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2" w:rsidRDefault="001476E2" w:rsidP="001476E2">
      <w:pPr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t>Должностные обязанности</w:t>
      </w:r>
      <w:r>
        <w:rPr>
          <w:b/>
          <w:sz w:val="28"/>
          <w:szCs w:val="28"/>
        </w:rPr>
        <w:t xml:space="preserve"> сотрудника, ответственного за профилактику коррупционных правонарушений </w:t>
      </w:r>
    </w:p>
    <w:p w:rsidR="001476E2" w:rsidRDefault="001476E2" w:rsidP="001476E2">
      <w:pPr>
        <w:jc w:val="both"/>
        <w:rPr>
          <w:b/>
          <w:sz w:val="28"/>
          <w:szCs w:val="28"/>
        </w:rPr>
      </w:pPr>
    </w:p>
    <w:p w:rsidR="001476E2" w:rsidRPr="00D22ED2" w:rsidRDefault="00BE40CD" w:rsidP="001476E2">
      <w:pPr>
        <w:ind w:firstLine="708"/>
        <w:jc w:val="both"/>
        <w:rPr>
          <w:sz w:val="28"/>
          <w:szCs w:val="28"/>
          <w:u w:val="single"/>
        </w:rPr>
      </w:pPr>
      <w:r w:rsidRPr="00D22ED2">
        <w:rPr>
          <w:sz w:val="28"/>
          <w:szCs w:val="28"/>
          <w:u w:val="single"/>
        </w:rPr>
        <w:t>Л</w:t>
      </w:r>
      <w:r w:rsidR="001476E2" w:rsidRPr="00D22ED2">
        <w:rPr>
          <w:sz w:val="28"/>
          <w:szCs w:val="28"/>
          <w:u w:val="single"/>
        </w:rPr>
        <w:t>иц</w:t>
      </w:r>
      <w:r>
        <w:rPr>
          <w:sz w:val="28"/>
          <w:szCs w:val="28"/>
          <w:u w:val="single"/>
        </w:rPr>
        <w:t>о</w:t>
      </w:r>
      <w:r w:rsidR="001476E2" w:rsidRPr="00D22ED2">
        <w:rPr>
          <w:sz w:val="28"/>
          <w:szCs w:val="28"/>
          <w:u w:val="single"/>
        </w:rPr>
        <w:t>, ответственно</w:t>
      </w:r>
      <w:r>
        <w:rPr>
          <w:sz w:val="28"/>
          <w:szCs w:val="28"/>
          <w:u w:val="single"/>
        </w:rPr>
        <w:t>е</w:t>
      </w:r>
      <w:r w:rsidR="001476E2" w:rsidRPr="00D22ED2">
        <w:rPr>
          <w:sz w:val="28"/>
          <w:szCs w:val="28"/>
          <w:u w:val="single"/>
        </w:rPr>
        <w:t xml:space="preserve"> за организацию работы по профилактике коррупционных правонарушений</w:t>
      </w:r>
      <w:r>
        <w:rPr>
          <w:sz w:val="28"/>
          <w:szCs w:val="28"/>
          <w:u w:val="single"/>
        </w:rPr>
        <w:t>:</w:t>
      </w:r>
    </w:p>
    <w:p w:rsidR="001476E2" w:rsidRDefault="00BE40CD" w:rsidP="0014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I. </w:t>
      </w:r>
      <w:r w:rsidRPr="00BE40CD">
        <w:rPr>
          <w:b/>
          <w:sz w:val="28"/>
          <w:szCs w:val="28"/>
          <w:u w:val="single"/>
        </w:rPr>
        <w:t>о</w:t>
      </w:r>
      <w:r w:rsidR="001476E2" w:rsidRPr="00BE40CD">
        <w:rPr>
          <w:b/>
          <w:sz w:val="28"/>
          <w:szCs w:val="28"/>
          <w:u w:val="single"/>
        </w:rPr>
        <w:t>беспечивает</w:t>
      </w:r>
      <w:r w:rsidR="001476E2">
        <w:rPr>
          <w:sz w:val="28"/>
          <w:szCs w:val="28"/>
        </w:rPr>
        <w:t xml:space="preserve"> реализацию мероприятий:</w:t>
      </w:r>
    </w:p>
    <w:p w:rsidR="001476E2" w:rsidRDefault="001476E2" w:rsidP="0014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надлежащему исполнению должностных обязанностей лицами, должности которых входят в перечень должностей с коррупционными рисками;</w:t>
      </w:r>
    </w:p>
    <w:p w:rsidR="001476E2" w:rsidRDefault="001476E2" w:rsidP="001476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соблюдению всеми сотрудниками </w:t>
      </w:r>
      <w:r w:rsidR="00C759D1">
        <w:rPr>
          <w:sz w:val="28"/>
          <w:szCs w:val="28"/>
        </w:rPr>
        <w:t>МБОУ ДОД ДЮЦ «Магнитная Стрелка»</w:t>
      </w:r>
      <w:r>
        <w:rPr>
          <w:sz w:val="28"/>
          <w:szCs w:val="28"/>
        </w:rPr>
        <w:t xml:space="preserve"> норм антикоррупционнного законодательства, </w:t>
      </w:r>
      <w:r w:rsidRPr="00563C1D">
        <w:rPr>
          <w:sz w:val="28"/>
          <w:szCs w:val="28"/>
        </w:rPr>
        <w:t xml:space="preserve">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563C1D">
          <w:rPr>
            <w:sz w:val="28"/>
            <w:szCs w:val="28"/>
          </w:rPr>
          <w:t>законом</w:t>
        </w:r>
      </w:hyperlink>
      <w:r w:rsidRPr="00563C1D">
        <w:rPr>
          <w:sz w:val="28"/>
          <w:szCs w:val="28"/>
        </w:rPr>
        <w:t xml:space="preserve"> от 25 декабря 2008 года N 273-ФЗ "О противодействии коррупции" и другими правовыми актами</w:t>
      </w:r>
      <w:r>
        <w:rPr>
          <w:sz w:val="28"/>
          <w:szCs w:val="28"/>
        </w:rPr>
        <w:t>, положений</w:t>
      </w:r>
      <w:r w:rsidRPr="00B57A09">
        <w:rPr>
          <w:sz w:val="28"/>
          <w:szCs w:val="28"/>
        </w:rPr>
        <w:t xml:space="preserve"> Кодекса этики </w:t>
      </w:r>
      <w:r>
        <w:rPr>
          <w:sz w:val="28"/>
          <w:szCs w:val="28"/>
        </w:rPr>
        <w:t xml:space="preserve">и служебного поведения сотрудников </w:t>
      </w:r>
      <w:r w:rsidR="00A54AC6">
        <w:rPr>
          <w:sz w:val="28"/>
          <w:szCs w:val="28"/>
        </w:rPr>
        <w:t>МБОУ ДОД ДЮЦ «Магнитная Стрелка»</w:t>
      </w:r>
      <w:r w:rsidRPr="006239FD">
        <w:rPr>
          <w:i/>
          <w:sz w:val="28"/>
          <w:szCs w:val="28"/>
        </w:rPr>
        <w:t>.</w:t>
      </w:r>
      <w:proofErr w:type="gramEnd"/>
    </w:p>
    <w:p w:rsidR="001476E2" w:rsidRDefault="00BE40CD" w:rsidP="001476E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II. </w:t>
      </w:r>
      <w:proofErr w:type="gramStart"/>
      <w:r w:rsidRPr="00BE40CD">
        <w:rPr>
          <w:b/>
          <w:sz w:val="28"/>
          <w:szCs w:val="28"/>
          <w:u w:val="single"/>
        </w:rPr>
        <w:t>о</w:t>
      </w:r>
      <w:r w:rsidR="001476E2" w:rsidRPr="00BE40CD">
        <w:rPr>
          <w:b/>
          <w:sz w:val="28"/>
          <w:szCs w:val="28"/>
          <w:u w:val="single"/>
        </w:rPr>
        <w:t>рганизует</w:t>
      </w:r>
      <w:proofErr w:type="gramEnd"/>
      <w:r w:rsidR="001476E2">
        <w:rPr>
          <w:sz w:val="28"/>
          <w:szCs w:val="28"/>
        </w:rPr>
        <w:t xml:space="preserve"> правовое просвещение сотрудников </w:t>
      </w:r>
      <w:r w:rsidR="00C759D1">
        <w:rPr>
          <w:sz w:val="28"/>
          <w:szCs w:val="28"/>
        </w:rPr>
        <w:t>МБОУ ДОД ДЮЦ «Магнитная Стрелка»</w:t>
      </w:r>
      <w:r w:rsidR="001476E2">
        <w:rPr>
          <w:sz w:val="28"/>
          <w:szCs w:val="28"/>
        </w:rPr>
        <w:t xml:space="preserve"> </w:t>
      </w:r>
      <w:r w:rsidR="001476E2" w:rsidRPr="00563C1D">
        <w:rPr>
          <w:sz w:val="28"/>
          <w:szCs w:val="28"/>
        </w:rPr>
        <w:t>по вопросам противодействия коррупции</w:t>
      </w:r>
      <w:r w:rsidR="001476E2">
        <w:rPr>
          <w:sz w:val="28"/>
          <w:szCs w:val="28"/>
        </w:rPr>
        <w:t>.</w:t>
      </w:r>
    </w:p>
    <w:p w:rsidR="001476E2" w:rsidRDefault="00BE40CD" w:rsidP="001476E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 xml:space="preserve">III. </w:t>
      </w:r>
      <w:proofErr w:type="gramStart"/>
      <w:r w:rsidRPr="00BE40CD">
        <w:rPr>
          <w:b/>
          <w:sz w:val="28"/>
          <w:szCs w:val="28"/>
          <w:u w:val="single"/>
        </w:rPr>
        <w:t>п</w:t>
      </w:r>
      <w:r w:rsidR="001476E2" w:rsidRPr="00BE40CD">
        <w:rPr>
          <w:b/>
          <w:sz w:val="28"/>
          <w:szCs w:val="28"/>
          <w:u w:val="single"/>
        </w:rPr>
        <w:t>ринимает</w:t>
      </w:r>
      <w:proofErr w:type="gramEnd"/>
      <w:r w:rsidR="001476E2" w:rsidRPr="00563C1D">
        <w:rPr>
          <w:sz w:val="28"/>
          <w:szCs w:val="28"/>
        </w:rPr>
        <w:t xml:space="preserve"> меры по выявлению </w:t>
      </w:r>
      <w:r w:rsidR="001476E2">
        <w:rPr>
          <w:sz w:val="28"/>
          <w:szCs w:val="28"/>
        </w:rPr>
        <w:t>возможного возникновения конфликта интересов, а также</w:t>
      </w:r>
      <w:r w:rsidR="001476E2" w:rsidRPr="00563C1D">
        <w:rPr>
          <w:sz w:val="28"/>
          <w:szCs w:val="28"/>
        </w:rPr>
        <w:t xml:space="preserve"> устранению причин и условий, способствующих </w:t>
      </w:r>
      <w:r w:rsidR="001476E2">
        <w:rPr>
          <w:sz w:val="28"/>
          <w:szCs w:val="28"/>
        </w:rPr>
        <w:t xml:space="preserve">его </w:t>
      </w:r>
      <w:r w:rsidR="001476E2" w:rsidRPr="00563C1D">
        <w:rPr>
          <w:sz w:val="28"/>
          <w:szCs w:val="28"/>
        </w:rPr>
        <w:t>в</w:t>
      </w:r>
      <w:r w:rsidR="001476E2">
        <w:rPr>
          <w:sz w:val="28"/>
          <w:szCs w:val="28"/>
        </w:rPr>
        <w:t>озникновению.</w:t>
      </w:r>
    </w:p>
    <w:p w:rsidR="001476E2" w:rsidRPr="00563C1D" w:rsidRDefault="00BE40CD" w:rsidP="001476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proofErr w:type="gramStart"/>
      <w:r w:rsidRPr="00BE40C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1476E2" w:rsidRPr="00BE40CD">
        <w:rPr>
          <w:rFonts w:ascii="Times New Roman" w:hAnsi="Times New Roman" w:cs="Times New Roman"/>
          <w:b/>
          <w:sz w:val="28"/>
          <w:szCs w:val="28"/>
          <w:u w:val="single"/>
        </w:rPr>
        <w:t>рганизует</w:t>
      </w:r>
      <w:proofErr w:type="gramEnd"/>
      <w:r w:rsidR="001476E2" w:rsidRPr="00563C1D">
        <w:rPr>
          <w:rFonts w:ascii="Times New Roman" w:hAnsi="Times New Roman" w:cs="Times New Roman"/>
          <w:sz w:val="28"/>
          <w:szCs w:val="28"/>
        </w:rPr>
        <w:t xml:space="preserve"> взаимодействие с правоохранительными органами в установленной сфере деятельности.</w:t>
      </w:r>
    </w:p>
    <w:p w:rsidR="001476E2" w:rsidRDefault="001476E2" w:rsidP="001476E2">
      <w:pPr>
        <w:jc w:val="both"/>
        <w:rPr>
          <w:sz w:val="28"/>
          <w:szCs w:val="28"/>
          <w:u w:val="single"/>
        </w:rPr>
      </w:pPr>
    </w:p>
    <w:p w:rsidR="001476E2" w:rsidRPr="00D22ED2" w:rsidRDefault="00BE40CD" w:rsidP="001476E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Сотрудник</w:t>
      </w:r>
      <w:r w:rsidR="001476E2" w:rsidRPr="00D22ED2">
        <w:rPr>
          <w:sz w:val="28"/>
          <w:szCs w:val="28"/>
          <w:u w:val="single"/>
        </w:rPr>
        <w:t>:</w:t>
      </w:r>
    </w:p>
    <w:p w:rsidR="00A54AC6" w:rsidRDefault="00BE40CD" w:rsidP="0014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I. </w:t>
      </w:r>
      <w:r w:rsidR="001476E2">
        <w:rPr>
          <w:sz w:val="28"/>
          <w:szCs w:val="28"/>
        </w:rPr>
        <w:t>В</w:t>
      </w:r>
      <w:r w:rsidR="001476E2" w:rsidRPr="009D37DE">
        <w:rPr>
          <w:sz w:val="28"/>
          <w:szCs w:val="28"/>
        </w:rPr>
        <w:t xml:space="preserve"> соответствии со статьей 9 Федерального закона </w:t>
      </w:r>
      <w:r w:rsidR="001476E2">
        <w:rPr>
          <w:sz w:val="28"/>
          <w:szCs w:val="28"/>
        </w:rPr>
        <w:t>от 25.12.2008 № 273-ФЗ</w:t>
      </w:r>
    </w:p>
    <w:p w:rsidR="001476E2" w:rsidRDefault="001476E2" w:rsidP="00A54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37DE">
        <w:rPr>
          <w:sz w:val="28"/>
          <w:szCs w:val="28"/>
        </w:rPr>
        <w:t xml:space="preserve">«О противодействии коррупции» </w:t>
      </w:r>
      <w:r w:rsidRPr="00BE40CD">
        <w:rPr>
          <w:b/>
          <w:sz w:val="28"/>
          <w:szCs w:val="28"/>
          <w:u w:val="single"/>
        </w:rPr>
        <w:t>уведомля</w:t>
      </w:r>
      <w:r w:rsidR="00BE40CD" w:rsidRPr="00BE40CD">
        <w:rPr>
          <w:b/>
          <w:sz w:val="28"/>
          <w:szCs w:val="28"/>
          <w:u w:val="single"/>
        </w:rPr>
        <w:t>ю</w:t>
      </w:r>
      <w:r w:rsidRPr="00BE40CD">
        <w:rPr>
          <w:b/>
          <w:sz w:val="28"/>
          <w:szCs w:val="28"/>
          <w:u w:val="single"/>
        </w:rPr>
        <w:t>т</w:t>
      </w:r>
      <w:r w:rsidRPr="009D37D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работодателя</w:t>
      </w:r>
      <w:r w:rsidRPr="009D37DE">
        <w:rPr>
          <w:sz w:val="28"/>
          <w:szCs w:val="28"/>
        </w:rPr>
        <w:t xml:space="preserve">, органы прокуратуры </w:t>
      </w:r>
      <w:r w:rsidRPr="007025A5">
        <w:rPr>
          <w:sz w:val="28"/>
          <w:szCs w:val="28"/>
        </w:rPr>
        <w:t>или другие государственные органы</w:t>
      </w:r>
      <w:r w:rsidRPr="009D37DE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A54AC6" w:rsidRDefault="00BE40CD" w:rsidP="0014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II. </w:t>
      </w:r>
      <w:r w:rsidR="001476E2" w:rsidRPr="009D37DE">
        <w:rPr>
          <w:sz w:val="28"/>
          <w:szCs w:val="28"/>
        </w:rPr>
        <w:t xml:space="preserve">В соответствии со статьей 11 Федерального закона </w:t>
      </w:r>
      <w:r w:rsidR="001476E2">
        <w:rPr>
          <w:sz w:val="28"/>
          <w:szCs w:val="28"/>
        </w:rPr>
        <w:t>от 25.12.2008</w:t>
      </w:r>
    </w:p>
    <w:p w:rsidR="001476E2" w:rsidRPr="009D37DE" w:rsidRDefault="001476E2" w:rsidP="00A54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273-ФЗ </w:t>
      </w:r>
      <w:r w:rsidRPr="009D37DE">
        <w:rPr>
          <w:sz w:val="28"/>
          <w:szCs w:val="28"/>
        </w:rPr>
        <w:t>«О противодействии коррупции»:</w:t>
      </w:r>
    </w:p>
    <w:p w:rsidR="001476E2" w:rsidRDefault="001476E2" w:rsidP="00A54AC6">
      <w:pPr>
        <w:numPr>
          <w:ilvl w:val="0"/>
          <w:numId w:val="1"/>
        </w:numPr>
        <w:tabs>
          <w:tab w:val="left" w:pos="284"/>
          <w:tab w:val="left" w:pos="1200"/>
        </w:tabs>
        <w:ind w:left="0" w:firstLine="0"/>
        <w:jc w:val="both"/>
        <w:rPr>
          <w:sz w:val="28"/>
          <w:szCs w:val="28"/>
        </w:rPr>
      </w:pPr>
      <w:r w:rsidRPr="00BE40CD">
        <w:rPr>
          <w:b/>
          <w:sz w:val="28"/>
          <w:szCs w:val="28"/>
          <w:u w:val="single"/>
        </w:rPr>
        <w:t>принимает</w:t>
      </w:r>
      <w:r w:rsidRPr="009D37DE">
        <w:rPr>
          <w:sz w:val="28"/>
          <w:szCs w:val="28"/>
        </w:rPr>
        <w:t xml:space="preserve"> меры по недопущению любой возможности возникновения конфликта интересов;</w:t>
      </w:r>
    </w:p>
    <w:p w:rsidR="001476E2" w:rsidRDefault="001476E2" w:rsidP="00A54AC6">
      <w:pPr>
        <w:numPr>
          <w:ilvl w:val="0"/>
          <w:numId w:val="1"/>
        </w:numPr>
        <w:tabs>
          <w:tab w:val="left" w:pos="284"/>
          <w:tab w:val="left" w:pos="1080"/>
          <w:tab w:val="left" w:pos="1200"/>
        </w:tabs>
        <w:ind w:left="0" w:firstLine="0"/>
        <w:jc w:val="both"/>
        <w:rPr>
          <w:sz w:val="28"/>
          <w:szCs w:val="28"/>
        </w:rPr>
      </w:pPr>
      <w:r w:rsidRPr="009D37DE">
        <w:rPr>
          <w:sz w:val="28"/>
          <w:szCs w:val="28"/>
        </w:rPr>
        <w:t xml:space="preserve">в письменной форме </w:t>
      </w:r>
      <w:r w:rsidRPr="00BE40CD">
        <w:rPr>
          <w:b/>
          <w:sz w:val="28"/>
          <w:szCs w:val="28"/>
          <w:u w:val="single"/>
        </w:rPr>
        <w:t>уведомляет</w:t>
      </w:r>
      <w:r w:rsidRPr="009D37DE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работодателя</w:t>
      </w:r>
      <w:r w:rsidRPr="009D37DE">
        <w:rPr>
          <w:sz w:val="28"/>
          <w:szCs w:val="28"/>
        </w:rPr>
        <w:t xml:space="preserve"> о возникшем конфликте интересов или о возможности его возникновения, как</w:t>
      </w:r>
      <w:r>
        <w:rPr>
          <w:sz w:val="28"/>
          <w:szCs w:val="28"/>
        </w:rPr>
        <w:t xml:space="preserve"> только станет об этом известно.</w:t>
      </w:r>
    </w:p>
    <w:p w:rsidR="001476E2" w:rsidRPr="00087303" w:rsidRDefault="001476E2" w:rsidP="00A54AC6">
      <w:pPr>
        <w:numPr>
          <w:ilvl w:val="0"/>
          <w:numId w:val="1"/>
        </w:numPr>
        <w:tabs>
          <w:tab w:val="left" w:pos="284"/>
          <w:tab w:val="left" w:pos="1080"/>
          <w:tab w:val="left" w:pos="1200"/>
        </w:tabs>
        <w:ind w:left="0" w:firstLine="0"/>
        <w:jc w:val="both"/>
        <w:rPr>
          <w:sz w:val="28"/>
          <w:szCs w:val="28"/>
        </w:rPr>
      </w:pPr>
      <w:r w:rsidRPr="00087303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12.1</w:t>
      </w:r>
      <w:r w:rsidRPr="00087303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Pr="00BE40CD">
        <w:rPr>
          <w:b/>
          <w:sz w:val="28"/>
          <w:szCs w:val="28"/>
          <w:u w:val="single"/>
        </w:rPr>
        <w:t>соблюдает</w:t>
      </w:r>
      <w:r>
        <w:rPr>
          <w:sz w:val="28"/>
          <w:szCs w:val="28"/>
        </w:rPr>
        <w:t xml:space="preserve"> ограничения в части получения</w:t>
      </w:r>
      <w:r w:rsidRPr="0008730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выполнением должностных</w:t>
      </w:r>
      <w:r w:rsidRPr="00087303">
        <w:rPr>
          <w:sz w:val="28"/>
          <w:szCs w:val="28"/>
        </w:rPr>
        <w:t xml:space="preserve"> обязанностей</w:t>
      </w:r>
      <w:r w:rsidR="00A54AC6">
        <w:rPr>
          <w:sz w:val="28"/>
          <w:szCs w:val="28"/>
        </w:rPr>
        <w:t>,</w:t>
      </w:r>
      <w:r w:rsidRPr="00087303">
        <w:rPr>
          <w:sz w:val="28"/>
          <w:szCs w:val="28"/>
        </w:rPr>
        <w:t xml:space="preserve"> не предусмотренны</w:t>
      </w:r>
      <w:r>
        <w:rPr>
          <w:sz w:val="28"/>
          <w:szCs w:val="28"/>
        </w:rPr>
        <w:t>х</w:t>
      </w:r>
      <w:r w:rsidRPr="00087303">
        <w:rPr>
          <w:sz w:val="28"/>
          <w:szCs w:val="28"/>
        </w:rPr>
        <w:t xml:space="preserve"> законодательством Российской Федерации вознаграждени</w:t>
      </w:r>
      <w:r>
        <w:rPr>
          <w:sz w:val="28"/>
          <w:szCs w:val="28"/>
        </w:rPr>
        <w:t>й</w:t>
      </w:r>
      <w:r w:rsidRPr="00087303">
        <w:rPr>
          <w:sz w:val="28"/>
          <w:szCs w:val="28"/>
        </w:rPr>
        <w:t xml:space="preserve"> (ссуды, денежное и иное вознаграждение, услуги, оплату развлечений, отдыха, транспортных расходов) и подарк</w:t>
      </w:r>
      <w:r>
        <w:rPr>
          <w:sz w:val="28"/>
          <w:szCs w:val="28"/>
        </w:rPr>
        <w:t>ов</w:t>
      </w:r>
      <w:r w:rsidRPr="00087303">
        <w:rPr>
          <w:sz w:val="28"/>
          <w:szCs w:val="28"/>
        </w:rPr>
        <w:t xml:space="preserve"> от физических и юридических лиц.</w:t>
      </w:r>
    </w:p>
    <w:p w:rsidR="001476E2" w:rsidRDefault="001476E2" w:rsidP="001476E2">
      <w:pPr>
        <w:numPr>
          <w:ilvl w:val="0"/>
          <w:numId w:val="1"/>
        </w:numPr>
        <w:tabs>
          <w:tab w:val="left" w:pos="960"/>
          <w:tab w:val="left" w:pos="1200"/>
        </w:tabs>
        <w:ind w:left="0" w:firstLine="709"/>
        <w:jc w:val="both"/>
        <w:rPr>
          <w:sz w:val="28"/>
          <w:szCs w:val="28"/>
        </w:rPr>
      </w:pPr>
      <w:r w:rsidRPr="00BE40CD">
        <w:rPr>
          <w:b/>
          <w:sz w:val="28"/>
          <w:szCs w:val="28"/>
          <w:u w:val="single"/>
        </w:rPr>
        <w:t>Соблюдает</w:t>
      </w:r>
      <w:r w:rsidRPr="00B57A09">
        <w:rPr>
          <w:sz w:val="28"/>
          <w:szCs w:val="28"/>
        </w:rPr>
        <w:t xml:space="preserve"> требования к служебному поведению и положения Кодекса этики </w:t>
      </w:r>
      <w:r>
        <w:rPr>
          <w:sz w:val="28"/>
          <w:szCs w:val="28"/>
        </w:rPr>
        <w:t xml:space="preserve">служебного поведения сотрудников </w:t>
      </w:r>
      <w:r w:rsidR="00C759D1">
        <w:rPr>
          <w:sz w:val="28"/>
          <w:szCs w:val="28"/>
        </w:rPr>
        <w:t>МБОУ ДОД ДЮЦ «Магнитная Стрелка»</w:t>
      </w:r>
      <w:r w:rsidRPr="00B57A09">
        <w:rPr>
          <w:sz w:val="28"/>
          <w:szCs w:val="28"/>
        </w:rPr>
        <w:t xml:space="preserve">, утвержденного </w:t>
      </w:r>
      <w:r w:rsidR="00C759D1">
        <w:rPr>
          <w:sz w:val="28"/>
          <w:szCs w:val="28"/>
        </w:rPr>
        <w:t>приказом МБОУ ДОД ДЮЦ «Магнитная Стрелка»</w:t>
      </w:r>
      <w:r>
        <w:rPr>
          <w:i/>
          <w:sz w:val="28"/>
          <w:szCs w:val="28"/>
        </w:rPr>
        <w:t>,</w:t>
      </w:r>
      <w:r w:rsidR="00C759D1">
        <w:rPr>
          <w:i/>
          <w:sz w:val="28"/>
          <w:szCs w:val="28"/>
        </w:rPr>
        <w:t xml:space="preserve"> </w:t>
      </w:r>
      <w:r w:rsidR="00C759D1" w:rsidRPr="00EC716B">
        <w:rPr>
          <w:i/>
          <w:sz w:val="28"/>
          <w:szCs w:val="28"/>
          <w:highlight w:val="yellow"/>
        </w:rPr>
        <w:t>(</w:t>
      </w:r>
      <w:r w:rsidRPr="00EC716B">
        <w:rPr>
          <w:i/>
          <w:sz w:val="28"/>
          <w:szCs w:val="28"/>
          <w:highlight w:val="yellow"/>
        </w:rPr>
        <w:t>номер, дата</w:t>
      </w:r>
      <w:r w:rsidRPr="00EC716B">
        <w:rPr>
          <w:sz w:val="28"/>
          <w:szCs w:val="28"/>
          <w:highlight w:val="yellow"/>
        </w:rPr>
        <w:t>).</w:t>
      </w:r>
      <w:r w:rsidRPr="00B57A09">
        <w:rPr>
          <w:sz w:val="28"/>
          <w:szCs w:val="28"/>
        </w:rPr>
        <w:t xml:space="preserve"> </w:t>
      </w:r>
    </w:p>
    <w:p w:rsidR="001476E2" w:rsidRPr="00B57A09" w:rsidRDefault="001476E2" w:rsidP="001476E2">
      <w:pPr>
        <w:numPr>
          <w:ilvl w:val="0"/>
          <w:numId w:val="1"/>
        </w:numPr>
        <w:tabs>
          <w:tab w:val="left" w:pos="960"/>
          <w:tab w:val="left" w:pos="1200"/>
        </w:tabs>
        <w:ind w:left="0" w:firstLine="709"/>
        <w:jc w:val="both"/>
        <w:rPr>
          <w:sz w:val="28"/>
          <w:szCs w:val="28"/>
        </w:rPr>
      </w:pPr>
      <w:r w:rsidRPr="00BE40CD">
        <w:rPr>
          <w:b/>
          <w:sz w:val="28"/>
          <w:szCs w:val="28"/>
          <w:u w:val="single"/>
        </w:rPr>
        <w:t>Соблюдает</w:t>
      </w:r>
      <w:r>
        <w:rPr>
          <w:sz w:val="28"/>
          <w:szCs w:val="28"/>
        </w:rPr>
        <w:t xml:space="preserve"> иные нормы законодательства по противодействию коррупции</w:t>
      </w:r>
      <w:r w:rsidRPr="00B57A09">
        <w:rPr>
          <w:sz w:val="28"/>
          <w:szCs w:val="28"/>
        </w:rPr>
        <w:t>.</w:t>
      </w:r>
    </w:p>
    <w:p w:rsidR="001476E2" w:rsidRDefault="001476E2" w:rsidP="001476E2">
      <w:pPr>
        <w:ind w:firstLine="720"/>
        <w:jc w:val="both"/>
        <w:rPr>
          <w:b/>
          <w:sz w:val="28"/>
          <w:szCs w:val="28"/>
        </w:rPr>
      </w:pPr>
    </w:p>
    <w:p w:rsidR="001476E2" w:rsidRDefault="001476E2" w:rsidP="001476E2">
      <w:pPr>
        <w:jc w:val="center"/>
        <w:rPr>
          <w:b/>
          <w:sz w:val="28"/>
          <w:szCs w:val="28"/>
        </w:rPr>
      </w:pPr>
      <w:r w:rsidRPr="00902E89">
        <w:rPr>
          <w:b/>
          <w:sz w:val="28"/>
          <w:szCs w:val="28"/>
        </w:rPr>
        <w:lastRenderedPageBreak/>
        <w:t>5. Ответственность</w:t>
      </w:r>
    </w:p>
    <w:p w:rsidR="001476E2" w:rsidRPr="00902E89" w:rsidRDefault="001476E2" w:rsidP="001476E2">
      <w:pPr>
        <w:jc w:val="center"/>
        <w:rPr>
          <w:b/>
          <w:sz w:val="28"/>
          <w:szCs w:val="28"/>
        </w:rPr>
      </w:pPr>
    </w:p>
    <w:p w:rsidR="001476E2" w:rsidRDefault="001476E2" w:rsidP="001476E2">
      <w:pPr>
        <w:ind w:firstLine="567"/>
        <w:rPr>
          <w:sz w:val="28"/>
          <w:szCs w:val="28"/>
          <w:u w:val="single"/>
        </w:rPr>
      </w:pPr>
      <w:r w:rsidRPr="00D22ED2">
        <w:rPr>
          <w:sz w:val="28"/>
          <w:szCs w:val="28"/>
          <w:u w:val="single"/>
        </w:rPr>
        <w:t xml:space="preserve">Несет ответственность </w:t>
      </w:r>
      <w:proofErr w:type="gramStart"/>
      <w:r w:rsidRPr="00D22ED2">
        <w:rPr>
          <w:sz w:val="28"/>
          <w:szCs w:val="28"/>
          <w:u w:val="single"/>
        </w:rPr>
        <w:t>за</w:t>
      </w:r>
      <w:proofErr w:type="gramEnd"/>
      <w:r w:rsidRPr="00D22ED2">
        <w:rPr>
          <w:sz w:val="28"/>
          <w:szCs w:val="28"/>
          <w:u w:val="single"/>
        </w:rPr>
        <w:t xml:space="preserve">: </w:t>
      </w:r>
    </w:p>
    <w:p w:rsidR="001476E2" w:rsidRDefault="00EC716B" w:rsidP="00EC716B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476E2">
        <w:rPr>
          <w:sz w:val="28"/>
          <w:szCs w:val="28"/>
        </w:rPr>
        <w:t>еисполнение</w:t>
      </w:r>
      <w:r w:rsidR="001476E2" w:rsidRPr="00CB08B5">
        <w:rPr>
          <w:sz w:val="28"/>
          <w:szCs w:val="28"/>
        </w:rPr>
        <w:t xml:space="preserve"> обязанностей, установленных Федеральным </w:t>
      </w:r>
      <w:r w:rsidR="001476E2">
        <w:rPr>
          <w:sz w:val="28"/>
          <w:szCs w:val="28"/>
        </w:rPr>
        <w:t>з</w:t>
      </w:r>
      <w:r w:rsidR="001476E2" w:rsidRPr="00CB08B5">
        <w:rPr>
          <w:sz w:val="28"/>
          <w:szCs w:val="28"/>
        </w:rPr>
        <w:t xml:space="preserve">аконом </w:t>
      </w:r>
      <w:r w:rsidR="001476E2">
        <w:rPr>
          <w:sz w:val="28"/>
          <w:szCs w:val="28"/>
        </w:rPr>
        <w:t xml:space="preserve">от 25.12.2008 № 273-ФЗ </w:t>
      </w:r>
      <w:r w:rsidR="001476E2" w:rsidRPr="00CB08B5">
        <w:rPr>
          <w:sz w:val="28"/>
          <w:szCs w:val="28"/>
        </w:rPr>
        <w:t>«О противодействии коррупции»</w:t>
      </w:r>
      <w:r>
        <w:rPr>
          <w:sz w:val="28"/>
          <w:szCs w:val="28"/>
        </w:rPr>
        <w:t>;</w:t>
      </w:r>
    </w:p>
    <w:p w:rsidR="001476E2" w:rsidRDefault="00EC716B" w:rsidP="00EC716B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1476E2">
        <w:rPr>
          <w:sz w:val="28"/>
          <w:szCs w:val="28"/>
        </w:rPr>
        <w:t xml:space="preserve">арушение положений Кодекса </w:t>
      </w:r>
      <w:r w:rsidR="001476E2" w:rsidRPr="00B57A09">
        <w:rPr>
          <w:sz w:val="28"/>
          <w:szCs w:val="28"/>
        </w:rPr>
        <w:t xml:space="preserve">этики </w:t>
      </w:r>
      <w:r w:rsidR="001476E2">
        <w:rPr>
          <w:sz w:val="28"/>
          <w:szCs w:val="28"/>
        </w:rPr>
        <w:t xml:space="preserve">и служебного поведения сотрудников </w:t>
      </w:r>
      <w:r w:rsidR="00C759D1">
        <w:rPr>
          <w:sz w:val="28"/>
          <w:szCs w:val="28"/>
        </w:rPr>
        <w:t>МБОУ ДОД ДЮЦ «Магнитная Стрелка»</w:t>
      </w:r>
      <w:r w:rsidR="001476E2" w:rsidRPr="00B57A09">
        <w:rPr>
          <w:sz w:val="28"/>
          <w:szCs w:val="28"/>
        </w:rPr>
        <w:t xml:space="preserve">, утвержденного </w:t>
      </w:r>
      <w:r w:rsidR="001476E2">
        <w:rPr>
          <w:sz w:val="28"/>
          <w:szCs w:val="28"/>
        </w:rPr>
        <w:t xml:space="preserve">приказом </w:t>
      </w:r>
      <w:r w:rsidR="00C759D1">
        <w:rPr>
          <w:sz w:val="28"/>
          <w:szCs w:val="28"/>
        </w:rPr>
        <w:t>МБОУ ДОД ДЮЦ «Магнитная Стрелка»</w:t>
      </w:r>
      <w:r w:rsidR="00C759D1">
        <w:rPr>
          <w:i/>
          <w:sz w:val="28"/>
          <w:szCs w:val="28"/>
        </w:rPr>
        <w:t xml:space="preserve">, </w:t>
      </w:r>
      <w:r w:rsidR="00C759D1" w:rsidRPr="00EC716B">
        <w:rPr>
          <w:i/>
          <w:sz w:val="28"/>
          <w:szCs w:val="28"/>
          <w:highlight w:val="yellow"/>
        </w:rPr>
        <w:t>(</w:t>
      </w:r>
      <w:r w:rsidR="001476E2" w:rsidRPr="00EC716B">
        <w:rPr>
          <w:i/>
          <w:sz w:val="28"/>
          <w:szCs w:val="28"/>
          <w:highlight w:val="yellow"/>
        </w:rPr>
        <w:t>номер, дата</w:t>
      </w:r>
      <w:r w:rsidR="001476E2" w:rsidRPr="00EC716B">
        <w:rPr>
          <w:sz w:val="28"/>
          <w:szCs w:val="28"/>
          <w:highlight w:val="yellow"/>
        </w:rPr>
        <w:t>)</w:t>
      </w:r>
      <w:r>
        <w:rPr>
          <w:sz w:val="28"/>
          <w:szCs w:val="28"/>
        </w:rPr>
        <w:t>;</w:t>
      </w:r>
    </w:p>
    <w:p w:rsidR="001476E2" w:rsidRDefault="00EC716B" w:rsidP="00EC716B">
      <w:pPr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1476E2" w:rsidRPr="00CB08B5">
        <w:rPr>
          <w:sz w:val="28"/>
          <w:szCs w:val="28"/>
        </w:rPr>
        <w:t>ные нарушения действующего законодательства</w:t>
      </w:r>
      <w:r w:rsidR="001476E2" w:rsidRPr="00B57A09">
        <w:rPr>
          <w:sz w:val="28"/>
          <w:szCs w:val="28"/>
        </w:rPr>
        <w:t xml:space="preserve"> </w:t>
      </w:r>
      <w:r w:rsidR="001476E2">
        <w:rPr>
          <w:sz w:val="28"/>
          <w:szCs w:val="28"/>
        </w:rPr>
        <w:t>по противодействию коррупции</w:t>
      </w:r>
      <w:r w:rsidR="001476E2" w:rsidRPr="00CB08B5">
        <w:rPr>
          <w:sz w:val="28"/>
          <w:szCs w:val="28"/>
        </w:rPr>
        <w:t>.</w:t>
      </w:r>
    </w:p>
    <w:p w:rsidR="001476E2" w:rsidRDefault="001476E2" w:rsidP="001476E2">
      <w:pPr>
        <w:ind w:firstLine="720"/>
        <w:jc w:val="both"/>
        <w:rPr>
          <w:sz w:val="28"/>
          <w:szCs w:val="28"/>
        </w:rPr>
      </w:pPr>
    </w:p>
    <w:p w:rsidR="00A379EF" w:rsidRDefault="00A379EF"/>
    <w:sectPr w:rsidR="00A379EF" w:rsidSect="00D22ED2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25" w:rsidRDefault="00100825" w:rsidP="006C6E2B">
      <w:r>
        <w:separator/>
      </w:r>
    </w:p>
  </w:endnote>
  <w:endnote w:type="continuationSeparator" w:id="0">
    <w:p w:rsidR="00100825" w:rsidRDefault="00100825" w:rsidP="006C6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25" w:rsidRDefault="00100825" w:rsidP="006C6E2B">
      <w:r>
        <w:separator/>
      </w:r>
    </w:p>
  </w:footnote>
  <w:footnote w:type="continuationSeparator" w:id="0">
    <w:p w:rsidR="00100825" w:rsidRDefault="00100825" w:rsidP="006C6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D" w:rsidRDefault="00F8725D" w:rsidP="009C22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76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9FD" w:rsidRDefault="001008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D" w:rsidRDefault="00F8725D" w:rsidP="009C22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76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40CD">
      <w:rPr>
        <w:rStyle w:val="a5"/>
        <w:noProof/>
      </w:rPr>
      <w:t>2</w:t>
    </w:r>
    <w:r>
      <w:rPr>
        <w:rStyle w:val="a5"/>
      </w:rPr>
      <w:fldChar w:fldCharType="end"/>
    </w:r>
  </w:p>
  <w:p w:rsidR="006239FD" w:rsidRDefault="001008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2C0"/>
    <w:multiLevelType w:val="hybridMultilevel"/>
    <w:tmpl w:val="275C64D6"/>
    <w:lvl w:ilvl="0" w:tplc="9140BC36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6E2"/>
    <w:rsid w:val="00100825"/>
    <w:rsid w:val="001476E2"/>
    <w:rsid w:val="005D356A"/>
    <w:rsid w:val="006603D9"/>
    <w:rsid w:val="006C6E2B"/>
    <w:rsid w:val="00775BB4"/>
    <w:rsid w:val="00A379EF"/>
    <w:rsid w:val="00A54AC6"/>
    <w:rsid w:val="00AA677A"/>
    <w:rsid w:val="00B9295F"/>
    <w:rsid w:val="00BE40CD"/>
    <w:rsid w:val="00C759D1"/>
    <w:rsid w:val="00EC716B"/>
    <w:rsid w:val="00F8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76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1476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7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C6323539BE1DEF26FC1C2BB098D59F4440A3A79EE123141A4F35A031AN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STRELKA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</dc:creator>
  <cp:keywords/>
  <dc:description/>
  <cp:lastModifiedBy>Admin</cp:lastModifiedBy>
  <cp:revision>7</cp:revision>
  <dcterms:created xsi:type="dcterms:W3CDTF">2014-12-12T06:11:00Z</dcterms:created>
  <dcterms:modified xsi:type="dcterms:W3CDTF">2014-12-26T11:25:00Z</dcterms:modified>
</cp:coreProperties>
</file>