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7B4" w:rsidRDefault="009937B4" w:rsidP="00EC489D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9937B4">
        <w:rPr>
          <w:rFonts w:ascii="Times New Roman" w:hAnsi="Times New Roman"/>
          <w:b/>
          <w:sz w:val="24"/>
          <w:szCs w:val="24"/>
        </w:rPr>
        <w:t>Содержание</w:t>
      </w:r>
    </w:p>
    <w:p w:rsidR="009937B4" w:rsidRPr="009937B4" w:rsidRDefault="009937B4" w:rsidP="00EC489D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7522" w:type="dxa"/>
        <w:jc w:val="center"/>
        <w:tblLook w:val="04A0"/>
      </w:tblPr>
      <w:tblGrid>
        <w:gridCol w:w="462"/>
        <w:gridCol w:w="6546"/>
        <w:gridCol w:w="514"/>
      </w:tblGrid>
      <w:tr w:rsidR="009937B4" w:rsidRPr="009937B4" w:rsidTr="005C67E6">
        <w:trPr>
          <w:trHeight w:val="76"/>
          <w:jc w:val="center"/>
        </w:trPr>
        <w:tc>
          <w:tcPr>
            <w:tcW w:w="462" w:type="dxa"/>
          </w:tcPr>
          <w:p w:rsidR="009937B4" w:rsidRPr="009937B4" w:rsidRDefault="009937B4" w:rsidP="00EA3AB1">
            <w:pPr>
              <w:pStyle w:val="af1"/>
              <w:numPr>
                <w:ilvl w:val="0"/>
                <w:numId w:val="23"/>
              </w:numPr>
              <w:tabs>
                <w:tab w:val="left" w:pos="-356"/>
                <w:tab w:val="left" w:pos="91"/>
                <w:tab w:val="left" w:pos="1464"/>
                <w:tab w:val="left" w:pos="1747"/>
              </w:tabs>
              <w:spacing w:after="0" w:line="240" w:lineRule="auto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6" w:type="dxa"/>
            <w:vAlign w:val="center"/>
            <w:hideMark/>
          </w:tcPr>
          <w:p w:rsidR="009937B4" w:rsidRPr="00E658A7" w:rsidRDefault="0033536E" w:rsidP="00917613">
            <w:pPr>
              <w:widowControl w:val="0"/>
              <w:tabs>
                <w:tab w:val="left" w:pos="-43"/>
                <w:tab w:val="left" w:pos="10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658A7">
              <w:rPr>
                <w:rFonts w:ascii="Times New Roman" w:hAnsi="Times New Roman"/>
                <w:b/>
                <w:sz w:val="24"/>
                <w:szCs w:val="24"/>
              </w:rPr>
              <w:t>Пояснительная записка</w:t>
            </w:r>
          </w:p>
        </w:tc>
        <w:tc>
          <w:tcPr>
            <w:tcW w:w="514" w:type="dxa"/>
          </w:tcPr>
          <w:p w:rsidR="009937B4" w:rsidRPr="009937B4" w:rsidRDefault="00690681" w:rsidP="003014D8">
            <w:pPr>
              <w:pStyle w:val="af1"/>
              <w:tabs>
                <w:tab w:val="left" w:pos="-142"/>
                <w:tab w:val="left" w:pos="1843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466553" w:rsidRPr="009937B4" w:rsidTr="005C67E6">
        <w:trPr>
          <w:trHeight w:val="76"/>
          <w:jc w:val="center"/>
        </w:trPr>
        <w:tc>
          <w:tcPr>
            <w:tcW w:w="462" w:type="dxa"/>
          </w:tcPr>
          <w:p w:rsidR="00466553" w:rsidRPr="009937B4" w:rsidRDefault="00466553" w:rsidP="00466553">
            <w:pPr>
              <w:pStyle w:val="af1"/>
              <w:tabs>
                <w:tab w:val="left" w:pos="-356"/>
                <w:tab w:val="left" w:pos="91"/>
                <w:tab w:val="left" w:pos="1464"/>
                <w:tab w:val="left" w:pos="1747"/>
              </w:tabs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6546" w:type="dxa"/>
            <w:vAlign w:val="center"/>
            <w:hideMark/>
          </w:tcPr>
          <w:p w:rsidR="00466553" w:rsidRPr="00466553" w:rsidRDefault="00466553" w:rsidP="00917613">
            <w:pPr>
              <w:widowControl w:val="0"/>
              <w:tabs>
                <w:tab w:val="left" w:pos="-43"/>
                <w:tab w:val="left" w:pos="10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553">
              <w:rPr>
                <w:rFonts w:ascii="Times New Roman" w:hAnsi="Times New Roman"/>
                <w:sz w:val="24"/>
                <w:szCs w:val="24"/>
              </w:rPr>
              <w:t>Введение</w:t>
            </w:r>
          </w:p>
        </w:tc>
        <w:tc>
          <w:tcPr>
            <w:tcW w:w="514" w:type="dxa"/>
          </w:tcPr>
          <w:p w:rsidR="00466553" w:rsidRPr="00466553" w:rsidRDefault="00466553" w:rsidP="003014D8">
            <w:pPr>
              <w:pStyle w:val="af1"/>
              <w:tabs>
                <w:tab w:val="left" w:pos="-142"/>
                <w:tab w:val="left" w:pos="1843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55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937B4" w:rsidRPr="009937B4" w:rsidTr="005C67E6">
        <w:trPr>
          <w:trHeight w:val="76"/>
          <w:jc w:val="center"/>
        </w:trPr>
        <w:tc>
          <w:tcPr>
            <w:tcW w:w="462" w:type="dxa"/>
          </w:tcPr>
          <w:p w:rsidR="009937B4" w:rsidRPr="009937B4" w:rsidRDefault="009937B4" w:rsidP="00466553">
            <w:pPr>
              <w:pStyle w:val="af1"/>
              <w:numPr>
                <w:ilvl w:val="1"/>
                <w:numId w:val="29"/>
              </w:numPr>
              <w:tabs>
                <w:tab w:val="left" w:pos="-356"/>
                <w:tab w:val="left" w:pos="91"/>
                <w:tab w:val="left" w:pos="340"/>
                <w:tab w:val="left" w:pos="1464"/>
                <w:tab w:val="left" w:pos="1747"/>
              </w:tabs>
              <w:spacing w:after="0" w:line="240" w:lineRule="auto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6" w:type="dxa"/>
            <w:vAlign w:val="center"/>
            <w:hideMark/>
          </w:tcPr>
          <w:p w:rsidR="009937B4" w:rsidRPr="0033536E" w:rsidRDefault="0033536E" w:rsidP="00917613">
            <w:pPr>
              <w:pStyle w:val="3"/>
              <w:tabs>
                <w:tab w:val="left" w:pos="-43"/>
                <w:tab w:val="left" w:pos="106"/>
                <w:tab w:val="left" w:pos="851"/>
                <w:tab w:val="left" w:pos="993"/>
              </w:tabs>
              <w:spacing w:after="0"/>
              <w:ind w:left="-57" w:right="-57"/>
              <w:jc w:val="both"/>
              <w:rPr>
                <w:sz w:val="24"/>
                <w:szCs w:val="24"/>
              </w:rPr>
            </w:pPr>
            <w:r w:rsidRPr="0033536E">
              <w:rPr>
                <w:rStyle w:val="FontStyle102"/>
                <w:sz w:val="24"/>
                <w:szCs w:val="24"/>
              </w:rPr>
              <w:t>Организационно-методические особенности многолетней подготовки по виду спорта спортивное ориентирование</w:t>
            </w:r>
          </w:p>
        </w:tc>
        <w:tc>
          <w:tcPr>
            <w:tcW w:w="514" w:type="dxa"/>
          </w:tcPr>
          <w:p w:rsidR="009937B4" w:rsidRPr="00B7523F" w:rsidRDefault="005C67E6" w:rsidP="003014D8">
            <w:pPr>
              <w:pStyle w:val="af1"/>
              <w:tabs>
                <w:tab w:val="left" w:pos="-142"/>
                <w:tab w:val="left" w:pos="1843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937B4" w:rsidRPr="009937B4" w:rsidTr="005C67E6">
        <w:trPr>
          <w:trHeight w:val="149"/>
          <w:jc w:val="center"/>
        </w:trPr>
        <w:tc>
          <w:tcPr>
            <w:tcW w:w="462" w:type="dxa"/>
          </w:tcPr>
          <w:p w:rsidR="009937B4" w:rsidRPr="009937B4" w:rsidRDefault="009937B4" w:rsidP="00466553">
            <w:pPr>
              <w:pStyle w:val="af1"/>
              <w:numPr>
                <w:ilvl w:val="1"/>
                <w:numId w:val="29"/>
              </w:numPr>
              <w:tabs>
                <w:tab w:val="left" w:pos="-356"/>
                <w:tab w:val="left" w:pos="91"/>
                <w:tab w:val="left" w:pos="340"/>
                <w:tab w:val="left" w:pos="1464"/>
                <w:tab w:val="left" w:pos="1747"/>
              </w:tabs>
              <w:spacing w:after="0" w:line="240" w:lineRule="auto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6" w:type="dxa"/>
            <w:vAlign w:val="center"/>
            <w:hideMark/>
          </w:tcPr>
          <w:p w:rsidR="009937B4" w:rsidRPr="0033536E" w:rsidRDefault="0033536E" w:rsidP="00917613">
            <w:pPr>
              <w:widowControl w:val="0"/>
              <w:tabs>
                <w:tab w:val="left" w:pos="-43"/>
                <w:tab w:val="left" w:pos="106"/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36E">
              <w:rPr>
                <w:rFonts w:ascii="Times New Roman" w:hAnsi="Times New Roman"/>
                <w:sz w:val="24"/>
                <w:szCs w:val="24"/>
              </w:rPr>
              <w:t>Соотношение объемов тренировочного процесса по видам спортивной подготовки на этапах спортивной подготовки по виду спорта спортивное ориентирование</w:t>
            </w:r>
          </w:p>
        </w:tc>
        <w:tc>
          <w:tcPr>
            <w:tcW w:w="514" w:type="dxa"/>
          </w:tcPr>
          <w:p w:rsidR="009937B4" w:rsidRPr="00B7523F" w:rsidRDefault="005C67E6" w:rsidP="003014D8">
            <w:pPr>
              <w:pStyle w:val="af1"/>
              <w:tabs>
                <w:tab w:val="left" w:pos="-142"/>
                <w:tab w:val="left" w:pos="1843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9937B4" w:rsidRPr="009937B4" w:rsidTr="005C67E6">
        <w:trPr>
          <w:trHeight w:val="289"/>
          <w:jc w:val="center"/>
        </w:trPr>
        <w:tc>
          <w:tcPr>
            <w:tcW w:w="462" w:type="dxa"/>
          </w:tcPr>
          <w:p w:rsidR="009937B4" w:rsidRPr="009937B4" w:rsidRDefault="009937B4" w:rsidP="00466553">
            <w:pPr>
              <w:pStyle w:val="af1"/>
              <w:numPr>
                <w:ilvl w:val="1"/>
                <w:numId w:val="29"/>
              </w:numPr>
              <w:tabs>
                <w:tab w:val="left" w:pos="-356"/>
                <w:tab w:val="left" w:pos="91"/>
                <w:tab w:val="left" w:pos="340"/>
                <w:tab w:val="left" w:pos="1464"/>
                <w:tab w:val="left" w:pos="1747"/>
              </w:tabs>
              <w:spacing w:after="0" w:line="240" w:lineRule="auto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6" w:type="dxa"/>
            <w:vAlign w:val="center"/>
            <w:hideMark/>
          </w:tcPr>
          <w:p w:rsidR="009937B4" w:rsidRPr="0033536E" w:rsidRDefault="0033536E" w:rsidP="00917613">
            <w:pPr>
              <w:pStyle w:val="3"/>
              <w:widowControl w:val="0"/>
              <w:tabs>
                <w:tab w:val="left" w:pos="-43"/>
                <w:tab w:val="left" w:pos="106"/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/>
              <w:ind w:left="-57" w:right="-57"/>
              <w:jc w:val="both"/>
              <w:rPr>
                <w:sz w:val="24"/>
                <w:szCs w:val="24"/>
              </w:rPr>
            </w:pPr>
            <w:r w:rsidRPr="0033536E">
              <w:rPr>
                <w:sz w:val="24"/>
                <w:szCs w:val="24"/>
              </w:rPr>
              <w:t>Распределение учебных часов по годам обучения в виде спо</w:t>
            </w:r>
            <w:r w:rsidRPr="0033536E">
              <w:rPr>
                <w:sz w:val="24"/>
                <w:szCs w:val="24"/>
              </w:rPr>
              <w:t>р</w:t>
            </w:r>
            <w:r w:rsidRPr="0033536E">
              <w:rPr>
                <w:sz w:val="24"/>
                <w:szCs w:val="24"/>
              </w:rPr>
              <w:t>та спортивное ориентирование</w:t>
            </w:r>
          </w:p>
        </w:tc>
        <w:tc>
          <w:tcPr>
            <w:tcW w:w="514" w:type="dxa"/>
          </w:tcPr>
          <w:p w:rsidR="009937B4" w:rsidRPr="00B7523F" w:rsidRDefault="005C67E6" w:rsidP="003014D8">
            <w:pPr>
              <w:pStyle w:val="af1"/>
              <w:tabs>
                <w:tab w:val="left" w:pos="-142"/>
                <w:tab w:val="left" w:pos="1843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9937B4" w:rsidRPr="009937B4" w:rsidTr="005C67E6">
        <w:trPr>
          <w:trHeight w:val="289"/>
          <w:jc w:val="center"/>
        </w:trPr>
        <w:tc>
          <w:tcPr>
            <w:tcW w:w="462" w:type="dxa"/>
          </w:tcPr>
          <w:p w:rsidR="009937B4" w:rsidRPr="009937B4" w:rsidRDefault="009937B4" w:rsidP="00466553">
            <w:pPr>
              <w:pStyle w:val="af1"/>
              <w:numPr>
                <w:ilvl w:val="1"/>
                <w:numId w:val="29"/>
              </w:numPr>
              <w:tabs>
                <w:tab w:val="left" w:pos="-356"/>
                <w:tab w:val="left" w:pos="91"/>
                <w:tab w:val="left" w:pos="1464"/>
                <w:tab w:val="left" w:pos="1747"/>
              </w:tabs>
              <w:spacing w:after="0" w:line="240" w:lineRule="auto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6" w:type="dxa"/>
            <w:vAlign w:val="center"/>
            <w:hideMark/>
          </w:tcPr>
          <w:p w:rsidR="009937B4" w:rsidRPr="0033536E" w:rsidRDefault="0033536E" w:rsidP="00917613">
            <w:pPr>
              <w:widowControl w:val="0"/>
              <w:tabs>
                <w:tab w:val="left" w:pos="-43"/>
                <w:tab w:val="left" w:pos="10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36E">
              <w:rPr>
                <w:rStyle w:val="FontStyle102"/>
                <w:sz w:val="24"/>
                <w:szCs w:val="24"/>
              </w:rPr>
              <w:t>Организация учебно-тренировочного процесса</w:t>
            </w:r>
          </w:p>
        </w:tc>
        <w:tc>
          <w:tcPr>
            <w:tcW w:w="514" w:type="dxa"/>
          </w:tcPr>
          <w:p w:rsidR="009937B4" w:rsidRPr="00B7523F" w:rsidRDefault="005C67E6" w:rsidP="003014D8">
            <w:pPr>
              <w:pStyle w:val="af1"/>
              <w:tabs>
                <w:tab w:val="left" w:pos="-142"/>
                <w:tab w:val="left" w:pos="1843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9937B4" w:rsidRPr="009937B4" w:rsidTr="005C67E6">
        <w:trPr>
          <w:trHeight w:val="149"/>
          <w:jc w:val="center"/>
        </w:trPr>
        <w:tc>
          <w:tcPr>
            <w:tcW w:w="462" w:type="dxa"/>
            <w:hideMark/>
          </w:tcPr>
          <w:p w:rsidR="009937B4" w:rsidRPr="009937B4" w:rsidRDefault="009937B4" w:rsidP="00EA3AB1">
            <w:pPr>
              <w:pStyle w:val="af1"/>
              <w:tabs>
                <w:tab w:val="left" w:pos="-356"/>
                <w:tab w:val="left" w:pos="91"/>
                <w:tab w:val="left" w:pos="481"/>
                <w:tab w:val="left" w:pos="1464"/>
                <w:tab w:val="left" w:pos="1747"/>
              </w:tabs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6" w:type="dxa"/>
            <w:vAlign w:val="center"/>
            <w:hideMark/>
          </w:tcPr>
          <w:p w:rsidR="009937B4" w:rsidRPr="00E658A7" w:rsidRDefault="0033536E" w:rsidP="00917613">
            <w:pPr>
              <w:tabs>
                <w:tab w:val="left" w:pos="106"/>
                <w:tab w:val="left" w:pos="284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658A7">
              <w:rPr>
                <w:rFonts w:ascii="Times New Roman" w:hAnsi="Times New Roman"/>
                <w:b/>
                <w:sz w:val="24"/>
                <w:szCs w:val="24"/>
              </w:rPr>
              <w:t>Этапы подготовки спортсменов по виду спорта спорти</w:t>
            </w:r>
            <w:r w:rsidRPr="00E658A7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E658A7">
              <w:rPr>
                <w:rFonts w:ascii="Times New Roman" w:hAnsi="Times New Roman"/>
                <w:b/>
                <w:sz w:val="24"/>
                <w:szCs w:val="24"/>
              </w:rPr>
              <w:t>ное ориентирование</w:t>
            </w:r>
          </w:p>
        </w:tc>
        <w:tc>
          <w:tcPr>
            <w:tcW w:w="514" w:type="dxa"/>
          </w:tcPr>
          <w:p w:rsidR="009937B4" w:rsidRPr="00B7523F" w:rsidRDefault="009937B4" w:rsidP="003014D8">
            <w:pPr>
              <w:pStyle w:val="af1"/>
              <w:tabs>
                <w:tab w:val="left" w:pos="-142"/>
                <w:tab w:val="left" w:pos="1843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390E" w:rsidRPr="009937B4" w:rsidTr="005C67E6">
        <w:trPr>
          <w:trHeight w:val="282"/>
          <w:jc w:val="center"/>
        </w:trPr>
        <w:tc>
          <w:tcPr>
            <w:tcW w:w="462" w:type="dxa"/>
            <w:hideMark/>
          </w:tcPr>
          <w:p w:rsidR="00E9390E" w:rsidRPr="009937B4" w:rsidRDefault="00E9390E" w:rsidP="00466553">
            <w:pPr>
              <w:pStyle w:val="af1"/>
              <w:numPr>
                <w:ilvl w:val="0"/>
                <w:numId w:val="29"/>
              </w:numPr>
              <w:tabs>
                <w:tab w:val="left" w:pos="-356"/>
                <w:tab w:val="left" w:pos="91"/>
                <w:tab w:val="left" w:pos="574"/>
                <w:tab w:val="left" w:pos="1464"/>
                <w:tab w:val="left" w:pos="1747"/>
              </w:tabs>
              <w:spacing w:after="0" w:line="240" w:lineRule="auto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6" w:type="dxa"/>
            <w:vAlign w:val="center"/>
            <w:hideMark/>
          </w:tcPr>
          <w:p w:rsidR="00E9390E" w:rsidRPr="0033536E" w:rsidRDefault="00E9390E" w:rsidP="00917613">
            <w:pPr>
              <w:tabs>
                <w:tab w:val="left" w:pos="-43"/>
                <w:tab w:val="left" w:pos="106"/>
                <w:tab w:val="left" w:pos="993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36E">
              <w:rPr>
                <w:rFonts w:ascii="Times New Roman" w:hAnsi="Times New Roman"/>
                <w:sz w:val="24"/>
                <w:szCs w:val="24"/>
              </w:rPr>
              <w:t>Группы начальной подготовки</w:t>
            </w:r>
          </w:p>
        </w:tc>
        <w:tc>
          <w:tcPr>
            <w:tcW w:w="514" w:type="dxa"/>
          </w:tcPr>
          <w:p w:rsidR="00E9390E" w:rsidRPr="00B7523F" w:rsidRDefault="00E9390E" w:rsidP="00780953">
            <w:pPr>
              <w:pStyle w:val="af1"/>
              <w:tabs>
                <w:tab w:val="left" w:pos="-142"/>
                <w:tab w:val="left" w:pos="1843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E9390E" w:rsidRPr="00E85EDC" w:rsidTr="005C67E6">
        <w:trPr>
          <w:trHeight w:val="289"/>
          <w:jc w:val="center"/>
        </w:trPr>
        <w:tc>
          <w:tcPr>
            <w:tcW w:w="462" w:type="dxa"/>
            <w:hideMark/>
          </w:tcPr>
          <w:p w:rsidR="00E9390E" w:rsidRPr="00E85EDC" w:rsidRDefault="00E9390E" w:rsidP="00466553">
            <w:pPr>
              <w:pStyle w:val="af1"/>
              <w:numPr>
                <w:ilvl w:val="1"/>
                <w:numId w:val="30"/>
              </w:numPr>
              <w:tabs>
                <w:tab w:val="left" w:pos="-356"/>
                <w:tab w:val="left" w:pos="91"/>
                <w:tab w:val="left" w:pos="896"/>
                <w:tab w:val="left" w:pos="1464"/>
                <w:tab w:val="left" w:pos="1747"/>
              </w:tabs>
              <w:spacing w:after="0" w:line="240" w:lineRule="auto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6" w:type="dxa"/>
            <w:vAlign w:val="center"/>
            <w:hideMark/>
          </w:tcPr>
          <w:p w:rsidR="00E9390E" w:rsidRPr="00E85EDC" w:rsidRDefault="00E9390E" w:rsidP="00917613">
            <w:pPr>
              <w:pStyle w:val="3"/>
              <w:tabs>
                <w:tab w:val="left" w:pos="-43"/>
                <w:tab w:val="left" w:pos="106"/>
                <w:tab w:val="left" w:pos="993"/>
              </w:tabs>
              <w:spacing w:after="0"/>
              <w:ind w:left="-57" w:right="-57"/>
              <w:jc w:val="both"/>
              <w:rPr>
                <w:sz w:val="24"/>
                <w:szCs w:val="24"/>
              </w:rPr>
            </w:pPr>
            <w:r w:rsidRPr="00E85EDC">
              <w:rPr>
                <w:rStyle w:val="FontStyle108"/>
                <w:b w:val="0"/>
                <w:sz w:val="24"/>
                <w:szCs w:val="24"/>
              </w:rPr>
              <w:t>Учебный план для групп начальной подготовки (ГНП)</w:t>
            </w:r>
          </w:p>
        </w:tc>
        <w:tc>
          <w:tcPr>
            <w:tcW w:w="514" w:type="dxa"/>
          </w:tcPr>
          <w:p w:rsidR="00E9390E" w:rsidRPr="009937B4" w:rsidRDefault="00E9390E" w:rsidP="00780953">
            <w:pPr>
              <w:pStyle w:val="af1"/>
              <w:tabs>
                <w:tab w:val="left" w:pos="-142"/>
                <w:tab w:val="left" w:pos="1843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  <w:tr w:rsidR="00E9390E" w:rsidRPr="00E85EDC" w:rsidTr="005C67E6">
        <w:trPr>
          <w:trHeight w:val="149"/>
          <w:jc w:val="center"/>
        </w:trPr>
        <w:tc>
          <w:tcPr>
            <w:tcW w:w="462" w:type="dxa"/>
          </w:tcPr>
          <w:p w:rsidR="00E9390E" w:rsidRPr="00E85EDC" w:rsidRDefault="00E9390E" w:rsidP="00466553">
            <w:pPr>
              <w:pStyle w:val="af1"/>
              <w:numPr>
                <w:ilvl w:val="1"/>
                <w:numId w:val="30"/>
              </w:numPr>
              <w:tabs>
                <w:tab w:val="left" w:pos="-356"/>
                <w:tab w:val="left" w:pos="91"/>
                <w:tab w:val="left" w:pos="340"/>
                <w:tab w:val="left" w:pos="1464"/>
                <w:tab w:val="left" w:pos="1747"/>
              </w:tabs>
              <w:spacing w:after="0" w:line="240" w:lineRule="auto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6" w:type="dxa"/>
            <w:vAlign w:val="center"/>
            <w:hideMark/>
          </w:tcPr>
          <w:p w:rsidR="00E9390E" w:rsidRPr="00E85EDC" w:rsidRDefault="00E9390E" w:rsidP="00917613">
            <w:pPr>
              <w:tabs>
                <w:tab w:val="left" w:pos="0"/>
                <w:tab w:val="left" w:pos="14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5EDC">
              <w:rPr>
                <w:rFonts w:ascii="Times New Roman" w:hAnsi="Times New Roman"/>
                <w:sz w:val="24"/>
                <w:szCs w:val="24"/>
              </w:rPr>
              <w:t>Методическая часть (содержание учебной программы для групп начальной подготовки)</w:t>
            </w:r>
          </w:p>
        </w:tc>
        <w:tc>
          <w:tcPr>
            <w:tcW w:w="514" w:type="dxa"/>
          </w:tcPr>
          <w:p w:rsidR="00E9390E" w:rsidRPr="00E85EDC" w:rsidRDefault="00E9390E" w:rsidP="00780953">
            <w:pPr>
              <w:pStyle w:val="af1"/>
              <w:tabs>
                <w:tab w:val="left" w:pos="-142"/>
                <w:tab w:val="left" w:pos="1843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E9390E" w:rsidRPr="00E85EDC" w:rsidTr="005C67E6">
        <w:trPr>
          <w:trHeight w:val="140"/>
          <w:jc w:val="center"/>
        </w:trPr>
        <w:tc>
          <w:tcPr>
            <w:tcW w:w="462" w:type="dxa"/>
          </w:tcPr>
          <w:p w:rsidR="00E9390E" w:rsidRPr="00E85EDC" w:rsidRDefault="00E9390E" w:rsidP="00466553">
            <w:pPr>
              <w:pStyle w:val="af1"/>
              <w:numPr>
                <w:ilvl w:val="1"/>
                <w:numId w:val="30"/>
              </w:numPr>
              <w:tabs>
                <w:tab w:val="left" w:pos="-356"/>
                <w:tab w:val="left" w:pos="91"/>
                <w:tab w:val="left" w:pos="481"/>
                <w:tab w:val="left" w:pos="1464"/>
                <w:tab w:val="left" w:pos="1747"/>
              </w:tabs>
              <w:spacing w:after="0" w:line="240" w:lineRule="auto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6" w:type="dxa"/>
            <w:vAlign w:val="center"/>
            <w:hideMark/>
          </w:tcPr>
          <w:p w:rsidR="00E9390E" w:rsidRPr="00E85EDC" w:rsidRDefault="00E9390E" w:rsidP="00917613">
            <w:pPr>
              <w:widowControl w:val="0"/>
              <w:tabs>
                <w:tab w:val="left" w:pos="-43"/>
                <w:tab w:val="left" w:pos="10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5EDC">
              <w:rPr>
                <w:rFonts w:ascii="Times New Roman" w:hAnsi="Times New Roman"/>
                <w:sz w:val="24"/>
                <w:szCs w:val="24"/>
              </w:rPr>
              <w:t>Система контроля и зачетные требования</w:t>
            </w:r>
          </w:p>
        </w:tc>
        <w:tc>
          <w:tcPr>
            <w:tcW w:w="514" w:type="dxa"/>
          </w:tcPr>
          <w:p w:rsidR="00E9390E" w:rsidRPr="00E85EDC" w:rsidRDefault="00E9390E" w:rsidP="00780953">
            <w:pPr>
              <w:pStyle w:val="af1"/>
              <w:tabs>
                <w:tab w:val="left" w:pos="-142"/>
                <w:tab w:val="left" w:pos="1843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E9390E" w:rsidRPr="009937B4" w:rsidTr="005C67E6">
        <w:trPr>
          <w:trHeight w:val="289"/>
          <w:jc w:val="center"/>
        </w:trPr>
        <w:tc>
          <w:tcPr>
            <w:tcW w:w="462" w:type="dxa"/>
          </w:tcPr>
          <w:p w:rsidR="00E9390E" w:rsidRPr="009937B4" w:rsidRDefault="00E9390E" w:rsidP="00466553">
            <w:pPr>
              <w:pStyle w:val="af1"/>
              <w:numPr>
                <w:ilvl w:val="0"/>
                <w:numId w:val="30"/>
              </w:numPr>
              <w:tabs>
                <w:tab w:val="left" w:pos="-356"/>
                <w:tab w:val="left" w:pos="91"/>
                <w:tab w:val="left" w:pos="481"/>
                <w:tab w:val="left" w:pos="1464"/>
                <w:tab w:val="left" w:pos="1747"/>
              </w:tabs>
              <w:spacing w:after="0" w:line="240" w:lineRule="auto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6" w:type="dxa"/>
            <w:vAlign w:val="center"/>
            <w:hideMark/>
          </w:tcPr>
          <w:p w:rsidR="00E9390E" w:rsidRPr="0033536E" w:rsidRDefault="00E9390E" w:rsidP="00917613">
            <w:pPr>
              <w:widowControl w:val="0"/>
              <w:tabs>
                <w:tab w:val="left" w:pos="-43"/>
                <w:tab w:val="left" w:pos="10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0157">
              <w:rPr>
                <w:rFonts w:ascii="Times New Roman" w:hAnsi="Times New Roman"/>
                <w:b/>
                <w:sz w:val="24"/>
                <w:szCs w:val="24"/>
              </w:rPr>
              <w:t>Учебно-тренировочные группы (УТГ) 1-2 годов обучения</w:t>
            </w:r>
          </w:p>
        </w:tc>
        <w:tc>
          <w:tcPr>
            <w:tcW w:w="514" w:type="dxa"/>
          </w:tcPr>
          <w:p w:rsidR="00E9390E" w:rsidRPr="00E85EDC" w:rsidRDefault="00E9390E" w:rsidP="00780953">
            <w:pPr>
              <w:pStyle w:val="af1"/>
              <w:tabs>
                <w:tab w:val="left" w:pos="-142"/>
                <w:tab w:val="left" w:pos="1843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E9390E" w:rsidRPr="00E85EDC" w:rsidTr="005C67E6">
        <w:trPr>
          <w:trHeight w:val="289"/>
          <w:jc w:val="center"/>
        </w:trPr>
        <w:tc>
          <w:tcPr>
            <w:tcW w:w="462" w:type="dxa"/>
          </w:tcPr>
          <w:p w:rsidR="00E9390E" w:rsidRPr="00E85EDC" w:rsidRDefault="00E9390E" w:rsidP="00466553">
            <w:pPr>
              <w:pStyle w:val="af1"/>
              <w:numPr>
                <w:ilvl w:val="1"/>
                <w:numId w:val="30"/>
              </w:numPr>
              <w:tabs>
                <w:tab w:val="left" w:pos="-356"/>
                <w:tab w:val="left" w:pos="91"/>
                <w:tab w:val="left" w:pos="481"/>
                <w:tab w:val="left" w:pos="1464"/>
                <w:tab w:val="left" w:pos="1747"/>
              </w:tabs>
              <w:spacing w:after="0" w:line="240" w:lineRule="auto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6" w:type="dxa"/>
            <w:vAlign w:val="center"/>
            <w:hideMark/>
          </w:tcPr>
          <w:p w:rsidR="00E9390E" w:rsidRPr="00E85EDC" w:rsidRDefault="00E9390E" w:rsidP="00917613">
            <w:pPr>
              <w:widowControl w:val="0"/>
              <w:tabs>
                <w:tab w:val="left" w:pos="-43"/>
                <w:tab w:val="left" w:pos="10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5EDC">
              <w:rPr>
                <w:rStyle w:val="FontStyle108"/>
                <w:b w:val="0"/>
                <w:sz w:val="24"/>
                <w:szCs w:val="24"/>
              </w:rPr>
              <w:t>Учебный план для учебно-тренировочных групп 1-2 годов обучения</w:t>
            </w:r>
          </w:p>
        </w:tc>
        <w:tc>
          <w:tcPr>
            <w:tcW w:w="514" w:type="dxa"/>
          </w:tcPr>
          <w:p w:rsidR="00E9390E" w:rsidRPr="00E9390E" w:rsidRDefault="00E9390E" w:rsidP="00780953">
            <w:pPr>
              <w:pStyle w:val="af1"/>
              <w:tabs>
                <w:tab w:val="left" w:pos="-142"/>
                <w:tab w:val="left" w:pos="1843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90E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E9390E" w:rsidRPr="009937B4" w:rsidTr="005C67E6">
        <w:trPr>
          <w:trHeight w:val="289"/>
          <w:jc w:val="center"/>
        </w:trPr>
        <w:tc>
          <w:tcPr>
            <w:tcW w:w="462" w:type="dxa"/>
          </w:tcPr>
          <w:p w:rsidR="00E9390E" w:rsidRPr="009937B4" w:rsidRDefault="00E9390E" w:rsidP="00466553">
            <w:pPr>
              <w:pStyle w:val="af1"/>
              <w:numPr>
                <w:ilvl w:val="1"/>
                <w:numId w:val="30"/>
              </w:numPr>
              <w:tabs>
                <w:tab w:val="left" w:pos="-356"/>
                <w:tab w:val="left" w:pos="91"/>
                <w:tab w:val="left" w:pos="1464"/>
                <w:tab w:val="left" w:pos="1747"/>
              </w:tabs>
              <w:spacing w:after="0" w:line="240" w:lineRule="auto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6" w:type="dxa"/>
            <w:vAlign w:val="center"/>
            <w:hideMark/>
          </w:tcPr>
          <w:p w:rsidR="00E9390E" w:rsidRPr="00E658A7" w:rsidRDefault="00E9390E" w:rsidP="00917613">
            <w:pPr>
              <w:tabs>
                <w:tab w:val="left" w:pos="426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58A7">
              <w:rPr>
                <w:rFonts w:ascii="Times New Roman" w:hAnsi="Times New Roman"/>
                <w:sz w:val="24"/>
                <w:szCs w:val="24"/>
              </w:rPr>
              <w:t>Методическая часть (содержание учебной программы для учебно-тренировочных групп)</w:t>
            </w:r>
          </w:p>
        </w:tc>
        <w:tc>
          <w:tcPr>
            <w:tcW w:w="514" w:type="dxa"/>
          </w:tcPr>
          <w:p w:rsidR="00E9390E" w:rsidRPr="00E85EDC" w:rsidRDefault="00E9390E" w:rsidP="00780953">
            <w:pPr>
              <w:pStyle w:val="af1"/>
              <w:tabs>
                <w:tab w:val="left" w:pos="-142"/>
                <w:tab w:val="left" w:pos="1843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E9390E" w:rsidRPr="009937B4" w:rsidTr="005C67E6">
        <w:trPr>
          <w:trHeight w:val="140"/>
          <w:jc w:val="center"/>
        </w:trPr>
        <w:tc>
          <w:tcPr>
            <w:tcW w:w="462" w:type="dxa"/>
            <w:hideMark/>
          </w:tcPr>
          <w:p w:rsidR="00E9390E" w:rsidRPr="009937B4" w:rsidRDefault="00E9390E" w:rsidP="00466553">
            <w:pPr>
              <w:pStyle w:val="af1"/>
              <w:numPr>
                <w:ilvl w:val="1"/>
                <w:numId w:val="30"/>
              </w:numPr>
              <w:tabs>
                <w:tab w:val="left" w:pos="-356"/>
                <w:tab w:val="left" w:pos="91"/>
                <w:tab w:val="left" w:pos="896"/>
                <w:tab w:val="left" w:pos="1464"/>
                <w:tab w:val="left" w:pos="1747"/>
              </w:tabs>
              <w:spacing w:after="0" w:line="240" w:lineRule="auto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6" w:type="dxa"/>
            <w:vAlign w:val="center"/>
            <w:hideMark/>
          </w:tcPr>
          <w:p w:rsidR="00E9390E" w:rsidRPr="00A2447C" w:rsidRDefault="00E9390E" w:rsidP="00917613">
            <w:pPr>
              <w:pStyle w:val="Style23"/>
              <w:widowControl/>
              <w:spacing w:line="240" w:lineRule="auto"/>
              <w:ind w:left="-57" w:right="-57"/>
              <w:jc w:val="both"/>
              <w:rPr>
                <w:b/>
              </w:rPr>
            </w:pPr>
            <w:r w:rsidRPr="00A2447C">
              <w:rPr>
                <w:rStyle w:val="FontStyle108"/>
                <w:b w:val="0"/>
                <w:sz w:val="24"/>
                <w:szCs w:val="24"/>
              </w:rPr>
              <w:t>План построения тренировочных нагрузок в годичном цикле подготовки спортсменов-ориентировщиков 1-го года обуч</w:t>
            </w:r>
            <w:r w:rsidRPr="00A2447C">
              <w:rPr>
                <w:rStyle w:val="FontStyle108"/>
                <w:b w:val="0"/>
                <w:sz w:val="24"/>
                <w:szCs w:val="24"/>
              </w:rPr>
              <w:t>е</w:t>
            </w:r>
            <w:r w:rsidRPr="00A2447C">
              <w:rPr>
                <w:rStyle w:val="FontStyle108"/>
                <w:b w:val="0"/>
                <w:sz w:val="24"/>
                <w:szCs w:val="24"/>
              </w:rPr>
              <w:t>ния в УГТ в смешанном режиме</w:t>
            </w:r>
          </w:p>
        </w:tc>
        <w:tc>
          <w:tcPr>
            <w:tcW w:w="514" w:type="dxa"/>
          </w:tcPr>
          <w:p w:rsidR="00E9390E" w:rsidRPr="00E85EDC" w:rsidRDefault="00E9390E" w:rsidP="00780953">
            <w:pPr>
              <w:pStyle w:val="af1"/>
              <w:tabs>
                <w:tab w:val="left" w:pos="-142"/>
                <w:tab w:val="left" w:pos="1843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E9390E" w:rsidRPr="009937B4" w:rsidTr="005C67E6">
        <w:trPr>
          <w:trHeight w:val="289"/>
          <w:jc w:val="center"/>
        </w:trPr>
        <w:tc>
          <w:tcPr>
            <w:tcW w:w="462" w:type="dxa"/>
            <w:hideMark/>
          </w:tcPr>
          <w:p w:rsidR="00E9390E" w:rsidRPr="009937B4" w:rsidRDefault="00E9390E" w:rsidP="00466553">
            <w:pPr>
              <w:pStyle w:val="af1"/>
              <w:numPr>
                <w:ilvl w:val="1"/>
                <w:numId w:val="30"/>
              </w:numPr>
              <w:tabs>
                <w:tab w:val="left" w:pos="-356"/>
                <w:tab w:val="left" w:pos="91"/>
                <w:tab w:val="left" w:pos="896"/>
                <w:tab w:val="left" w:pos="1464"/>
                <w:tab w:val="left" w:pos="1747"/>
              </w:tabs>
              <w:spacing w:after="0" w:line="240" w:lineRule="auto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6" w:type="dxa"/>
            <w:vAlign w:val="center"/>
            <w:hideMark/>
          </w:tcPr>
          <w:p w:rsidR="00E9390E" w:rsidRPr="00A2447C" w:rsidRDefault="00E9390E" w:rsidP="00917613">
            <w:pPr>
              <w:pStyle w:val="Style23"/>
              <w:widowControl/>
              <w:tabs>
                <w:tab w:val="left" w:pos="426"/>
              </w:tabs>
              <w:spacing w:line="240" w:lineRule="auto"/>
              <w:ind w:left="-57" w:right="-57"/>
              <w:jc w:val="both"/>
              <w:rPr>
                <w:b/>
              </w:rPr>
            </w:pPr>
            <w:r w:rsidRPr="00A2447C">
              <w:rPr>
                <w:rStyle w:val="FontStyle108"/>
                <w:b w:val="0"/>
                <w:sz w:val="24"/>
                <w:szCs w:val="24"/>
              </w:rPr>
              <w:t>План построения тренировочных нагрузок в годичном цикле подготовки спортсменов-ориентировщиков 1-го года обуч</w:t>
            </w:r>
            <w:r w:rsidRPr="00A2447C">
              <w:rPr>
                <w:rStyle w:val="FontStyle108"/>
                <w:b w:val="0"/>
                <w:sz w:val="24"/>
                <w:szCs w:val="24"/>
              </w:rPr>
              <w:t>е</w:t>
            </w:r>
            <w:r w:rsidRPr="00A2447C">
              <w:rPr>
                <w:rStyle w:val="FontStyle108"/>
                <w:b w:val="0"/>
                <w:sz w:val="24"/>
                <w:szCs w:val="24"/>
              </w:rPr>
              <w:t>ния в УТГ специализация ориентирование на лыжах</w:t>
            </w:r>
          </w:p>
        </w:tc>
        <w:tc>
          <w:tcPr>
            <w:tcW w:w="514" w:type="dxa"/>
          </w:tcPr>
          <w:p w:rsidR="00E9390E" w:rsidRPr="00E85EDC" w:rsidRDefault="00E9390E" w:rsidP="003014D8">
            <w:pPr>
              <w:pStyle w:val="af1"/>
              <w:tabs>
                <w:tab w:val="left" w:pos="-142"/>
                <w:tab w:val="left" w:pos="1843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E9390E" w:rsidRPr="009937B4" w:rsidTr="005C67E6">
        <w:trPr>
          <w:trHeight w:val="289"/>
          <w:jc w:val="center"/>
        </w:trPr>
        <w:tc>
          <w:tcPr>
            <w:tcW w:w="462" w:type="dxa"/>
            <w:hideMark/>
          </w:tcPr>
          <w:p w:rsidR="00E9390E" w:rsidRPr="009937B4" w:rsidRDefault="00E9390E" w:rsidP="00466553">
            <w:pPr>
              <w:pStyle w:val="af1"/>
              <w:numPr>
                <w:ilvl w:val="1"/>
                <w:numId w:val="30"/>
              </w:numPr>
              <w:tabs>
                <w:tab w:val="left" w:pos="-356"/>
                <w:tab w:val="left" w:pos="91"/>
                <w:tab w:val="left" w:pos="896"/>
                <w:tab w:val="left" w:pos="1464"/>
                <w:tab w:val="left" w:pos="1747"/>
              </w:tabs>
              <w:spacing w:after="0" w:line="240" w:lineRule="auto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6" w:type="dxa"/>
            <w:vAlign w:val="center"/>
            <w:hideMark/>
          </w:tcPr>
          <w:p w:rsidR="00E9390E" w:rsidRPr="00DE55E0" w:rsidRDefault="00E9390E" w:rsidP="00917613">
            <w:pPr>
              <w:pStyle w:val="Style23"/>
              <w:widowControl/>
              <w:spacing w:line="240" w:lineRule="auto"/>
              <w:ind w:left="-57" w:right="-57"/>
              <w:jc w:val="both"/>
              <w:rPr>
                <w:b/>
              </w:rPr>
            </w:pPr>
            <w:r w:rsidRPr="00DE55E0">
              <w:rPr>
                <w:rStyle w:val="FontStyle108"/>
                <w:b w:val="0"/>
                <w:sz w:val="24"/>
                <w:szCs w:val="24"/>
              </w:rPr>
              <w:t>План построения тренировочных нагрузок в годичном цикле подготовки спортсменов-ориентировщиков 1-го года обуч</w:t>
            </w:r>
            <w:r w:rsidRPr="00DE55E0">
              <w:rPr>
                <w:rStyle w:val="FontStyle108"/>
                <w:b w:val="0"/>
                <w:sz w:val="24"/>
                <w:szCs w:val="24"/>
              </w:rPr>
              <w:t>е</w:t>
            </w:r>
            <w:r w:rsidRPr="00DE55E0">
              <w:rPr>
                <w:rStyle w:val="FontStyle108"/>
                <w:b w:val="0"/>
                <w:sz w:val="24"/>
                <w:szCs w:val="24"/>
              </w:rPr>
              <w:t>ния в УТГ специализация ориентирование бегом</w:t>
            </w:r>
          </w:p>
        </w:tc>
        <w:tc>
          <w:tcPr>
            <w:tcW w:w="514" w:type="dxa"/>
          </w:tcPr>
          <w:p w:rsidR="00E9390E" w:rsidRPr="00E85EDC" w:rsidRDefault="00E9390E" w:rsidP="003014D8">
            <w:pPr>
              <w:pStyle w:val="af1"/>
              <w:tabs>
                <w:tab w:val="left" w:pos="-142"/>
                <w:tab w:val="left" w:pos="1843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E9390E" w:rsidRPr="009937B4" w:rsidTr="005C67E6">
        <w:trPr>
          <w:trHeight w:val="140"/>
          <w:jc w:val="center"/>
        </w:trPr>
        <w:tc>
          <w:tcPr>
            <w:tcW w:w="462" w:type="dxa"/>
          </w:tcPr>
          <w:p w:rsidR="00E9390E" w:rsidRPr="009937B4" w:rsidRDefault="00E9390E" w:rsidP="00466553">
            <w:pPr>
              <w:pStyle w:val="af1"/>
              <w:numPr>
                <w:ilvl w:val="1"/>
                <w:numId w:val="30"/>
              </w:numPr>
              <w:tabs>
                <w:tab w:val="left" w:pos="-356"/>
                <w:tab w:val="left" w:pos="91"/>
                <w:tab w:val="left" w:pos="340"/>
                <w:tab w:val="left" w:pos="1464"/>
                <w:tab w:val="left" w:pos="1747"/>
              </w:tabs>
              <w:spacing w:after="0" w:line="240" w:lineRule="auto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6" w:type="dxa"/>
            <w:vAlign w:val="center"/>
            <w:hideMark/>
          </w:tcPr>
          <w:p w:rsidR="00E9390E" w:rsidRPr="00DA429A" w:rsidRDefault="00E9390E" w:rsidP="00917613">
            <w:pPr>
              <w:pStyle w:val="Style23"/>
              <w:widowControl/>
              <w:spacing w:line="240" w:lineRule="auto"/>
              <w:ind w:left="-57" w:right="-57"/>
              <w:jc w:val="both"/>
              <w:rPr>
                <w:b/>
              </w:rPr>
            </w:pPr>
            <w:r w:rsidRPr="00DA429A">
              <w:rPr>
                <w:rStyle w:val="FontStyle108"/>
                <w:b w:val="0"/>
                <w:sz w:val="24"/>
                <w:szCs w:val="24"/>
              </w:rPr>
              <w:t>План построения тренировочных нагрузок в годичном цикле подготовки спортсменов-ориентировщиков 1-го года обуч</w:t>
            </w:r>
            <w:r w:rsidRPr="00DA429A">
              <w:rPr>
                <w:rStyle w:val="FontStyle108"/>
                <w:b w:val="0"/>
                <w:sz w:val="24"/>
                <w:szCs w:val="24"/>
              </w:rPr>
              <w:t>е</w:t>
            </w:r>
            <w:r w:rsidRPr="00DA429A">
              <w:rPr>
                <w:rStyle w:val="FontStyle108"/>
                <w:b w:val="0"/>
                <w:sz w:val="24"/>
                <w:szCs w:val="24"/>
              </w:rPr>
              <w:t>ния в УТГ специализация ориентирование на велосипеде</w:t>
            </w:r>
          </w:p>
        </w:tc>
        <w:tc>
          <w:tcPr>
            <w:tcW w:w="514" w:type="dxa"/>
          </w:tcPr>
          <w:p w:rsidR="00E9390E" w:rsidRPr="00E85EDC" w:rsidRDefault="00E9390E" w:rsidP="003014D8">
            <w:pPr>
              <w:pStyle w:val="af1"/>
              <w:tabs>
                <w:tab w:val="left" w:pos="-142"/>
                <w:tab w:val="left" w:pos="1843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E9390E" w:rsidRPr="009937B4" w:rsidTr="005C67E6">
        <w:trPr>
          <w:trHeight w:val="289"/>
          <w:jc w:val="center"/>
        </w:trPr>
        <w:tc>
          <w:tcPr>
            <w:tcW w:w="462" w:type="dxa"/>
          </w:tcPr>
          <w:p w:rsidR="00E9390E" w:rsidRPr="009937B4" w:rsidRDefault="00E9390E" w:rsidP="00466553">
            <w:pPr>
              <w:pStyle w:val="af1"/>
              <w:numPr>
                <w:ilvl w:val="1"/>
                <w:numId w:val="30"/>
              </w:numPr>
              <w:tabs>
                <w:tab w:val="left" w:pos="-356"/>
                <w:tab w:val="left" w:pos="91"/>
                <w:tab w:val="left" w:pos="481"/>
                <w:tab w:val="left" w:pos="1464"/>
                <w:tab w:val="left" w:pos="1747"/>
              </w:tabs>
              <w:spacing w:after="0" w:line="240" w:lineRule="auto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6" w:type="dxa"/>
            <w:vAlign w:val="center"/>
            <w:hideMark/>
          </w:tcPr>
          <w:p w:rsidR="00E9390E" w:rsidRPr="00DA429A" w:rsidRDefault="00E9390E" w:rsidP="00917613">
            <w:pPr>
              <w:pStyle w:val="Style23"/>
              <w:widowControl/>
              <w:spacing w:line="240" w:lineRule="auto"/>
              <w:ind w:left="-57" w:right="-57"/>
              <w:jc w:val="both"/>
              <w:rPr>
                <w:b/>
              </w:rPr>
            </w:pPr>
            <w:r w:rsidRPr="00DA429A">
              <w:rPr>
                <w:rStyle w:val="FontStyle108"/>
                <w:b w:val="0"/>
                <w:sz w:val="24"/>
                <w:szCs w:val="24"/>
              </w:rPr>
              <w:t>План построения тренировочных нагрузок в годичном цикле подготовки спортсменов-ориентировщиков 2-го года обуч</w:t>
            </w:r>
            <w:r w:rsidRPr="00DA429A">
              <w:rPr>
                <w:rStyle w:val="FontStyle108"/>
                <w:b w:val="0"/>
                <w:sz w:val="24"/>
                <w:szCs w:val="24"/>
              </w:rPr>
              <w:t>е</w:t>
            </w:r>
            <w:r w:rsidRPr="00DA429A">
              <w:rPr>
                <w:rStyle w:val="FontStyle108"/>
                <w:b w:val="0"/>
                <w:sz w:val="24"/>
                <w:szCs w:val="24"/>
              </w:rPr>
              <w:lastRenderedPageBreak/>
              <w:t>ния в УТГ в смешанном режиме</w:t>
            </w:r>
          </w:p>
        </w:tc>
        <w:tc>
          <w:tcPr>
            <w:tcW w:w="514" w:type="dxa"/>
          </w:tcPr>
          <w:p w:rsidR="00E9390E" w:rsidRPr="00E85EDC" w:rsidRDefault="00E9390E" w:rsidP="003014D8">
            <w:pPr>
              <w:pStyle w:val="af1"/>
              <w:tabs>
                <w:tab w:val="left" w:pos="-142"/>
                <w:tab w:val="left" w:pos="1843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34</w:t>
            </w:r>
          </w:p>
        </w:tc>
      </w:tr>
      <w:tr w:rsidR="00E9390E" w:rsidRPr="009937B4" w:rsidTr="005C67E6">
        <w:trPr>
          <w:trHeight w:val="70"/>
          <w:jc w:val="center"/>
        </w:trPr>
        <w:tc>
          <w:tcPr>
            <w:tcW w:w="462" w:type="dxa"/>
          </w:tcPr>
          <w:p w:rsidR="00E9390E" w:rsidRPr="009937B4" w:rsidRDefault="00E9390E" w:rsidP="00466553">
            <w:pPr>
              <w:pStyle w:val="af1"/>
              <w:numPr>
                <w:ilvl w:val="1"/>
                <w:numId w:val="30"/>
              </w:numPr>
              <w:tabs>
                <w:tab w:val="left" w:pos="-356"/>
                <w:tab w:val="left" w:pos="91"/>
                <w:tab w:val="left" w:pos="481"/>
                <w:tab w:val="left" w:pos="1464"/>
                <w:tab w:val="left" w:pos="1747"/>
              </w:tabs>
              <w:spacing w:after="0" w:line="240" w:lineRule="auto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6" w:type="dxa"/>
            <w:vAlign w:val="center"/>
            <w:hideMark/>
          </w:tcPr>
          <w:p w:rsidR="00E9390E" w:rsidRPr="00DA429A" w:rsidRDefault="00E9390E" w:rsidP="00917613">
            <w:pPr>
              <w:pStyle w:val="Style23"/>
              <w:widowControl/>
              <w:spacing w:line="240" w:lineRule="auto"/>
              <w:ind w:left="-57" w:right="-57"/>
              <w:jc w:val="both"/>
              <w:rPr>
                <w:b/>
              </w:rPr>
            </w:pPr>
            <w:r w:rsidRPr="00DA429A">
              <w:rPr>
                <w:rStyle w:val="FontStyle108"/>
                <w:b w:val="0"/>
                <w:sz w:val="24"/>
                <w:szCs w:val="24"/>
              </w:rPr>
              <w:t>План построения тренировочных нагрузок в годичном цикле подготовки спортсменов-ориентировщиков 2-го года обуч</w:t>
            </w:r>
            <w:r w:rsidRPr="00DA429A">
              <w:rPr>
                <w:rStyle w:val="FontStyle108"/>
                <w:b w:val="0"/>
                <w:sz w:val="24"/>
                <w:szCs w:val="24"/>
              </w:rPr>
              <w:t>е</w:t>
            </w:r>
            <w:r w:rsidRPr="00DA429A">
              <w:rPr>
                <w:rStyle w:val="FontStyle108"/>
                <w:b w:val="0"/>
                <w:sz w:val="24"/>
                <w:szCs w:val="24"/>
              </w:rPr>
              <w:t>ния в УТГ специализация ориентирование на лыжах</w:t>
            </w:r>
          </w:p>
        </w:tc>
        <w:tc>
          <w:tcPr>
            <w:tcW w:w="514" w:type="dxa"/>
          </w:tcPr>
          <w:p w:rsidR="00E9390E" w:rsidRPr="00E85EDC" w:rsidRDefault="00E9390E" w:rsidP="003014D8">
            <w:pPr>
              <w:pStyle w:val="af1"/>
              <w:tabs>
                <w:tab w:val="left" w:pos="-142"/>
                <w:tab w:val="left" w:pos="1843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E9390E" w:rsidRPr="009937B4" w:rsidTr="005C67E6">
        <w:trPr>
          <w:trHeight w:val="70"/>
          <w:jc w:val="center"/>
        </w:trPr>
        <w:tc>
          <w:tcPr>
            <w:tcW w:w="462" w:type="dxa"/>
          </w:tcPr>
          <w:p w:rsidR="00E9390E" w:rsidRPr="009937B4" w:rsidRDefault="00E9390E" w:rsidP="00466553">
            <w:pPr>
              <w:pStyle w:val="af1"/>
              <w:numPr>
                <w:ilvl w:val="1"/>
                <w:numId w:val="30"/>
              </w:numPr>
              <w:tabs>
                <w:tab w:val="left" w:pos="-356"/>
                <w:tab w:val="left" w:pos="91"/>
                <w:tab w:val="left" w:pos="481"/>
                <w:tab w:val="left" w:pos="1464"/>
                <w:tab w:val="left" w:pos="1747"/>
              </w:tabs>
              <w:spacing w:after="0" w:line="240" w:lineRule="auto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6" w:type="dxa"/>
            <w:vAlign w:val="center"/>
            <w:hideMark/>
          </w:tcPr>
          <w:p w:rsidR="00E9390E" w:rsidRPr="00DA429A" w:rsidRDefault="00E9390E" w:rsidP="00917613">
            <w:pPr>
              <w:pStyle w:val="Style23"/>
              <w:widowControl/>
              <w:spacing w:line="240" w:lineRule="auto"/>
              <w:ind w:left="-57" w:right="-57"/>
              <w:jc w:val="both"/>
              <w:rPr>
                <w:b/>
              </w:rPr>
            </w:pPr>
            <w:r w:rsidRPr="00DA429A">
              <w:rPr>
                <w:rStyle w:val="FontStyle108"/>
                <w:b w:val="0"/>
                <w:sz w:val="24"/>
                <w:szCs w:val="24"/>
              </w:rPr>
              <w:t>План построения тренировочных нагрузок в годичном цикле подготовки спортсменов-ориентировщиков 2-го года обуч</w:t>
            </w:r>
            <w:r w:rsidRPr="00DA429A">
              <w:rPr>
                <w:rStyle w:val="FontStyle108"/>
                <w:b w:val="0"/>
                <w:sz w:val="24"/>
                <w:szCs w:val="24"/>
              </w:rPr>
              <w:t>е</w:t>
            </w:r>
            <w:r w:rsidRPr="00DA429A">
              <w:rPr>
                <w:rStyle w:val="FontStyle108"/>
                <w:b w:val="0"/>
                <w:sz w:val="24"/>
                <w:szCs w:val="24"/>
              </w:rPr>
              <w:t>ния в УТГ специализация ориентирование бегом</w:t>
            </w:r>
          </w:p>
        </w:tc>
        <w:tc>
          <w:tcPr>
            <w:tcW w:w="514" w:type="dxa"/>
          </w:tcPr>
          <w:p w:rsidR="00E9390E" w:rsidRPr="00E85EDC" w:rsidRDefault="00E9390E" w:rsidP="003014D8">
            <w:pPr>
              <w:pStyle w:val="af1"/>
              <w:tabs>
                <w:tab w:val="left" w:pos="-142"/>
                <w:tab w:val="left" w:pos="1843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E9390E" w:rsidRPr="009937B4" w:rsidTr="005C67E6">
        <w:trPr>
          <w:trHeight w:val="140"/>
          <w:jc w:val="center"/>
        </w:trPr>
        <w:tc>
          <w:tcPr>
            <w:tcW w:w="462" w:type="dxa"/>
          </w:tcPr>
          <w:p w:rsidR="00E9390E" w:rsidRPr="009937B4" w:rsidRDefault="00E9390E" w:rsidP="00466553">
            <w:pPr>
              <w:pStyle w:val="af1"/>
              <w:numPr>
                <w:ilvl w:val="1"/>
                <w:numId w:val="30"/>
              </w:numPr>
              <w:tabs>
                <w:tab w:val="left" w:pos="-356"/>
                <w:tab w:val="left" w:pos="91"/>
                <w:tab w:val="left" w:pos="1464"/>
                <w:tab w:val="left" w:pos="1747"/>
              </w:tabs>
              <w:spacing w:after="0" w:line="240" w:lineRule="auto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6" w:type="dxa"/>
            <w:vAlign w:val="center"/>
            <w:hideMark/>
          </w:tcPr>
          <w:p w:rsidR="00E9390E" w:rsidRPr="000434EE" w:rsidRDefault="00E9390E" w:rsidP="00917613">
            <w:pPr>
              <w:pStyle w:val="Style23"/>
              <w:widowControl/>
              <w:spacing w:line="240" w:lineRule="auto"/>
              <w:ind w:left="-57" w:right="-57"/>
              <w:jc w:val="both"/>
              <w:rPr>
                <w:b/>
              </w:rPr>
            </w:pPr>
            <w:r w:rsidRPr="000434EE">
              <w:rPr>
                <w:rStyle w:val="FontStyle108"/>
                <w:b w:val="0"/>
                <w:sz w:val="24"/>
                <w:szCs w:val="24"/>
              </w:rPr>
              <w:t>План построения тренировочных нагрузок в годичном цикле подготовки спортсменов-ориентировщиков 2-го года обуч</w:t>
            </w:r>
            <w:r w:rsidRPr="000434EE">
              <w:rPr>
                <w:rStyle w:val="FontStyle108"/>
                <w:b w:val="0"/>
                <w:sz w:val="24"/>
                <w:szCs w:val="24"/>
              </w:rPr>
              <w:t>е</w:t>
            </w:r>
            <w:r w:rsidRPr="000434EE">
              <w:rPr>
                <w:rStyle w:val="FontStyle108"/>
                <w:b w:val="0"/>
                <w:sz w:val="24"/>
                <w:szCs w:val="24"/>
              </w:rPr>
              <w:t>ния в УТГ специализация ориентирование на велосипеде</w:t>
            </w:r>
          </w:p>
        </w:tc>
        <w:tc>
          <w:tcPr>
            <w:tcW w:w="514" w:type="dxa"/>
          </w:tcPr>
          <w:p w:rsidR="00E9390E" w:rsidRPr="00E85EDC" w:rsidRDefault="00E9390E" w:rsidP="003014D8">
            <w:pPr>
              <w:pStyle w:val="af1"/>
              <w:tabs>
                <w:tab w:val="left" w:pos="-142"/>
                <w:tab w:val="left" w:pos="1843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  <w:tr w:rsidR="00E9390E" w:rsidRPr="009937B4" w:rsidTr="005C67E6">
        <w:trPr>
          <w:trHeight w:val="289"/>
          <w:jc w:val="center"/>
        </w:trPr>
        <w:tc>
          <w:tcPr>
            <w:tcW w:w="462" w:type="dxa"/>
          </w:tcPr>
          <w:p w:rsidR="00E9390E" w:rsidRPr="009937B4" w:rsidRDefault="00E9390E" w:rsidP="00466553">
            <w:pPr>
              <w:pStyle w:val="af1"/>
              <w:numPr>
                <w:ilvl w:val="1"/>
                <w:numId w:val="30"/>
              </w:numPr>
              <w:tabs>
                <w:tab w:val="left" w:pos="-356"/>
                <w:tab w:val="left" w:pos="91"/>
                <w:tab w:val="left" w:pos="1464"/>
                <w:tab w:val="left" w:pos="1747"/>
              </w:tabs>
              <w:spacing w:after="0" w:line="240" w:lineRule="auto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6" w:type="dxa"/>
            <w:vAlign w:val="center"/>
            <w:hideMark/>
          </w:tcPr>
          <w:p w:rsidR="00E9390E" w:rsidRPr="004C5922" w:rsidRDefault="00E9390E" w:rsidP="00917613">
            <w:pPr>
              <w:widowControl w:val="0"/>
              <w:tabs>
                <w:tab w:val="left" w:pos="-43"/>
                <w:tab w:val="left" w:pos="10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922">
              <w:rPr>
                <w:rFonts w:ascii="Times New Roman" w:hAnsi="Times New Roman"/>
                <w:sz w:val="24"/>
                <w:szCs w:val="24"/>
              </w:rPr>
              <w:t>Система контроля и зачетные требования</w:t>
            </w:r>
          </w:p>
        </w:tc>
        <w:tc>
          <w:tcPr>
            <w:tcW w:w="514" w:type="dxa"/>
          </w:tcPr>
          <w:p w:rsidR="00E9390E" w:rsidRPr="00E85EDC" w:rsidRDefault="00E9390E" w:rsidP="003014D8">
            <w:pPr>
              <w:pStyle w:val="af1"/>
              <w:tabs>
                <w:tab w:val="left" w:pos="-142"/>
                <w:tab w:val="left" w:pos="1843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</w:tr>
      <w:tr w:rsidR="00E9390E" w:rsidRPr="004C5922" w:rsidTr="005C67E6">
        <w:trPr>
          <w:trHeight w:val="289"/>
          <w:jc w:val="center"/>
        </w:trPr>
        <w:tc>
          <w:tcPr>
            <w:tcW w:w="462" w:type="dxa"/>
            <w:hideMark/>
          </w:tcPr>
          <w:p w:rsidR="00E9390E" w:rsidRPr="004C5922" w:rsidRDefault="00E9390E" w:rsidP="00466553">
            <w:pPr>
              <w:pStyle w:val="af1"/>
              <w:numPr>
                <w:ilvl w:val="0"/>
                <w:numId w:val="30"/>
              </w:numPr>
              <w:tabs>
                <w:tab w:val="left" w:pos="-356"/>
                <w:tab w:val="left" w:pos="91"/>
                <w:tab w:val="left" w:pos="896"/>
                <w:tab w:val="left" w:pos="1464"/>
                <w:tab w:val="left" w:pos="1747"/>
              </w:tabs>
              <w:spacing w:after="0" w:line="240" w:lineRule="auto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6" w:type="dxa"/>
            <w:vAlign w:val="center"/>
            <w:hideMark/>
          </w:tcPr>
          <w:p w:rsidR="00E9390E" w:rsidRPr="007129F4" w:rsidRDefault="00E9390E" w:rsidP="00917613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129F4">
              <w:rPr>
                <w:rFonts w:ascii="Times New Roman" w:hAnsi="Times New Roman"/>
                <w:b/>
                <w:sz w:val="24"/>
                <w:szCs w:val="24"/>
              </w:rPr>
              <w:t>Учебно-тренировочные группы (УТГ) 3-5 года обучения. Этап углубленной тренировки УТГ 3-5 года обучения</w:t>
            </w:r>
          </w:p>
        </w:tc>
        <w:tc>
          <w:tcPr>
            <w:tcW w:w="514" w:type="dxa"/>
            <w:vAlign w:val="bottom"/>
          </w:tcPr>
          <w:p w:rsidR="00E9390E" w:rsidRPr="003014D8" w:rsidRDefault="00E9390E" w:rsidP="003014D8">
            <w:pPr>
              <w:pStyle w:val="af1"/>
              <w:tabs>
                <w:tab w:val="left" w:pos="-142"/>
                <w:tab w:val="left" w:pos="1843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</w:tr>
      <w:tr w:rsidR="00E9390E" w:rsidRPr="009937B4" w:rsidTr="005C67E6">
        <w:trPr>
          <w:trHeight w:val="289"/>
          <w:jc w:val="center"/>
        </w:trPr>
        <w:tc>
          <w:tcPr>
            <w:tcW w:w="462" w:type="dxa"/>
          </w:tcPr>
          <w:p w:rsidR="00E9390E" w:rsidRPr="009937B4" w:rsidRDefault="00E9390E" w:rsidP="00466553">
            <w:pPr>
              <w:pStyle w:val="af1"/>
              <w:numPr>
                <w:ilvl w:val="1"/>
                <w:numId w:val="30"/>
              </w:numPr>
              <w:tabs>
                <w:tab w:val="left" w:pos="-356"/>
                <w:tab w:val="left" w:pos="91"/>
                <w:tab w:val="left" w:pos="340"/>
                <w:tab w:val="left" w:pos="1464"/>
                <w:tab w:val="left" w:pos="1606"/>
                <w:tab w:val="left" w:pos="1747"/>
              </w:tabs>
              <w:spacing w:after="0" w:line="240" w:lineRule="auto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6" w:type="dxa"/>
            <w:vAlign w:val="center"/>
            <w:hideMark/>
          </w:tcPr>
          <w:p w:rsidR="00E9390E" w:rsidRPr="004C5922" w:rsidRDefault="00E9390E" w:rsidP="00917613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922">
              <w:rPr>
                <w:rFonts w:ascii="Times New Roman" w:hAnsi="Times New Roman"/>
                <w:sz w:val="24"/>
                <w:szCs w:val="24"/>
              </w:rPr>
              <w:t>Учебный план для учебно-тренировочных групп (УТГ) 3-5 года обучения (этап углубленной тренировки)</w:t>
            </w:r>
          </w:p>
        </w:tc>
        <w:tc>
          <w:tcPr>
            <w:tcW w:w="514" w:type="dxa"/>
          </w:tcPr>
          <w:p w:rsidR="00E9390E" w:rsidRPr="00E85EDC" w:rsidRDefault="00E9390E" w:rsidP="003014D8">
            <w:pPr>
              <w:pStyle w:val="af1"/>
              <w:tabs>
                <w:tab w:val="left" w:pos="-142"/>
                <w:tab w:val="left" w:pos="1843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</w:tr>
      <w:tr w:rsidR="00E9390E" w:rsidRPr="009937B4" w:rsidTr="005C67E6">
        <w:trPr>
          <w:trHeight w:val="149"/>
          <w:jc w:val="center"/>
        </w:trPr>
        <w:tc>
          <w:tcPr>
            <w:tcW w:w="462" w:type="dxa"/>
          </w:tcPr>
          <w:p w:rsidR="00E9390E" w:rsidRPr="009937B4" w:rsidRDefault="00E9390E" w:rsidP="00466553">
            <w:pPr>
              <w:pStyle w:val="af1"/>
              <w:numPr>
                <w:ilvl w:val="1"/>
                <w:numId w:val="30"/>
              </w:numPr>
              <w:tabs>
                <w:tab w:val="left" w:pos="-356"/>
                <w:tab w:val="left" w:pos="91"/>
                <w:tab w:val="left" w:pos="1464"/>
                <w:tab w:val="left" w:pos="1747"/>
              </w:tabs>
              <w:spacing w:after="0" w:line="240" w:lineRule="auto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6" w:type="dxa"/>
            <w:vAlign w:val="center"/>
            <w:hideMark/>
          </w:tcPr>
          <w:p w:rsidR="00E9390E" w:rsidRPr="004C5922" w:rsidRDefault="00E9390E" w:rsidP="00917613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922">
              <w:rPr>
                <w:rFonts w:ascii="Times New Roman" w:hAnsi="Times New Roman"/>
                <w:sz w:val="24"/>
                <w:szCs w:val="24"/>
              </w:rPr>
              <w:t>Методическая часть (содержание учебной программы для учебно-тренировочных групп)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4C5922">
              <w:rPr>
                <w:rFonts w:ascii="Times New Roman" w:hAnsi="Times New Roman"/>
                <w:sz w:val="24"/>
                <w:szCs w:val="24"/>
              </w:rPr>
              <w:t>Этап углубленной тренировки 3-5 года обучения</w:t>
            </w:r>
          </w:p>
        </w:tc>
        <w:tc>
          <w:tcPr>
            <w:tcW w:w="514" w:type="dxa"/>
          </w:tcPr>
          <w:p w:rsidR="00E9390E" w:rsidRPr="00E85EDC" w:rsidRDefault="00E9390E" w:rsidP="003014D8">
            <w:pPr>
              <w:pStyle w:val="af1"/>
              <w:tabs>
                <w:tab w:val="left" w:pos="-142"/>
                <w:tab w:val="left" w:pos="1843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E9390E" w:rsidRPr="009937B4" w:rsidTr="005C67E6">
        <w:trPr>
          <w:trHeight w:val="149"/>
          <w:jc w:val="center"/>
        </w:trPr>
        <w:tc>
          <w:tcPr>
            <w:tcW w:w="462" w:type="dxa"/>
          </w:tcPr>
          <w:p w:rsidR="00E9390E" w:rsidRPr="009937B4" w:rsidRDefault="00E9390E" w:rsidP="00466553">
            <w:pPr>
              <w:pStyle w:val="af1"/>
              <w:numPr>
                <w:ilvl w:val="1"/>
                <w:numId w:val="30"/>
              </w:numPr>
              <w:tabs>
                <w:tab w:val="left" w:pos="-356"/>
                <w:tab w:val="left" w:pos="91"/>
                <w:tab w:val="left" w:pos="1464"/>
                <w:tab w:val="left" w:pos="1747"/>
              </w:tabs>
              <w:spacing w:after="0" w:line="240" w:lineRule="auto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6" w:type="dxa"/>
            <w:vAlign w:val="center"/>
            <w:hideMark/>
          </w:tcPr>
          <w:p w:rsidR="00E9390E" w:rsidRPr="00003CF5" w:rsidRDefault="00E9390E" w:rsidP="00917613">
            <w:pPr>
              <w:pStyle w:val="Style23"/>
              <w:widowControl/>
              <w:spacing w:line="240" w:lineRule="auto"/>
              <w:ind w:left="-57" w:right="-57"/>
              <w:jc w:val="both"/>
              <w:rPr>
                <w:b/>
              </w:rPr>
            </w:pPr>
            <w:r w:rsidRPr="00003CF5">
              <w:rPr>
                <w:rStyle w:val="FontStyle108"/>
                <w:b w:val="0"/>
                <w:sz w:val="24"/>
                <w:szCs w:val="24"/>
              </w:rPr>
              <w:t>План построения тренировочных нагрузок в годичном цикле подготовки спортсменов-ориентировщиков 3-го года обуч</w:t>
            </w:r>
            <w:r w:rsidRPr="00003CF5">
              <w:rPr>
                <w:rStyle w:val="FontStyle108"/>
                <w:b w:val="0"/>
                <w:sz w:val="24"/>
                <w:szCs w:val="24"/>
              </w:rPr>
              <w:t>е</w:t>
            </w:r>
            <w:r w:rsidRPr="00003CF5">
              <w:rPr>
                <w:rStyle w:val="FontStyle108"/>
                <w:b w:val="0"/>
                <w:sz w:val="24"/>
                <w:szCs w:val="24"/>
              </w:rPr>
              <w:t>ния в УТГ в смешанном режиме</w:t>
            </w:r>
          </w:p>
        </w:tc>
        <w:tc>
          <w:tcPr>
            <w:tcW w:w="514" w:type="dxa"/>
          </w:tcPr>
          <w:p w:rsidR="00E9390E" w:rsidRPr="00E85EDC" w:rsidRDefault="00E9390E" w:rsidP="003014D8">
            <w:pPr>
              <w:pStyle w:val="af1"/>
              <w:tabs>
                <w:tab w:val="left" w:pos="-142"/>
                <w:tab w:val="left" w:pos="1843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</w:tr>
      <w:tr w:rsidR="00E9390E" w:rsidRPr="009937B4" w:rsidTr="005C67E6">
        <w:trPr>
          <w:trHeight w:val="149"/>
          <w:jc w:val="center"/>
        </w:trPr>
        <w:tc>
          <w:tcPr>
            <w:tcW w:w="462" w:type="dxa"/>
          </w:tcPr>
          <w:p w:rsidR="00E9390E" w:rsidRPr="009937B4" w:rsidRDefault="00E9390E" w:rsidP="00466553">
            <w:pPr>
              <w:pStyle w:val="af1"/>
              <w:numPr>
                <w:ilvl w:val="1"/>
                <w:numId w:val="30"/>
              </w:numPr>
              <w:tabs>
                <w:tab w:val="left" w:pos="-356"/>
                <w:tab w:val="left" w:pos="91"/>
                <w:tab w:val="left" w:pos="1464"/>
                <w:tab w:val="left" w:pos="1747"/>
              </w:tabs>
              <w:spacing w:after="0" w:line="240" w:lineRule="auto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6" w:type="dxa"/>
            <w:vAlign w:val="center"/>
            <w:hideMark/>
          </w:tcPr>
          <w:p w:rsidR="00E9390E" w:rsidRPr="007129F4" w:rsidRDefault="00E9390E" w:rsidP="00917613">
            <w:pPr>
              <w:pStyle w:val="Style23"/>
              <w:widowControl/>
              <w:spacing w:line="240" w:lineRule="auto"/>
              <w:ind w:left="-57" w:right="-57"/>
              <w:jc w:val="both"/>
              <w:rPr>
                <w:b/>
              </w:rPr>
            </w:pPr>
            <w:r w:rsidRPr="007129F4">
              <w:rPr>
                <w:rStyle w:val="FontStyle108"/>
                <w:b w:val="0"/>
                <w:sz w:val="24"/>
                <w:szCs w:val="24"/>
              </w:rPr>
              <w:t>План построения тренировочных нагрузок в годичном цикле подготовки спортсменов-ориентировщиков 3-го года обуч</w:t>
            </w:r>
            <w:r w:rsidRPr="007129F4">
              <w:rPr>
                <w:rStyle w:val="FontStyle108"/>
                <w:b w:val="0"/>
                <w:sz w:val="24"/>
                <w:szCs w:val="24"/>
              </w:rPr>
              <w:t>е</w:t>
            </w:r>
            <w:r w:rsidRPr="007129F4">
              <w:rPr>
                <w:rStyle w:val="FontStyle108"/>
                <w:b w:val="0"/>
                <w:sz w:val="24"/>
                <w:szCs w:val="24"/>
              </w:rPr>
              <w:t>ния в УТГ специализация ориентирование на лыжах</w:t>
            </w:r>
          </w:p>
        </w:tc>
        <w:tc>
          <w:tcPr>
            <w:tcW w:w="514" w:type="dxa"/>
          </w:tcPr>
          <w:p w:rsidR="00E9390E" w:rsidRPr="00E85EDC" w:rsidRDefault="00E9390E" w:rsidP="003014D8">
            <w:pPr>
              <w:pStyle w:val="af1"/>
              <w:tabs>
                <w:tab w:val="left" w:pos="-142"/>
                <w:tab w:val="left" w:pos="1843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E9390E" w:rsidRPr="009937B4" w:rsidTr="005C67E6">
        <w:trPr>
          <w:trHeight w:val="149"/>
          <w:jc w:val="center"/>
        </w:trPr>
        <w:tc>
          <w:tcPr>
            <w:tcW w:w="462" w:type="dxa"/>
          </w:tcPr>
          <w:p w:rsidR="00E9390E" w:rsidRPr="009937B4" w:rsidRDefault="00E9390E" w:rsidP="00466553">
            <w:pPr>
              <w:pStyle w:val="af1"/>
              <w:numPr>
                <w:ilvl w:val="1"/>
                <w:numId w:val="30"/>
              </w:numPr>
              <w:tabs>
                <w:tab w:val="left" w:pos="-356"/>
                <w:tab w:val="left" w:pos="91"/>
                <w:tab w:val="left" w:pos="1464"/>
                <w:tab w:val="left" w:pos="1747"/>
              </w:tabs>
              <w:spacing w:after="0" w:line="240" w:lineRule="auto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6" w:type="dxa"/>
            <w:vAlign w:val="center"/>
            <w:hideMark/>
          </w:tcPr>
          <w:p w:rsidR="00E9390E" w:rsidRPr="00F135F1" w:rsidRDefault="00E9390E" w:rsidP="00917613">
            <w:pPr>
              <w:pStyle w:val="Style23"/>
              <w:widowControl/>
              <w:spacing w:line="240" w:lineRule="auto"/>
              <w:ind w:left="-57" w:right="-57"/>
              <w:jc w:val="both"/>
              <w:rPr>
                <w:b/>
              </w:rPr>
            </w:pPr>
            <w:r w:rsidRPr="00F135F1">
              <w:rPr>
                <w:rStyle w:val="FontStyle108"/>
                <w:b w:val="0"/>
                <w:sz w:val="24"/>
                <w:szCs w:val="24"/>
              </w:rPr>
              <w:t>План построения тренировочных нагрузок в годичном цикле подготовки спортсменов-ориентировщиков 3-го года обуч</w:t>
            </w:r>
            <w:r w:rsidRPr="00F135F1">
              <w:rPr>
                <w:rStyle w:val="FontStyle108"/>
                <w:b w:val="0"/>
                <w:sz w:val="24"/>
                <w:szCs w:val="24"/>
              </w:rPr>
              <w:t>е</w:t>
            </w:r>
            <w:r w:rsidRPr="00F135F1">
              <w:rPr>
                <w:rStyle w:val="FontStyle108"/>
                <w:b w:val="0"/>
                <w:sz w:val="24"/>
                <w:szCs w:val="24"/>
              </w:rPr>
              <w:t>ния в УТГ специализация ориентирование бегом</w:t>
            </w:r>
          </w:p>
        </w:tc>
        <w:tc>
          <w:tcPr>
            <w:tcW w:w="514" w:type="dxa"/>
          </w:tcPr>
          <w:p w:rsidR="00E9390E" w:rsidRPr="00E85EDC" w:rsidRDefault="00E9390E" w:rsidP="003014D8">
            <w:pPr>
              <w:pStyle w:val="af1"/>
              <w:tabs>
                <w:tab w:val="left" w:pos="-142"/>
                <w:tab w:val="left" w:pos="1843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</w:tr>
      <w:tr w:rsidR="00E9390E" w:rsidRPr="009937B4" w:rsidTr="005C67E6">
        <w:trPr>
          <w:trHeight w:val="149"/>
          <w:jc w:val="center"/>
        </w:trPr>
        <w:tc>
          <w:tcPr>
            <w:tcW w:w="462" w:type="dxa"/>
          </w:tcPr>
          <w:p w:rsidR="00E9390E" w:rsidRPr="009937B4" w:rsidRDefault="00E9390E" w:rsidP="00466553">
            <w:pPr>
              <w:pStyle w:val="af1"/>
              <w:numPr>
                <w:ilvl w:val="1"/>
                <w:numId w:val="30"/>
              </w:numPr>
              <w:tabs>
                <w:tab w:val="left" w:pos="-356"/>
                <w:tab w:val="left" w:pos="91"/>
                <w:tab w:val="left" w:pos="1464"/>
                <w:tab w:val="left" w:pos="1747"/>
              </w:tabs>
              <w:spacing w:after="0" w:line="240" w:lineRule="auto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6" w:type="dxa"/>
            <w:vAlign w:val="center"/>
            <w:hideMark/>
          </w:tcPr>
          <w:p w:rsidR="00E9390E" w:rsidRPr="00F135F1" w:rsidRDefault="00E9390E" w:rsidP="00917613">
            <w:pPr>
              <w:pStyle w:val="Style23"/>
              <w:widowControl/>
              <w:spacing w:line="240" w:lineRule="auto"/>
              <w:ind w:left="-57" w:right="-57"/>
              <w:jc w:val="both"/>
              <w:rPr>
                <w:b/>
              </w:rPr>
            </w:pPr>
            <w:r w:rsidRPr="00F135F1">
              <w:rPr>
                <w:rStyle w:val="FontStyle108"/>
                <w:b w:val="0"/>
                <w:sz w:val="24"/>
                <w:szCs w:val="24"/>
              </w:rPr>
              <w:t>План построения тренировочных нагрузок в годичном цикле подготовки спортсменов-ориентировщиков 3-го года обуч</w:t>
            </w:r>
            <w:r w:rsidRPr="00F135F1">
              <w:rPr>
                <w:rStyle w:val="FontStyle108"/>
                <w:b w:val="0"/>
                <w:sz w:val="24"/>
                <w:szCs w:val="24"/>
              </w:rPr>
              <w:t>е</w:t>
            </w:r>
            <w:r w:rsidRPr="00F135F1">
              <w:rPr>
                <w:rStyle w:val="FontStyle108"/>
                <w:b w:val="0"/>
                <w:sz w:val="24"/>
                <w:szCs w:val="24"/>
              </w:rPr>
              <w:t>ния в УТГ специализация ориентирование на велосипеде</w:t>
            </w:r>
          </w:p>
        </w:tc>
        <w:tc>
          <w:tcPr>
            <w:tcW w:w="514" w:type="dxa"/>
          </w:tcPr>
          <w:p w:rsidR="00E9390E" w:rsidRPr="00E85EDC" w:rsidRDefault="00E9390E" w:rsidP="003014D8">
            <w:pPr>
              <w:pStyle w:val="af1"/>
              <w:tabs>
                <w:tab w:val="left" w:pos="-142"/>
                <w:tab w:val="left" w:pos="1843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</w:tr>
      <w:tr w:rsidR="00E9390E" w:rsidRPr="009937B4" w:rsidTr="005C67E6">
        <w:trPr>
          <w:trHeight w:val="149"/>
          <w:jc w:val="center"/>
        </w:trPr>
        <w:tc>
          <w:tcPr>
            <w:tcW w:w="462" w:type="dxa"/>
          </w:tcPr>
          <w:p w:rsidR="00E9390E" w:rsidRPr="009937B4" w:rsidRDefault="00E9390E" w:rsidP="00466553">
            <w:pPr>
              <w:pStyle w:val="af1"/>
              <w:numPr>
                <w:ilvl w:val="1"/>
                <w:numId w:val="30"/>
              </w:numPr>
              <w:tabs>
                <w:tab w:val="left" w:pos="-356"/>
                <w:tab w:val="left" w:pos="91"/>
                <w:tab w:val="left" w:pos="1464"/>
                <w:tab w:val="left" w:pos="1747"/>
              </w:tabs>
              <w:spacing w:after="0" w:line="240" w:lineRule="auto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6" w:type="dxa"/>
            <w:vAlign w:val="center"/>
            <w:hideMark/>
          </w:tcPr>
          <w:p w:rsidR="00E9390E" w:rsidRPr="001670FC" w:rsidRDefault="00E9390E" w:rsidP="00917613">
            <w:pPr>
              <w:pStyle w:val="Style23"/>
              <w:widowControl/>
              <w:spacing w:line="240" w:lineRule="auto"/>
              <w:ind w:left="-57" w:right="-57"/>
              <w:jc w:val="both"/>
              <w:rPr>
                <w:b/>
              </w:rPr>
            </w:pPr>
            <w:r w:rsidRPr="001670FC">
              <w:rPr>
                <w:rStyle w:val="FontStyle108"/>
                <w:b w:val="0"/>
                <w:sz w:val="24"/>
                <w:szCs w:val="24"/>
              </w:rPr>
              <w:t>План построения тренировочных нагрузок в годичном цикле подготовки спортсменов-ориентировщиков 4-го года обуч</w:t>
            </w:r>
            <w:r w:rsidRPr="001670FC">
              <w:rPr>
                <w:rStyle w:val="FontStyle108"/>
                <w:b w:val="0"/>
                <w:sz w:val="24"/>
                <w:szCs w:val="24"/>
              </w:rPr>
              <w:t>е</w:t>
            </w:r>
            <w:r w:rsidRPr="001670FC">
              <w:rPr>
                <w:rStyle w:val="FontStyle108"/>
                <w:b w:val="0"/>
                <w:sz w:val="24"/>
                <w:szCs w:val="24"/>
              </w:rPr>
              <w:t>ния в УТГ в смешанном режиме</w:t>
            </w:r>
          </w:p>
        </w:tc>
        <w:tc>
          <w:tcPr>
            <w:tcW w:w="514" w:type="dxa"/>
          </w:tcPr>
          <w:p w:rsidR="00E9390E" w:rsidRPr="00E85EDC" w:rsidRDefault="00E9390E" w:rsidP="003014D8">
            <w:pPr>
              <w:pStyle w:val="af1"/>
              <w:tabs>
                <w:tab w:val="left" w:pos="-142"/>
                <w:tab w:val="left" w:pos="1843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E9390E" w:rsidRPr="009937B4" w:rsidTr="005C67E6">
        <w:trPr>
          <w:trHeight w:val="149"/>
          <w:jc w:val="center"/>
        </w:trPr>
        <w:tc>
          <w:tcPr>
            <w:tcW w:w="462" w:type="dxa"/>
          </w:tcPr>
          <w:p w:rsidR="00E9390E" w:rsidRPr="009937B4" w:rsidRDefault="00E9390E" w:rsidP="00466553">
            <w:pPr>
              <w:pStyle w:val="af1"/>
              <w:numPr>
                <w:ilvl w:val="1"/>
                <w:numId w:val="30"/>
              </w:numPr>
              <w:tabs>
                <w:tab w:val="left" w:pos="-356"/>
                <w:tab w:val="left" w:pos="91"/>
                <w:tab w:val="left" w:pos="1464"/>
                <w:tab w:val="left" w:pos="1747"/>
              </w:tabs>
              <w:spacing w:after="0" w:line="240" w:lineRule="auto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6" w:type="dxa"/>
            <w:vAlign w:val="center"/>
            <w:hideMark/>
          </w:tcPr>
          <w:p w:rsidR="00E9390E" w:rsidRPr="001670FC" w:rsidRDefault="00E9390E" w:rsidP="00917613">
            <w:pPr>
              <w:pStyle w:val="Style23"/>
              <w:widowControl/>
              <w:spacing w:line="240" w:lineRule="auto"/>
              <w:ind w:left="-57" w:right="-57"/>
              <w:jc w:val="both"/>
              <w:rPr>
                <w:b/>
              </w:rPr>
            </w:pPr>
            <w:r w:rsidRPr="001670FC">
              <w:rPr>
                <w:rStyle w:val="FontStyle108"/>
                <w:b w:val="0"/>
                <w:sz w:val="24"/>
                <w:szCs w:val="24"/>
              </w:rPr>
              <w:t>План построения тренировочных нагрузок в годичном цикле подготовки спортсменов-ориентировщиков 4-го года обуч</w:t>
            </w:r>
            <w:r w:rsidRPr="001670FC">
              <w:rPr>
                <w:rStyle w:val="FontStyle108"/>
                <w:b w:val="0"/>
                <w:sz w:val="24"/>
                <w:szCs w:val="24"/>
              </w:rPr>
              <w:t>е</w:t>
            </w:r>
            <w:r w:rsidRPr="001670FC">
              <w:rPr>
                <w:rStyle w:val="FontStyle108"/>
                <w:b w:val="0"/>
                <w:sz w:val="24"/>
                <w:szCs w:val="24"/>
              </w:rPr>
              <w:t>ния в УТГ специализация ориентирование на лыжах</w:t>
            </w:r>
          </w:p>
        </w:tc>
        <w:tc>
          <w:tcPr>
            <w:tcW w:w="514" w:type="dxa"/>
          </w:tcPr>
          <w:p w:rsidR="00E9390E" w:rsidRPr="00E85EDC" w:rsidRDefault="00E9390E" w:rsidP="003014D8">
            <w:pPr>
              <w:pStyle w:val="af1"/>
              <w:tabs>
                <w:tab w:val="left" w:pos="-142"/>
                <w:tab w:val="left" w:pos="1843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</w:tr>
      <w:tr w:rsidR="00E9390E" w:rsidRPr="009937B4" w:rsidTr="005C67E6">
        <w:trPr>
          <w:trHeight w:val="149"/>
          <w:jc w:val="center"/>
        </w:trPr>
        <w:tc>
          <w:tcPr>
            <w:tcW w:w="462" w:type="dxa"/>
          </w:tcPr>
          <w:p w:rsidR="00E9390E" w:rsidRPr="009937B4" w:rsidRDefault="00E9390E" w:rsidP="00466553">
            <w:pPr>
              <w:pStyle w:val="af1"/>
              <w:numPr>
                <w:ilvl w:val="1"/>
                <w:numId w:val="30"/>
              </w:numPr>
              <w:tabs>
                <w:tab w:val="left" w:pos="-356"/>
                <w:tab w:val="left" w:pos="91"/>
                <w:tab w:val="left" w:pos="1464"/>
                <w:tab w:val="left" w:pos="1747"/>
              </w:tabs>
              <w:spacing w:after="0" w:line="240" w:lineRule="auto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6" w:type="dxa"/>
            <w:vAlign w:val="center"/>
            <w:hideMark/>
          </w:tcPr>
          <w:p w:rsidR="00E9390E" w:rsidRPr="00425305" w:rsidRDefault="00E9390E" w:rsidP="00917613">
            <w:pPr>
              <w:pStyle w:val="Style23"/>
              <w:widowControl/>
              <w:spacing w:line="240" w:lineRule="auto"/>
              <w:ind w:left="-57" w:right="-57"/>
              <w:jc w:val="both"/>
              <w:rPr>
                <w:b/>
              </w:rPr>
            </w:pPr>
            <w:r w:rsidRPr="00425305">
              <w:rPr>
                <w:rStyle w:val="FontStyle108"/>
                <w:b w:val="0"/>
                <w:sz w:val="24"/>
                <w:szCs w:val="24"/>
              </w:rPr>
              <w:t>План построения тренировочных нагрузок в годичном цикле подготовки спортсменов-ориентировщиков 4-го года обуч</w:t>
            </w:r>
            <w:r w:rsidRPr="00425305">
              <w:rPr>
                <w:rStyle w:val="FontStyle108"/>
                <w:b w:val="0"/>
                <w:sz w:val="24"/>
                <w:szCs w:val="24"/>
              </w:rPr>
              <w:t>е</w:t>
            </w:r>
            <w:r w:rsidRPr="00425305">
              <w:rPr>
                <w:rStyle w:val="FontStyle108"/>
                <w:b w:val="0"/>
                <w:sz w:val="24"/>
                <w:szCs w:val="24"/>
              </w:rPr>
              <w:lastRenderedPageBreak/>
              <w:t>ния в УТГ специализация ориентирование бегом</w:t>
            </w:r>
          </w:p>
        </w:tc>
        <w:tc>
          <w:tcPr>
            <w:tcW w:w="514" w:type="dxa"/>
          </w:tcPr>
          <w:p w:rsidR="00E9390E" w:rsidRPr="00E85EDC" w:rsidRDefault="00E9390E" w:rsidP="003014D8">
            <w:pPr>
              <w:pStyle w:val="af1"/>
              <w:tabs>
                <w:tab w:val="left" w:pos="-142"/>
                <w:tab w:val="left" w:pos="1843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52</w:t>
            </w:r>
          </w:p>
        </w:tc>
      </w:tr>
      <w:tr w:rsidR="00E9390E" w:rsidRPr="009937B4" w:rsidTr="005C67E6">
        <w:trPr>
          <w:trHeight w:val="149"/>
          <w:jc w:val="center"/>
        </w:trPr>
        <w:tc>
          <w:tcPr>
            <w:tcW w:w="462" w:type="dxa"/>
          </w:tcPr>
          <w:p w:rsidR="00E9390E" w:rsidRPr="009937B4" w:rsidRDefault="00E9390E" w:rsidP="00466553">
            <w:pPr>
              <w:pStyle w:val="af1"/>
              <w:numPr>
                <w:ilvl w:val="1"/>
                <w:numId w:val="30"/>
              </w:numPr>
              <w:tabs>
                <w:tab w:val="left" w:pos="-356"/>
                <w:tab w:val="left" w:pos="91"/>
                <w:tab w:val="left" w:pos="1464"/>
                <w:tab w:val="left" w:pos="1747"/>
              </w:tabs>
              <w:spacing w:after="0" w:line="240" w:lineRule="auto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6" w:type="dxa"/>
            <w:vAlign w:val="center"/>
            <w:hideMark/>
          </w:tcPr>
          <w:p w:rsidR="00E9390E" w:rsidRPr="00425305" w:rsidRDefault="00E9390E" w:rsidP="00917613">
            <w:pPr>
              <w:pStyle w:val="Style23"/>
              <w:widowControl/>
              <w:spacing w:line="240" w:lineRule="auto"/>
              <w:ind w:left="-57" w:right="-57"/>
              <w:jc w:val="both"/>
              <w:rPr>
                <w:b/>
              </w:rPr>
            </w:pPr>
            <w:r w:rsidRPr="00425305">
              <w:rPr>
                <w:rStyle w:val="FontStyle108"/>
                <w:b w:val="0"/>
                <w:sz w:val="24"/>
                <w:szCs w:val="24"/>
              </w:rPr>
              <w:t>План построения тренировочных нагрузок</w:t>
            </w:r>
            <w:r>
              <w:rPr>
                <w:rStyle w:val="FontStyle108"/>
                <w:b w:val="0"/>
                <w:sz w:val="24"/>
                <w:szCs w:val="24"/>
              </w:rPr>
              <w:t xml:space="preserve"> </w:t>
            </w:r>
            <w:r w:rsidRPr="00425305">
              <w:rPr>
                <w:rStyle w:val="FontStyle108"/>
                <w:b w:val="0"/>
                <w:sz w:val="24"/>
                <w:szCs w:val="24"/>
              </w:rPr>
              <w:t>в годичном цикле подготовки спортсменов-ориентировщиков 4-го года обуч</w:t>
            </w:r>
            <w:r w:rsidRPr="00425305">
              <w:rPr>
                <w:rStyle w:val="FontStyle108"/>
                <w:b w:val="0"/>
                <w:sz w:val="24"/>
                <w:szCs w:val="24"/>
              </w:rPr>
              <w:t>е</w:t>
            </w:r>
            <w:r w:rsidRPr="00425305">
              <w:rPr>
                <w:rStyle w:val="FontStyle108"/>
                <w:b w:val="0"/>
                <w:sz w:val="24"/>
                <w:szCs w:val="24"/>
              </w:rPr>
              <w:t>ния в УТГ специализация ориентирование на велосипеде</w:t>
            </w:r>
          </w:p>
        </w:tc>
        <w:tc>
          <w:tcPr>
            <w:tcW w:w="514" w:type="dxa"/>
          </w:tcPr>
          <w:p w:rsidR="00E9390E" w:rsidRPr="00E85EDC" w:rsidRDefault="00E9390E" w:rsidP="003014D8">
            <w:pPr>
              <w:pStyle w:val="af1"/>
              <w:tabs>
                <w:tab w:val="left" w:pos="-142"/>
                <w:tab w:val="left" w:pos="1843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</w:tr>
      <w:tr w:rsidR="00E9390E" w:rsidRPr="009937B4" w:rsidTr="005C67E6">
        <w:trPr>
          <w:trHeight w:val="149"/>
          <w:jc w:val="center"/>
        </w:trPr>
        <w:tc>
          <w:tcPr>
            <w:tcW w:w="462" w:type="dxa"/>
          </w:tcPr>
          <w:p w:rsidR="00E9390E" w:rsidRPr="009937B4" w:rsidRDefault="00E9390E" w:rsidP="00466553">
            <w:pPr>
              <w:pStyle w:val="af1"/>
              <w:numPr>
                <w:ilvl w:val="1"/>
                <w:numId w:val="30"/>
              </w:numPr>
              <w:tabs>
                <w:tab w:val="left" w:pos="-356"/>
                <w:tab w:val="left" w:pos="91"/>
                <w:tab w:val="left" w:pos="1464"/>
                <w:tab w:val="left" w:pos="1747"/>
              </w:tabs>
              <w:spacing w:after="0" w:line="240" w:lineRule="auto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6" w:type="dxa"/>
            <w:vAlign w:val="center"/>
            <w:hideMark/>
          </w:tcPr>
          <w:p w:rsidR="00E9390E" w:rsidRPr="00425305" w:rsidRDefault="00E9390E" w:rsidP="00917613">
            <w:pPr>
              <w:pStyle w:val="Style23"/>
              <w:widowControl/>
              <w:spacing w:line="240" w:lineRule="auto"/>
              <w:ind w:left="-57" w:right="-57"/>
              <w:jc w:val="both"/>
              <w:rPr>
                <w:b/>
              </w:rPr>
            </w:pPr>
            <w:r w:rsidRPr="00425305">
              <w:rPr>
                <w:rStyle w:val="FontStyle108"/>
                <w:b w:val="0"/>
                <w:sz w:val="24"/>
                <w:szCs w:val="24"/>
              </w:rPr>
              <w:t>План построения тренировочных нагрузок в годичном цикле подготовки спортсменов-ориентировщиков 5-го года обуч</w:t>
            </w:r>
            <w:r w:rsidRPr="00425305">
              <w:rPr>
                <w:rStyle w:val="FontStyle108"/>
                <w:b w:val="0"/>
                <w:sz w:val="24"/>
                <w:szCs w:val="24"/>
              </w:rPr>
              <w:t>е</w:t>
            </w:r>
            <w:r w:rsidRPr="00425305">
              <w:rPr>
                <w:rStyle w:val="FontStyle108"/>
                <w:b w:val="0"/>
                <w:sz w:val="24"/>
                <w:szCs w:val="24"/>
              </w:rPr>
              <w:t>ния в УТГ в смешанном режиме</w:t>
            </w:r>
          </w:p>
        </w:tc>
        <w:tc>
          <w:tcPr>
            <w:tcW w:w="514" w:type="dxa"/>
          </w:tcPr>
          <w:p w:rsidR="00E9390E" w:rsidRPr="00E85EDC" w:rsidRDefault="00E9390E" w:rsidP="003014D8">
            <w:pPr>
              <w:pStyle w:val="af1"/>
              <w:tabs>
                <w:tab w:val="left" w:pos="-142"/>
                <w:tab w:val="left" w:pos="1843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</w:tr>
      <w:tr w:rsidR="00E9390E" w:rsidRPr="009937B4" w:rsidTr="005C67E6">
        <w:trPr>
          <w:trHeight w:val="149"/>
          <w:jc w:val="center"/>
        </w:trPr>
        <w:tc>
          <w:tcPr>
            <w:tcW w:w="462" w:type="dxa"/>
          </w:tcPr>
          <w:p w:rsidR="00E9390E" w:rsidRPr="009937B4" w:rsidRDefault="00E9390E" w:rsidP="00466553">
            <w:pPr>
              <w:pStyle w:val="af1"/>
              <w:numPr>
                <w:ilvl w:val="1"/>
                <w:numId w:val="30"/>
              </w:numPr>
              <w:tabs>
                <w:tab w:val="left" w:pos="-356"/>
                <w:tab w:val="left" w:pos="91"/>
                <w:tab w:val="left" w:pos="1464"/>
                <w:tab w:val="left" w:pos="1747"/>
              </w:tabs>
              <w:spacing w:after="0" w:line="240" w:lineRule="auto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6" w:type="dxa"/>
            <w:vAlign w:val="center"/>
            <w:hideMark/>
          </w:tcPr>
          <w:p w:rsidR="00E9390E" w:rsidRPr="00750366" w:rsidRDefault="00E9390E" w:rsidP="00917613">
            <w:pPr>
              <w:pStyle w:val="Style23"/>
              <w:widowControl/>
              <w:spacing w:line="240" w:lineRule="auto"/>
              <w:ind w:left="-57" w:right="-57"/>
              <w:jc w:val="both"/>
              <w:rPr>
                <w:b/>
              </w:rPr>
            </w:pPr>
            <w:r w:rsidRPr="00750366">
              <w:rPr>
                <w:rStyle w:val="FontStyle108"/>
                <w:b w:val="0"/>
                <w:sz w:val="24"/>
                <w:szCs w:val="24"/>
              </w:rPr>
              <w:t>План построения тренировочных нагрузок в годичном цикле подготовки спортсменов-ориентировщиков 5-го года обуч</w:t>
            </w:r>
            <w:r w:rsidRPr="00750366">
              <w:rPr>
                <w:rStyle w:val="FontStyle108"/>
                <w:b w:val="0"/>
                <w:sz w:val="24"/>
                <w:szCs w:val="24"/>
              </w:rPr>
              <w:t>е</w:t>
            </w:r>
            <w:r w:rsidRPr="00750366">
              <w:rPr>
                <w:rStyle w:val="FontStyle108"/>
                <w:b w:val="0"/>
                <w:sz w:val="24"/>
                <w:szCs w:val="24"/>
              </w:rPr>
              <w:t>ния в УТГ специализация ориентирование на лыжах</w:t>
            </w:r>
          </w:p>
        </w:tc>
        <w:tc>
          <w:tcPr>
            <w:tcW w:w="514" w:type="dxa"/>
          </w:tcPr>
          <w:p w:rsidR="00E9390E" w:rsidRPr="00E85EDC" w:rsidRDefault="00E9390E" w:rsidP="003014D8">
            <w:pPr>
              <w:pStyle w:val="af1"/>
              <w:tabs>
                <w:tab w:val="left" w:pos="-142"/>
                <w:tab w:val="left" w:pos="1843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</w:tr>
      <w:tr w:rsidR="00E9390E" w:rsidRPr="009937B4" w:rsidTr="005C67E6">
        <w:trPr>
          <w:trHeight w:val="149"/>
          <w:jc w:val="center"/>
        </w:trPr>
        <w:tc>
          <w:tcPr>
            <w:tcW w:w="462" w:type="dxa"/>
          </w:tcPr>
          <w:p w:rsidR="00E9390E" w:rsidRPr="009937B4" w:rsidRDefault="00E9390E" w:rsidP="00466553">
            <w:pPr>
              <w:pStyle w:val="af1"/>
              <w:numPr>
                <w:ilvl w:val="1"/>
                <w:numId w:val="30"/>
              </w:numPr>
              <w:tabs>
                <w:tab w:val="left" w:pos="-356"/>
                <w:tab w:val="left" w:pos="91"/>
                <w:tab w:val="left" w:pos="1464"/>
                <w:tab w:val="left" w:pos="1747"/>
              </w:tabs>
              <w:spacing w:after="0" w:line="240" w:lineRule="auto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6" w:type="dxa"/>
            <w:vAlign w:val="center"/>
            <w:hideMark/>
          </w:tcPr>
          <w:p w:rsidR="00E9390E" w:rsidRPr="00750366" w:rsidRDefault="00E9390E" w:rsidP="00917613">
            <w:pPr>
              <w:pStyle w:val="Style23"/>
              <w:widowControl/>
              <w:spacing w:line="240" w:lineRule="auto"/>
              <w:ind w:left="-57" w:right="-57"/>
              <w:jc w:val="both"/>
              <w:rPr>
                <w:b/>
              </w:rPr>
            </w:pPr>
            <w:r w:rsidRPr="00750366">
              <w:rPr>
                <w:rStyle w:val="FontStyle108"/>
                <w:b w:val="0"/>
                <w:sz w:val="24"/>
                <w:szCs w:val="24"/>
              </w:rPr>
              <w:t>План построения тренировочных нагрузок в годичном цикле подготовки спортсменов-ориентировщиков 5-го года обуч</w:t>
            </w:r>
            <w:r w:rsidRPr="00750366">
              <w:rPr>
                <w:rStyle w:val="FontStyle108"/>
                <w:b w:val="0"/>
                <w:sz w:val="24"/>
                <w:szCs w:val="24"/>
              </w:rPr>
              <w:t>е</w:t>
            </w:r>
            <w:r w:rsidRPr="00750366">
              <w:rPr>
                <w:rStyle w:val="FontStyle108"/>
                <w:b w:val="0"/>
                <w:sz w:val="24"/>
                <w:szCs w:val="24"/>
              </w:rPr>
              <w:t>ния в УТГ специализация ориентирование бегом</w:t>
            </w:r>
          </w:p>
        </w:tc>
        <w:tc>
          <w:tcPr>
            <w:tcW w:w="514" w:type="dxa"/>
          </w:tcPr>
          <w:p w:rsidR="00E9390E" w:rsidRPr="00E85EDC" w:rsidRDefault="00E9390E" w:rsidP="003014D8">
            <w:pPr>
              <w:pStyle w:val="af1"/>
              <w:tabs>
                <w:tab w:val="left" w:pos="-142"/>
                <w:tab w:val="left" w:pos="1843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</w:tr>
      <w:tr w:rsidR="00E9390E" w:rsidRPr="009937B4" w:rsidTr="005C67E6">
        <w:trPr>
          <w:trHeight w:val="149"/>
          <w:jc w:val="center"/>
        </w:trPr>
        <w:tc>
          <w:tcPr>
            <w:tcW w:w="462" w:type="dxa"/>
          </w:tcPr>
          <w:p w:rsidR="00E9390E" w:rsidRPr="009937B4" w:rsidRDefault="00E9390E" w:rsidP="00466553">
            <w:pPr>
              <w:pStyle w:val="af1"/>
              <w:numPr>
                <w:ilvl w:val="1"/>
                <w:numId w:val="30"/>
              </w:numPr>
              <w:tabs>
                <w:tab w:val="left" w:pos="-356"/>
                <w:tab w:val="left" w:pos="91"/>
                <w:tab w:val="left" w:pos="1464"/>
                <w:tab w:val="left" w:pos="1747"/>
              </w:tabs>
              <w:spacing w:after="0" w:line="240" w:lineRule="auto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6" w:type="dxa"/>
            <w:vAlign w:val="center"/>
            <w:hideMark/>
          </w:tcPr>
          <w:p w:rsidR="00E9390E" w:rsidRPr="00750366" w:rsidRDefault="00E9390E" w:rsidP="00917613">
            <w:pPr>
              <w:pStyle w:val="Style23"/>
              <w:widowControl/>
              <w:spacing w:line="240" w:lineRule="auto"/>
              <w:ind w:left="-57" w:right="-57"/>
              <w:jc w:val="both"/>
              <w:rPr>
                <w:b/>
              </w:rPr>
            </w:pPr>
            <w:r w:rsidRPr="00750366">
              <w:rPr>
                <w:rStyle w:val="FontStyle108"/>
                <w:b w:val="0"/>
                <w:sz w:val="24"/>
                <w:szCs w:val="24"/>
              </w:rPr>
              <w:t>План построения тренировочных нагрузок в годичном цикле подготовки спортсменов-ориентировщиков 5-го года обуч</w:t>
            </w:r>
            <w:r w:rsidRPr="00750366">
              <w:rPr>
                <w:rStyle w:val="FontStyle108"/>
                <w:b w:val="0"/>
                <w:sz w:val="24"/>
                <w:szCs w:val="24"/>
              </w:rPr>
              <w:t>е</w:t>
            </w:r>
            <w:r w:rsidRPr="00750366">
              <w:rPr>
                <w:rStyle w:val="FontStyle108"/>
                <w:b w:val="0"/>
                <w:sz w:val="24"/>
                <w:szCs w:val="24"/>
              </w:rPr>
              <w:t>ния в УТГ специализация ориентирование на велосипеде</w:t>
            </w:r>
          </w:p>
        </w:tc>
        <w:tc>
          <w:tcPr>
            <w:tcW w:w="514" w:type="dxa"/>
          </w:tcPr>
          <w:p w:rsidR="00E9390E" w:rsidRPr="00E85EDC" w:rsidRDefault="00E9390E" w:rsidP="003014D8">
            <w:pPr>
              <w:pStyle w:val="af1"/>
              <w:tabs>
                <w:tab w:val="left" w:pos="-142"/>
                <w:tab w:val="left" w:pos="1843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</w:tr>
      <w:tr w:rsidR="00E9390E" w:rsidRPr="009937B4" w:rsidTr="005C67E6">
        <w:trPr>
          <w:trHeight w:val="149"/>
          <w:jc w:val="center"/>
        </w:trPr>
        <w:tc>
          <w:tcPr>
            <w:tcW w:w="462" w:type="dxa"/>
          </w:tcPr>
          <w:p w:rsidR="00E9390E" w:rsidRPr="009937B4" w:rsidRDefault="00E9390E" w:rsidP="00466553">
            <w:pPr>
              <w:pStyle w:val="af1"/>
              <w:numPr>
                <w:ilvl w:val="1"/>
                <w:numId w:val="30"/>
              </w:numPr>
              <w:tabs>
                <w:tab w:val="left" w:pos="-356"/>
                <w:tab w:val="left" w:pos="91"/>
                <w:tab w:val="left" w:pos="1464"/>
                <w:tab w:val="left" w:pos="1747"/>
              </w:tabs>
              <w:spacing w:after="0" w:line="240" w:lineRule="auto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6" w:type="dxa"/>
            <w:vAlign w:val="center"/>
            <w:hideMark/>
          </w:tcPr>
          <w:p w:rsidR="00E9390E" w:rsidRPr="00750366" w:rsidRDefault="00E9390E" w:rsidP="00917613">
            <w:pPr>
              <w:tabs>
                <w:tab w:val="left" w:pos="-43"/>
                <w:tab w:val="left" w:pos="106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366">
              <w:rPr>
                <w:rFonts w:ascii="Times New Roman" w:hAnsi="Times New Roman"/>
                <w:sz w:val="24"/>
                <w:szCs w:val="24"/>
              </w:rPr>
              <w:t>Система контроля и зачетные требования</w:t>
            </w:r>
          </w:p>
        </w:tc>
        <w:tc>
          <w:tcPr>
            <w:tcW w:w="514" w:type="dxa"/>
          </w:tcPr>
          <w:p w:rsidR="00E9390E" w:rsidRPr="00E85EDC" w:rsidRDefault="00E9390E" w:rsidP="003014D8">
            <w:pPr>
              <w:pStyle w:val="af1"/>
              <w:tabs>
                <w:tab w:val="left" w:pos="-142"/>
                <w:tab w:val="left" w:pos="1843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</w:tr>
      <w:tr w:rsidR="00E9390E" w:rsidRPr="009937B4" w:rsidTr="005C67E6">
        <w:trPr>
          <w:trHeight w:val="149"/>
          <w:jc w:val="center"/>
        </w:trPr>
        <w:tc>
          <w:tcPr>
            <w:tcW w:w="462" w:type="dxa"/>
          </w:tcPr>
          <w:p w:rsidR="00E9390E" w:rsidRPr="009937B4" w:rsidRDefault="00E9390E" w:rsidP="00466553">
            <w:pPr>
              <w:pStyle w:val="af1"/>
              <w:numPr>
                <w:ilvl w:val="0"/>
                <w:numId w:val="30"/>
              </w:numPr>
              <w:tabs>
                <w:tab w:val="left" w:pos="-356"/>
                <w:tab w:val="left" w:pos="91"/>
                <w:tab w:val="left" w:pos="1464"/>
                <w:tab w:val="left" w:pos="1747"/>
              </w:tabs>
              <w:spacing w:after="0" w:line="240" w:lineRule="auto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6" w:type="dxa"/>
            <w:vAlign w:val="center"/>
            <w:hideMark/>
          </w:tcPr>
          <w:p w:rsidR="00E9390E" w:rsidRPr="0033536E" w:rsidRDefault="00E9390E" w:rsidP="00917613">
            <w:pPr>
              <w:tabs>
                <w:tab w:val="left" w:pos="-43"/>
                <w:tab w:val="left" w:pos="106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6331">
              <w:rPr>
                <w:rFonts w:ascii="Times New Roman" w:hAnsi="Times New Roman"/>
                <w:b/>
                <w:sz w:val="24"/>
                <w:szCs w:val="24"/>
              </w:rPr>
              <w:t>Группы совершенствования спортивного мастерства</w:t>
            </w:r>
          </w:p>
        </w:tc>
        <w:tc>
          <w:tcPr>
            <w:tcW w:w="514" w:type="dxa"/>
          </w:tcPr>
          <w:p w:rsidR="00E9390E" w:rsidRPr="009937B4" w:rsidRDefault="00E9390E" w:rsidP="003014D8">
            <w:pPr>
              <w:pStyle w:val="af1"/>
              <w:tabs>
                <w:tab w:val="left" w:pos="-142"/>
                <w:tab w:val="left" w:pos="1843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</w:tr>
      <w:tr w:rsidR="00E9390E" w:rsidRPr="009937B4" w:rsidTr="005C67E6">
        <w:trPr>
          <w:trHeight w:val="149"/>
          <w:jc w:val="center"/>
        </w:trPr>
        <w:tc>
          <w:tcPr>
            <w:tcW w:w="462" w:type="dxa"/>
          </w:tcPr>
          <w:p w:rsidR="00E9390E" w:rsidRPr="009937B4" w:rsidRDefault="00E9390E" w:rsidP="00466553">
            <w:pPr>
              <w:pStyle w:val="af1"/>
              <w:numPr>
                <w:ilvl w:val="1"/>
                <w:numId w:val="30"/>
              </w:numPr>
              <w:tabs>
                <w:tab w:val="left" w:pos="-356"/>
                <w:tab w:val="left" w:pos="91"/>
                <w:tab w:val="left" w:pos="1464"/>
                <w:tab w:val="left" w:pos="1747"/>
              </w:tabs>
              <w:spacing w:after="0" w:line="240" w:lineRule="auto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6" w:type="dxa"/>
            <w:vAlign w:val="center"/>
            <w:hideMark/>
          </w:tcPr>
          <w:p w:rsidR="00E9390E" w:rsidRPr="00750366" w:rsidRDefault="00E9390E" w:rsidP="00917613">
            <w:pPr>
              <w:tabs>
                <w:tab w:val="left" w:pos="-43"/>
                <w:tab w:val="left" w:pos="106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366">
              <w:rPr>
                <w:rFonts w:ascii="Times New Roman" w:hAnsi="Times New Roman"/>
                <w:sz w:val="24"/>
                <w:szCs w:val="24"/>
              </w:rPr>
              <w:t>Учебный план для групп совершенствования спортивного мастерств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514" w:type="dxa"/>
          </w:tcPr>
          <w:p w:rsidR="00E9390E" w:rsidRPr="00D211F5" w:rsidRDefault="00E9390E" w:rsidP="003014D8">
            <w:pPr>
              <w:pStyle w:val="af1"/>
              <w:tabs>
                <w:tab w:val="left" w:pos="-142"/>
                <w:tab w:val="left" w:pos="1843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</w:tr>
      <w:tr w:rsidR="00E9390E" w:rsidRPr="009937B4" w:rsidTr="005C67E6">
        <w:trPr>
          <w:trHeight w:val="149"/>
          <w:jc w:val="center"/>
        </w:trPr>
        <w:tc>
          <w:tcPr>
            <w:tcW w:w="462" w:type="dxa"/>
          </w:tcPr>
          <w:p w:rsidR="00E9390E" w:rsidRPr="009937B4" w:rsidRDefault="00E9390E" w:rsidP="00466553">
            <w:pPr>
              <w:pStyle w:val="af1"/>
              <w:numPr>
                <w:ilvl w:val="1"/>
                <w:numId w:val="30"/>
              </w:numPr>
              <w:tabs>
                <w:tab w:val="left" w:pos="-356"/>
                <w:tab w:val="left" w:pos="91"/>
                <w:tab w:val="left" w:pos="1464"/>
                <w:tab w:val="left" w:pos="1747"/>
              </w:tabs>
              <w:spacing w:after="0" w:line="240" w:lineRule="auto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6" w:type="dxa"/>
            <w:vAlign w:val="center"/>
            <w:hideMark/>
          </w:tcPr>
          <w:p w:rsidR="00E9390E" w:rsidRPr="001C16D4" w:rsidRDefault="00E9390E" w:rsidP="00917613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6D4">
              <w:rPr>
                <w:rFonts w:ascii="Times New Roman" w:hAnsi="Times New Roman"/>
                <w:sz w:val="24"/>
                <w:szCs w:val="24"/>
              </w:rPr>
              <w:t>Методическая часть (содержание учебной программы для групп совершенствования спортивного мастерства)</w:t>
            </w:r>
          </w:p>
        </w:tc>
        <w:tc>
          <w:tcPr>
            <w:tcW w:w="514" w:type="dxa"/>
          </w:tcPr>
          <w:p w:rsidR="00E9390E" w:rsidRPr="00D211F5" w:rsidRDefault="00E9390E" w:rsidP="003014D8">
            <w:pPr>
              <w:pStyle w:val="af1"/>
              <w:tabs>
                <w:tab w:val="left" w:pos="-142"/>
                <w:tab w:val="left" w:pos="1843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</w:tr>
      <w:tr w:rsidR="00E9390E" w:rsidRPr="009937B4" w:rsidTr="005C67E6">
        <w:trPr>
          <w:trHeight w:val="149"/>
          <w:jc w:val="center"/>
        </w:trPr>
        <w:tc>
          <w:tcPr>
            <w:tcW w:w="462" w:type="dxa"/>
          </w:tcPr>
          <w:p w:rsidR="00E9390E" w:rsidRPr="009937B4" w:rsidRDefault="00E9390E" w:rsidP="00466553">
            <w:pPr>
              <w:pStyle w:val="af1"/>
              <w:numPr>
                <w:ilvl w:val="1"/>
                <w:numId w:val="30"/>
              </w:numPr>
              <w:tabs>
                <w:tab w:val="left" w:pos="-356"/>
                <w:tab w:val="left" w:pos="91"/>
                <w:tab w:val="left" w:pos="1464"/>
                <w:tab w:val="left" w:pos="1747"/>
              </w:tabs>
              <w:spacing w:after="0" w:line="240" w:lineRule="auto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6" w:type="dxa"/>
            <w:vAlign w:val="center"/>
            <w:hideMark/>
          </w:tcPr>
          <w:p w:rsidR="00E9390E" w:rsidRPr="001C16D4" w:rsidRDefault="00E9390E" w:rsidP="00917613">
            <w:pPr>
              <w:tabs>
                <w:tab w:val="left" w:pos="567"/>
                <w:tab w:val="left" w:pos="3402"/>
                <w:tab w:val="left" w:pos="4395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C16D4">
              <w:rPr>
                <w:rStyle w:val="FontStyle108"/>
                <w:b w:val="0"/>
                <w:sz w:val="24"/>
                <w:szCs w:val="24"/>
              </w:rPr>
              <w:t>План построения тренировочных нагрузок в</w:t>
            </w:r>
            <w:r>
              <w:rPr>
                <w:rStyle w:val="FontStyle108"/>
                <w:b w:val="0"/>
                <w:sz w:val="24"/>
                <w:szCs w:val="24"/>
              </w:rPr>
              <w:t xml:space="preserve"> </w:t>
            </w:r>
            <w:r w:rsidRPr="001C16D4">
              <w:rPr>
                <w:rStyle w:val="FontStyle108"/>
                <w:b w:val="0"/>
                <w:sz w:val="24"/>
                <w:szCs w:val="24"/>
              </w:rPr>
              <w:t>годичном цикле подготовки спортсменов-ориентировщиков 1-го года обуч</w:t>
            </w:r>
            <w:r w:rsidRPr="001C16D4">
              <w:rPr>
                <w:rStyle w:val="FontStyle108"/>
                <w:b w:val="0"/>
                <w:sz w:val="24"/>
                <w:szCs w:val="24"/>
              </w:rPr>
              <w:t>е</w:t>
            </w:r>
            <w:r w:rsidRPr="001C16D4">
              <w:rPr>
                <w:rStyle w:val="FontStyle108"/>
                <w:b w:val="0"/>
                <w:sz w:val="24"/>
                <w:szCs w:val="24"/>
              </w:rPr>
              <w:t>ния в группах совершенствования спортивного мастерства, специализирующихся в ориентировании на лыжах</w:t>
            </w:r>
          </w:p>
        </w:tc>
        <w:tc>
          <w:tcPr>
            <w:tcW w:w="514" w:type="dxa"/>
          </w:tcPr>
          <w:p w:rsidR="00E9390E" w:rsidRPr="00D211F5" w:rsidRDefault="00E9390E" w:rsidP="003014D8">
            <w:pPr>
              <w:pStyle w:val="af1"/>
              <w:tabs>
                <w:tab w:val="left" w:pos="-142"/>
                <w:tab w:val="left" w:pos="1843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</w:tr>
      <w:tr w:rsidR="00E9390E" w:rsidRPr="009937B4" w:rsidTr="005C67E6">
        <w:trPr>
          <w:trHeight w:val="149"/>
          <w:jc w:val="center"/>
        </w:trPr>
        <w:tc>
          <w:tcPr>
            <w:tcW w:w="462" w:type="dxa"/>
          </w:tcPr>
          <w:p w:rsidR="00E9390E" w:rsidRPr="009937B4" w:rsidRDefault="00E9390E" w:rsidP="00466553">
            <w:pPr>
              <w:pStyle w:val="af1"/>
              <w:numPr>
                <w:ilvl w:val="1"/>
                <w:numId w:val="30"/>
              </w:numPr>
              <w:tabs>
                <w:tab w:val="left" w:pos="-356"/>
                <w:tab w:val="left" w:pos="91"/>
                <w:tab w:val="left" w:pos="1464"/>
                <w:tab w:val="left" w:pos="1747"/>
              </w:tabs>
              <w:spacing w:after="0" w:line="240" w:lineRule="auto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6" w:type="dxa"/>
            <w:vAlign w:val="center"/>
            <w:hideMark/>
          </w:tcPr>
          <w:p w:rsidR="00E9390E" w:rsidRPr="001C16D4" w:rsidRDefault="00E9390E" w:rsidP="00917613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C16D4">
              <w:rPr>
                <w:rStyle w:val="FontStyle108"/>
                <w:b w:val="0"/>
                <w:sz w:val="24"/>
                <w:szCs w:val="24"/>
              </w:rPr>
              <w:t>План построения тренировочных нагрузок в годичном цикле подготовки спортсменов-ориентировщиков 2-го года обуч</w:t>
            </w:r>
            <w:r w:rsidRPr="001C16D4">
              <w:rPr>
                <w:rStyle w:val="FontStyle108"/>
                <w:b w:val="0"/>
                <w:sz w:val="24"/>
                <w:szCs w:val="24"/>
              </w:rPr>
              <w:t>е</w:t>
            </w:r>
            <w:r w:rsidRPr="001C16D4">
              <w:rPr>
                <w:rStyle w:val="FontStyle108"/>
                <w:b w:val="0"/>
                <w:sz w:val="24"/>
                <w:szCs w:val="24"/>
              </w:rPr>
              <w:t>ния в группах совершенствования спортивного мастерства, специализирующихся в ориентировании на лыжах</w:t>
            </w:r>
          </w:p>
        </w:tc>
        <w:tc>
          <w:tcPr>
            <w:tcW w:w="514" w:type="dxa"/>
          </w:tcPr>
          <w:p w:rsidR="00E9390E" w:rsidRPr="00D211F5" w:rsidRDefault="00E9390E" w:rsidP="003014D8">
            <w:pPr>
              <w:pStyle w:val="af1"/>
              <w:tabs>
                <w:tab w:val="left" w:pos="-142"/>
                <w:tab w:val="left" w:pos="1843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</w:tr>
      <w:tr w:rsidR="00E9390E" w:rsidRPr="009937B4" w:rsidTr="005C67E6">
        <w:trPr>
          <w:trHeight w:val="149"/>
          <w:jc w:val="center"/>
        </w:trPr>
        <w:tc>
          <w:tcPr>
            <w:tcW w:w="462" w:type="dxa"/>
          </w:tcPr>
          <w:p w:rsidR="00E9390E" w:rsidRPr="009937B4" w:rsidRDefault="00E9390E" w:rsidP="00466553">
            <w:pPr>
              <w:pStyle w:val="af1"/>
              <w:numPr>
                <w:ilvl w:val="1"/>
                <w:numId w:val="30"/>
              </w:numPr>
              <w:tabs>
                <w:tab w:val="left" w:pos="-356"/>
                <w:tab w:val="left" w:pos="91"/>
                <w:tab w:val="left" w:pos="1464"/>
                <w:tab w:val="left" w:pos="1747"/>
              </w:tabs>
              <w:spacing w:after="0" w:line="240" w:lineRule="auto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6" w:type="dxa"/>
            <w:vAlign w:val="center"/>
            <w:hideMark/>
          </w:tcPr>
          <w:p w:rsidR="00E9390E" w:rsidRPr="001C16D4" w:rsidRDefault="00E9390E" w:rsidP="00917613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C16D4">
              <w:rPr>
                <w:rStyle w:val="FontStyle108"/>
                <w:b w:val="0"/>
                <w:sz w:val="24"/>
                <w:szCs w:val="24"/>
              </w:rPr>
              <w:t>План построения тренировочных нагрузок в годичном цикле подготовки спортсменов-ориентировщиков 1-го года обуч</w:t>
            </w:r>
            <w:r w:rsidRPr="001C16D4">
              <w:rPr>
                <w:rStyle w:val="FontStyle108"/>
                <w:b w:val="0"/>
                <w:sz w:val="24"/>
                <w:szCs w:val="24"/>
              </w:rPr>
              <w:t>е</w:t>
            </w:r>
            <w:r w:rsidRPr="001C16D4">
              <w:rPr>
                <w:rStyle w:val="FontStyle108"/>
                <w:b w:val="0"/>
                <w:sz w:val="24"/>
                <w:szCs w:val="24"/>
              </w:rPr>
              <w:t>ния в группах совершенствования спортивного мастерства, специализирующихся в ориентировании бегом</w:t>
            </w:r>
          </w:p>
        </w:tc>
        <w:tc>
          <w:tcPr>
            <w:tcW w:w="514" w:type="dxa"/>
          </w:tcPr>
          <w:p w:rsidR="00E9390E" w:rsidRPr="00D211F5" w:rsidRDefault="00E9390E" w:rsidP="003014D8">
            <w:pPr>
              <w:pStyle w:val="af1"/>
              <w:tabs>
                <w:tab w:val="left" w:pos="-142"/>
                <w:tab w:val="left" w:pos="1843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E9390E" w:rsidRPr="009937B4" w:rsidTr="005C67E6">
        <w:trPr>
          <w:trHeight w:val="149"/>
          <w:jc w:val="center"/>
        </w:trPr>
        <w:tc>
          <w:tcPr>
            <w:tcW w:w="462" w:type="dxa"/>
          </w:tcPr>
          <w:p w:rsidR="00E9390E" w:rsidRPr="009937B4" w:rsidRDefault="00E9390E" w:rsidP="00466553">
            <w:pPr>
              <w:pStyle w:val="af1"/>
              <w:numPr>
                <w:ilvl w:val="1"/>
                <w:numId w:val="30"/>
              </w:numPr>
              <w:tabs>
                <w:tab w:val="left" w:pos="-356"/>
                <w:tab w:val="left" w:pos="91"/>
                <w:tab w:val="left" w:pos="1464"/>
                <w:tab w:val="left" w:pos="1747"/>
              </w:tabs>
              <w:spacing w:after="0" w:line="240" w:lineRule="auto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6" w:type="dxa"/>
            <w:vAlign w:val="center"/>
            <w:hideMark/>
          </w:tcPr>
          <w:p w:rsidR="00E9390E" w:rsidRPr="001C16D4" w:rsidRDefault="00E9390E" w:rsidP="00917613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C16D4">
              <w:rPr>
                <w:rStyle w:val="FontStyle108"/>
                <w:b w:val="0"/>
                <w:sz w:val="24"/>
                <w:szCs w:val="24"/>
              </w:rPr>
              <w:t>План построения тренировочных нагрузок в годичном цикле подготовки спортсменов-ориентировщиков 2-го года обуч</w:t>
            </w:r>
            <w:r w:rsidRPr="001C16D4">
              <w:rPr>
                <w:rStyle w:val="FontStyle108"/>
                <w:b w:val="0"/>
                <w:sz w:val="24"/>
                <w:szCs w:val="24"/>
              </w:rPr>
              <w:t>е</w:t>
            </w:r>
            <w:r w:rsidRPr="001C16D4">
              <w:rPr>
                <w:rStyle w:val="FontStyle108"/>
                <w:b w:val="0"/>
                <w:sz w:val="24"/>
                <w:szCs w:val="24"/>
              </w:rPr>
              <w:t>ния в группах совершенствования спортивного мастерства, специализирующихся в ориентировании бегом</w:t>
            </w:r>
          </w:p>
        </w:tc>
        <w:tc>
          <w:tcPr>
            <w:tcW w:w="514" w:type="dxa"/>
          </w:tcPr>
          <w:p w:rsidR="00E9390E" w:rsidRPr="00D211F5" w:rsidRDefault="00E9390E" w:rsidP="003014D8">
            <w:pPr>
              <w:pStyle w:val="af1"/>
              <w:tabs>
                <w:tab w:val="left" w:pos="-142"/>
                <w:tab w:val="left" w:pos="1843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</w:tr>
      <w:tr w:rsidR="00E9390E" w:rsidRPr="009937B4" w:rsidTr="005C67E6">
        <w:trPr>
          <w:trHeight w:val="149"/>
          <w:jc w:val="center"/>
        </w:trPr>
        <w:tc>
          <w:tcPr>
            <w:tcW w:w="462" w:type="dxa"/>
          </w:tcPr>
          <w:p w:rsidR="00E9390E" w:rsidRPr="009937B4" w:rsidRDefault="00E9390E" w:rsidP="00466553">
            <w:pPr>
              <w:pStyle w:val="af1"/>
              <w:numPr>
                <w:ilvl w:val="1"/>
                <w:numId w:val="30"/>
              </w:numPr>
              <w:tabs>
                <w:tab w:val="left" w:pos="-356"/>
                <w:tab w:val="left" w:pos="91"/>
                <w:tab w:val="left" w:pos="1464"/>
                <w:tab w:val="left" w:pos="1747"/>
              </w:tabs>
              <w:spacing w:after="0" w:line="240" w:lineRule="auto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6" w:type="dxa"/>
            <w:vAlign w:val="center"/>
            <w:hideMark/>
          </w:tcPr>
          <w:p w:rsidR="00E9390E" w:rsidRPr="001C16D4" w:rsidRDefault="00E9390E" w:rsidP="00917613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C16D4">
              <w:rPr>
                <w:rStyle w:val="FontStyle108"/>
                <w:b w:val="0"/>
                <w:sz w:val="24"/>
                <w:szCs w:val="24"/>
              </w:rPr>
              <w:t xml:space="preserve">План построения тренировочных нагрузок в годичном цикле </w:t>
            </w:r>
            <w:r w:rsidRPr="001C16D4">
              <w:rPr>
                <w:rStyle w:val="FontStyle108"/>
                <w:b w:val="0"/>
                <w:sz w:val="24"/>
                <w:szCs w:val="24"/>
              </w:rPr>
              <w:lastRenderedPageBreak/>
              <w:t>подготовки спортсменов-ориентировщиков 1-го года обуч</w:t>
            </w:r>
            <w:r w:rsidRPr="001C16D4">
              <w:rPr>
                <w:rStyle w:val="FontStyle108"/>
                <w:b w:val="0"/>
                <w:sz w:val="24"/>
                <w:szCs w:val="24"/>
              </w:rPr>
              <w:t>е</w:t>
            </w:r>
            <w:r w:rsidRPr="001C16D4">
              <w:rPr>
                <w:rStyle w:val="FontStyle108"/>
                <w:b w:val="0"/>
                <w:sz w:val="24"/>
                <w:szCs w:val="24"/>
              </w:rPr>
              <w:t>ния в группах совершенствования спортивного мастерства, специализирующихся в ориентировании на велосипеде</w:t>
            </w:r>
          </w:p>
        </w:tc>
        <w:tc>
          <w:tcPr>
            <w:tcW w:w="514" w:type="dxa"/>
          </w:tcPr>
          <w:p w:rsidR="00E9390E" w:rsidRPr="00D211F5" w:rsidRDefault="00E9390E" w:rsidP="003014D8">
            <w:pPr>
              <w:pStyle w:val="af1"/>
              <w:tabs>
                <w:tab w:val="left" w:pos="-142"/>
                <w:tab w:val="left" w:pos="1843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70</w:t>
            </w:r>
          </w:p>
        </w:tc>
      </w:tr>
      <w:tr w:rsidR="00E9390E" w:rsidRPr="009937B4" w:rsidTr="005C67E6">
        <w:trPr>
          <w:trHeight w:val="149"/>
          <w:jc w:val="center"/>
        </w:trPr>
        <w:tc>
          <w:tcPr>
            <w:tcW w:w="462" w:type="dxa"/>
          </w:tcPr>
          <w:p w:rsidR="00E9390E" w:rsidRPr="009937B4" w:rsidRDefault="00E9390E" w:rsidP="00466553">
            <w:pPr>
              <w:pStyle w:val="af1"/>
              <w:numPr>
                <w:ilvl w:val="1"/>
                <w:numId w:val="30"/>
              </w:numPr>
              <w:tabs>
                <w:tab w:val="left" w:pos="-356"/>
                <w:tab w:val="left" w:pos="91"/>
                <w:tab w:val="left" w:pos="1464"/>
                <w:tab w:val="left" w:pos="1747"/>
              </w:tabs>
              <w:spacing w:after="0" w:line="240" w:lineRule="auto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6" w:type="dxa"/>
            <w:vAlign w:val="center"/>
            <w:hideMark/>
          </w:tcPr>
          <w:p w:rsidR="00E9390E" w:rsidRPr="001C16D4" w:rsidRDefault="00E9390E" w:rsidP="00917613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C16D4">
              <w:rPr>
                <w:rStyle w:val="FontStyle108"/>
                <w:b w:val="0"/>
                <w:sz w:val="24"/>
                <w:szCs w:val="24"/>
              </w:rPr>
              <w:t>План построения тренировочных нагрузок в годичном цикле подготовки спортсменов-ориентировщиков 2-го года обуч</w:t>
            </w:r>
            <w:r w:rsidRPr="001C16D4">
              <w:rPr>
                <w:rStyle w:val="FontStyle108"/>
                <w:b w:val="0"/>
                <w:sz w:val="24"/>
                <w:szCs w:val="24"/>
              </w:rPr>
              <w:t>е</w:t>
            </w:r>
            <w:r w:rsidRPr="001C16D4">
              <w:rPr>
                <w:rStyle w:val="FontStyle108"/>
                <w:b w:val="0"/>
                <w:sz w:val="24"/>
                <w:szCs w:val="24"/>
              </w:rPr>
              <w:t>ния в группах совершенствования спортивного мастерства, специализирующихся в ориентировании на велосипеде</w:t>
            </w:r>
          </w:p>
        </w:tc>
        <w:tc>
          <w:tcPr>
            <w:tcW w:w="514" w:type="dxa"/>
          </w:tcPr>
          <w:p w:rsidR="00E9390E" w:rsidRPr="00D211F5" w:rsidRDefault="00E9390E" w:rsidP="003014D8">
            <w:pPr>
              <w:pStyle w:val="af1"/>
              <w:tabs>
                <w:tab w:val="left" w:pos="-142"/>
                <w:tab w:val="left" w:pos="1843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</w:tr>
      <w:tr w:rsidR="00E9390E" w:rsidRPr="009937B4" w:rsidTr="005C67E6">
        <w:trPr>
          <w:trHeight w:val="149"/>
          <w:jc w:val="center"/>
        </w:trPr>
        <w:tc>
          <w:tcPr>
            <w:tcW w:w="462" w:type="dxa"/>
          </w:tcPr>
          <w:p w:rsidR="00E9390E" w:rsidRPr="009937B4" w:rsidRDefault="00E9390E" w:rsidP="00466553">
            <w:pPr>
              <w:pStyle w:val="af1"/>
              <w:numPr>
                <w:ilvl w:val="1"/>
                <w:numId w:val="30"/>
              </w:numPr>
              <w:tabs>
                <w:tab w:val="left" w:pos="-356"/>
                <w:tab w:val="left" w:pos="91"/>
                <w:tab w:val="left" w:pos="1464"/>
                <w:tab w:val="left" w:pos="1747"/>
              </w:tabs>
              <w:spacing w:after="0" w:line="240" w:lineRule="auto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6" w:type="dxa"/>
            <w:vAlign w:val="center"/>
            <w:hideMark/>
          </w:tcPr>
          <w:p w:rsidR="00E9390E" w:rsidRPr="001C16D4" w:rsidRDefault="00E9390E" w:rsidP="00917613">
            <w:pPr>
              <w:tabs>
                <w:tab w:val="left" w:pos="-43"/>
                <w:tab w:val="left" w:pos="106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6D4">
              <w:rPr>
                <w:rFonts w:ascii="Times New Roman" w:hAnsi="Times New Roman"/>
                <w:sz w:val="24"/>
                <w:szCs w:val="24"/>
              </w:rPr>
              <w:t>Система контроля и зачетные требования</w:t>
            </w:r>
          </w:p>
        </w:tc>
        <w:tc>
          <w:tcPr>
            <w:tcW w:w="514" w:type="dxa"/>
          </w:tcPr>
          <w:p w:rsidR="00E9390E" w:rsidRPr="00D211F5" w:rsidRDefault="00E9390E" w:rsidP="003014D8">
            <w:pPr>
              <w:pStyle w:val="af1"/>
              <w:tabs>
                <w:tab w:val="left" w:pos="-142"/>
                <w:tab w:val="left" w:pos="1843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E9390E" w:rsidRPr="009937B4" w:rsidTr="005C67E6">
        <w:trPr>
          <w:trHeight w:val="149"/>
          <w:jc w:val="center"/>
        </w:trPr>
        <w:tc>
          <w:tcPr>
            <w:tcW w:w="462" w:type="dxa"/>
          </w:tcPr>
          <w:p w:rsidR="00E9390E" w:rsidRPr="009937B4" w:rsidRDefault="00E9390E" w:rsidP="00466553">
            <w:pPr>
              <w:pStyle w:val="af1"/>
              <w:numPr>
                <w:ilvl w:val="0"/>
                <w:numId w:val="30"/>
              </w:numPr>
              <w:tabs>
                <w:tab w:val="left" w:pos="-356"/>
                <w:tab w:val="left" w:pos="91"/>
                <w:tab w:val="left" w:pos="1464"/>
                <w:tab w:val="left" w:pos="1747"/>
              </w:tabs>
              <w:spacing w:after="0" w:line="240" w:lineRule="auto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6" w:type="dxa"/>
            <w:vAlign w:val="center"/>
            <w:hideMark/>
          </w:tcPr>
          <w:p w:rsidR="00E9390E" w:rsidRPr="005C67E6" w:rsidRDefault="00E9390E" w:rsidP="005C67E6">
            <w:pPr>
              <w:tabs>
                <w:tab w:val="left" w:pos="142"/>
                <w:tab w:val="left" w:pos="284"/>
                <w:tab w:val="left" w:pos="426"/>
                <w:tab w:val="left" w:pos="567"/>
              </w:tabs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  <w:r w:rsidRPr="00BE5ECA">
              <w:rPr>
                <w:rFonts w:ascii="Times New Roman" w:hAnsi="Times New Roman"/>
                <w:b/>
                <w:sz w:val="24"/>
                <w:szCs w:val="24"/>
              </w:rPr>
              <w:t>Инструкторская и судейская практика.</w:t>
            </w:r>
          </w:p>
        </w:tc>
        <w:tc>
          <w:tcPr>
            <w:tcW w:w="514" w:type="dxa"/>
          </w:tcPr>
          <w:p w:rsidR="00E9390E" w:rsidRPr="009937B4" w:rsidRDefault="00E9390E" w:rsidP="003014D8">
            <w:pPr>
              <w:pStyle w:val="af1"/>
              <w:tabs>
                <w:tab w:val="left" w:pos="-142"/>
                <w:tab w:val="left" w:pos="1843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1D5E7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E9390E" w:rsidRPr="009937B4" w:rsidTr="005C67E6">
        <w:trPr>
          <w:trHeight w:val="149"/>
          <w:jc w:val="center"/>
        </w:trPr>
        <w:tc>
          <w:tcPr>
            <w:tcW w:w="462" w:type="dxa"/>
          </w:tcPr>
          <w:p w:rsidR="00E9390E" w:rsidRPr="009937B4" w:rsidRDefault="00E9390E" w:rsidP="00466553">
            <w:pPr>
              <w:pStyle w:val="af1"/>
              <w:numPr>
                <w:ilvl w:val="0"/>
                <w:numId w:val="30"/>
              </w:numPr>
              <w:tabs>
                <w:tab w:val="left" w:pos="-356"/>
                <w:tab w:val="left" w:pos="91"/>
                <w:tab w:val="left" w:pos="1464"/>
                <w:tab w:val="left" w:pos="1747"/>
              </w:tabs>
              <w:spacing w:after="0" w:line="240" w:lineRule="auto"/>
              <w:ind w:left="-57" w:right="-57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6" w:type="dxa"/>
            <w:vAlign w:val="center"/>
            <w:hideMark/>
          </w:tcPr>
          <w:p w:rsidR="00E9390E" w:rsidRPr="0033536E" w:rsidRDefault="00E9390E" w:rsidP="00917613">
            <w:pPr>
              <w:tabs>
                <w:tab w:val="left" w:pos="-43"/>
                <w:tab w:val="left" w:pos="106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720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Перечень информационного обеспечения</w:t>
            </w:r>
          </w:p>
        </w:tc>
        <w:tc>
          <w:tcPr>
            <w:tcW w:w="514" w:type="dxa"/>
          </w:tcPr>
          <w:p w:rsidR="00E9390E" w:rsidRPr="009937B4" w:rsidRDefault="001D5E79" w:rsidP="003014D8">
            <w:pPr>
              <w:pStyle w:val="af1"/>
              <w:tabs>
                <w:tab w:val="left" w:pos="-142"/>
                <w:tab w:val="left" w:pos="1843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78</w:t>
            </w:r>
          </w:p>
        </w:tc>
      </w:tr>
    </w:tbl>
    <w:p w:rsidR="009937B4" w:rsidRPr="009937B4" w:rsidRDefault="009937B4" w:rsidP="00EC489D">
      <w:pPr>
        <w:pStyle w:val="af1"/>
        <w:tabs>
          <w:tab w:val="left" w:pos="-142"/>
          <w:tab w:val="left" w:pos="1843"/>
        </w:tabs>
        <w:spacing w:after="0" w:line="240" w:lineRule="auto"/>
        <w:ind w:left="0" w:firstLine="567"/>
        <w:rPr>
          <w:rFonts w:ascii="Times New Roman" w:hAnsi="Times New Roman"/>
          <w:b/>
          <w:sz w:val="24"/>
          <w:szCs w:val="24"/>
        </w:rPr>
      </w:pPr>
    </w:p>
    <w:p w:rsidR="009937B4" w:rsidRPr="009937B4" w:rsidRDefault="009937B4" w:rsidP="00EC489D">
      <w:pPr>
        <w:tabs>
          <w:tab w:val="left" w:pos="142"/>
        </w:tabs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</w:p>
    <w:p w:rsidR="009937B4" w:rsidRDefault="009937B4" w:rsidP="00EC489D">
      <w:pPr>
        <w:tabs>
          <w:tab w:val="left" w:pos="142"/>
        </w:tabs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</w:p>
    <w:p w:rsidR="009937B4" w:rsidRDefault="009937B4" w:rsidP="00EC489D">
      <w:pPr>
        <w:tabs>
          <w:tab w:val="left" w:pos="142"/>
        </w:tabs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</w:p>
    <w:p w:rsidR="009937B4" w:rsidRDefault="009937B4" w:rsidP="00EC489D">
      <w:pPr>
        <w:tabs>
          <w:tab w:val="left" w:pos="142"/>
        </w:tabs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</w:p>
    <w:p w:rsidR="009937B4" w:rsidRDefault="009937B4" w:rsidP="00EC489D">
      <w:pPr>
        <w:tabs>
          <w:tab w:val="left" w:pos="142"/>
        </w:tabs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</w:p>
    <w:p w:rsidR="00462B5A" w:rsidRDefault="00462B5A" w:rsidP="00EC489D">
      <w:pPr>
        <w:tabs>
          <w:tab w:val="left" w:pos="142"/>
        </w:tabs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</w:p>
    <w:p w:rsidR="00462B5A" w:rsidRDefault="00462B5A" w:rsidP="00EC489D">
      <w:pPr>
        <w:tabs>
          <w:tab w:val="left" w:pos="142"/>
        </w:tabs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</w:p>
    <w:p w:rsidR="00462B5A" w:rsidRDefault="00462B5A" w:rsidP="00EC489D">
      <w:pPr>
        <w:tabs>
          <w:tab w:val="left" w:pos="142"/>
        </w:tabs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</w:p>
    <w:p w:rsidR="005C67E6" w:rsidRDefault="005C67E6" w:rsidP="00EC489D">
      <w:pPr>
        <w:tabs>
          <w:tab w:val="left" w:pos="142"/>
        </w:tabs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</w:p>
    <w:p w:rsidR="005C67E6" w:rsidRDefault="005C67E6" w:rsidP="00EC489D">
      <w:pPr>
        <w:tabs>
          <w:tab w:val="left" w:pos="142"/>
        </w:tabs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</w:p>
    <w:p w:rsidR="005C67E6" w:rsidRDefault="005C67E6" w:rsidP="00EC489D">
      <w:pPr>
        <w:tabs>
          <w:tab w:val="left" w:pos="142"/>
        </w:tabs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</w:p>
    <w:p w:rsidR="005C67E6" w:rsidRDefault="005C67E6" w:rsidP="00EC489D">
      <w:pPr>
        <w:tabs>
          <w:tab w:val="left" w:pos="142"/>
        </w:tabs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</w:p>
    <w:p w:rsidR="005C67E6" w:rsidRDefault="005C67E6" w:rsidP="00EC489D">
      <w:pPr>
        <w:tabs>
          <w:tab w:val="left" w:pos="142"/>
        </w:tabs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</w:p>
    <w:p w:rsidR="005C67E6" w:rsidRDefault="005C67E6" w:rsidP="00EC489D">
      <w:pPr>
        <w:tabs>
          <w:tab w:val="left" w:pos="142"/>
        </w:tabs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</w:p>
    <w:p w:rsidR="005C67E6" w:rsidRDefault="005C67E6" w:rsidP="00EC489D">
      <w:pPr>
        <w:tabs>
          <w:tab w:val="left" w:pos="142"/>
        </w:tabs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</w:p>
    <w:p w:rsidR="005C67E6" w:rsidRDefault="005C67E6" w:rsidP="00EC489D">
      <w:pPr>
        <w:tabs>
          <w:tab w:val="left" w:pos="142"/>
        </w:tabs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</w:p>
    <w:p w:rsidR="005C67E6" w:rsidRDefault="005C67E6" w:rsidP="00EC489D">
      <w:pPr>
        <w:tabs>
          <w:tab w:val="left" w:pos="142"/>
        </w:tabs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</w:p>
    <w:p w:rsidR="005C67E6" w:rsidRDefault="005C67E6" w:rsidP="00EC489D">
      <w:pPr>
        <w:tabs>
          <w:tab w:val="left" w:pos="142"/>
        </w:tabs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</w:p>
    <w:p w:rsidR="005C67E6" w:rsidRDefault="005C67E6" w:rsidP="00EC489D">
      <w:pPr>
        <w:tabs>
          <w:tab w:val="left" w:pos="142"/>
        </w:tabs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</w:p>
    <w:p w:rsidR="005C67E6" w:rsidRDefault="005C67E6" w:rsidP="00EC489D">
      <w:pPr>
        <w:tabs>
          <w:tab w:val="left" w:pos="142"/>
        </w:tabs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</w:p>
    <w:p w:rsidR="005C67E6" w:rsidRDefault="005C67E6" w:rsidP="00EC489D">
      <w:pPr>
        <w:tabs>
          <w:tab w:val="left" w:pos="142"/>
        </w:tabs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</w:p>
    <w:p w:rsidR="005C67E6" w:rsidRDefault="005C67E6" w:rsidP="00EC489D">
      <w:pPr>
        <w:tabs>
          <w:tab w:val="left" w:pos="142"/>
        </w:tabs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</w:p>
    <w:p w:rsidR="005C67E6" w:rsidRDefault="005C67E6" w:rsidP="00EC489D">
      <w:pPr>
        <w:tabs>
          <w:tab w:val="left" w:pos="142"/>
        </w:tabs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</w:p>
    <w:p w:rsidR="005C67E6" w:rsidRDefault="005C67E6" w:rsidP="00EC489D">
      <w:pPr>
        <w:tabs>
          <w:tab w:val="left" w:pos="142"/>
        </w:tabs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</w:p>
    <w:p w:rsidR="005C67E6" w:rsidRDefault="005C67E6" w:rsidP="00EC489D">
      <w:pPr>
        <w:tabs>
          <w:tab w:val="left" w:pos="142"/>
        </w:tabs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</w:p>
    <w:p w:rsidR="00462B5A" w:rsidRDefault="00462B5A" w:rsidP="00EC489D">
      <w:pPr>
        <w:tabs>
          <w:tab w:val="left" w:pos="142"/>
        </w:tabs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</w:p>
    <w:p w:rsidR="00462B5A" w:rsidRDefault="00462B5A" w:rsidP="00EC489D">
      <w:pPr>
        <w:tabs>
          <w:tab w:val="left" w:pos="142"/>
        </w:tabs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</w:p>
    <w:p w:rsidR="00462B5A" w:rsidRDefault="00462B5A" w:rsidP="00EC489D">
      <w:pPr>
        <w:tabs>
          <w:tab w:val="left" w:pos="142"/>
        </w:tabs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</w:p>
    <w:p w:rsidR="004814FE" w:rsidRDefault="00EC489D" w:rsidP="00783298">
      <w:pPr>
        <w:pStyle w:val="af3"/>
        <w:tabs>
          <w:tab w:val="left" w:pos="142"/>
          <w:tab w:val="left" w:pos="567"/>
          <w:tab w:val="left" w:pos="709"/>
          <w:tab w:val="left" w:pos="3402"/>
        </w:tabs>
        <w:spacing w:after="0" w:line="240" w:lineRule="auto"/>
        <w:ind w:left="0" w:right="-1" w:firstLine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1. </w:t>
      </w:r>
      <w:r w:rsidR="001738E4" w:rsidRPr="009937B4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466553" w:rsidRPr="009937B4" w:rsidRDefault="00466553" w:rsidP="00783298">
      <w:pPr>
        <w:pStyle w:val="af3"/>
        <w:tabs>
          <w:tab w:val="left" w:pos="142"/>
          <w:tab w:val="left" w:pos="567"/>
          <w:tab w:val="left" w:pos="709"/>
          <w:tab w:val="left" w:pos="3402"/>
        </w:tabs>
        <w:spacing w:after="0" w:line="240" w:lineRule="auto"/>
        <w:ind w:left="0" w:right="-1" w:firstLine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1.1. Введение </w:t>
      </w:r>
    </w:p>
    <w:p w:rsidR="0045698F" w:rsidRPr="00E63BF3" w:rsidRDefault="0045698F" w:rsidP="0045698F">
      <w:pPr>
        <w:pStyle w:val="12"/>
        <w:shd w:val="clear" w:color="auto" w:fill="auto"/>
        <w:tabs>
          <w:tab w:val="left" w:pos="993"/>
          <w:tab w:val="left" w:leader="underscore" w:pos="9242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43127D">
        <w:rPr>
          <w:sz w:val="24"/>
          <w:szCs w:val="24"/>
        </w:rPr>
        <w:t>В соответствии с Всероссийским реестром видов спорта включ</w:t>
      </w:r>
      <w:r w:rsidRPr="0043127D">
        <w:rPr>
          <w:sz w:val="24"/>
          <w:szCs w:val="24"/>
        </w:rPr>
        <w:t>а</w:t>
      </w:r>
      <w:r w:rsidRPr="0043127D">
        <w:rPr>
          <w:sz w:val="24"/>
          <w:szCs w:val="24"/>
        </w:rPr>
        <w:t>ет следующие спортивные дисциплины:</w:t>
      </w:r>
    </w:p>
    <w:tbl>
      <w:tblPr>
        <w:tblW w:w="7243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935"/>
        <w:gridCol w:w="3308"/>
      </w:tblGrid>
      <w:tr w:rsidR="0045698F" w:rsidRPr="0043127D" w:rsidTr="0045698F">
        <w:trPr>
          <w:trHeight w:val="217"/>
          <w:jc w:val="center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698F" w:rsidRPr="0043127D" w:rsidRDefault="0045698F" w:rsidP="0045698F">
            <w:pPr>
              <w:pStyle w:val="25"/>
              <w:shd w:val="clear" w:color="auto" w:fill="auto"/>
              <w:spacing w:before="0" w:after="0" w:line="240" w:lineRule="auto"/>
              <w:ind w:firstLine="16"/>
              <w:jc w:val="center"/>
              <w:rPr>
                <w:sz w:val="24"/>
                <w:szCs w:val="24"/>
              </w:rPr>
            </w:pPr>
            <w:r w:rsidRPr="0043127D">
              <w:rPr>
                <w:sz w:val="24"/>
                <w:szCs w:val="24"/>
              </w:rPr>
              <w:t>наименование спортивной дисципл</w:t>
            </w:r>
            <w:r w:rsidRPr="0043127D">
              <w:rPr>
                <w:sz w:val="24"/>
                <w:szCs w:val="24"/>
              </w:rPr>
              <w:t>и</w:t>
            </w:r>
            <w:r w:rsidRPr="0043127D">
              <w:rPr>
                <w:sz w:val="24"/>
                <w:szCs w:val="24"/>
              </w:rPr>
              <w:t>ны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698F" w:rsidRPr="0043127D" w:rsidRDefault="0045698F" w:rsidP="0045698F">
            <w:pPr>
              <w:pStyle w:val="25"/>
              <w:shd w:val="clear" w:color="auto" w:fill="auto"/>
              <w:spacing w:before="0" w:after="0" w:line="240" w:lineRule="auto"/>
              <w:ind w:firstLine="16"/>
              <w:jc w:val="center"/>
              <w:rPr>
                <w:sz w:val="24"/>
                <w:szCs w:val="24"/>
              </w:rPr>
            </w:pPr>
            <w:r w:rsidRPr="0043127D">
              <w:rPr>
                <w:sz w:val="24"/>
                <w:szCs w:val="24"/>
              </w:rPr>
              <w:t>номер-код спортивной дисци</w:t>
            </w:r>
            <w:r w:rsidRPr="0043127D">
              <w:rPr>
                <w:sz w:val="24"/>
                <w:szCs w:val="24"/>
              </w:rPr>
              <w:t>п</w:t>
            </w:r>
            <w:r w:rsidRPr="0043127D">
              <w:rPr>
                <w:sz w:val="24"/>
                <w:szCs w:val="24"/>
              </w:rPr>
              <w:t>лины</w:t>
            </w:r>
          </w:p>
        </w:tc>
      </w:tr>
      <w:tr w:rsidR="0045698F" w:rsidRPr="005B042B" w:rsidTr="0045698F">
        <w:trPr>
          <w:trHeight w:val="201"/>
          <w:jc w:val="center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698F" w:rsidRPr="005B042B" w:rsidRDefault="0045698F" w:rsidP="0045698F">
            <w:pPr>
              <w:pStyle w:val="25"/>
              <w:shd w:val="clear" w:color="auto" w:fill="auto"/>
              <w:spacing w:before="0" w:after="0" w:line="240" w:lineRule="auto"/>
              <w:ind w:firstLine="1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Спортивное ориентирование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698F" w:rsidRPr="00D347BA" w:rsidRDefault="00D347BA" w:rsidP="0045698F">
            <w:pPr>
              <w:pStyle w:val="25"/>
              <w:shd w:val="clear" w:color="auto" w:fill="auto"/>
              <w:spacing w:before="0" w:after="0" w:line="240" w:lineRule="auto"/>
              <w:ind w:firstLine="16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347BA">
              <w:rPr>
                <w:rFonts w:eastAsiaTheme="minorHAnsi" w:cs="Times New Roman"/>
                <w:b/>
                <w:sz w:val="24"/>
                <w:szCs w:val="24"/>
              </w:rPr>
              <w:t>0830005511Я</w:t>
            </w:r>
          </w:p>
        </w:tc>
      </w:tr>
    </w:tbl>
    <w:p w:rsidR="0045698F" w:rsidRPr="0043127D" w:rsidRDefault="0045698F" w:rsidP="0045698F">
      <w:pPr>
        <w:pStyle w:val="12"/>
        <w:shd w:val="clear" w:color="auto" w:fill="auto"/>
        <w:tabs>
          <w:tab w:val="left" w:pos="993"/>
          <w:tab w:val="left" w:leader="underscore" w:pos="7475"/>
        </w:tabs>
        <w:spacing w:after="0" w:line="240" w:lineRule="auto"/>
        <w:ind w:left="-57" w:right="-57" w:firstLine="284"/>
        <w:jc w:val="both"/>
        <w:rPr>
          <w:sz w:val="24"/>
          <w:szCs w:val="24"/>
        </w:rPr>
      </w:pPr>
      <w:r w:rsidRPr="0043127D">
        <w:rPr>
          <w:sz w:val="24"/>
          <w:szCs w:val="24"/>
        </w:rPr>
        <w:t xml:space="preserve">Спортивная подготовка по виду спорта </w:t>
      </w:r>
      <w:r w:rsidRPr="005B042B">
        <w:rPr>
          <w:i/>
          <w:sz w:val="24"/>
          <w:szCs w:val="24"/>
        </w:rPr>
        <w:t>«</w:t>
      </w:r>
      <w:r>
        <w:rPr>
          <w:i/>
          <w:sz w:val="24"/>
          <w:szCs w:val="24"/>
        </w:rPr>
        <w:t>спортивное ориентиров</w:t>
      </w:r>
      <w:r>
        <w:rPr>
          <w:i/>
          <w:sz w:val="24"/>
          <w:szCs w:val="24"/>
        </w:rPr>
        <w:t>а</w:t>
      </w:r>
      <w:r>
        <w:rPr>
          <w:i/>
          <w:sz w:val="24"/>
          <w:szCs w:val="24"/>
        </w:rPr>
        <w:t>ние</w:t>
      </w:r>
      <w:r w:rsidRPr="005B042B">
        <w:rPr>
          <w:i/>
          <w:sz w:val="24"/>
          <w:szCs w:val="24"/>
        </w:rPr>
        <w:t xml:space="preserve">» </w:t>
      </w:r>
      <w:r w:rsidRPr="0043127D">
        <w:rPr>
          <w:sz w:val="24"/>
          <w:szCs w:val="24"/>
        </w:rPr>
        <w:t>осуществляется на</w:t>
      </w:r>
      <w:r>
        <w:rPr>
          <w:sz w:val="24"/>
          <w:szCs w:val="24"/>
        </w:rPr>
        <w:t xml:space="preserve"> </w:t>
      </w:r>
      <w:r w:rsidRPr="0043127D">
        <w:rPr>
          <w:sz w:val="24"/>
          <w:szCs w:val="24"/>
        </w:rPr>
        <w:t>следующих этапах:</w:t>
      </w:r>
    </w:p>
    <w:p w:rsidR="0045698F" w:rsidRPr="0043127D" w:rsidRDefault="0045698F" w:rsidP="0045698F">
      <w:pPr>
        <w:pStyle w:val="12"/>
        <w:numPr>
          <w:ilvl w:val="0"/>
          <w:numId w:val="25"/>
        </w:numPr>
        <w:shd w:val="clear" w:color="auto" w:fill="auto"/>
        <w:tabs>
          <w:tab w:val="left" w:pos="426"/>
          <w:tab w:val="left" w:pos="567"/>
        </w:tabs>
        <w:spacing w:after="0" w:line="240" w:lineRule="auto"/>
        <w:ind w:left="-57" w:right="-57" w:firstLine="284"/>
        <w:jc w:val="both"/>
        <w:rPr>
          <w:sz w:val="24"/>
          <w:szCs w:val="24"/>
        </w:rPr>
      </w:pPr>
      <w:r>
        <w:rPr>
          <w:sz w:val="24"/>
          <w:szCs w:val="24"/>
        </w:rPr>
        <w:t>этап</w:t>
      </w:r>
      <w:r w:rsidRPr="0043127D">
        <w:rPr>
          <w:sz w:val="24"/>
          <w:szCs w:val="24"/>
        </w:rPr>
        <w:t xml:space="preserve"> начальной подготовки;</w:t>
      </w:r>
    </w:p>
    <w:p w:rsidR="0045698F" w:rsidRPr="0043127D" w:rsidRDefault="0045698F" w:rsidP="0045698F">
      <w:pPr>
        <w:pStyle w:val="12"/>
        <w:numPr>
          <w:ilvl w:val="0"/>
          <w:numId w:val="25"/>
        </w:numPr>
        <w:shd w:val="clear" w:color="auto" w:fill="auto"/>
        <w:tabs>
          <w:tab w:val="left" w:pos="426"/>
          <w:tab w:val="left" w:pos="567"/>
          <w:tab w:val="left" w:pos="1058"/>
        </w:tabs>
        <w:spacing w:after="0" w:line="240" w:lineRule="auto"/>
        <w:ind w:left="-57" w:right="-57" w:firstLine="284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тренировочный</w:t>
      </w:r>
      <w:proofErr w:type="gramEnd"/>
      <w:r>
        <w:rPr>
          <w:sz w:val="24"/>
          <w:szCs w:val="24"/>
        </w:rPr>
        <w:t xml:space="preserve"> этап (этап</w:t>
      </w:r>
      <w:r w:rsidRPr="0043127D">
        <w:rPr>
          <w:sz w:val="24"/>
          <w:szCs w:val="24"/>
        </w:rPr>
        <w:t xml:space="preserve"> спортивной специализации);</w:t>
      </w:r>
    </w:p>
    <w:p w:rsidR="0045698F" w:rsidRPr="0043127D" w:rsidRDefault="0045698F" w:rsidP="0045698F">
      <w:pPr>
        <w:pStyle w:val="12"/>
        <w:numPr>
          <w:ilvl w:val="0"/>
          <w:numId w:val="25"/>
        </w:numPr>
        <w:shd w:val="clear" w:color="auto" w:fill="auto"/>
        <w:tabs>
          <w:tab w:val="left" w:pos="426"/>
          <w:tab w:val="left" w:pos="567"/>
        </w:tabs>
        <w:spacing w:after="0" w:line="240" w:lineRule="auto"/>
        <w:ind w:left="-57" w:right="-57" w:firstLine="284"/>
        <w:jc w:val="both"/>
        <w:rPr>
          <w:sz w:val="24"/>
          <w:szCs w:val="24"/>
        </w:rPr>
      </w:pPr>
      <w:r>
        <w:rPr>
          <w:sz w:val="24"/>
          <w:szCs w:val="24"/>
        </w:rPr>
        <w:t>этап</w:t>
      </w:r>
      <w:r w:rsidRPr="0043127D">
        <w:rPr>
          <w:sz w:val="24"/>
          <w:szCs w:val="24"/>
        </w:rPr>
        <w:t xml:space="preserve"> </w:t>
      </w:r>
      <w:r>
        <w:rPr>
          <w:sz w:val="24"/>
          <w:szCs w:val="24"/>
        </w:rPr>
        <w:t>спортивного совершенствования</w:t>
      </w:r>
      <w:r w:rsidRPr="0043127D">
        <w:rPr>
          <w:sz w:val="24"/>
          <w:szCs w:val="24"/>
        </w:rPr>
        <w:t>;</w:t>
      </w:r>
    </w:p>
    <w:p w:rsidR="0045698F" w:rsidRPr="0043127D" w:rsidRDefault="0045698F" w:rsidP="0045698F">
      <w:pPr>
        <w:pStyle w:val="12"/>
        <w:shd w:val="clear" w:color="auto" w:fill="auto"/>
        <w:tabs>
          <w:tab w:val="left" w:pos="567"/>
        </w:tabs>
        <w:spacing w:after="0" w:line="240" w:lineRule="auto"/>
        <w:ind w:left="-57" w:right="-57" w:firstLine="284"/>
        <w:jc w:val="both"/>
        <w:rPr>
          <w:sz w:val="24"/>
          <w:szCs w:val="24"/>
        </w:rPr>
      </w:pPr>
      <w:r w:rsidRPr="0043127D">
        <w:rPr>
          <w:sz w:val="24"/>
          <w:szCs w:val="24"/>
        </w:rPr>
        <w:t>На каждом из этапов спортивной подготовки решаются определе</w:t>
      </w:r>
      <w:r w:rsidRPr="0043127D">
        <w:rPr>
          <w:sz w:val="24"/>
          <w:szCs w:val="24"/>
        </w:rPr>
        <w:t>н</w:t>
      </w:r>
      <w:r w:rsidRPr="0043127D">
        <w:rPr>
          <w:sz w:val="24"/>
          <w:szCs w:val="24"/>
        </w:rPr>
        <w:t>ные задачи:</w:t>
      </w:r>
    </w:p>
    <w:p w:rsidR="0045698F" w:rsidRPr="0043127D" w:rsidRDefault="0045698F" w:rsidP="0045698F">
      <w:pPr>
        <w:pStyle w:val="12"/>
        <w:numPr>
          <w:ilvl w:val="1"/>
          <w:numId w:val="25"/>
        </w:numPr>
        <w:shd w:val="clear" w:color="auto" w:fill="auto"/>
        <w:tabs>
          <w:tab w:val="left" w:pos="284"/>
          <w:tab w:val="left" w:pos="567"/>
        </w:tabs>
        <w:spacing w:after="0" w:line="240" w:lineRule="auto"/>
        <w:ind w:left="-57" w:right="-57" w:firstLine="284"/>
        <w:jc w:val="both"/>
        <w:rPr>
          <w:sz w:val="24"/>
          <w:szCs w:val="24"/>
        </w:rPr>
      </w:pPr>
      <w:r w:rsidRPr="0043127D">
        <w:rPr>
          <w:sz w:val="24"/>
          <w:szCs w:val="24"/>
        </w:rPr>
        <w:t>на этапе начальной подготовки:</w:t>
      </w:r>
    </w:p>
    <w:p w:rsidR="0045698F" w:rsidRPr="0043127D" w:rsidRDefault="0045698F" w:rsidP="0045698F">
      <w:pPr>
        <w:pStyle w:val="12"/>
        <w:numPr>
          <w:ilvl w:val="0"/>
          <w:numId w:val="26"/>
        </w:numPr>
        <w:shd w:val="clear" w:color="auto" w:fill="auto"/>
        <w:tabs>
          <w:tab w:val="left" w:pos="284"/>
          <w:tab w:val="left" w:pos="567"/>
          <w:tab w:val="left" w:pos="851"/>
        </w:tabs>
        <w:spacing w:after="0" w:line="240" w:lineRule="auto"/>
        <w:ind w:left="-57" w:right="-57" w:firstLine="284"/>
        <w:jc w:val="both"/>
        <w:rPr>
          <w:sz w:val="24"/>
          <w:szCs w:val="24"/>
        </w:rPr>
      </w:pPr>
      <w:r w:rsidRPr="0043127D">
        <w:rPr>
          <w:sz w:val="24"/>
          <w:szCs w:val="24"/>
        </w:rPr>
        <w:t>формирование устойчивого интереса к занятиям спортом;</w:t>
      </w:r>
    </w:p>
    <w:p w:rsidR="0045698F" w:rsidRPr="0043127D" w:rsidRDefault="0045698F" w:rsidP="0045698F">
      <w:pPr>
        <w:pStyle w:val="12"/>
        <w:numPr>
          <w:ilvl w:val="0"/>
          <w:numId w:val="26"/>
        </w:numPr>
        <w:shd w:val="clear" w:color="auto" w:fill="auto"/>
        <w:tabs>
          <w:tab w:val="left" w:pos="284"/>
          <w:tab w:val="left" w:pos="567"/>
          <w:tab w:val="left" w:pos="851"/>
        </w:tabs>
        <w:spacing w:after="0" w:line="240" w:lineRule="auto"/>
        <w:ind w:left="-57" w:right="-57" w:firstLine="284"/>
        <w:jc w:val="both"/>
        <w:rPr>
          <w:sz w:val="24"/>
          <w:szCs w:val="24"/>
        </w:rPr>
      </w:pPr>
      <w:r w:rsidRPr="0043127D">
        <w:rPr>
          <w:sz w:val="24"/>
          <w:szCs w:val="24"/>
        </w:rPr>
        <w:t>формирование широкого круга двигательных умений и навыков;</w:t>
      </w:r>
    </w:p>
    <w:p w:rsidR="0045698F" w:rsidRPr="00A86D96" w:rsidRDefault="0045698F" w:rsidP="0045698F">
      <w:pPr>
        <w:pStyle w:val="af7"/>
        <w:numPr>
          <w:ilvl w:val="0"/>
          <w:numId w:val="26"/>
        </w:numPr>
        <w:shd w:val="clear" w:color="auto" w:fill="auto"/>
        <w:tabs>
          <w:tab w:val="left" w:pos="284"/>
          <w:tab w:val="left" w:pos="567"/>
          <w:tab w:val="left" w:pos="851"/>
          <w:tab w:val="left" w:leader="underscore" w:pos="9098"/>
        </w:tabs>
        <w:spacing w:line="240" w:lineRule="auto"/>
        <w:ind w:left="-57" w:right="-57" w:firstLine="284"/>
        <w:rPr>
          <w:sz w:val="24"/>
          <w:szCs w:val="24"/>
        </w:rPr>
      </w:pPr>
      <w:r>
        <w:rPr>
          <w:sz w:val="24"/>
          <w:szCs w:val="24"/>
        </w:rPr>
        <w:t>освоение основ техники по виду спорта «</w:t>
      </w:r>
      <w:r>
        <w:rPr>
          <w:i/>
          <w:sz w:val="24"/>
          <w:szCs w:val="24"/>
        </w:rPr>
        <w:t>спортивное ориентир</w:t>
      </w:r>
      <w:r>
        <w:rPr>
          <w:i/>
          <w:sz w:val="24"/>
          <w:szCs w:val="24"/>
        </w:rPr>
        <w:t>о</w:t>
      </w:r>
      <w:r>
        <w:rPr>
          <w:i/>
          <w:sz w:val="24"/>
          <w:szCs w:val="24"/>
        </w:rPr>
        <w:t>вание»</w:t>
      </w:r>
      <w:r w:rsidRPr="00A86D96">
        <w:rPr>
          <w:sz w:val="24"/>
          <w:szCs w:val="24"/>
        </w:rPr>
        <w:t>;</w:t>
      </w:r>
    </w:p>
    <w:p w:rsidR="0045698F" w:rsidRPr="0043127D" w:rsidRDefault="0045698F" w:rsidP="0045698F">
      <w:pPr>
        <w:pStyle w:val="af7"/>
        <w:numPr>
          <w:ilvl w:val="0"/>
          <w:numId w:val="26"/>
        </w:numPr>
        <w:shd w:val="clear" w:color="auto" w:fill="auto"/>
        <w:tabs>
          <w:tab w:val="left" w:pos="284"/>
          <w:tab w:val="left" w:pos="567"/>
          <w:tab w:val="left" w:pos="851"/>
          <w:tab w:val="left" w:leader="underscore" w:pos="9098"/>
        </w:tabs>
        <w:spacing w:line="240" w:lineRule="auto"/>
        <w:ind w:left="-57" w:right="-57" w:firstLine="284"/>
        <w:rPr>
          <w:sz w:val="24"/>
          <w:szCs w:val="24"/>
        </w:rPr>
      </w:pPr>
      <w:r>
        <w:rPr>
          <w:sz w:val="24"/>
          <w:szCs w:val="24"/>
        </w:rPr>
        <w:t>всестороннее гармоничное развитие физических качеств;</w:t>
      </w:r>
    </w:p>
    <w:p w:rsidR="0045698F" w:rsidRPr="0043127D" w:rsidRDefault="0045698F" w:rsidP="0045698F">
      <w:pPr>
        <w:pStyle w:val="12"/>
        <w:numPr>
          <w:ilvl w:val="0"/>
          <w:numId w:val="26"/>
        </w:numPr>
        <w:shd w:val="clear" w:color="auto" w:fill="auto"/>
        <w:tabs>
          <w:tab w:val="left" w:pos="284"/>
          <w:tab w:val="left" w:pos="567"/>
          <w:tab w:val="left" w:pos="851"/>
        </w:tabs>
        <w:spacing w:after="0" w:line="240" w:lineRule="auto"/>
        <w:ind w:left="-57" w:right="-57" w:firstLine="284"/>
        <w:jc w:val="both"/>
        <w:rPr>
          <w:sz w:val="24"/>
          <w:szCs w:val="24"/>
        </w:rPr>
      </w:pPr>
      <w:r w:rsidRPr="0043127D">
        <w:rPr>
          <w:sz w:val="24"/>
          <w:szCs w:val="24"/>
        </w:rPr>
        <w:t>укрепление здоровья спортсменов;</w:t>
      </w:r>
    </w:p>
    <w:p w:rsidR="0045698F" w:rsidRPr="00E76F35" w:rsidRDefault="0045698F" w:rsidP="0045698F">
      <w:pPr>
        <w:pStyle w:val="12"/>
        <w:numPr>
          <w:ilvl w:val="0"/>
          <w:numId w:val="26"/>
        </w:numPr>
        <w:shd w:val="clear" w:color="auto" w:fill="auto"/>
        <w:tabs>
          <w:tab w:val="left" w:pos="284"/>
          <w:tab w:val="left" w:pos="567"/>
          <w:tab w:val="left" w:pos="851"/>
        </w:tabs>
        <w:spacing w:after="0" w:line="240" w:lineRule="auto"/>
        <w:ind w:left="-57" w:right="-57" w:firstLine="284"/>
        <w:jc w:val="both"/>
        <w:rPr>
          <w:sz w:val="24"/>
          <w:szCs w:val="24"/>
        </w:rPr>
      </w:pPr>
      <w:r w:rsidRPr="0043127D">
        <w:rPr>
          <w:sz w:val="24"/>
          <w:szCs w:val="24"/>
        </w:rPr>
        <w:t>воспитание мора</w:t>
      </w:r>
      <w:r>
        <w:rPr>
          <w:sz w:val="24"/>
          <w:szCs w:val="24"/>
        </w:rPr>
        <w:t>льно-волевых, этических качеств;</w:t>
      </w:r>
    </w:p>
    <w:p w:rsidR="0045698F" w:rsidRPr="00E76F35" w:rsidRDefault="0045698F" w:rsidP="0045698F">
      <w:pPr>
        <w:pStyle w:val="12"/>
        <w:numPr>
          <w:ilvl w:val="0"/>
          <w:numId w:val="26"/>
        </w:numPr>
        <w:shd w:val="clear" w:color="auto" w:fill="auto"/>
        <w:tabs>
          <w:tab w:val="left" w:pos="284"/>
          <w:tab w:val="left" w:pos="567"/>
          <w:tab w:val="left" w:pos="851"/>
        </w:tabs>
        <w:spacing w:after="0" w:line="240" w:lineRule="auto"/>
        <w:ind w:left="-57" w:right="-57"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отбор перспективных спортсменов для дальнейших занятий по </w:t>
      </w:r>
      <w:r w:rsidRPr="00E76F35">
        <w:rPr>
          <w:sz w:val="24"/>
          <w:szCs w:val="24"/>
        </w:rPr>
        <w:t xml:space="preserve">виду спорта </w:t>
      </w:r>
      <w:r>
        <w:rPr>
          <w:sz w:val="24"/>
          <w:szCs w:val="24"/>
        </w:rPr>
        <w:t>«</w:t>
      </w:r>
      <w:r>
        <w:rPr>
          <w:i/>
          <w:sz w:val="24"/>
          <w:szCs w:val="24"/>
        </w:rPr>
        <w:t>спортивное ориентирование</w:t>
      </w:r>
      <w:r w:rsidRPr="00E76F35">
        <w:rPr>
          <w:i/>
          <w:sz w:val="24"/>
          <w:szCs w:val="24"/>
        </w:rPr>
        <w:t>»</w:t>
      </w:r>
      <w:r>
        <w:rPr>
          <w:i/>
          <w:sz w:val="24"/>
          <w:szCs w:val="24"/>
        </w:rPr>
        <w:t>.</w:t>
      </w:r>
    </w:p>
    <w:p w:rsidR="0045698F" w:rsidRDefault="0045698F" w:rsidP="0045698F">
      <w:pPr>
        <w:pStyle w:val="12"/>
        <w:shd w:val="clear" w:color="auto" w:fill="auto"/>
        <w:tabs>
          <w:tab w:val="left" w:pos="284"/>
          <w:tab w:val="left" w:pos="851"/>
        </w:tabs>
        <w:spacing w:after="0" w:line="240" w:lineRule="auto"/>
        <w:ind w:left="-57" w:right="-57" w:firstLine="284"/>
        <w:jc w:val="both"/>
        <w:rPr>
          <w:sz w:val="24"/>
          <w:szCs w:val="24"/>
        </w:rPr>
      </w:pPr>
      <w:r>
        <w:rPr>
          <w:sz w:val="24"/>
          <w:szCs w:val="24"/>
        </w:rPr>
        <w:t>2) на тренировочном этапе (этап спортивной специализации)</w:t>
      </w:r>
    </w:p>
    <w:p w:rsidR="0045698F" w:rsidRDefault="0045698F" w:rsidP="0045698F">
      <w:pPr>
        <w:pStyle w:val="12"/>
        <w:numPr>
          <w:ilvl w:val="0"/>
          <w:numId w:val="26"/>
        </w:numPr>
        <w:shd w:val="clear" w:color="auto" w:fill="auto"/>
        <w:tabs>
          <w:tab w:val="left" w:pos="284"/>
          <w:tab w:val="left" w:pos="567"/>
        </w:tabs>
        <w:spacing w:after="0" w:line="240" w:lineRule="auto"/>
        <w:ind w:left="-57" w:right="-57" w:firstLine="284"/>
        <w:jc w:val="both"/>
        <w:rPr>
          <w:sz w:val="24"/>
          <w:szCs w:val="24"/>
        </w:rPr>
      </w:pPr>
      <w:r>
        <w:rPr>
          <w:sz w:val="24"/>
          <w:szCs w:val="24"/>
        </w:rPr>
        <w:t>повышение уровня общей и специальной физической, технич</w:t>
      </w:r>
      <w:r>
        <w:rPr>
          <w:sz w:val="24"/>
          <w:szCs w:val="24"/>
        </w:rPr>
        <w:t>е</w:t>
      </w:r>
      <w:r>
        <w:rPr>
          <w:sz w:val="24"/>
          <w:szCs w:val="24"/>
        </w:rPr>
        <w:t>ской, тактической и психологической подготовки;</w:t>
      </w:r>
    </w:p>
    <w:p w:rsidR="0045698F" w:rsidRPr="003B3650" w:rsidRDefault="0045698F" w:rsidP="0045698F">
      <w:pPr>
        <w:pStyle w:val="af7"/>
        <w:numPr>
          <w:ilvl w:val="0"/>
          <w:numId w:val="26"/>
        </w:numPr>
        <w:shd w:val="clear" w:color="auto" w:fill="auto"/>
        <w:tabs>
          <w:tab w:val="left" w:pos="284"/>
          <w:tab w:val="left" w:pos="567"/>
          <w:tab w:val="left" w:leader="underscore" w:pos="9098"/>
        </w:tabs>
        <w:spacing w:line="240" w:lineRule="auto"/>
        <w:ind w:left="-57" w:right="-57" w:firstLine="284"/>
        <w:rPr>
          <w:sz w:val="24"/>
          <w:szCs w:val="24"/>
        </w:rPr>
      </w:pPr>
      <w:r>
        <w:rPr>
          <w:sz w:val="24"/>
          <w:szCs w:val="24"/>
        </w:rPr>
        <w:t>приобретение соревновательного опыта на официальных спо</w:t>
      </w:r>
      <w:r>
        <w:rPr>
          <w:sz w:val="24"/>
          <w:szCs w:val="24"/>
        </w:rPr>
        <w:t>р</w:t>
      </w:r>
      <w:r>
        <w:rPr>
          <w:sz w:val="24"/>
          <w:szCs w:val="24"/>
        </w:rPr>
        <w:t>тивных соревнованиях по виду спорта «</w:t>
      </w:r>
      <w:r>
        <w:rPr>
          <w:i/>
          <w:sz w:val="24"/>
          <w:szCs w:val="24"/>
        </w:rPr>
        <w:t>спортивное ориентирование</w:t>
      </w:r>
      <w:r w:rsidRPr="005B042B">
        <w:rPr>
          <w:i/>
          <w:sz w:val="24"/>
          <w:szCs w:val="24"/>
        </w:rPr>
        <w:t>»</w:t>
      </w:r>
      <w:r>
        <w:rPr>
          <w:i/>
          <w:sz w:val="24"/>
          <w:szCs w:val="24"/>
        </w:rPr>
        <w:t>;</w:t>
      </w:r>
    </w:p>
    <w:p w:rsidR="0045698F" w:rsidRPr="00E76F35" w:rsidRDefault="0045698F" w:rsidP="0045698F">
      <w:pPr>
        <w:pStyle w:val="12"/>
        <w:numPr>
          <w:ilvl w:val="0"/>
          <w:numId w:val="26"/>
        </w:numPr>
        <w:shd w:val="clear" w:color="auto" w:fill="auto"/>
        <w:tabs>
          <w:tab w:val="left" w:pos="284"/>
          <w:tab w:val="left" w:pos="567"/>
        </w:tabs>
        <w:spacing w:after="0" w:line="240" w:lineRule="auto"/>
        <w:ind w:left="-57" w:right="-57" w:firstLine="284"/>
        <w:jc w:val="both"/>
        <w:rPr>
          <w:sz w:val="24"/>
          <w:szCs w:val="24"/>
        </w:rPr>
      </w:pPr>
      <w:r w:rsidRPr="003B3650">
        <w:rPr>
          <w:sz w:val="24"/>
          <w:szCs w:val="24"/>
        </w:rPr>
        <w:t>формирование мотивации для занятия п</w:t>
      </w:r>
      <w:r>
        <w:rPr>
          <w:sz w:val="24"/>
          <w:szCs w:val="24"/>
        </w:rPr>
        <w:t xml:space="preserve">о </w:t>
      </w:r>
      <w:r w:rsidRPr="00E76F35">
        <w:rPr>
          <w:sz w:val="24"/>
          <w:szCs w:val="24"/>
        </w:rPr>
        <w:t xml:space="preserve">виду спорта </w:t>
      </w:r>
      <w:r>
        <w:rPr>
          <w:sz w:val="24"/>
          <w:szCs w:val="24"/>
        </w:rPr>
        <w:t>«</w:t>
      </w:r>
      <w:r>
        <w:rPr>
          <w:i/>
          <w:sz w:val="24"/>
          <w:szCs w:val="24"/>
        </w:rPr>
        <w:t>спорти</w:t>
      </w:r>
      <w:r>
        <w:rPr>
          <w:i/>
          <w:sz w:val="24"/>
          <w:szCs w:val="24"/>
        </w:rPr>
        <w:t>в</w:t>
      </w:r>
      <w:r>
        <w:rPr>
          <w:i/>
          <w:sz w:val="24"/>
          <w:szCs w:val="24"/>
        </w:rPr>
        <w:t>ное ориентирование</w:t>
      </w:r>
      <w:r w:rsidRPr="00E76F35">
        <w:rPr>
          <w:i/>
          <w:sz w:val="24"/>
          <w:szCs w:val="24"/>
        </w:rPr>
        <w:t>»</w:t>
      </w:r>
      <w:r>
        <w:rPr>
          <w:i/>
          <w:sz w:val="24"/>
          <w:szCs w:val="24"/>
        </w:rPr>
        <w:t>.</w:t>
      </w:r>
    </w:p>
    <w:p w:rsidR="0045698F" w:rsidRPr="0043127D" w:rsidRDefault="0045698F" w:rsidP="0045698F">
      <w:pPr>
        <w:pStyle w:val="12"/>
        <w:numPr>
          <w:ilvl w:val="0"/>
          <w:numId w:val="26"/>
        </w:numPr>
        <w:shd w:val="clear" w:color="auto" w:fill="auto"/>
        <w:tabs>
          <w:tab w:val="left" w:pos="284"/>
          <w:tab w:val="left" w:pos="567"/>
        </w:tabs>
        <w:spacing w:after="0" w:line="240" w:lineRule="auto"/>
        <w:ind w:left="-57" w:right="-57" w:firstLine="284"/>
        <w:jc w:val="both"/>
        <w:rPr>
          <w:sz w:val="24"/>
          <w:szCs w:val="24"/>
        </w:rPr>
      </w:pPr>
      <w:r w:rsidRPr="0043127D">
        <w:rPr>
          <w:sz w:val="24"/>
          <w:szCs w:val="24"/>
        </w:rPr>
        <w:t>укрепление здоровья спортсменов;</w:t>
      </w:r>
    </w:p>
    <w:p w:rsidR="0045698F" w:rsidRPr="003B3650" w:rsidRDefault="0045698F" w:rsidP="0045698F">
      <w:pPr>
        <w:pStyle w:val="12"/>
        <w:numPr>
          <w:ilvl w:val="0"/>
          <w:numId w:val="26"/>
        </w:numPr>
        <w:shd w:val="clear" w:color="auto" w:fill="auto"/>
        <w:tabs>
          <w:tab w:val="left" w:pos="284"/>
          <w:tab w:val="left" w:pos="567"/>
        </w:tabs>
        <w:spacing w:after="0" w:line="240" w:lineRule="auto"/>
        <w:ind w:left="-57" w:right="-57" w:firstLine="284"/>
        <w:jc w:val="both"/>
        <w:rPr>
          <w:sz w:val="24"/>
          <w:szCs w:val="24"/>
        </w:rPr>
      </w:pPr>
      <w:r w:rsidRPr="0043127D">
        <w:rPr>
          <w:sz w:val="24"/>
          <w:szCs w:val="24"/>
        </w:rPr>
        <w:t>обучение базовой технике, сложным элементам и соединениям;</w:t>
      </w:r>
    </w:p>
    <w:p w:rsidR="0045698F" w:rsidRPr="00E76F35" w:rsidRDefault="0045698F" w:rsidP="0045698F">
      <w:pPr>
        <w:pStyle w:val="12"/>
        <w:numPr>
          <w:ilvl w:val="0"/>
          <w:numId w:val="26"/>
        </w:numPr>
        <w:shd w:val="clear" w:color="auto" w:fill="auto"/>
        <w:tabs>
          <w:tab w:val="left" w:pos="284"/>
          <w:tab w:val="left" w:pos="567"/>
        </w:tabs>
        <w:spacing w:after="0" w:line="240" w:lineRule="auto"/>
        <w:ind w:left="-57" w:right="-57" w:firstLine="284"/>
        <w:jc w:val="both"/>
        <w:rPr>
          <w:sz w:val="24"/>
          <w:szCs w:val="24"/>
        </w:rPr>
      </w:pPr>
      <w:r w:rsidRPr="0043127D">
        <w:rPr>
          <w:sz w:val="24"/>
          <w:szCs w:val="24"/>
        </w:rPr>
        <w:t>воспитание мора</w:t>
      </w:r>
      <w:r>
        <w:rPr>
          <w:sz w:val="24"/>
          <w:szCs w:val="24"/>
        </w:rPr>
        <w:t>льно-волевых, этических качеств;</w:t>
      </w:r>
    </w:p>
    <w:p w:rsidR="0045698F" w:rsidRPr="0043127D" w:rsidRDefault="0045698F" w:rsidP="0045698F">
      <w:pPr>
        <w:pStyle w:val="12"/>
        <w:numPr>
          <w:ilvl w:val="0"/>
          <w:numId w:val="27"/>
        </w:numPr>
        <w:shd w:val="clear" w:color="auto" w:fill="auto"/>
        <w:tabs>
          <w:tab w:val="left" w:pos="284"/>
          <w:tab w:val="left" w:pos="567"/>
          <w:tab w:val="left" w:pos="1058"/>
        </w:tabs>
        <w:spacing w:after="0" w:line="240" w:lineRule="auto"/>
        <w:ind w:left="-57" w:right="-57" w:firstLine="284"/>
        <w:jc w:val="both"/>
        <w:rPr>
          <w:sz w:val="24"/>
          <w:szCs w:val="24"/>
        </w:rPr>
      </w:pPr>
      <w:r w:rsidRPr="0043127D">
        <w:rPr>
          <w:sz w:val="24"/>
          <w:szCs w:val="24"/>
        </w:rPr>
        <w:t xml:space="preserve">на этапе </w:t>
      </w:r>
      <w:r>
        <w:rPr>
          <w:sz w:val="24"/>
          <w:szCs w:val="24"/>
        </w:rPr>
        <w:t>спортивного совершенствования</w:t>
      </w:r>
      <w:r w:rsidRPr="0043127D">
        <w:rPr>
          <w:sz w:val="24"/>
          <w:szCs w:val="24"/>
        </w:rPr>
        <w:t>:</w:t>
      </w:r>
    </w:p>
    <w:p w:rsidR="0045698F" w:rsidRPr="0043127D" w:rsidRDefault="0045698F" w:rsidP="0045698F">
      <w:pPr>
        <w:pStyle w:val="12"/>
        <w:numPr>
          <w:ilvl w:val="0"/>
          <w:numId w:val="26"/>
        </w:numPr>
        <w:shd w:val="clear" w:color="auto" w:fill="auto"/>
        <w:tabs>
          <w:tab w:val="left" w:pos="284"/>
          <w:tab w:val="left" w:pos="567"/>
        </w:tabs>
        <w:spacing w:after="0" w:line="240" w:lineRule="auto"/>
        <w:ind w:left="-57" w:right="-57" w:firstLine="284"/>
        <w:jc w:val="both"/>
        <w:rPr>
          <w:sz w:val="24"/>
          <w:szCs w:val="24"/>
        </w:rPr>
      </w:pPr>
      <w:r w:rsidRPr="0043127D">
        <w:rPr>
          <w:sz w:val="24"/>
          <w:szCs w:val="24"/>
        </w:rPr>
        <w:t>индивидуализация тренировочного процесса;</w:t>
      </w:r>
    </w:p>
    <w:p w:rsidR="0045698F" w:rsidRPr="0043127D" w:rsidRDefault="0045698F" w:rsidP="0045698F">
      <w:pPr>
        <w:pStyle w:val="12"/>
        <w:numPr>
          <w:ilvl w:val="0"/>
          <w:numId w:val="26"/>
        </w:numPr>
        <w:shd w:val="clear" w:color="auto" w:fill="auto"/>
        <w:tabs>
          <w:tab w:val="left" w:pos="284"/>
          <w:tab w:val="left" w:pos="567"/>
        </w:tabs>
        <w:spacing w:after="0" w:line="240" w:lineRule="auto"/>
        <w:ind w:left="-57" w:right="-57" w:firstLine="284"/>
        <w:jc w:val="both"/>
        <w:rPr>
          <w:sz w:val="24"/>
          <w:szCs w:val="24"/>
        </w:rPr>
      </w:pPr>
      <w:r w:rsidRPr="0043127D">
        <w:rPr>
          <w:sz w:val="24"/>
          <w:szCs w:val="24"/>
        </w:rPr>
        <w:lastRenderedPageBreak/>
        <w:t>повышение функциональных возможностей организма спор</w:t>
      </w:r>
      <w:r w:rsidRPr="0043127D">
        <w:rPr>
          <w:sz w:val="24"/>
          <w:szCs w:val="24"/>
        </w:rPr>
        <w:t>т</w:t>
      </w:r>
      <w:r w:rsidRPr="0043127D">
        <w:rPr>
          <w:sz w:val="24"/>
          <w:szCs w:val="24"/>
        </w:rPr>
        <w:t>сменов;</w:t>
      </w:r>
    </w:p>
    <w:p w:rsidR="0045698F" w:rsidRPr="0043127D" w:rsidRDefault="0045698F" w:rsidP="0045698F">
      <w:pPr>
        <w:pStyle w:val="12"/>
        <w:numPr>
          <w:ilvl w:val="0"/>
          <w:numId w:val="26"/>
        </w:numPr>
        <w:shd w:val="clear" w:color="auto" w:fill="auto"/>
        <w:tabs>
          <w:tab w:val="left" w:pos="284"/>
          <w:tab w:val="left" w:pos="567"/>
        </w:tabs>
        <w:spacing w:after="0" w:line="240" w:lineRule="auto"/>
        <w:ind w:left="-57" w:right="-57" w:firstLine="284"/>
        <w:jc w:val="both"/>
        <w:rPr>
          <w:sz w:val="24"/>
          <w:szCs w:val="24"/>
        </w:rPr>
      </w:pPr>
      <w:r w:rsidRPr="0043127D">
        <w:rPr>
          <w:sz w:val="24"/>
          <w:szCs w:val="24"/>
        </w:rPr>
        <w:t>совершенствование общих и специальных физических качеств, технической, тактической и психологической подготовки;</w:t>
      </w:r>
    </w:p>
    <w:p w:rsidR="0045698F" w:rsidRPr="0043127D" w:rsidRDefault="0045698F" w:rsidP="0045698F">
      <w:pPr>
        <w:pStyle w:val="12"/>
        <w:numPr>
          <w:ilvl w:val="0"/>
          <w:numId w:val="26"/>
        </w:numPr>
        <w:shd w:val="clear" w:color="auto" w:fill="auto"/>
        <w:tabs>
          <w:tab w:val="left" w:pos="284"/>
          <w:tab w:val="left" w:pos="567"/>
        </w:tabs>
        <w:spacing w:after="0" w:line="240" w:lineRule="auto"/>
        <w:ind w:left="-57" w:right="-57" w:firstLine="284"/>
        <w:jc w:val="both"/>
        <w:rPr>
          <w:sz w:val="24"/>
          <w:szCs w:val="24"/>
        </w:rPr>
      </w:pPr>
      <w:r w:rsidRPr="0043127D">
        <w:rPr>
          <w:sz w:val="24"/>
          <w:szCs w:val="24"/>
        </w:rPr>
        <w:t>стабильность демонстрации высоких спортивных результатов на региональных и всероссийских официальных спортивных соревнов</w:t>
      </w:r>
      <w:r w:rsidRPr="0043127D">
        <w:rPr>
          <w:sz w:val="24"/>
          <w:szCs w:val="24"/>
        </w:rPr>
        <w:t>а</w:t>
      </w:r>
      <w:r w:rsidRPr="0043127D">
        <w:rPr>
          <w:sz w:val="24"/>
          <w:szCs w:val="24"/>
        </w:rPr>
        <w:t>ниях;</w:t>
      </w:r>
    </w:p>
    <w:p w:rsidR="0045698F" w:rsidRPr="0043127D" w:rsidRDefault="0045698F" w:rsidP="0045698F">
      <w:pPr>
        <w:pStyle w:val="12"/>
        <w:numPr>
          <w:ilvl w:val="0"/>
          <w:numId w:val="26"/>
        </w:numPr>
        <w:shd w:val="clear" w:color="auto" w:fill="auto"/>
        <w:tabs>
          <w:tab w:val="left" w:pos="284"/>
          <w:tab w:val="left" w:pos="567"/>
        </w:tabs>
        <w:spacing w:after="0" w:line="240" w:lineRule="auto"/>
        <w:ind w:left="-57" w:right="-57" w:firstLine="284"/>
        <w:jc w:val="both"/>
        <w:rPr>
          <w:sz w:val="24"/>
          <w:szCs w:val="24"/>
        </w:rPr>
      </w:pPr>
      <w:r w:rsidRPr="0043127D">
        <w:rPr>
          <w:sz w:val="24"/>
          <w:szCs w:val="24"/>
        </w:rPr>
        <w:t>поддержание высокого уровня спортивной мотивации;</w:t>
      </w:r>
    </w:p>
    <w:p w:rsidR="0045698F" w:rsidRPr="0043127D" w:rsidRDefault="0045698F" w:rsidP="0045698F">
      <w:pPr>
        <w:pStyle w:val="12"/>
        <w:numPr>
          <w:ilvl w:val="0"/>
          <w:numId w:val="26"/>
        </w:numPr>
        <w:shd w:val="clear" w:color="auto" w:fill="auto"/>
        <w:tabs>
          <w:tab w:val="left" w:pos="284"/>
          <w:tab w:val="left" w:pos="567"/>
        </w:tabs>
        <w:spacing w:after="0" w:line="240" w:lineRule="auto"/>
        <w:ind w:left="-57" w:right="-57" w:firstLine="284"/>
        <w:jc w:val="both"/>
        <w:rPr>
          <w:sz w:val="24"/>
          <w:szCs w:val="24"/>
        </w:rPr>
      </w:pPr>
      <w:r w:rsidRPr="0043127D">
        <w:rPr>
          <w:sz w:val="24"/>
          <w:szCs w:val="24"/>
        </w:rPr>
        <w:t>сохранение здоровья спортсменов;</w:t>
      </w:r>
    </w:p>
    <w:p w:rsidR="0045698F" w:rsidRPr="0043127D" w:rsidRDefault="0045698F" w:rsidP="0045698F">
      <w:pPr>
        <w:pStyle w:val="12"/>
        <w:numPr>
          <w:ilvl w:val="0"/>
          <w:numId w:val="26"/>
        </w:numPr>
        <w:shd w:val="clear" w:color="auto" w:fill="auto"/>
        <w:tabs>
          <w:tab w:val="left" w:pos="284"/>
          <w:tab w:val="left" w:pos="567"/>
        </w:tabs>
        <w:spacing w:after="0" w:line="240" w:lineRule="auto"/>
        <w:ind w:left="-57" w:right="-57" w:firstLine="284"/>
        <w:jc w:val="both"/>
        <w:rPr>
          <w:sz w:val="24"/>
          <w:szCs w:val="24"/>
        </w:rPr>
      </w:pPr>
      <w:r w:rsidRPr="0043127D">
        <w:rPr>
          <w:sz w:val="24"/>
          <w:szCs w:val="24"/>
        </w:rPr>
        <w:t>дальнейшее совершенствование психологических качеств.</w:t>
      </w:r>
    </w:p>
    <w:p w:rsidR="0045698F" w:rsidRPr="00090B71" w:rsidRDefault="0045698F" w:rsidP="0045698F">
      <w:pPr>
        <w:pStyle w:val="12"/>
        <w:shd w:val="clear" w:color="auto" w:fill="auto"/>
        <w:tabs>
          <w:tab w:val="left" w:pos="567"/>
          <w:tab w:val="left" w:pos="993"/>
        </w:tabs>
        <w:spacing w:after="0" w:line="240" w:lineRule="auto"/>
        <w:ind w:left="-57" w:right="-57" w:firstLine="284"/>
        <w:jc w:val="both"/>
        <w:rPr>
          <w:sz w:val="24"/>
          <w:szCs w:val="24"/>
        </w:rPr>
      </w:pPr>
      <w:r w:rsidRPr="0043127D">
        <w:rPr>
          <w:sz w:val="24"/>
          <w:szCs w:val="24"/>
        </w:rPr>
        <w:t>Настоящая Программа определяет основные направления и условия</w:t>
      </w:r>
      <w:r>
        <w:rPr>
          <w:sz w:val="24"/>
          <w:szCs w:val="24"/>
        </w:rPr>
        <w:t xml:space="preserve"> </w:t>
      </w:r>
      <w:r w:rsidRPr="0043127D">
        <w:rPr>
          <w:sz w:val="24"/>
          <w:szCs w:val="24"/>
        </w:rPr>
        <w:t xml:space="preserve">осуществления спортивной подготовки </w:t>
      </w:r>
      <w:r>
        <w:rPr>
          <w:sz w:val="24"/>
          <w:szCs w:val="24"/>
        </w:rPr>
        <w:t xml:space="preserve">по </w:t>
      </w:r>
      <w:r w:rsidRPr="00E76F35">
        <w:rPr>
          <w:sz w:val="24"/>
          <w:szCs w:val="24"/>
        </w:rPr>
        <w:t xml:space="preserve">виду спорта </w:t>
      </w:r>
      <w:r>
        <w:rPr>
          <w:sz w:val="24"/>
          <w:szCs w:val="24"/>
        </w:rPr>
        <w:t>«</w:t>
      </w:r>
      <w:r>
        <w:rPr>
          <w:i/>
          <w:sz w:val="24"/>
          <w:szCs w:val="24"/>
        </w:rPr>
        <w:t>спортивное ориентирование</w:t>
      </w:r>
      <w:r w:rsidRPr="00E76F35">
        <w:rPr>
          <w:i/>
          <w:sz w:val="24"/>
          <w:szCs w:val="24"/>
        </w:rPr>
        <w:t>»</w:t>
      </w:r>
      <w:r w:rsidRPr="00090B71">
        <w:rPr>
          <w:sz w:val="24"/>
          <w:szCs w:val="24"/>
        </w:rPr>
        <w:t>,</w:t>
      </w:r>
    </w:p>
    <w:p w:rsidR="0045698F" w:rsidRPr="0043127D" w:rsidRDefault="0045698F" w:rsidP="0045698F">
      <w:pPr>
        <w:pStyle w:val="12"/>
        <w:shd w:val="clear" w:color="auto" w:fill="auto"/>
        <w:tabs>
          <w:tab w:val="left" w:pos="567"/>
          <w:tab w:val="left" w:pos="993"/>
        </w:tabs>
        <w:spacing w:after="0" w:line="240" w:lineRule="auto"/>
        <w:ind w:left="-57" w:right="-57" w:firstLine="284"/>
        <w:jc w:val="both"/>
        <w:rPr>
          <w:sz w:val="24"/>
          <w:szCs w:val="24"/>
        </w:rPr>
      </w:pPr>
      <w:r w:rsidRPr="0043127D">
        <w:rPr>
          <w:sz w:val="24"/>
          <w:szCs w:val="24"/>
        </w:rPr>
        <w:t>содержит нормативную и методическую части, а также систему ко</w:t>
      </w:r>
      <w:r w:rsidRPr="0043127D">
        <w:rPr>
          <w:sz w:val="24"/>
          <w:szCs w:val="24"/>
        </w:rPr>
        <w:t>н</w:t>
      </w:r>
      <w:r w:rsidRPr="0043127D">
        <w:rPr>
          <w:sz w:val="24"/>
          <w:szCs w:val="24"/>
        </w:rPr>
        <w:t>троля и зачетные требования.</w:t>
      </w:r>
    </w:p>
    <w:p w:rsidR="0045698F" w:rsidRPr="0043127D" w:rsidRDefault="0045698F" w:rsidP="0045698F">
      <w:pPr>
        <w:pStyle w:val="12"/>
        <w:shd w:val="clear" w:color="auto" w:fill="auto"/>
        <w:tabs>
          <w:tab w:val="left" w:pos="567"/>
          <w:tab w:val="left" w:pos="993"/>
        </w:tabs>
        <w:spacing w:after="0" w:line="240" w:lineRule="auto"/>
        <w:ind w:left="-57" w:right="-57" w:firstLine="284"/>
        <w:jc w:val="both"/>
        <w:rPr>
          <w:sz w:val="24"/>
          <w:szCs w:val="24"/>
        </w:rPr>
      </w:pPr>
      <w:r w:rsidRPr="0043127D">
        <w:rPr>
          <w:sz w:val="24"/>
          <w:szCs w:val="24"/>
        </w:rPr>
        <w:t>Настоящая Программа разработана на основе следующих принц</w:t>
      </w:r>
      <w:r w:rsidRPr="0043127D">
        <w:rPr>
          <w:sz w:val="24"/>
          <w:szCs w:val="24"/>
        </w:rPr>
        <w:t>и</w:t>
      </w:r>
      <w:r w:rsidRPr="0043127D">
        <w:rPr>
          <w:sz w:val="24"/>
          <w:szCs w:val="24"/>
        </w:rPr>
        <w:t>пов:</w:t>
      </w:r>
    </w:p>
    <w:p w:rsidR="0045698F" w:rsidRPr="0043127D" w:rsidRDefault="0045698F" w:rsidP="0045698F">
      <w:pPr>
        <w:pStyle w:val="12"/>
        <w:numPr>
          <w:ilvl w:val="0"/>
          <w:numId w:val="28"/>
        </w:numPr>
        <w:shd w:val="clear" w:color="auto" w:fill="auto"/>
        <w:tabs>
          <w:tab w:val="left" w:pos="284"/>
          <w:tab w:val="left" w:pos="567"/>
          <w:tab w:val="left" w:pos="993"/>
        </w:tabs>
        <w:spacing w:after="0" w:line="240" w:lineRule="auto"/>
        <w:ind w:left="-57" w:right="-57" w:firstLine="284"/>
        <w:jc w:val="both"/>
        <w:rPr>
          <w:sz w:val="24"/>
          <w:szCs w:val="24"/>
        </w:rPr>
      </w:pPr>
      <w:proofErr w:type="gramStart"/>
      <w:r w:rsidRPr="0043127D">
        <w:rPr>
          <w:sz w:val="24"/>
          <w:szCs w:val="24"/>
        </w:rPr>
        <w:t xml:space="preserve">комплексности, предусматривающего тесную взаимосвязь всех видов спортивной подготовки (теоретическую, </w:t>
      </w:r>
      <w:r>
        <w:rPr>
          <w:sz w:val="24"/>
          <w:szCs w:val="24"/>
        </w:rPr>
        <w:t>т</w:t>
      </w:r>
      <w:r w:rsidRPr="0043127D">
        <w:rPr>
          <w:sz w:val="24"/>
          <w:szCs w:val="24"/>
        </w:rPr>
        <w:t>ехнико-тактическую, физическую, психологическую, методическую, соревновательную);</w:t>
      </w:r>
      <w:proofErr w:type="gramEnd"/>
    </w:p>
    <w:p w:rsidR="0045698F" w:rsidRDefault="0045698F" w:rsidP="0045698F">
      <w:pPr>
        <w:pStyle w:val="12"/>
        <w:numPr>
          <w:ilvl w:val="0"/>
          <w:numId w:val="28"/>
        </w:numPr>
        <w:shd w:val="clear" w:color="auto" w:fill="auto"/>
        <w:tabs>
          <w:tab w:val="left" w:pos="284"/>
          <w:tab w:val="left" w:pos="567"/>
          <w:tab w:val="left" w:pos="993"/>
        </w:tabs>
        <w:spacing w:after="0" w:line="240" w:lineRule="auto"/>
        <w:ind w:left="-57" w:right="-57" w:firstLine="284"/>
        <w:jc w:val="both"/>
        <w:rPr>
          <w:sz w:val="24"/>
          <w:szCs w:val="24"/>
        </w:rPr>
      </w:pPr>
      <w:r w:rsidRPr="00E0085C">
        <w:rPr>
          <w:sz w:val="24"/>
          <w:szCs w:val="24"/>
        </w:rPr>
        <w:t>вариативности, предусматривающего, в зависимости от этапа подготовки, учет индивидуальных особенностей спортсменов, вариа</w:t>
      </w:r>
      <w:r w:rsidRPr="00E0085C">
        <w:rPr>
          <w:sz w:val="24"/>
          <w:szCs w:val="24"/>
        </w:rPr>
        <w:t>н</w:t>
      </w:r>
      <w:r w:rsidRPr="00E0085C">
        <w:rPr>
          <w:sz w:val="24"/>
          <w:szCs w:val="24"/>
        </w:rPr>
        <w:t>ты освоения программного материала, характеризующегося разнообр</w:t>
      </w:r>
      <w:r w:rsidRPr="00E0085C">
        <w:rPr>
          <w:sz w:val="24"/>
          <w:szCs w:val="24"/>
        </w:rPr>
        <w:t>а</w:t>
      </w:r>
      <w:r w:rsidRPr="00E0085C">
        <w:rPr>
          <w:sz w:val="24"/>
          <w:szCs w:val="24"/>
        </w:rPr>
        <w:t>зием средств, методов с использованием разных величин нагрузок для решения задач спортивной подготовки.</w:t>
      </w:r>
    </w:p>
    <w:p w:rsidR="0045698F" w:rsidRDefault="0045698F" w:rsidP="0045698F">
      <w:pPr>
        <w:pStyle w:val="12"/>
        <w:shd w:val="clear" w:color="auto" w:fill="auto"/>
        <w:tabs>
          <w:tab w:val="left" w:pos="284"/>
          <w:tab w:val="left" w:pos="567"/>
          <w:tab w:val="left" w:pos="993"/>
        </w:tabs>
        <w:spacing w:after="0" w:line="240" w:lineRule="auto"/>
        <w:ind w:left="-57" w:right="-57" w:firstLine="284"/>
        <w:jc w:val="center"/>
        <w:rPr>
          <w:b/>
          <w:sz w:val="24"/>
          <w:szCs w:val="24"/>
        </w:rPr>
      </w:pPr>
    </w:p>
    <w:p w:rsidR="00943BE4" w:rsidRDefault="00501551" w:rsidP="00F84751">
      <w:pPr>
        <w:pStyle w:val="12"/>
        <w:shd w:val="clear" w:color="auto" w:fill="auto"/>
        <w:tabs>
          <w:tab w:val="left" w:pos="284"/>
          <w:tab w:val="left" w:pos="567"/>
          <w:tab w:val="left" w:pos="993"/>
        </w:tabs>
        <w:spacing w:after="0" w:line="240" w:lineRule="auto"/>
        <w:ind w:left="-57" w:right="-57" w:firstLine="341"/>
        <w:jc w:val="both"/>
        <w:rPr>
          <w:rFonts w:cs="Times New Roman"/>
          <w:sz w:val="24"/>
          <w:szCs w:val="24"/>
        </w:rPr>
      </w:pPr>
      <w:r w:rsidRPr="00943BE4">
        <w:rPr>
          <w:rFonts w:cs="Times New Roman"/>
          <w:b/>
          <w:sz w:val="24"/>
          <w:szCs w:val="24"/>
        </w:rPr>
        <w:t>Спортивное ориентирование</w:t>
      </w:r>
      <w:r w:rsidRPr="00F84751">
        <w:rPr>
          <w:rFonts w:cs="Times New Roman"/>
          <w:sz w:val="24"/>
          <w:szCs w:val="24"/>
        </w:rPr>
        <w:t xml:space="preserve"> - вид спорта, в котором участники при помощи спортивной карты и компаса должны пройти контрольные пункты (КП), расположенные на местности. Результаты, как правило, определяются по времени прохождения дистанции (в определенных случаях - с учетом штрафного времени) или</w:t>
      </w:r>
      <w:r w:rsidR="00943BE4">
        <w:rPr>
          <w:rFonts w:cs="Times New Roman"/>
          <w:sz w:val="24"/>
          <w:szCs w:val="24"/>
        </w:rPr>
        <w:t xml:space="preserve"> по количеству набранных очков.</w:t>
      </w:r>
    </w:p>
    <w:p w:rsidR="00F84751" w:rsidRDefault="00501551" w:rsidP="00F84751">
      <w:pPr>
        <w:pStyle w:val="12"/>
        <w:shd w:val="clear" w:color="auto" w:fill="auto"/>
        <w:tabs>
          <w:tab w:val="left" w:pos="284"/>
          <w:tab w:val="left" w:pos="567"/>
          <w:tab w:val="left" w:pos="993"/>
        </w:tabs>
        <w:spacing w:after="0" w:line="240" w:lineRule="auto"/>
        <w:ind w:left="-57" w:right="-57" w:firstLine="341"/>
        <w:jc w:val="both"/>
        <w:rPr>
          <w:rFonts w:cs="Times New Roman"/>
          <w:sz w:val="24"/>
          <w:szCs w:val="24"/>
        </w:rPr>
      </w:pPr>
      <w:r w:rsidRPr="00F84751">
        <w:rPr>
          <w:rFonts w:cs="Times New Roman"/>
          <w:sz w:val="24"/>
          <w:szCs w:val="24"/>
        </w:rPr>
        <w:t>1. Соревнования могут различаться:</w:t>
      </w:r>
    </w:p>
    <w:p w:rsidR="00F84751" w:rsidRDefault="00501551" w:rsidP="00F84751">
      <w:pPr>
        <w:pStyle w:val="12"/>
        <w:shd w:val="clear" w:color="auto" w:fill="auto"/>
        <w:tabs>
          <w:tab w:val="left" w:pos="284"/>
          <w:tab w:val="left" w:pos="567"/>
          <w:tab w:val="left" w:pos="993"/>
        </w:tabs>
        <w:spacing w:after="0" w:line="240" w:lineRule="auto"/>
        <w:ind w:left="-57" w:right="-57" w:firstLine="341"/>
        <w:jc w:val="both"/>
        <w:rPr>
          <w:rFonts w:cs="Times New Roman"/>
          <w:sz w:val="24"/>
          <w:szCs w:val="24"/>
        </w:rPr>
      </w:pPr>
      <w:r w:rsidRPr="00F84751">
        <w:rPr>
          <w:rFonts w:cs="Times New Roman"/>
          <w:sz w:val="24"/>
          <w:szCs w:val="24"/>
        </w:rPr>
        <w:t>1.1. По времени проведения соревнований:</w:t>
      </w:r>
    </w:p>
    <w:p w:rsidR="00F84751" w:rsidRDefault="00501551" w:rsidP="00F84751">
      <w:pPr>
        <w:pStyle w:val="12"/>
        <w:shd w:val="clear" w:color="auto" w:fill="auto"/>
        <w:tabs>
          <w:tab w:val="left" w:pos="284"/>
          <w:tab w:val="left" w:pos="567"/>
          <w:tab w:val="left" w:pos="993"/>
        </w:tabs>
        <w:spacing w:after="0" w:line="240" w:lineRule="auto"/>
        <w:ind w:left="-57" w:right="-57" w:firstLine="341"/>
        <w:jc w:val="both"/>
        <w:rPr>
          <w:rFonts w:cs="Times New Roman"/>
          <w:sz w:val="24"/>
          <w:szCs w:val="24"/>
        </w:rPr>
      </w:pPr>
      <w:r w:rsidRPr="00F84751">
        <w:rPr>
          <w:rFonts w:cs="Times New Roman"/>
          <w:sz w:val="24"/>
          <w:szCs w:val="24"/>
        </w:rPr>
        <w:t xml:space="preserve">- </w:t>
      </w:r>
      <w:proofErr w:type="gramStart"/>
      <w:r w:rsidRPr="00F84751">
        <w:rPr>
          <w:rFonts w:cs="Times New Roman"/>
          <w:sz w:val="24"/>
          <w:szCs w:val="24"/>
        </w:rPr>
        <w:t>дневные</w:t>
      </w:r>
      <w:proofErr w:type="gramEnd"/>
      <w:r w:rsidRPr="00F84751">
        <w:rPr>
          <w:rFonts w:cs="Times New Roman"/>
          <w:sz w:val="24"/>
          <w:szCs w:val="24"/>
        </w:rPr>
        <w:t xml:space="preserve"> (в светлое время суток);</w:t>
      </w:r>
    </w:p>
    <w:p w:rsidR="00F84751" w:rsidRDefault="00501551" w:rsidP="00F84751">
      <w:pPr>
        <w:pStyle w:val="12"/>
        <w:shd w:val="clear" w:color="auto" w:fill="auto"/>
        <w:tabs>
          <w:tab w:val="left" w:pos="284"/>
          <w:tab w:val="left" w:pos="567"/>
          <w:tab w:val="left" w:pos="993"/>
        </w:tabs>
        <w:spacing w:after="0" w:line="240" w:lineRule="auto"/>
        <w:ind w:left="-57" w:right="-57" w:firstLine="341"/>
        <w:jc w:val="both"/>
        <w:rPr>
          <w:rFonts w:cs="Times New Roman"/>
          <w:sz w:val="24"/>
          <w:szCs w:val="24"/>
        </w:rPr>
      </w:pPr>
      <w:r w:rsidRPr="00F84751">
        <w:rPr>
          <w:rFonts w:cs="Times New Roman"/>
          <w:sz w:val="24"/>
          <w:szCs w:val="24"/>
        </w:rPr>
        <w:t xml:space="preserve">- </w:t>
      </w:r>
      <w:proofErr w:type="gramStart"/>
      <w:r w:rsidRPr="00F84751">
        <w:rPr>
          <w:rFonts w:cs="Times New Roman"/>
          <w:sz w:val="24"/>
          <w:szCs w:val="24"/>
        </w:rPr>
        <w:t>ночные</w:t>
      </w:r>
      <w:proofErr w:type="gramEnd"/>
      <w:r w:rsidRPr="00F84751">
        <w:rPr>
          <w:rFonts w:cs="Times New Roman"/>
          <w:sz w:val="24"/>
          <w:szCs w:val="24"/>
        </w:rPr>
        <w:t xml:space="preserve"> (в темное время суток).</w:t>
      </w:r>
    </w:p>
    <w:p w:rsidR="00F84751" w:rsidRDefault="00501551" w:rsidP="00F84751">
      <w:pPr>
        <w:pStyle w:val="12"/>
        <w:shd w:val="clear" w:color="auto" w:fill="auto"/>
        <w:tabs>
          <w:tab w:val="left" w:pos="284"/>
          <w:tab w:val="left" w:pos="567"/>
          <w:tab w:val="left" w:pos="993"/>
        </w:tabs>
        <w:spacing w:after="0" w:line="240" w:lineRule="auto"/>
        <w:ind w:left="-57" w:right="-57" w:firstLine="341"/>
        <w:jc w:val="both"/>
        <w:rPr>
          <w:rFonts w:cs="Times New Roman"/>
          <w:sz w:val="24"/>
          <w:szCs w:val="24"/>
        </w:rPr>
      </w:pPr>
      <w:r w:rsidRPr="00F84751">
        <w:rPr>
          <w:rFonts w:cs="Times New Roman"/>
          <w:sz w:val="24"/>
          <w:szCs w:val="24"/>
        </w:rPr>
        <w:t>1.2. По взаимодействию спортсменов:</w:t>
      </w:r>
    </w:p>
    <w:p w:rsidR="00F84751" w:rsidRDefault="00501551" w:rsidP="00F84751">
      <w:pPr>
        <w:pStyle w:val="12"/>
        <w:shd w:val="clear" w:color="auto" w:fill="auto"/>
        <w:tabs>
          <w:tab w:val="left" w:pos="284"/>
          <w:tab w:val="left" w:pos="567"/>
          <w:tab w:val="left" w:pos="993"/>
        </w:tabs>
        <w:spacing w:after="0" w:line="240" w:lineRule="auto"/>
        <w:ind w:left="-57" w:right="-57" w:firstLine="341"/>
        <w:jc w:val="both"/>
        <w:rPr>
          <w:rFonts w:cs="Times New Roman"/>
          <w:sz w:val="24"/>
          <w:szCs w:val="24"/>
        </w:rPr>
      </w:pPr>
      <w:r w:rsidRPr="00F84751">
        <w:rPr>
          <w:rFonts w:cs="Times New Roman"/>
          <w:sz w:val="24"/>
          <w:szCs w:val="24"/>
        </w:rPr>
        <w:lastRenderedPageBreak/>
        <w:t xml:space="preserve">- </w:t>
      </w:r>
      <w:proofErr w:type="gramStart"/>
      <w:r w:rsidRPr="00F84751">
        <w:rPr>
          <w:rFonts w:cs="Times New Roman"/>
          <w:sz w:val="24"/>
          <w:szCs w:val="24"/>
        </w:rPr>
        <w:t>индивидуальные</w:t>
      </w:r>
      <w:proofErr w:type="gramEnd"/>
      <w:r w:rsidRPr="00F84751">
        <w:rPr>
          <w:rFonts w:cs="Times New Roman"/>
          <w:sz w:val="24"/>
          <w:szCs w:val="24"/>
        </w:rPr>
        <w:t xml:space="preserve"> (каждый спортсмен имеет индивидуальное время старта);</w:t>
      </w:r>
    </w:p>
    <w:p w:rsidR="00F84751" w:rsidRDefault="00501551" w:rsidP="00F84751">
      <w:pPr>
        <w:pStyle w:val="12"/>
        <w:shd w:val="clear" w:color="auto" w:fill="auto"/>
        <w:tabs>
          <w:tab w:val="left" w:pos="284"/>
          <w:tab w:val="left" w:pos="567"/>
          <w:tab w:val="left" w:pos="993"/>
        </w:tabs>
        <w:spacing w:after="0" w:line="240" w:lineRule="auto"/>
        <w:ind w:left="-57" w:right="-57" w:firstLine="341"/>
        <w:jc w:val="both"/>
        <w:rPr>
          <w:rFonts w:cs="Times New Roman"/>
          <w:sz w:val="24"/>
          <w:szCs w:val="24"/>
        </w:rPr>
      </w:pPr>
      <w:r w:rsidRPr="00F84751">
        <w:rPr>
          <w:rFonts w:cs="Times New Roman"/>
          <w:sz w:val="24"/>
          <w:szCs w:val="24"/>
        </w:rPr>
        <w:t>- эстафетные (члены команды проходят свои этапы последовател</w:t>
      </w:r>
      <w:r w:rsidRPr="00F84751">
        <w:rPr>
          <w:rFonts w:cs="Times New Roman"/>
          <w:sz w:val="24"/>
          <w:szCs w:val="24"/>
        </w:rPr>
        <w:t>ь</w:t>
      </w:r>
      <w:r w:rsidRPr="00F84751">
        <w:rPr>
          <w:rFonts w:cs="Times New Roman"/>
          <w:sz w:val="24"/>
          <w:szCs w:val="24"/>
        </w:rPr>
        <w:t>но);</w:t>
      </w:r>
    </w:p>
    <w:p w:rsidR="00F84751" w:rsidRDefault="00501551" w:rsidP="00F84751">
      <w:pPr>
        <w:pStyle w:val="12"/>
        <w:shd w:val="clear" w:color="auto" w:fill="auto"/>
        <w:tabs>
          <w:tab w:val="left" w:pos="284"/>
          <w:tab w:val="left" w:pos="567"/>
          <w:tab w:val="left" w:pos="993"/>
        </w:tabs>
        <w:spacing w:after="0" w:line="240" w:lineRule="auto"/>
        <w:ind w:left="-57" w:right="-57" w:firstLine="341"/>
        <w:jc w:val="both"/>
        <w:rPr>
          <w:rFonts w:cs="Times New Roman"/>
          <w:sz w:val="24"/>
          <w:szCs w:val="24"/>
        </w:rPr>
      </w:pPr>
      <w:r w:rsidRPr="00F84751">
        <w:rPr>
          <w:rFonts w:cs="Times New Roman"/>
          <w:sz w:val="24"/>
          <w:szCs w:val="24"/>
        </w:rPr>
        <w:t>- групповые (спортсмены имеют общее время старта).</w:t>
      </w:r>
      <w:r w:rsidRPr="00F84751">
        <w:rPr>
          <w:rFonts w:cs="Times New Roman"/>
          <w:sz w:val="24"/>
          <w:szCs w:val="24"/>
        </w:rPr>
        <w:br/>
        <w:t>1.3. По характеру зачета результатов:</w:t>
      </w:r>
    </w:p>
    <w:p w:rsidR="00F84751" w:rsidRDefault="00501551" w:rsidP="00F84751">
      <w:pPr>
        <w:pStyle w:val="12"/>
        <w:shd w:val="clear" w:color="auto" w:fill="auto"/>
        <w:tabs>
          <w:tab w:val="left" w:pos="284"/>
          <w:tab w:val="left" w:pos="567"/>
          <w:tab w:val="left" w:pos="993"/>
        </w:tabs>
        <w:spacing w:after="0" w:line="240" w:lineRule="auto"/>
        <w:ind w:left="-57" w:right="-57" w:firstLine="341"/>
        <w:jc w:val="both"/>
        <w:rPr>
          <w:rFonts w:cs="Times New Roman"/>
          <w:sz w:val="24"/>
          <w:szCs w:val="24"/>
        </w:rPr>
      </w:pPr>
      <w:r w:rsidRPr="00F84751">
        <w:rPr>
          <w:rFonts w:cs="Times New Roman"/>
          <w:sz w:val="24"/>
          <w:szCs w:val="24"/>
        </w:rPr>
        <w:t>- личные (результаты засчитываются отдельно каждому участнику);</w:t>
      </w:r>
    </w:p>
    <w:p w:rsidR="00F84751" w:rsidRDefault="00501551" w:rsidP="00F84751">
      <w:pPr>
        <w:pStyle w:val="12"/>
        <w:shd w:val="clear" w:color="auto" w:fill="auto"/>
        <w:tabs>
          <w:tab w:val="left" w:pos="284"/>
          <w:tab w:val="left" w:pos="567"/>
          <w:tab w:val="left" w:pos="993"/>
        </w:tabs>
        <w:spacing w:after="0" w:line="240" w:lineRule="auto"/>
        <w:ind w:left="-57" w:right="-57" w:firstLine="341"/>
        <w:jc w:val="both"/>
        <w:rPr>
          <w:rFonts w:cs="Times New Roman"/>
          <w:sz w:val="24"/>
          <w:szCs w:val="24"/>
        </w:rPr>
      </w:pPr>
      <w:r w:rsidRPr="00F84751">
        <w:rPr>
          <w:rFonts w:cs="Times New Roman"/>
          <w:sz w:val="24"/>
          <w:szCs w:val="24"/>
        </w:rPr>
        <w:t>- лично-командные (результаты засчитываются каждому участнику и командам);</w:t>
      </w:r>
    </w:p>
    <w:p w:rsidR="00F84751" w:rsidRDefault="00501551" w:rsidP="00F84751">
      <w:pPr>
        <w:pStyle w:val="12"/>
        <w:shd w:val="clear" w:color="auto" w:fill="auto"/>
        <w:tabs>
          <w:tab w:val="left" w:pos="284"/>
          <w:tab w:val="left" w:pos="567"/>
          <w:tab w:val="left" w:pos="993"/>
        </w:tabs>
        <w:spacing w:after="0" w:line="240" w:lineRule="auto"/>
        <w:ind w:left="-57" w:right="-57" w:firstLine="341"/>
        <w:jc w:val="both"/>
        <w:rPr>
          <w:rFonts w:cs="Times New Roman"/>
          <w:sz w:val="24"/>
          <w:szCs w:val="24"/>
        </w:rPr>
      </w:pPr>
      <w:r w:rsidRPr="00F84751">
        <w:rPr>
          <w:rFonts w:cs="Times New Roman"/>
          <w:sz w:val="24"/>
          <w:szCs w:val="24"/>
        </w:rPr>
        <w:t>- командные (результаты участников засчитываются командам).</w:t>
      </w:r>
    </w:p>
    <w:p w:rsidR="00F84751" w:rsidRDefault="00501551" w:rsidP="00F84751">
      <w:pPr>
        <w:pStyle w:val="12"/>
        <w:shd w:val="clear" w:color="auto" w:fill="auto"/>
        <w:tabs>
          <w:tab w:val="left" w:pos="284"/>
          <w:tab w:val="left" w:pos="567"/>
          <w:tab w:val="left" w:pos="993"/>
        </w:tabs>
        <w:spacing w:after="0" w:line="240" w:lineRule="auto"/>
        <w:ind w:left="-57" w:right="-57" w:firstLine="341"/>
        <w:jc w:val="both"/>
        <w:rPr>
          <w:rFonts w:cs="Times New Roman"/>
          <w:sz w:val="24"/>
          <w:szCs w:val="24"/>
        </w:rPr>
      </w:pPr>
      <w:r w:rsidRPr="00F84751">
        <w:rPr>
          <w:rFonts w:cs="Times New Roman"/>
          <w:sz w:val="24"/>
          <w:szCs w:val="24"/>
        </w:rPr>
        <w:t>1.4. По способу определения результата соревнований:</w:t>
      </w:r>
    </w:p>
    <w:p w:rsidR="00F84751" w:rsidRDefault="00501551" w:rsidP="00F84751">
      <w:pPr>
        <w:pStyle w:val="12"/>
        <w:shd w:val="clear" w:color="auto" w:fill="auto"/>
        <w:tabs>
          <w:tab w:val="left" w:pos="284"/>
          <w:tab w:val="left" w:pos="567"/>
          <w:tab w:val="left" w:pos="993"/>
        </w:tabs>
        <w:spacing w:after="0" w:line="240" w:lineRule="auto"/>
        <w:ind w:left="-57" w:right="-57" w:firstLine="341"/>
        <w:jc w:val="both"/>
        <w:rPr>
          <w:rFonts w:cs="Times New Roman"/>
          <w:sz w:val="24"/>
          <w:szCs w:val="24"/>
        </w:rPr>
      </w:pPr>
      <w:r w:rsidRPr="00F84751">
        <w:rPr>
          <w:rFonts w:cs="Times New Roman"/>
          <w:sz w:val="24"/>
          <w:szCs w:val="24"/>
        </w:rPr>
        <w:t>- однократные (результат одного единственного состязания - око</w:t>
      </w:r>
      <w:r w:rsidRPr="00F84751">
        <w:rPr>
          <w:rFonts w:cs="Times New Roman"/>
          <w:sz w:val="24"/>
          <w:szCs w:val="24"/>
        </w:rPr>
        <w:t>н</w:t>
      </w:r>
      <w:r w:rsidRPr="00F84751">
        <w:rPr>
          <w:rFonts w:cs="Times New Roman"/>
          <w:sz w:val="24"/>
          <w:szCs w:val="24"/>
        </w:rPr>
        <w:t>чательный результат);</w:t>
      </w:r>
    </w:p>
    <w:p w:rsidR="00F84751" w:rsidRDefault="00501551" w:rsidP="00F84751">
      <w:pPr>
        <w:pStyle w:val="12"/>
        <w:shd w:val="clear" w:color="auto" w:fill="auto"/>
        <w:tabs>
          <w:tab w:val="left" w:pos="284"/>
          <w:tab w:val="left" w:pos="567"/>
          <w:tab w:val="left" w:pos="993"/>
        </w:tabs>
        <w:spacing w:after="0" w:line="240" w:lineRule="auto"/>
        <w:ind w:left="-57" w:right="-57" w:firstLine="341"/>
        <w:jc w:val="both"/>
        <w:rPr>
          <w:rFonts w:cs="Times New Roman"/>
          <w:sz w:val="24"/>
          <w:szCs w:val="24"/>
        </w:rPr>
      </w:pPr>
      <w:r w:rsidRPr="00F84751">
        <w:rPr>
          <w:rFonts w:cs="Times New Roman"/>
          <w:sz w:val="24"/>
          <w:szCs w:val="24"/>
        </w:rPr>
        <w:t>- многократные (комбинированные результаты одной или более трасс, преодоленных в течение одного или нескольких дней, определ</w:t>
      </w:r>
      <w:r w:rsidRPr="00F84751">
        <w:rPr>
          <w:rFonts w:cs="Times New Roman"/>
          <w:sz w:val="24"/>
          <w:szCs w:val="24"/>
        </w:rPr>
        <w:t>я</w:t>
      </w:r>
      <w:r w:rsidRPr="00F84751">
        <w:rPr>
          <w:rFonts w:cs="Times New Roman"/>
          <w:sz w:val="24"/>
          <w:szCs w:val="24"/>
        </w:rPr>
        <w:t>ют окончательный результат);</w:t>
      </w:r>
    </w:p>
    <w:p w:rsidR="00F84751" w:rsidRDefault="00501551" w:rsidP="00F84751">
      <w:pPr>
        <w:pStyle w:val="12"/>
        <w:shd w:val="clear" w:color="auto" w:fill="auto"/>
        <w:tabs>
          <w:tab w:val="left" w:pos="284"/>
          <w:tab w:val="left" w:pos="567"/>
          <w:tab w:val="left" w:pos="993"/>
        </w:tabs>
        <w:spacing w:after="0" w:line="240" w:lineRule="auto"/>
        <w:ind w:left="-57" w:right="-57" w:firstLine="341"/>
        <w:jc w:val="both"/>
        <w:rPr>
          <w:rFonts w:cs="Times New Roman"/>
          <w:sz w:val="24"/>
          <w:szCs w:val="24"/>
        </w:rPr>
      </w:pPr>
      <w:r w:rsidRPr="00F84751">
        <w:rPr>
          <w:rFonts w:cs="Times New Roman"/>
          <w:sz w:val="24"/>
          <w:szCs w:val="24"/>
        </w:rPr>
        <w:t>- квалификационные (участники проходят одну или несколько кв</w:t>
      </w:r>
      <w:r w:rsidRPr="00F84751">
        <w:rPr>
          <w:rFonts w:cs="Times New Roman"/>
          <w:sz w:val="24"/>
          <w:szCs w:val="24"/>
        </w:rPr>
        <w:t>а</w:t>
      </w:r>
      <w:r w:rsidRPr="00F84751">
        <w:rPr>
          <w:rFonts w:cs="Times New Roman"/>
          <w:sz w:val="24"/>
          <w:szCs w:val="24"/>
        </w:rPr>
        <w:t>лификационных трасс для выхода в финал).</w:t>
      </w:r>
    </w:p>
    <w:p w:rsidR="00F84751" w:rsidRDefault="00501551" w:rsidP="00F84751">
      <w:pPr>
        <w:pStyle w:val="12"/>
        <w:shd w:val="clear" w:color="auto" w:fill="auto"/>
        <w:tabs>
          <w:tab w:val="left" w:pos="284"/>
          <w:tab w:val="left" w:pos="567"/>
          <w:tab w:val="left" w:pos="993"/>
        </w:tabs>
        <w:spacing w:after="0" w:line="240" w:lineRule="auto"/>
        <w:ind w:left="-57" w:right="-57" w:firstLine="341"/>
        <w:jc w:val="both"/>
        <w:rPr>
          <w:rFonts w:cs="Times New Roman"/>
          <w:sz w:val="24"/>
          <w:szCs w:val="24"/>
        </w:rPr>
      </w:pPr>
      <w:r w:rsidRPr="00F84751">
        <w:rPr>
          <w:rFonts w:cs="Times New Roman"/>
          <w:sz w:val="24"/>
          <w:szCs w:val="24"/>
        </w:rPr>
        <w:t>2. Настоящие Правила регламентируют проведение соревнований по способам передвижения (</w:t>
      </w:r>
      <w:r w:rsidRPr="00F84751">
        <w:rPr>
          <w:rFonts w:cs="Times New Roman"/>
          <w:b/>
          <w:bCs/>
          <w:sz w:val="24"/>
          <w:szCs w:val="24"/>
        </w:rPr>
        <w:t>вид ориентирования</w:t>
      </w:r>
      <w:r w:rsidRPr="00F84751">
        <w:rPr>
          <w:rFonts w:cs="Times New Roman"/>
          <w:sz w:val="24"/>
          <w:szCs w:val="24"/>
        </w:rPr>
        <w:t>):</w:t>
      </w:r>
    </w:p>
    <w:p w:rsidR="00F84751" w:rsidRDefault="00501551" w:rsidP="00F84751">
      <w:pPr>
        <w:pStyle w:val="12"/>
        <w:shd w:val="clear" w:color="auto" w:fill="auto"/>
        <w:tabs>
          <w:tab w:val="left" w:pos="284"/>
          <w:tab w:val="left" w:pos="567"/>
          <w:tab w:val="left" w:pos="993"/>
        </w:tabs>
        <w:spacing w:after="0" w:line="240" w:lineRule="auto"/>
        <w:ind w:left="-57" w:right="-57" w:firstLine="341"/>
        <w:jc w:val="both"/>
        <w:rPr>
          <w:rFonts w:cs="Times New Roman"/>
          <w:sz w:val="24"/>
          <w:szCs w:val="24"/>
        </w:rPr>
      </w:pPr>
      <w:r w:rsidRPr="00F84751">
        <w:rPr>
          <w:rFonts w:cs="Times New Roman"/>
          <w:sz w:val="24"/>
          <w:szCs w:val="24"/>
        </w:rPr>
        <w:t>- по ориентированию бегом, «ОБ»;</w:t>
      </w:r>
    </w:p>
    <w:p w:rsidR="00F84751" w:rsidRDefault="00501551" w:rsidP="00F84751">
      <w:pPr>
        <w:pStyle w:val="12"/>
        <w:shd w:val="clear" w:color="auto" w:fill="auto"/>
        <w:tabs>
          <w:tab w:val="left" w:pos="284"/>
          <w:tab w:val="left" w:pos="567"/>
          <w:tab w:val="left" w:pos="993"/>
        </w:tabs>
        <w:spacing w:after="0" w:line="240" w:lineRule="auto"/>
        <w:ind w:left="-57" w:right="-57" w:firstLine="341"/>
        <w:jc w:val="both"/>
        <w:rPr>
          <w:rFonts w:cs="Times New Roman"/>
          <w:sz w:val="24"/>
          <w:szCs w:val="24"/>
        </w:rPr>
      </w:pPr>
      <w:r w:rsidRPr="00F84751">
        <w:rPr>
          <w:rFonts w:cs="Times New Roman"/>
          <w:sz w:val="24"/>
          <w:szCs w:val="24"/>
        </w:rPr>
        <w:t>- по ориентированию на лыжах, «ОЛ»;</w:t>
      </w:r>
    </w:p>
    <w:p w:rsidR="00F84751" w:rsidRDefault="00501551" w:rsidP="00F84751">
      <w:pPr>
        <w:pStyle w:val="12"/>
        <w:shd w:val="clear" w:color="auto" w:fill="auto"/>
        <w:tabs>
          <w:tab w:val="left" w:pos="284"/>
          <w:tab w:val="left" w:pos="567"/>
          <w:tab w:val="left" w:pos="993"/>
        </w:tabs>
        <w:spacing w:after="0" w:line="240" w:lineRule="auto"/>
        <w:ind w:left="-57" w:right="-57" w:firstLine="341"/>
        <w:jc w:val="both"/>
        <w:rPr>
          <w:rFonts w:cs="Times New Roman"/>
          <w:sz w:val="24"/>
          <w:szCs w:val="24"/>
        </w:rPr>
      </w:pPr>
      <w:r w:rsidRPr="00F84751">
        <w:rPr>
          <w:rFonts w:cs="Times New Roman"/>
          <w:sz w:val="24"/>
          <w:szCs w:val="24"/>
        </w:rPr>
        <w:t>- по ориентированию на велосипедах, «ОВ»;</w:t>
      </w:r>
    </w:p>
    <w:p w:rsidR="00F84751" w:rsidRDefault="00501551" w:rsidP="00F84751">
      <w:pPr>
        <w:pStyle w:val="12"/>
        <w:shd w:val="clear" w:color="auto" w:fill="auto"/>
        <w:tabs>
          <w:tab w:val="left" w:pos="284"/>
          <w:tab w:val="left" w:pos="567"/>
          <w:tab w:val="left" w:pos="993"/>
        </w:tabs>
        <w:spacing w:after="0" w:line="240" w:lineRule="auto"/>
        <w:ind w:left="-57" w:right="-57" w:firstLine="341"/>
        <w:jc w:val="both"/>
        <w:rPr>
          <w:rFonts w:cs="Times New Roman"/>
          <w:sz w:val="24"/>
          <w:szCs w:val="24"/>
        </w:rPr>
      </w:pPr>
      <w:r w:rsidRPr="00F84751">
        <w:rPr>
          <w:rFonts w:cs="Times New Roman"/>
          <w:sz w:val="24"/>
          <w:szCs w:val="24"/>
        </w:rPr>
        <w:t>- по ориентированию пешком и на колясках по тропам (среди инв</w:t>
      </w:r>
      <w:r w:rsidRPr="00F84751">
        <w:rPr>
          <w:rFonts w:cs="Times New Roman"/>
          <w:sz w:val="24"/>
          <w:szCs w:val="24"/>
        </w:rPr>
        <w:t>а</w:t>
      </w:r>
      <w:r w:rsidRPr="00F84751">
        <w:rPr>
          <w:rFonts w:cs="Times New Roman"/>
          <w:sz w:val="24"/>
          <w:szCs w:val="24"/>
        </w:rPr>
        <w:t>лидов), «ТО».</w:t>
      </w:r>
    </w:p>
    <w:p w:rsidR="00F84751" w:rsidRDefault="00501551" w:rsidP="00F84751">
      <w:pPr>
        <w:pStyle w:val="12"/>
        <w:shd w:val="clear" w:color="auto" w:fill="auto"/>
        <w:tabs>
          <w:tab w:val="left" w:pos="284"/>
          <w:tab w:val="left" w:pos="567"/>
          <w:tab w:val="left" w:pos="993"/>
        </w:tabs>
        <w:spacing w:after="0" w:line="240" w:lineRule="auto"/>
        <w:ind w:left="-57" w:right="-57" w:firstLine="341"/>
        <w:jc w:val="both"/>
        <w:rPr>
          <w:rFonts w:cs="Times New Roman"/>
          <w:sz w:val="24"/>
          <w:szCs w:val="24"/>
        </w:rPr>
      </w:pPr>
      <w:r w:rsidRPr="00F84751">
        <w:rPr>
          <w:rFonts w:cs="Times New Roman"/>
          <w:sz w:val="24"/>
          <w:szCs w:val="24"/>
        </w:rPr>
        <w:t>Все пункты указанных Правил, если не оговорено иное, относятся ко всем видам ориентирования.</w:t>
      </w:r>
    </w:p>
    <w:p w:rsidR="00F84751" w:rsidRDefault="00501551" w:rsidP="00F84751">
      <w:pPr>
        <w:pStyle w:val="12"/>
        <w:shd w:val="clear" w:color="auto" w:fill="auto"/>
        <w:tabs>
          <w:tab w:val="left" w:pos="284"/>
          <w:tab w:val="left" w:pos="567"/>
          <w:tab w:val="left" w:pos="993"/>
        </w:tabs>
        <w:spacing w:after="0" w:line="240" w:lineRule="auto"/>
        <w:ind w:left="-57" w:right="-57" w:firstLine="341"/>
        <w:jc w:val="both"/>
        <w:rPr>
          <w:rFonts w:cs="Times New Roman"/>
          <w:sz w:val="24"/>
          <w:szCs w:val="24"/>
        </w:rPr>
      </w:pPr>
      <w:r w:rsidRPr="00F84751">
        <w:rPr>
          <w:rFonts w:cs="Times New Roman"/>
          <w:sz w:val="24"/>
          <w:szCs w:val="24"/>
        </w:rPr>
        <w:t>2.1. Соревнования по ориентированию с использованием других средств передвижения регламентируются иными документами ФСО России.</w:t>
      </w:r>
      <w:r w:rsidRPr="00F84751">
        <w:rPr>
          <w:rFonts w:cs="Times New Roman"/>
          <w:sz w:val="24"/>
          <w:szCs w:val="24"/>
        </w:rPr>
        <w:br/>
        <w:t>3. По способу выполнения задач проводятся следующие виды соревн</w:t>
      </w:r>
      <w:r w:rsidRPr="00F84751">
        <w:rPr>
          <w:rFonts w:cs="Times New Roman"/>
          <w:sz w:val="24"/>
          <w:szCs w:val="24"/>
        </w:rPr>
        <w:t>о</w:t>
      </w:r>
      <w:r w:rsidRPr="00F84751">
        <w:rPr>
          <w:rFonts w:cs="Times New Roman"/>
          <w:sz w:val="24"/>
          <w:szCs w:val="24"/>
        </w:rPr>
        <w:t>ваний по ориентированию:</w:t>
      </w:r>
    </w:p>
    <w:p w:rsidR="00F84751" w:rsidRDefault="00501551" w:rsidP="00F84751">
      <w:pPr>
        <w:pStyle w:val="12"/>
        <w:shd w:val="clear" w:color="auto" w:fill="auto"/>
        <w:tabs>
          <w:tab w:val="left" w:pos="284"/>
          <w:tab w:val="left" w:pos="567"/>
          <w:tab w:val="left" w:pos="993"/>
        </w:tabs>
        <w:spacing w:after="0" w:line="240" w:lineRule="auto"/>
        <w:ind w:left="-57" w:right="-57" w:firstLine="341"/>
        <w:jc w:val="both"/>
        <w:rPr>
          <w:rFonts w:cs="Times New Roman"/>
          <w:sz w:val="24"/>
          <w:szCs w:val="24"/>
        </w:rPr>
      </w:pPr>
      <w:r w:rsidRPr="00F84751">
        <w:rPr>
          <w:rFonts w:cs="Times New Roman"/>
          <w:sz w:val="24"/>
          <w:szCs w:val="24"/>
        </w:rPr>
        <w:t xml:space="preserve">3.1. </w:t>
      </w:r>
      <w:r w:rsidRPr="00F84751">
        <w:rPr>
          <w:rFonts w:cs="Times New Roman"/>
          <w:b/>
          <w:bCs/>
          <w:sz w:val="24"/>
          <w:szCs w:val="24"/>
        </w:rPr>
        <w:t>Ориентирование в заданном направлении</w:t>
      </w:r>
      <w:r w:rsidRPr="00F84751">
        <w:rPr>
          <w:rFonts w:cs="Times New Roman"/>
          <w:sz w:val="24"/>
          <w:szCs w:val="24"/>
        </w:rPr>
        <w:t xml:space="preserve"> («ЗН») - прохо</w:t>
      </w:r>
      <w:r w:rsidRPr="00F84751">
        <w:rPr>
          <w:rFonts w:cs="Times New Roman"/>
          <w:sz w:val="24"/>
          <w:szCs w:val="24"/>
        </w:rPr>
        <w:t>ж</w:t>
      </w:r>
      <w:r w:rsidRPr="00F84751">
        <w:rPr>
          <w:rFonts w:cs="Times New Roman"/>
          <w:sz w:val="24"/>
          <w:szCs w:val="24"/>
        </w:rPr>
        <w:t>дение отмеченных на карте и расположенных на местности КП в з</w:t>
      </w:r>
      <w:r w:rsidRPr="00F84751">
        <w:rPr>
          <w:rFonts w:cs="Times New Roman"/>
          <w:sz w:val="24"/>
          <w:szCs w:val="24"/>
        </w:rPr>
        <w:t>а</w:t>
      </w:r>
      <w:r w:rsidRPr="00F84751">
        <w:rPr>
          <w:rFonts w:cs="Times New Roman"/>
          <w:sz w:val="24"/>
          <w:szCs w:val="24"/>
        </w:rPr>
        <w:t>данном порядке. Путь от одного КП до другого участники выбирают по своему усмотрению.</w:t>
      </w:r>
    </w:p>
    <w:p w:rsidR="00F84751" w:rsidRDefault="00501551" w:rsidP="00F84751">
      <w:pPr>
        <w:pStyle w:val="12"/>
        <w:shd w:val="clear" w:color="auto" w:fill="auto"/>
        <w:tabs>
          <w:tab w:val="left" w:pos="284"/>
          <w:tab w:val="left" w:pos="567"/>
          <w:tab w:val="left" w:pos="993"/>
        </w:tabs>
        <w:spacing w:after="0" w:line="240" w:lineRule="auto"/>
        <w:ind w:left="-57" w:right="-57" w:firstLine="341"/>
        <w:jc w:val="both"/>
        <w:rPr>
          <w:rFonts w:cs="Times New Roman"/>
          <w:sz w:val="24"/>
          <w:szCs w:val="24"/>
        </w:rPr>
      </w:pPr>
      <w:r w:rsidRPr="00F84751">
        <w:rPr>
          <w:rFonts w:cs="Times New Roman"/>
          <w:sz w:val="24"/>
          <w:szCs w:val="24"/>
        </w:rPr>
        <w:t xml:space="preserve">3.2. </w:t>
      </w:r>
      <w:r w:rsidRPr="00F84751">
        <w:rPr>
          <w:rFonts w:cs="Times New Roman"/>
          <w:b/>
          <w:bCs/>
          <w:sz w:val="24"/>
          <w:szCs w:val="24"/>
        </w:rPr>
        <w:t>Ориентирование по выбору</w:t>
      </w:r>
      <w:r w:rsidRPr="00F84751">
        <w:rPr>
          <w:rFonts w:cs="Times New Roman"/>
          <w:sz w:val="24"/>
          <w:szCs w:val="24"/>
        </w:rPr>
        <w:t xml:space="preserve"> («</w:t>
      </w:r>
      <w:proofErr w:type="gramStart"/>
      <w:r w:rsidRPr="00F84751">
        <w:rPr>
          <w:rFonts w:cs="Times New Roman"/>
          <w:sz w:val="24"/>
          <w:szCs w:val="24"/>
        </w:rPr>
        <w:t>ВО</w:t>
      </w:r>
      <w:proofErr w:type="gramEnd"/>
      <w:r w:rsidRPr="00F84751">
        <w:rPr>
          <w:rFonts w:cs="Times New Roman"/>
          <w:sz w:val="24"/>
          <w:szCs w:val="24"/>
        </w:rPr>
        <w:t>») - прохождение КП из чи</w:t>
      </w:r>
      <w:r w:rsidRPr="00F84751">
        <w:rPr>
          <w:rFonts w:cs="Times New Roman"/>
          <w:sz w:val="24"/>
          <w:szCs w:val="24"/>
        </w:rPr>
        <w:t>с</w:t>
      </w:r>
      <w:r w:rsidRPr="00F84751">
        <w:rPr>
          <w:rFonts w:cs="Times New Roman"/>
          <w:sz w:val="24"/>
          <w:szCs w:val="24"/>
        </w:rPr>
        <w:t xml:space="preserve">ла имеющихся в районе соревнований и обозначенных на карте. Выбор </w:t>
      </w:r>
      <w:r w:rsidRPr="00F84751">
        <w:rPr>
          <w:rFonts w:cs="Times New Roman"/>
          <w:sz w:val="24"/>
          <w:szCs w:val="24"/>
        </w:rPr>
        <w:lastRenderedPageBreak/>
        <w:t>КП и порядок их прохождения произвольный, по усмотрению участн</w:t>
      </w:r>
      <w:r w:rsidRPr="00F84751">
        <w:rPr>
          <w:rFonts w:cs="Times New Roman"/>
          <w:sz w:val="24"/>
          <w:szCs w:val="24"/>
        </w:rPr>
        <w:t>и</w:t>
      </w:r>
      <w:r w:rsidRPr="00F84751">
        <w:rPr>
          <w:rFonts w:cs="Times New Roman"/>
          <w:sz w:val="24"/>
          <w:szCs w:val="24"/>
        </w:rPr>
        <w:t>ка.</w:t>
      </w:r>
    </w:p>
    <w:p w:rsidR="00943BE4" w:rsidRDefault="00501551" w:rsidP="00F84751">
      <w:pPr>
        <w:pStyle w:val="12"/>
        <w:shd w:val="clear" w:color="auto" w:fill="auto"/>
        <w:tabs>
          <w:tab w:val="left" w:pos="284"/>
          <w:tab w:val="left" w:pos="567"/>
          <w:tab w:val="left" w:pos="993"/>
        </w:tabs>
        <w:spacing w:after="0" w:line="240" w:lineRule="auto"/>
        <w:ind w:left="-57" w:right="-57" w:firstLine="341"/>
        <w:jc w:val="both"/>
        <w:rPr>
          <w:rFonts w:cs="Times New Roman"/>
          <w:sz w:val="24"/>
          <w:szCs w:val="24"/>
        </w:rPr>
      </w:pPr>
      <w:r w:rsidRPr="00F84751">
        <w:rPr>
          <w:rFonts w:cs="Times New Roman"/>
          <w:sz w:val="24"/>
          <w:szCs w:val="24"/>
        </w:rPr>
        <w:t xml:space="preserve">3.3. </w:t>
      </w:r>
      <w:r w:rsidRPr="00F84751">
        <w:rPr>
          <w:rFonts w:cs="Times New Roman"/>
          <w:b/>
          <w:bCs/>
          <w:sz w:val="24"/>
          <w:szCs w:val="24"/>
        </w:rPr>
        <w:t>Ориентирование на маркированной трассе</w:t>
      </w:r>
      <w:r w:rsidRPr="00F84751">
        <w:rPr>
          <w:rFonts w:cs="Times New Roman"/>
          <w:sz w:val="24"/>
          <w:szCs w:val="24"/>
        </w:rPr>
        <w:t xml:space="preserve"> («МТ») - прохо</w:t>
      </w:r>
      <w:r w:rsidRPr="00F84751">
        <w:rPr>
          <w:rFonts w:cs="Times New Roman"/>
          <w:sz w:val="24"/>
          <w:szCs w:val="24"/>
        </w:rPr>
        <w:t>ж</w:t>
      </w:r>
      <w:r w:rsidRPr="00F84751">
        <w:rPr>
          <w:rFonts w:cs="Times New Roman"/>
          <w:sz w:val="24"/>
          <w:szCs w:val="24"/>
        </w:rPr>
        <w:t>дение дистанции, маркированной на местности от старта до финиша, с нанесением на карту местоположения КП, установленных на диста</w:t>
      </w:r>
      <w:r w:rsidRPr="00F84751">
        <w:rPr>
          <w:rFonts w:cs="Times New Roman"/>
          <w:sz w:val="24"/>
          <w:szCs w:val="24"/>
        </w:rPr>
        <w:t>н</w:t>
      </w:r>
      <w:r w:rsidRPr="00F84751">
        <w:rPr>
          <w:rFonts w:cs="Times New Roman"/>
          <w:sz w:val="24"/>
          <w:szCs w:val="24"/>
        </w:rPr>
        <w:t>ции.</w:t>
      </w:r>
    </w:p>
    <w:p w:rsidR="00F84751" w:rsidRDefault="00501551" w:rsidP="00F84751">
      <w:pPr>
        <w:pStyle w:val="12"/>
        <w:shd w:val="clear" w:color="auto" w:fill="auto"/>
        <w:tabs>
          <w:tab w:val="left" w:pos="284"/>
          <w:tab w:val="left" w:pos="567"/>
          <w:tab w:val="left" w:pos="993"/>
        </w:tabs>
        <w:spacing w:after="0" w:line="240" w:lineRule="auto"/>
        <w:ind w:left="-57" w:right="-57" w:firstLine="341"/>
        <w:jc w:val="both"/>
        <w:rPr>
          <w:rFonts w:cs="Times New Roman"/>
          <w:sz w:val="24"/>
          <w:szCs w:val="24"/>
        </w:rPr>
      </w:pPr>
      <w:r w:rsidRPr="00F84751">
        <w:rPr>
          <w:rFonts w:cs="Times New Roman"/>
          <w:sz w:val="24"/>
          <w:szCs w:val="24"/>
        </w:rPr>
        <w:t xml:space="preserve">3.4. </w:t>
      </w:r>
      <w:r w:rsidRPr="00F84751">
        <w:rPr>
          <w:rFonts w:cs="Times New Roman"/>
          <w:b/>
          <w:bCs/>
          <w:sz w:val="24"/>
          <w:szCs w:val="24"/>
        </w:rPr>
        <w:t>Ориентирование по тропам</w:t>
      </w:r>
      <w:r w:rsidRPr="00F84751">
        <w:rPr>
          <w:rFonts w:cs="Times New Roman"/>
          <w:sz w:val="24"/>
          <w:szCs w:val="24"/>
        </w:rPr>
        <w:t xml:space="preserve"> («ТО») (ориентирование для и</w:t>
      </w:r>
      <w:r w:rsidRPr="00F84751">
        <w:rPr>
          <w:rFonts w:cs="Times New Roman"/>
          <w:sz w:val="24"/>
          <w:szCs w:val="24"/>
        </w:rPr>
        <w:t>н</w:t>
      </w:r>
      <w:r w:rsidRPr="00F84751">
        <w:rPr>
          <w:rFonts w:cs="Times New Roman"/>
          <w:sz w:val="24"/>
          <w:szCs w:val="24"/>
        </w:rPr>
        <w:t>валидов) - прохождение отмеченных на карте КП в заданной послед</w:t>
      </w:r>
      <w:r w:rsidRPr="00F84751">
        <w:rPr>
          <w:rFonts w:cs="Times New Roman"/>
          <w:sz w:val="24"/>
          <w:szCs w:val="24"/>
        </w:rPr>
        <w:t>о</w:t>
      </w:r>
      <w:r w:rsidRPr="00F84751">
        <w:rPr>
          <w:rFonts w:cs="Times New Roman"/>
          <w:sz w:val="24"/>
          <w:szCs w:val="24"/>
        </w:rPr>
        <w:t>вательности и выбор истинного знака КП из нескольких, установле</w:t>
      </w:r>
      <w:r w:rsidRPr="00F84751">
        <w:rPr>
          <w:rFonts w:cs="Times New Roman"/>
          <w:sz w:val="24"/>
          <w:szCs w:val="24"/>
        </w:rPr>
        <w:t>н</w:t>
      </w:r>
      <w:r w:rsidRPr="00F84751">
        <w:rPr>
          <w:rFonts w:cs="Times New Roman"/>
          <w:sz w:val="24"/>
          <w:szCs w:val="24"/>
        </w:rPr>
        <w:t>ных на местности.</w:t>
      </w:r>
    </w:p>
    <w:p w:rsidR="00501551" w:rsidRPr="00F84751" w:rsidRDefault="00501551" w:rsidP="00F84751">
      <w:pPr>
        <w:pStyle w:val="12"/>
        <w:shd w:val="clear" w:color="auto" w:fill="auto"/>
        <w:tabs>
          <w:tab w:val="left" w:pos="284"/>
          <w:tab w:val="left" w:pos="567"/>
          <w:tab w:val="left" w:pos="993"/>
        </w:tabs>
        <w:spacing w:after="0" w:line="240" w:lineRule="auto"/>
        <w:ind w:left="-57" w:right="-57" w:firstLine="341"/>
        <w:jc w:val="both"/>
        <w:rPr>
          <w:rFonts w:cs="Times New Roman"/>
          <w:b/>
          <w:sz w:val="24"/>
          <w:szCs w:val="24"/>
        </w:rPr>
      </w:pPr>
      <w:r w:rsidRPr="00F84751">
        <w:rPr>
          <w:rFonts w:cs="Times New Roman"/>
          <w:sz w:val="24"/>
          <w:szCs w:val="24"/>
        </w:rPr>
        <w:t xml:space="preserve">3.5. </w:t>
      </w:r>
      <w:proofErr w:type="spellStart"/>
      <w:r w:rsidRPr="00F84751">
        <w:rPr>
          <w:rFonts w:cs="Times New Roman"/>
          <w:b/>
          <w:bCs/>
          <w:sz w:val="24"/>
          <w:szCs w:val="24"/>
        </w:rPr>
        <w:t>Рогайн</w:t>
      </w:r>
      <w:proofErr w:type="spellEnd"/>
      <w:r w:rsidRPr="00F84751">
        <w:rPr>
          <w:rFonts w:cs="Times New Roman"/>
          <w:sz w:val="24"/>
          <w:szCs w:val="24"/>
        </w:rPr>
        <w:t xml:space="preserve"> (РГ) - командное (патрульное) прохождение дистанции по выбору при помощи карты с контрольным временем прохождения дистанции от нескольких часов до одних суток.</w:t>
      </w:r>
    </w:p>
    <w:p w:rsidR="00501551" w:rsidRPr="00F84751" w:rsidRDefault="00501551" w:rsidP="00F84751">
      <w:pPr>
        <w:pStyle w:val="12"/>
        <w:shd w:val="clear" w:color="auto" w:fill="auto"/>
        <w:tabs>
          <w:tab w:val="left" w:pos="284"/>
          <w:tab w:val="left" w:pos="567"/>
          <w:tab w:val="left" w:pos="993"/>
        </w:tabs>
        <w:spacing w:after="0" w:line="240" w:lineRule="auto"/>
        <w:ind w:left="-57" w:right="-57" w:firstLine="341"/>
        <w:jc w:val="both"/>
        <w:rPr>
          <w:b/>
          <w:sz w:val="24"/>
          <w:szCs w:val="24"/>
        </w:rPr>
      </w:pPr>
    </w:p>
    <w:p w:rsidR="00EC489D" w:rsidRPr="00EC489D" w:rsidRDefault="00EC489D" w:rsidP="00783298">
      <w:pPr>
        <w:tabs>
          <w:tab w:val="left" w:pos="142"/>
          <w:tab w:val="left" w:pos="567"/>
          <w:tab w:val="left" w:pos="709"/>
        </w:tabs>
        <w:spacing w:after="0" w:line="240" w:lineRule="auto"/>
        <w:ind w:right="-1" w:firstLine="284"/>
        <w:jc w:val="both"/>
        <w:rPr>
          <w:rFonts w:ascii="Times New Roman" w:hAnsi="Times New Roman"/>
          <w:sz w:val="24"/>
          <w:szCs w:val="24"/>
        </w:rPr>
      </w:pPr>
      <w:r w:rsidRPr="00EC489D">
        <w:rPr>
          <w:rFonts w:ascii="Times New Roman" w:hAnsi="Times New Roman"/>
          <w:sz w:val="24"/>
          <w:szCs w:val="24"/>
        </w:rPr>
        <w:t>Программа предназначена для реализации работы в спортивных группах по спортивному ориентированию в МБУ ДО «ДЮСШ «Ма</w:t>
      </w:r>
      <w:r w:rsidRPr="00EC489D">
        <w:rPr>
          <w:rFonts w:ascii="Times New Roman" w:hAnsi="Times New Roman"/>
          <w:sz w:val="24"/>
          <w:szCs w:val="24"/>
        </w:rPr>
        <w:t>г</w:t>
      </w:r>
      <w:r w:rsidRPr="00EC489D">
        <w:rPr>
          <w:rFonts w:ascii="Times New Roman" w:hAnsi="Times New Roman"/>
          <w:sz w:val="24"/>
          <w:szCs w:val="24"/>
        </w:rPr>
        <w:t xml:space="preserve">нитная Стрелка» </w:t>
      </w:r>
      <w:proofErr w:type="gramStart"/>
      <w:r w:rsidRPr="00EC489D">
        <w:rPr>
          <w:rFonts w:ascii="Times New Roman" w:hAnsi="Times New Roman"/>
          <w:sz w:val="24"/>
          <w:szCs w:val="24"/>
        </w:rPr>
        <w:t>г</w:t>
      </w:r>
      <w:proofErr w:type="gramEnd"/>
      <w:r w:rsidR="00917613" w:rsidRPr="00EC489D">
        <w:rPr>
          <w:rFonts w:ascii="Times New Roman" w:hAnsi="Times New Roman"/>
          <w:sz w:val="24"/>
          <w:szCs w:val="24"/>
        </w:rPr>
        <w:t>. Д</w:t>
      </w:r>
      <w:r w:rsidRPr="00EC489D">
        <w:rPr>
          <w:rFonts w:ascii="Times New Roman" w:hAnsi="Times New Roman"/>
          <w:sz w:val="24"/>
          <w:szCs w:val="24"/>
        </w:rPr>
        <w:t>зержинска.</w:t>
      </w:r>
    </w:p>
    <w:p w:rsidR="00EC489D" w:rsidRPr="00EC489D" w:rsidRDefault="00EC489D" w:rsidP="00783298">
      <w:pPr>
        <w:tabs>
          <w:tab w:val="left" w:pos="142"/>
          <w:tab w:val="left" w:pos="567"/>
          <w:tab w:val="left" w:pos="709"/>
        </w:tabs>
        <w:spacing w:after="0" w:line="240" w:lineRule="auto"/>
        <w:ind w:right="-1" w:firstLine="284"/>
        <w:jc w:val="both"/>
        <w:rPr>
          <w:rFonts w:ascii="Times New Roman" w:hAnsi="Times New Roman"/>
          <w:sz w:val="24"/>
          <w:szCs w:val="24"/>
        </w:rPr>
      </w:pPr>
      <w:r w:rsidRPr="00EC489D">
        <w:rPr>
          <w:rFonts w:ascii="Times New Roman" w:hAnsi="Times New Roman"/>
          <w:sz w:val="24"/>
          <w:szCs w:val="24"/>
        </w:rPr>
        <w:t>Раскрывает содержание тренировочной и воспитательной работы, приводятся планы распределения учебного материала по годам и ра</w:t>
      </w:r>
      <w:r w:rsidRPr="00EC489D">
        <w:rPr>
          <w:rFonts w:ascii="Times New Roman" w:hAnsi="Times New Roman"/>
          <w:sz w:val="24"/>
          <w:szCs w:val="24"/>
        </w:rPr>
        <w:t>з</w:t>
      </w:r>
      <w:r w:rsidRPr="00EC489D">
        <w:rPr>
          <w:rFonts w:ascii="Times New Roman" w:hAnsi="Times New Roman"/>
          <w:sz w:val="24"/>
          <w:szCs w:val="24"/>
        </w:rPr>
        <w:t>делам подготовки, базовый материал, система контрольных нормат</w:t>
      </w:r>
      <w:r w:rsidRPr="00EC489D">
        <w:rPr>
          <w:rFonts w:ascii="Times New Roman" w:hAnsi="Times New Roman"/>
          <w:sz w:val="24"/>
          <w:szCs w:val="24"/>
        </w:rPr>
        <w:t>и</w:t>
      </w:r>
      <w:r w:rsidRPr="00EC489D">
        <w:rPr>
          <w:rFonts w:ascii="Times New Roman" w:hAnsi="Times New Roman"/>
          <w:sz w:val="24"/>
          <w:szCs w:val="24"/>
        </w:rPr>
        <w:t>вов и требований для перевода обучающихся на следующий год об</w:t>
      </w:r>
      <w:r w:rsidRPr="00EC489D">
        <w:rPr>
          <w:rFonts w:ascii="Times New Roman" w:hAnsi="Times New Roman"/>
          <w:sz w:val="24"/>
          <w:szCs w:val="24"/>
        </w:rPr>
        <w:t>у</w:t>
      </w:r>
      <w:r w:rsidRPr="00EC489D">
        <w:rPr>
          <w:rFonts w:ascii="Times New Roman" w:hAnsi="Times New Roman"/>
          <w:sz w:val="24"/>
          <w:szCs w:val="24"/>
        </w:rPr>
        <w:t>чения.</w:t>
      </w:r>
    </w:p>
    <w:p w:rsidR="004814FE" w:rsidRPr="001738E4" w:rsidRDefault="00917613" w:rsidP="00783298">
      <w:pPr>
        <w:tabs>
          <w:tab w:val="left" w:pos="142"/>
          <w:tab w:val="left" w:pos="567"/>
          <w:tab w:val="left" w:pos="709"/>
        </w:tabs>
        <w:spacing w:after="0" w:line="240" w:lineRule="auto"/>
        <w:ind w:right="-1" w:firstLine="284"/>
        <w:jc w:val="both"/>
        <w:rPr>
          <w:rFonts w:ascii="Times New Roman" w:hAnsi="Times New Roman"/>
          <w:sz w:val="24"/>
          <w:szCs w:val="24"/>
        </w:rPr>
      </w:pPr>
      <w:r w:rsidRPr="001738E4">
        <w:rPr>
          <w:rFonts w:ascii="Times New Roman" w:hAnsi="Times New Roman"/>
          <w:sz w:val="24"/>
          <w:szCs w:val="24"/>
        </w:rPr>
        <w:t>Программа спортивной подготовки по виду спорта спортивное ориентирование (далее – ПСП) разработана на основании Федерал</w:t>
      </w:r>
      <w:r w:rsidRPr="001738E4">
        <w:rPr>
          <w:rFonts w:ascii="Times New Roman" w:hAnsi="Times New Roman"/>
          <w:sz w:val="24"/>
          <w:szCs w:val="24"/>
        </w:rPr>
        <w:t>ь</w:t>
      </w:r>
      <w:r w:rsidRPr="001738E4">
        <w:rPr>
          <w:rFonts w:ascii="Times New Roman" w:hAnsi="Times New Roman"/>
          <w:sz w:val="24"/>
          <w:szCs w:val="24"/>
        </w:rPr>
        <w:t>ного закона от 14.12.2007 № 329-ФЗ «О физической культуре и спорте в Российской Федерации» (далее – Федеральный закон) (Собрание з</w:t>
      </w:r>
      <w:r w:rsidRPr="001738E4">
        <w:rPr>
          <w:rFonts w:ascii="Times New Roman" w:hAnsi="Times New Roman"/>
          <w:sz w:val="24"/>
          <w:szCs w:val="24"/>
        </w:rPr>
        <w:t>а</w:t>
      </w:r>
      <w:r w:rsidRPr="001738E4">
        <w:rPr>
          <w:rFonts w:ascii="Times New Roman" w:hAnsi="Times New Roman"/>
          <w:sz w:val="24"/>
          <w:szCs w:val="24"/>
        </w:rPr>
        <w:t>конодательства Российской Федерации, 2007, № 50, ст. 6242; 2008, № 30 (ч. 2), ст. 3616, № 52 (ч. 1), ст. 6236</w:t>
      </w:r>
      <w:r>
        <w:rPr>
          <w:rFonts w:ascii="Times New Roman" w:hAnsi="Times New Roman"/>
          <w:sz w:val="24"/>
          <w:szCs w:val="24"/>
        </w:rPr>
        <w:t>)</w:t>
      </w:r>
      <w:r w:rsidRPr="001738E4">
        <w:rPr>
          <w:rFonts w:ascii="Times New Roman" w:hAnsi="Times New Roman"/>
          <w:sz w:val="24"/>
          <w:szCs w:val="24"/>
        </w:rPr>
        <w:t xml:space="preserve">; </w:t>
      </w:r>
      <w:r w:rsidR="004814FE" w:rsidRPr="001738E4">
        <w:rPr>
          <w:rFonts w:ascii="Times New Roman" w:hAnsi="Times New Roman"/>
          <w:sz w:val="24"/>
          <w:szCs w:val="24"/>
        </w:rPr>
        <w:t xml:space="preserve">2009, № 19, ст. 2272, № 29, ст. 3612, </w:t>
      </w:r>
      <w:r w:rsidR="004814FE" w:rsidRPr="001738E4">
        <w:rPr>
          <w:rFonts w:ascii="Times New Roman" w:hAnsi="Times New Roman"/>
          <w:sz w:val="24"/>
          <w:szCs w:val="24"/>
          <w:lang w:eastAsia="ru-RU"/>
        </w:rPr>
        <w:t xml:space="preserve">№ 48, ст. 5726, № 51, ст. 6150; 2010, № 19, ст. 2290, № 31, ст. 4165, № 49, ст. 6417; № 51 (ч. 3), ст. 6810; </w:t>
      </w:r>
      <w:proofErr w:type="gramStart"/>
      <w:r w:rsidR="004814FE" w:rsidRPr="001738E4">
        <w:rPr>
          <w:rFonts w:ascii="Times New Roman" w:hAnsi="Times New Roman"/>
          <w:sz w:val="24"/>
          <w:szCs w:val="24"/>
          <w:lang w:eastAsia="ru-RU"/>
        </w:rPr>
        <w:t>2011, № 9, ст. 1207, № 17, ст. 2317, № 30 (ч. 1), ст. 4596, № 45, ст. 6331, № 49 (ч. 5), ст. 7062, № 50, ст. 7354, № 50, ст. 7355, 2012, № 29, ст. 3988, № 31, ст. 4325, № 50 (ч. 5), ст. 6960, № 53 (ч. 1), ст. 7582</w:t>
      </w:r>
      <w:r w:rsidR="004814FE" w:rsidRPr="001738E4">
        <w:rPr>
          <w:rFonts w:ascii="Times New Roman" w:hAnsi="Times New Roman"/>
          <w:sz w:val="24"/>
          <w:szCs w:val="24"/>
        </w:rPr>
        <w:t>) и Положения о Министерстве спорта Российской Федерации, утвержденного постановлением Пр</w:t>
      </w:r>
      <w:r w:rsidR="004814FE" w:rsidRPr="001738E4">
        <w:rPr>
          <w:rFonts w:ascii="Times New Roman" w:hAnsi="Times New Roman"/>
          <w:sz w:val="24"/>
          <w:szCs w:val="24"/>
        </w:rPr>
        <w:t>а</w:t>
      </w:r>
      <w:r w:rsidR="004814FE" w:rsidRPr="001738E4">
        <w:rPr>
          <w:rFonts w:ascii="Times New Roman" w:hAnsi="Times New Roman"/>
          <w:sz w:val="24"/>
          <w:szCs w:val="24"/>
        </w:rPr>
        <w:t>вительства Российской Федерации от 19.06.2012 № 607 (Собрание з</w:t>
      </w:r>
      <w:r w:rsidR="004814FE" w:rsidRPr="001738E4">
        <w:rPr>
          <w:rFonts w:ascii="Times New Roman" w:hAnsi="Times New Roman"/>
          <w:sz w:val="24"/>
          <w:szCs w:val="24"/>
        </w:rPr>
        <w:t>а</w:t>
      </w:r>
      <w:r w:rsidR="004814FE" w:rsidRPr="001738E4">
        <w:rPr>
          <w:rFonts w:ascii="Times New Roman" w:hAnsi="Times New Roman"/>
          <w:sz w:val="24"/>
          <w:szCs w:val="24"/>
        </w:rPr>
        <w:t>конодательства</w:t>
      </w:r>
      <w:proofErr w:type="gramEnd"/>
      <w:r w:rsidR="004814FE" w:rsidRPr="001738E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4814FE" w:rsidRPr="001738E4">
        <w:rPr>
          <w:rFonts w:ascii="Times New Roman" w:hAnsi="Times New Roman"/>
          <w:sz w:val="24"/>
          <w:szCs w:val="24"/>
        </w:rPr>
        <w:t>Российской Федерации, 2012, № 26, ст. 3525) и опр</w:t>
      </w:r>
      <w:r w:rsidR="004814FE" w:rsidRPr="001738E4">
        <w:rPr>
          <w:rFonts w:ascii="Times New Roman" w:hAnsi="Times New Roman"/>
          <w:sz w:val="24"/>
          <w:szCs w:val="24"/>
        </w:rPr>
        <w:t>е</w:t>
      </w:r>
      <w:r w:rsidR="004814FE" w:rsidRPr="001738E4">
        <w:rPr>
          <w:rFonts w:ascii="Times New Roman" w:hAnsi="Times New Roman"/>
          <w:sz w:val="24"/>
          <w:szCs w:val="24"/>
        </w:rPr>
        <w:t>деляет условия и требования к спортивной подготовке в организац</w:t>
      </w:r>
      <w:r w:rsidR="004814FE" w:rsidRPr="001738E4">
        <w:rPr>
          <w:rFonts w:ascii="Times New Roman" w:hAnsi="Times New Roman"/>
          <w:sz w:val="24"/>
          <w:szCs w:val="24"/>
        </w:rPr>
        <w:t>и</w:t>
      </w:r>
      <w:r w:rsidR="004814FE" w:rsidRPr="001738E4">
        <w:rPr>
          <w:rFonts w:ascii="Times New Roman" w:hAnsi="Times New Roman"/>
          <w:sz w:val="24"/>
          <w:szCs w:val="24"/>
        </w:rPr>
        <w:t>ях, осуществляющих спортивную подготовку в соответствии с Фед</w:t>
      </w:r>
      <w:r w:rsidR="004814FE" w:rsidRPr="001738E4">
        <w:rPr>
          <w:rFonts w:ascii="Times New Roman" w:hAnsi="Times New Roman"/>
          <w:sz w:val="24"/>
          <w:szCs w:val="24"/>
        </w:rPr>
        <w:t>е</w:t>
      </w:r>
      <w:r w:rsidR="004814FE" w:rsidRPr="001738E4">
        <w:rPr>
          <w:rFonts w:ascii="Times New Roman" w:hAnsi="Times New Roman"/>
          <w:sz w:val="24"/>
          <w:szCs w:val="24"/>
        </w:rPr>
        <w:t>ральным законом.</w:t>
      </w:r>
      <w:proofErr w:type="gramEnd"/>
    </w:p>
    <w:p w:rsidR="004814FE" w:rsidRPr="001738E4" w:rsidRDefault="004814FE" w:rsidP="00783298">
      <w:pPr>
        <w:widowControl w:val="0"/>
        <w:shd w:val="clear" w:color="auto" w:fill="FFFFFF"/>
        <w:tabs>
          <w:tab w:val="left" w:pos="142"/>
          <w:tab w:val="left" w:pos="567"/>
          <w:tab w:val="left" w:pos="709"/>
        </w:tabs>
        <w:suppressAutoHyphens/>
        <w:spacing w:after="0" w:line="240" w:lineRule="auto"/>
        <w:ind w:right="-1" w:firstLine="284"/>
        <w:jc w:val="both"/>
        <w:rPr>
          <w:rFonts w:ascii="Times New Roman" w:hAnsi="Times New Roman"/>
          <w:sz w:val="24"/>
          <w:szCs w:val="24"/>
        </w:rPr>
      </w:pPr>
      <w:r w:rsidRPr="001738E4">
        <w:rPr>
          <w:rFonts w:ascii="Times New Roman" w:hAnsi="Times New Roman"/>
          <w:sz w:val="24"/>
          <w:szCs w:val="24"/>
        </w:rPr>
        <w:lastRenderedPageBreak/>
        <w:t>Спортивное ориентирование – вид спорта, в котором участники самостоятельно, при помощи карты и компаса должны пройти заданное число контрольных пунктов (КП), расположенных на местности. В нашей стране этот вид спорта получает все большее признание. Широкая доступность, захватывающая борьба на трассе, красота природы, с которой так близко соприкасаются спортсмены на дистанции – все это спо</w:t>
      </w:r>
      <w:r w:rsidRPr="001738E4">
        <w:rPr>
          <w:rFonts w:ascii="Times New Roman" w:hAnsi="Times New Roman"/>
          <w:sz w:val="24"/>
          <w:szCs w:val="24"/>
        </w:rPr>
        <w:softHyphen/>
        <w:t>собствует популярности спортивного ориентирования. Массовые старты вовлекают в этот вид спорта новых любителей. Занятия ориентированием содействуют умственному и физическому развитию, укреплению здоровья, помогают познавать и понимать природу.</w:t>
      </w:r>
    </w:p>
    <w:p w:rsidR="004814FE" w:rsidRPr="001738E4" w:rsidRDefault="004814FE" w:rsidP="00783298">
      <w:pPr>
        <w:widowControl w:val="0"/>
        <w:shd w:val="clear" w:color="auto" w:fill="FFFFFF"/>
        <w:tabs>
          <w:tab w:val="left" w:pos="142"/>
          <w:tab w:val="left" w:pos="567"/>
          <w:tab w:val="left" w:pos="709"/>
        </w:tabs>
        <w:suppressAutoHyphens/>
        <w:spacing w:after="0" w:line="240" w:lineRule="auto"/>
        <w:ind w:right="-1" w:firstLine="284"/>
        <w:jc w:val="both"/>
        <w:rPr>
          <w:rFonts w:ascii="Times New Roman" w:hAnsi="Times New Roman"/>
          <w:sz w:val="24"/>
          <w:szCs w:val="24"/>
        </w:rPr>
      </w:pPr>
      <w:r w:rsidRPr="001738E4">
        <w:rPr>
          <w:rFonts w:ascii="Times New Roman" w:hAnsi="Times New Roman"/>
          <w:sz w:val="24"/>
          <w:szCs w:val="24"/>
        </w:rPr>
        <w:t>Кроме оздоровительной и спортивной направленности, ориентирование имеет большое прикладное значение. Умение ориентироваться – это навык, который необходим и туристу, и охотнику, и геологу, и будущему воину. При занятиях ориентированием вырабатываются такие необходимые человеку жизненно важные качества, как самостоятельность, решительность, целеустремленность, настойчивость при достижении цели, умение владеть собой, эффективно мыслить в условиях больших физических нагрузок, быстрая реакция.</w:t>
      </w:r>
    </w:p>
    <w:p w:rsidR="004814FE" w:rsidRPr="001738E4" w:rsidRDefault="004814FE" w:rsidP="00783298">
      <w:pPr>
        <w:pStyle w:val="Style11"/>
        <w:widowControl/>
        <w:tabs>
          <w:tab w:val="left" w:pos="142"/>
          <w:tab w:val="left" w:pos="567"/>
          <w:tab w:val="left" w:pos="709"/>
        </w:tabs>
        <w:spacing w:line="240" w:lineRule="auto"/>
        <w:ind w:right="-1" w:firstLine="284"/>
        <w:rPr>
          <w:rStyle w:val="FontStyle102"/>
          <w:bCs/>
          <w:sz w:val="24"/>
          <w:szCs w:val="24"/>
        </w:rPr>
      </w:pPr>
      <w:proofErr w:type="spellStart"/>
      <w:r w:rsidRPr="001738E4">
        <w:t>Спортсмен-ориентировщик</w:t>
      </w:r>
      <w:proofErr w:type="spellEnd"/>
      <w:r w:rsidRPr="001738E4">
        <w:t xml:space="preserve"> в </w:t>
      </w:r>
      <w:r w:rsidR="00BD7A60">
        <w:t>процессе занятий спортивным ори</w:t>
      </w:r>
      <w:r w:rsidRPr="001738E4">
        <w:t>е</w:t>
      </w:r>
      <w:r w:rsidRPr="001738E4">
        <w:t>н</w:t>
      </w:r>
      <w:r w:rsidRPr="001738E4">
        <w:t>тированием совершенствует и закрепляет знания, полученные на ур</w:t>
      </w:r>
      <w:r w:rsidRPr="001738E4">
        <w:t>о</w:t>
      </w:r>
      <w:r w:rsidRPr="001738E4">
        <w:t>ках географии, физики, математики, физкультуры.</w:t>
      </w:r>
    </w:p>
    <w:p w:rsidR="004814FE" w:rsidRPr="001738E4" w:rsidRDefault="004814FE" w:rsidP="00783298">
      <w:pPr>
        <w:pStyle w:val="Style11"/>
        <w:widowControl/>
        <w:tabs>
          <w:tab w:val="left" w:pos="142"/>
          <w:tab w:val="left" w:pos="567"/>
          <w:tab w:val="left" w:pos="709"/>
        </w:tabs>
        <w:spacing w:line="240" w:lineRule="auto"/>
        <w:ind w:right="-1" w:firstLine="284"/>
        <w:rPr>
          <w:rStyle w:val="FontStyle102"/>
          <w:bCs/>
          <w:sz w:val="24"/>
          <w:szCs w:val="24"/>
        </w:rPr>
      </w:pPr>
      <w:r w:rsidRPr="001738E4">
        <w:rPr>
          <w:rStyle w:val="FontStyle102"/>
          <w:bCs/>
          <w:sz w:val="24"/>
          <w:szCs w:val="24"/>
        </w:rPr>
        <w:t>Программа содержит научно обоснованные рекомендации по структуре и организации учебно-тренировочного процесса спортсм</w:t>
      </w:r>
      <w:r w:rsidRPr="001738E4">
        <w:rPr>
          <w:rStyle w:val="FontStyle102"/>
          <w:bCs/>
          <w:sz w:val="24"/>
          <w:szCs w:val="24"/>
        </w:rPr>
        <w:t>е</w:t>
      </w:r>
      <w:r w:rsidRPr="001738E4">
        <w:rPr>
          <w:rStyle w:val="FontStyle102"/>
          <w:bCs/>
          <w:sz w:val="24"/>
          <w:szCs w:val="24"/>
        </w:rPr>
        <w:t>нов-ориентировщиков на различных этапах многолетней подготовки.</w:t>
      </w:r>
    </w:p>
    <w:p w:rsidR="004814FE" w:rsidRPr="001738E4" w:rsidRDefault="004814FE" w:rsidP="00783298">
      <w:pPr>
        <w:pStyle w:val="Style11"/>
        <w:widowControl/>
        <w:tabs>
          <w:tab w:val="left" w:pos="142"/>
          <w:tab w:val="left" w:pos="567"/>
          <w:tab w:val="left" w:pos="709"/>
        </w:tabs>
        <w:spacing w:line="240" w:lineRule="auto"/>
        <w:ind w:right="-1" w:firstLine="284"/>
        <w:rPr>
          <w:bCs/>
        </w:rPr>
      </w:pPr>
      <w:r w:rsidRPr="001738E4">
        <w:t>Программный материал объединен в целостную систему спорти</w:t>
      </w:r>
      <w:r w:rsidRPr="001738E4">
        <w:t>в</w:t>
      </w:r>
      <w:r w:rsidRPr="001738E4">
        <w:t>ной подготовки и предполагает решение следующих основных задач:</w:t>
      </w:r>
    </w:p>
    <w:p w:rsidR="004814FE" w:rsidRPr="001738E4" w:rsidRDefault="004814FE" w:rsidP="00783298">
      <w:pPr>
        <w:widowControl w:val="0"/>
        <w:numPr>
          <w:ilvl w:val="0"/>
          <w:numId w:val="1"/>
        </w:numPr>
        <w:shd w:val="clear" w:color="auto" w:fill="FFFFFF"/>
        <w:tabs>
          <w:tab w:val="left" w:pos="142"/>
          <w:tab w:val="left" w:pos="567"/>
          <w:tab w:val="left" w:pos="709"/>
        </w:tabs>
        <w:suppressAutoHyphens/>
        <w:spacing w:after="0" w:line="240" w:lineRule="auto"/>
        <w:ind w:left="0" w:right="-1" w:firstLine="284"/>
        <w:jc w:val="both"/>
        <w:rPr>
          <w:rFonts w:ascii="Times New Roman" w:hAnsi="Times New Roman"/>
          <w:sz w:val="24"/>
          <w:szCs w:val="24"/>
        </w:rPr>
      </w:pPr>
      <w:r w:rsidRPr="001738E4">
        <w:rPr>
          <w:rFonts w:ascii="Times New Roman" w:hAnsi="Times New Roman"/>
          <w:sz w:val="24"/>
          <w:szCs w:val="24"/>
        </w:rPr>
        <w:t>привлечение максимально возможного числа детей и подростков к систематическим занятиям спортом;</w:t>
      </w:r>
    </w:p>
    <w:p w:rsidR="004814FE" w:rsidRPr="001738E4" w:rsidRDefault="004814FE" w:rsidP="00783298">
      <w:pPr>
        <w:widowControl w:val="0"/>
        <w:numPr>
          <w:ilvl w:val="0"/>
          <w:numId w:val="1"/>
        </w:numPr>
        <w:shd w:val="clear" w:color="auto" w:fill="FFFFFF"/>
        <w:tabs>
          <w:tab w:val="left" w:pos="142"/>
          <w:tab w:val="left" w:pos="567"/>
          <w:tab w:val="left" w:pos="709"/>
        </w:tabs>
        <w:suppressAutoHyphens/>
        <w:spacing w:after="0" w:line="240" w:lineRule="auto"/>
        <w:ind w:left="0" w:right="-1" w:firstLine="284"/>
        <w:jc w:val="both"/>
        <w:rPr>
          <w:rFonts w:ascii="Times New Roman" w:hAnsi="Times New Roman"/>
          <w:sz w:val="24"/>
          <w:szCs w:val="24"/>
        </w:rPr>
      </w:pPr>
      <w:r w:rsidRPr="001738E4">
        <w:rPr>
          <w:rFonts w:ascii="Times New Roman" w:hAnsi="Times New Roman"/>
          <w:sz w:val="24"/>
          <w:szCs w:val="24"/>
        </w:rPr>
        <w:t>формирование здоровой, всесторонне-образованной и развитой личности посредством занятий спортивным ориентированием;</w:t>
      </w:r>
    </w:p>
    <w:p w:rsidR="004814FE" w:rsidRPr="001738E4" w:rsidRDefault="004814FE" w:rsidP="00783298">
      <w:pPr>
        <w:widowControl w:val="0"/>
        <w:numPr>
          <w:ilvl w:val="0"/>
          <w:numId w:val="1"/>
        </w:numPr>
        <w:shd w:val="clear" w:color="auto" w:fill="FFFFFF"/>
        <w:tabs>
          <w:tab w:val="left" w:pos="142"/>
          <w:tab w:val="left" w:pos="567"/>
          <w:tab w:val="left" w:pos="709"/>
        </w:tabs>
        <w:suppressAutoHyphens/>
        <w:spacing w:after="0" w:line="240" w:lineRule="auto"/>
        <w:ind w:left="0" w:right="-1" w:firstLine="284"/>
        <w:jc w:val="both"/>
        <w:rPr>
          <w:rFonts w:ascii="Times New Roman" w:hAnsi="Times New Roman"/>
          <w:sz w:val="24"/>
          <w:szCs w:val="24"/>
        </w:rPr>
      </w:pPr>
      <w:r w:rsidRPr="001738E4">
        <w:rPr>
          <w:rFonts w:ascii="Times New Roman" w:hAnsi="Times New Roman"/>
          <w:sz w:val="24"/>
          <w:szCs w:val="24"/>
        </w:rPr>
        <w:t>подготовка спортсменов-ориентировщиков высокой квалификации, подготовка резерва сборных команд России;</w:t>
      </w:r>
    </w:p>
    <w:p w:rsidR="004814FE" w:rsidRPr="001738E4" w:rsidRDefault="004814FE" w:rsidP="00783298">
      <w:pPr>
        <w:widowControl w:val="0"/>
        <w:numPr>
          <w:ilvl w:val="0"/>
          <w:numId w:val="1"/>
        </w:numPr>
        <w:shd w:val="clear" w:color="auto" w:fill="FFFFFF"/>
        <w:tabs>
          <w:tab w:val="left" w:pos="142"/>
          <w:tab w:val="left" w:pos="567"/>
          <w:tab w:val="left" w:pos="709"/>
        </w:tabs>
        <w:suppressAutoHyphens/>
        <w:spacing w:after="0" w:line="240" w:lineRule="auto"/>
        <w:ind w:left="0" w:right="-1" w:firstLine="284"/>
        <w:jc w:val="both"/>
        <w:rPr>
          <w:rFonts w:ascii="Times New Roman" w:hAnsi="Times New Roman"/>
          <w:sz w:val="24"/>
          <w:szCs w:val="24"/>
        </w:rPr>
      </w:pPr>
      <w:r w:rsidRPr="001738E4">
        <w:rPr>
          <w:rFonts w:ascii="Times New Roman" w:hAnsi="Times New Roman"/>
          <w:sz w:val="24"/>
          <w:szCs w:val="24"/>
        </w:rPr>
        <w:t>повышение уровня общей и специальной физической подготовки;</w:t>
      </w:r>
    </w:p>
    <w:p w:rsidR="004814FE" w:rsidRPr="001738E4" w:rsidRDefault="004814FE" w:rsidP="00783298">
      <w:pPr>
        <w:widowControl w:val="0"/>
        <w:numPr>
          <w:ilvl w:val="0"/>
          <w:numId w:val="1"/>
        </w:numPr>
        <w:shd w:val="clear" w:color="auto" w:fill="FFFFFF"/>
        <w:tabs>
          <w:tab w:val="left" w:pos="142"/>
          <w:tab w:val="left" w:pos="567"/>
          <w:tab w:val="left" w:pos="709"/>
        </w:tabs>
        <w:suppressAutoHyphens/>
        <w:spacing w:after="0" w:line="240" w:lineRule="auto"/>
        <w:ind w:left="0" w:right="-1" w:firstLine="284"/>
        <w:jc w:val="both"/>
        <w:rPr>
          <w:rFonts w:ascii="Times New Roman" w:hAnsi="Times New Roman"/>
          <w:sz w:val="24"/>
          <w:szCs w:val="24"/>
        </w:rPr>
      </w:pPr>
      <w:r w:rsidRPr="001738E4">
        <w:rPr>
          <w:rFonts w:ascii="Times New Roman" w:hAnsi="Times New Roman"/>
          <w:sz w:val="24"/>
          <w:szCs w:val="24"/>
        </w:rPr>
        <w:t>воспитание высоких волевых и морально-этических качеств;</w:t>
      </w:r>
    </w:p>
    <w:p w:rsidR="004814FE" w:rsidRPr="001738E4" w:rsidRDefault="004814FE" w:rsidP="00783298">
      <w:pPr>
        <w:widowControl w:val="0"/>
        <w:numPr>
          <w:ilvl w:val="0"/>
          <w:numId w:val="1"/>
        </w:numPr>
        <w:shd w:val="clear" w:color="auto" w:fill="FFFFFF"/>
        <w:tabs>
          <w:tab w:val="left" w:pos="142"/>
          <w:tab w:val="left" w:pos="567"/>
          <w:tab w:val="left" w:pos="709"/>
        </w:tabs>
        <w:suppressAutoHyphens/>
        <w:spacing w:after="0" w:line="240" w:lineRule="auto"/>
        <w:ind w:left="0" w:right="-1" w:firstLine="284"/>
        <w:jc w:val="both"/>
        <w:rPr>
          <w:rFonts w:ascii="Times New Roman" w:hAnsi="Times New Roman"/>
          <w:sz w:val="24"/>
          <w:szCs w:val="24"/>
        </w:rPr>
      </w:pPr>
      <w:r w:rsidRPr="001738E4">
        <w:rPr>
          <w:rFonts w:ascii="Times New Roman" w:hAnsi="Times New Roman"/>
          <w:sz w:val="24"/>
          <w:szCs w:val="24"/>
        </w:rPr>
        <w:t>охрана окружающей среды;</w:t>
      </w:r>
    </w:p>
    <w:p w:rsidR="004814FE" w:rsidRPr="001738E4" w:rsidRDefault="004814FE" w:rsidP="00783298">
      <w:pPr>
        <w:widowControl w:val="0"/>
        <w:numPr>
          <w:ilvl w:val="0"/>
          <w:numId w:val="1"/>
        </w:numPr>
        <w:shd w:val="clear" w:color="auto" w:fill="FFFFFF"/>
        <w:tabs>
          <w:tab w:val="left" w:pos="142"/>
          <w:tab w:val="left" w:pos="567"/>
          <w:tab w:val="left" w:pos="709"/>
        </w:tabs>
        <w:suppressAutoHyphens/>
        <w:spacing w:after="0" w:line="240" w:lineRule="auto"/>
        <w:ind w:left="0" w:right="-1" w:firstLine="284"/>
        <w:jc w:val="both"/>
        <w:rPr>
          <w:rFonts w:ascii="Times New Roman" w:hAnsi="Times New Roman"/>
          <w:sz w:val="24"/>
          <w:szCs w:val="24"/>
        </w:rPr>
      </w:pPr>
      <w:r w:rsidRPr="001738E4">
        <w:rPr>
          <w:rFonts w:ascii="Times New Roman" w:hAnsi="Times New Roman"/>
          <w:sz w:val="24"/>
          <w:szCs w:val="24"/>
        </w:rPr>
        <w:t xml:space="preserve">пропаганда спортивного ориентирования среди населения как </w:t>
      </w:r>
      <w:r w:rsidRPr="001738E4">
        <w:rPr>
          <w:rFonts w:ascii="Times New Roman" w:hAnsi="Times New Roman"/>
          <w:sz w:val="24"/>
          <w:szCs w:val="24"/>
        </w:rPr>
        <w:lastRenderedPageBreak/>
        <w:t>средства для активного отдыха;</w:t>
      </w:r>
    </w:p>
    <w:p w:rsidR="004814FE" w:rsidRPr="001738E4" w:rsidRDefault="004814FE" w:rsidP="00783298">
      <w:pPr>
        <w:widowControl w:val="0"/>
        <w:numPr>
          <w:ilvl w:val="0"/>
          <w:numId w:val="1"/>
        </w:numPr>
        <w:shd w:val="clear" w:color="auto" w:fill="FFFFFF"/>
        <w:tabs>
          <w:tab w:val="left" w:pos="142"/>
          <w:tab w:val="left" w:pos="567"/>
          <w:tab w:val="left" w:pos="709"/>
        </w:tabs>
        <w:suppressAutoHyphens/>
        <w:spacing w:after="0" w:line="240" w:lineRule="auto"/>
        <w:ind w:left="0" w:right="-1" w:firstLine="284"/>
        <w:jc w:val="both"/>
        <w:rPr>
          <w:rFonts w:ascii="Times New Roman" w:hAnsi="Times New Roman"/>
          <w:sz w:val="24"/>
          <w:szCs w:val="24"/>
        </w:rPr>
      </w:pPr>
      <w:r w:rsidRPr="001738E4">
        <w:rPr>
          <w:rFonts w:ascii="Times New Roman" w:hAnsi="Times New Roman"/>
          <w:sz w:val="24"/>
          <w:szCs w:val="24"/>
        </w:rPr>
        <w:t>подготовка инструкторов и судей по спорту спортивное ориентирование.</w:t>
      </w:r>
    </w:p>
    <w:p w:rsidR="004814FE" w:rsidRPr="001738E4" w:rsidRDefault="004814FE" w:rsidP="00783298">
      <w:pPr>
        <w:widowControl w:val="0"/>
        <w:shd w:val="clear" w:color="auto" w:fill="FFFFFF"/>
        <w:tabs>
          <w:tab w:val="left" w:pos="142"/>
          <w:tab w:val="left" w:pos="567"/>
          <w:tab w:val="left" w:pos="709"/>
        </w:tabs>
        <w:suppressAutoHyphens/>
        <w:spacing w:after="0" w:line="240" w:lineRule="auto"/>
        <w:ind w:right="-1" w:firstLine="284"/>
        <w:jc w:val="both"/>
        <w:rPr>
          <w:rStyle w:val="FontStyle102"/>
          <w:bCs/>
          <w:sz w:val="24"/>
          <w:szCs w:val="24"/>
        </w:rPr>
      </w:pPr>
      <w:r w:rsidRPr="001738E4">
        <w:rPr>
          <w:rStyle w:val="FontStyle102"/>
          <w:bCs/>
          <w:sz w:val="24"/>
          <w:szCs w:val="24"/>
        </w:rPr>
        <w:t xml:space="preserve">При разработке программы был учтен передовой опыт обучения и </w:t>
      </w:r>
      <w:proofErr w:type="gramStart"/>
      <w:r w:rsidRPr="001738E4">
        <w:rPr>
          <w:rStyle w:val="FontStyle102"/>
          <w:bCs/>
          <w:sz w:val="24"/>
          <w:szCs w:val="24"/>
        </w:rPr>
        <w:t>тренировки</w:t>
      </w:r>
      <w:proofErr w:type="gramEnd"/>
      <w:r w:rsidRPr="001738E4">
        <w:rPr>
          <w:rStyle w:val="FontStyle102"/>
          <w:bCs/>
          <w:sz w:val="24"/>
          <w:szCs w:val="24"/>
        </w:rPr>
        <w:t xml:space="preserve"> юных спортсменов-ориентировщиков, результаты научных исследований по юношескому спорту, практические рекомендации по возрастной физиологии и педагогике, спортивной медицине, гигиене и психологии.</w:t>
      </w:r>
    </w:p>
    <w:p w:rsidR="004814FE" w:rsidRPr="001738E4" w:rsidRDefault="004814FE" w:rsidP="00783298">
      <w:pPr>
        <w:widowControl w:val="0"/>
        <w:shd w:val="clear" w:color="auto" w:fill="FFFFFF"/>
        <w:tabs>
          <w:tab w:val="left" w:pos="142"/>
          <w:tab w:val="left" w:pos="567"/>
          <w:tab w:val="left" w:pos="709"/>
        </w:tabs>
        <w:suppressAutoHyphens/>
        <w:spacing w:after="0" w:line="240" w:lineRule="auto"/>
        <w:ind w:right="-1" w:firstLine="284"/>
        <w:jc w:val="both"/>
        <w:rPr>
          <w:rStyle w:val="FontStyle102"/>
          <w:bCs/>
          <w:sz w:val="24"/>
          <w:szCs w:val="24"/>
        </w:rPr>
      </w:pPr>
      <w:r w:rsidRPr="001738E4">
        <w:rPr>
          <w:rStyle w:val="FontStyle102"/>
          <w:bCs/>
          <w:sz w:val="24"/>
          <w:szCs w:val="24"/>
        </w:rPr>
        <w:t>Программа предназначена для тренеров-преподавателей и руководителей спортивных школ и специализированных спортивных школ олимпийского резерва и является основным государственным документом учебно-тренировочной и воспитательной работы.</w:t>
      </w:r>
    </w:p>
    <w:p w:rsidR="004814FE" w:rsidRPr="001738E4" w:rsidRDefault="004814FE" w:rsidP="00783298">
      <w:pPr>
        <w:widowControl w:val="0"/>
        <w:shd w:val="clear" w:color="auto" w:fill="FFFFFF"/>
        <w:tabs>
          <w:tab w:val="left" w:pos="142"/>
          <w:tab w:val="left" w:pos="567"/>
          <w:tab w:val="left" w:pos="709"/>
        </w:tabs>
        <w:suppressAutoHyphens/>
        <w:spacing w:after="0" w:line="240" w:lineRule="auto"/>
        <w:ind w:right="-1" w:firstLine="284"/>
        <w:jc w:val="both"/>
        <w:rPr>
          <w:rStyle w:val="FontStyle102"/>
          <w:bCs/>
          <w:sz w:val="24"/>
          <w:szCs w:val="24"/>
        </w:rPr>
      </w:pPr>
      <w:r w:rsidRPr="001738E4">
        <w:rPr>
          <w:rStyle w:val="FontStyle102"/>
          <w:bCs/>
          <w:sz w:val="24"/>
          <w:szCs w:val="24"/>
        </w:rPr>
        <w:t>Однако данная программа не должна рассматриваться как единственно возможный вариант планирования учебно-тренировочного процесса. Различные климатические условия и наличие материальной базы может служить основанием для корректировки рекомендуемой программы.</w:t>
      </w:r>
    </w:p>
    <w:p w:rsidR="004814FE" w:rsidRDefault="004814FE" w:rsidP="00783298">
      <w:pPr>
        <w:widowControl w:val="0"/>
        <w:shd w:val="clear" w:color="auto" w:fill="FFFFFF"/>
        <w:tabs>
          <w:tab w:val="left" w:pos="142"/>
          <w:tab w:val="left" w:pos="567"/>
          <w:tab w:val="left" w:pos="709"/>
        </w:tabs>
        <w:suppressAutoHyphens/>
        <w:spacing w:after="0" w:line="240" w:lineRule="auto"/>
        <w:ind w:right="-1" w:firstLine="284"/>
        <w:jc w:val="both"/>
        <w:rPr>
          <w:rStyle w:val="FontStyle102"/>
          <w:bCs/>
          <w:sz w:val="24"/>
          <w:szCs w:val="24"/>
        </w:rPr>
      </w:pPr>
      <w:r w:rsidRPr="001738E4">
        <w:rPr>
          <w:rStyle w:val="FontStyle102"/>
          <w:bCs/>
          <w:sz w:val="24"/>
          <w:szCs w:val="24"/>
        </w:rPr>
        <w:t>При проведении тренировочных полевых лагерей многодневных соревнований по спортивному ориентированию следует руководствоваться нормативной базой детско-юношеского туризма.</w:t>
      </w:r>
    </w:p>
    <w:p w:rsidR="004814FE" w:rsidRPr="009937B4" w:rsidRDefault="00437032" w:rsidP="00783298">
      <w:pPr>
        <w:pStyle w:val="af3"/>
        <w:widowControl w:val="0"/>
        <w:numPr>
          <w:ilvl w:val="1"/>
          <w:numId w:val="11"/>
        </w:numPr>
        <w:shd w:val="clear" w:color="auto" w:fill="FFFFFF"/>
        <w:tabs>
          <w:tab w:val="left" w:pos="142"/>
          <w:tab w:val="left" w:pos="567"/>
          <w:tab w:val="left" w:pos="709"/>
          <w:tab w:val="left" w:pos="993"/>
        </w:tabs>
        <w:suppressAutoHyphens/>
        <w:spacing w:after="0" w:line="240" w:lineRule="auto"/>
        <w:ind w:left="0" w:right="-1" w:firstLine="284"/>
        <w:jc w:val="center"/>
        <w:rPr>
          <w:rStyle w:val="FontStyle102"/>
          <w:b/>
          <w:sz w:val="24"/>
          <w:szCs w:val="24"/>
        </w:rPr>
      </w:pPr>
      <w:r w:rsidRPr="009937B4">
        <w:rPr>
          <w:rStyle w:val="FontStyle102"/>
          <w:b/>
          <w:sz w:val="24"/>
          <w:szCs w:val="24"/>
        </w:rPr>
        <w:t>Организационно-методические особенности многолетней подготовки по виду спорта спортивное ориентирование</w:t>
      </w:r>
    </w:p>
    <w:p w:rsidR="004814FE" w:rsidRPr="001738E4" w:rsidRDefault="004814FE" w:rsidP="00783298">
      <w:pPr>
        <w:pStyle w:val="Style11"/>
        <w:widowControl/>
        <w:tabs>
          <w:tab w:val="left" w:pos="142"/>
          <w:tab w:val="left" w:pos="567"/>
          <w:tab w:val="left" w:pos="709"/>
        </w:tabs>
        <w:spacing w:line="240" w:lineRule="auto"/>
        <w:ind w:right="-1" w:firstLine="284"/>
        <w:rPr>
          <w:rStyle w:val="FontStyle102"/>
          <w:bCs/>
          <w:sz w:val="24"/>
          <w:szCs w:val="24"/>
        </w:rPr>
      </w:pPr>
      <w:r w:rsidRPr="001738E4">
        <w:rPr>
          <w:rStyle w:val="FontStyle102"/>
          <w:bCs/>
          <w:sz w:val="24"/>
          <w:szCs w:val="24"/>
        </w:rPr>
        <w:t>Для успешного осуществления многолетней тренировки спортсм</w:t>
      </w:r>
      <w:r w:rsidRPr="001738E4">
        <w:rPr>
          <w:rStyle w:val="FontStyle102"/>
          <w:bCs/>
          <w:sz w:val="24"/>
          <w:szCs w:val="24"/>
        </w:rPr>
        <w:t>е</w:t>
      </w:r>
      <w:r w:rsidRPr="001738E4">
        <w:rPr>
          <w:rStyle w:val="FontStyle102"/>
          <w:bCs/>
          <w:sz w:val="24"/>
          <w:szCs w:val="24"/>
        </w:rPr>
        <w:t>нов на каждом ее этапе необходимо учитывать следующие методич</w:t>
      </w:r>
      <w:r w:rsidRPr="001738E4">
        <w:rPr>
          <w:rStyle w:val="FontStyle102"/>
          <w:bCs/>
          <w:sz w:val="24"/>
          <w:szCs w:val="24"/>
        </w:rPr>
        <w:t>е</w:t>
      </w:r>
      <w:r w:rsidRPr="001738E4">
        <w:rPr>
          <w:rStyle w:val="FontStyle102"/>
          <w:bCs/>
          <w:sz w:val="24"/>
          <w:szCs w:val="24"/>
        </w:rPr>
        <w:t>ские положения:</w:t>
      </w:r>
    </w:p>
    <w:p w:rsidR="004814FE" w:rsidRPr="001738E4" w:rsidRDefault="004814FE" w:rsidP="00783298">
      <w:pPr>
        <w:pStyle w:val="Style11"/>
        <w:widowControl/>
        <w:tabs>
          <w:tab w:val="left" w:pos="142"/>
          <w:tab w:val="left" w:pos="567"/>
          <w:tab w:val="left" w:pos="709"/>
        </w:tabs>
        <w:spacing w:line="240" w:lineRule="auto"/>
        <w:ind w:right="-1" w:firstLine="284"/>
        <w:rPr>
          <w:rStyle w:val="FontStyle102"/>
          <w:bCs/>
          <w:sz w:val="24"/>
          <w:szCs w:val="24"/>
        </w:rPr>
      </w:pPr>
      <w:r w:rsidRPr="001738E4">
        <w:rPr>
          <w:rStyle w:val="FontStyle102"/>
          <w:bCs/>
          <w:sz w:val="24"/>
          <w:szCs w:val="24"/>
        </w:rPr>
        <w:t xml:space="preserve">1. </w:t>
      </w:r>
      <w:proofErr w:type="gramStart"/>
      <w:r w:rsidRPr="001738E4">
        <w:rPr>
          <w:rStyle w:val="FontStyle102"/>
          <w:bCs/>
          <w:sz w:val="24"/>
          <w:szCs w:val="24"/>
        </w:rPr>
        <w:t>Многолетнюю подготовку спортсменов всех возрастов следует рассматривать как единый педагогических процесс, обеспечивающий преемственность задач, средств и методов тренировки детей, подрос</w:t>
      </w:r>
      <w:r w:rsidRPr="001738E4">
        <w:rPr>
          <w:rStyle w:val="FontStyle102"/>
          <w:bCs/>
          <w:sz w:val="24"/>
          <w:szCs w:val="24"/>
        </w:rPr>
        <w:t>т</w:t>
      </w:r>
      <w:r w:rsidRPr="001738E4">
        <w:rPr>
          <w:rStyle w:val="FontStyle102"/>
          <w:bCs/>
          <w:sz w:val="24"/>
          <w:szCs w:val="24"/>
        </w:rPr>
        <w:t>ков, юношей, девушек и взрослых спортсменов на всех этапах такой подготовки.</w:t>
      </w:r>
      <w:proofErr w:type="gramEnd"/>
    </w:p>
    <w:p w:rsidR="004814FE" w:rsidRPr="001738E4" w:rsidRDefault="004814FE" w:rsidP="00783298">
      <w:pPr>
        <w:pStyle w:val="Style11"/>
        <w:widowControl/>
        <w:tabs>
          <w:tab w:val="left" w:pos="142"/>
          <w:tab w:val="left" w:pos="567"/>
          <w:tab w:val="left" w:pos="709"/>
        </w:tabs>
        <w:spacing w:line="240" w:lineRule="auto"/>
        <w:ind w:right="-1" w:firstLine="284"/>
        <w:rPr>
          <w:rStyle w:val="FontStyle102"/>
          <w:bCs/>
          <w:sz w:val="24"/>
          <w:szCs w:val="24"/>
        </w:rPr>
      </w:pPr>
      <w:r w:rsidRPr="001738E4">
        <w:rPr>
          <w:rStyle w:val="FontStyle102"/>
          <w:bCs/>
          <w:sz w:val="24"/>
          <w:szCs w:val="24"/>
        </w:rPr>
        <w:t>2. При построении многолетнего учебно-тренировочного процесса необходимо ориентироваться на оптимальные возрастные границы, в пределах которых спортсмены добиваются своих высших достижений (табл.1).</w:t>
      </w:r>
    </w:p>
    <w:p w:rsidR="001738E4" w:rsidRDefault="001738E4" w:rsidP="00783298">
      <w:pPr>
        <w:tabs>
          <w:tab w:val="left" w:pos="567"/>
          <w:tab w:val="left" w:pos="709"/>
        </w:tabs>
        <w:spacing w:after="0" w:line="240" w:lineRule="auto"/>
        <w:ind w:right="-1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1738E4">
        <w:rPr>
          <w:rFonts w:ascii="Times New Roman" w:hAnsi="Times New Roman"/>
          <w:sz w:val="24"/>
          <w:szCs w:val="24"/>
        </w:rPr>
        <w:t>Продолжительность этапов спортивной подготовки,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738E4">
        <w:rPr>
          <w:rFonts w:ascii="Times New Roman" w:hAnsi="Times New Roman"/>
          <w:sz w:val="24"/>
          <w:szCs w:val="24"/>
        </w:rPr>
        <w:t>минимальный возраст лиц для зачисления на этапы спортивной подготовки и мин</w:t>
      </w:r>
      <w:r w:rsidRPr="001738E4">
        <w:rPr>
          <w:rFonts w:ascii="Times New Roman" w:hAnsi="Times New Roman"/>
          <w:sz w:val="24"/>
          <w:szCs w:val="24"/>
        </w:rPr>
        <w:t>и</w:t>
      </w:r>
      <w:r w:rsidRPr="001738E4">
        <w:rPr>
          <w:rFonts w:ascii="Times New Roman" w:hAnsi="Times New Roman"/>
          <w:sz w:val="24"/>
          <w:szCs w:val="24"/>
        </w:rPr>
        <w:t>мальное количество лиц, проходящих спортивную подготовку в гру</w:t>
      </w:r>
      <w:r w:rsidRPr="001738E4">
        <w:rPr>
          <w:rFonts w:ascii="Times New Roman" w:hAnsi="Times New Roman"/>
          <w:sz w:val="24"/>
          <w:szCs w:val="24"/>
        </w:rPr>
        <w:t>п</w:t>
      </w:r>
      <w:r w:rsidRPr="001738E4">
        <w:rPr>
          <w:rFonts w:ascii="Times New Roman" w:hAnsi="Times New Roman"/>
          <w:sz w:val="24"/>
          <w:szCs w:val="24"/>
        </w:rPr>
        <w:t>пах на этапах спортивной подготовки по виду спорта спортивное ор</w:t>
      </w:r>
      <w:r w:rsidRPr="001738E4">
        <w:rPr>
          <w:rFonts w:ascii="Times New Roman" w:hAnsi="Times New Roman"/>
          <w:sz w:val="24"/>
          <w:szCs w:val="24"/>
        </w:rPr>
        <w:t>и</w:t>
      </w:r>
      <w:r w:rsidRPr="001738E4">
        <w:rPr>
          <w:rFonts w:ascii="Times New Roman" w:hAnsi="Times New Roman"/>
          <w:sz w:val="24"/>
          <w:szCs w:val="24"/>
        </w:rPr>
        <w:t>ентирование</w:t>
      </w:r>
    </w:p>
    <w:p w:rsidR="005272E7" w:rsidRDefault="005272E7" w:rsidP="008B7141">
      <w:pPr>
        <w:pStyle w:val="Style11"/>
        <w:widowControl/>
        <w:tabs>
          <w:tab w:val="left" w:pos="142"/>
        </w:tabs>
        <w:spacing w:line="240" w:lineRule="auto"/>
        <w:ind w:right="-1" w:firstLine="567"/>
        <w:jc w:val="right"/>
        <w:rPr>
          <w:rStyle w:val="FontStyle102"/>
          <w:iCs/>
          <w:sz w:val="24"/>
          <w:szCs w:val="24"/>
        </w:rPr>
      </w:pPr>
      <w:r w:rsidRPr="001738E4">
        <w:rPr>
          <w:rStyle w:val="FontStyle102"/>
          <w:iCs/>
          <w:sz w:val="24"/>
          <w:szCs w:val="24"/>
        </w:rPr>
        <w:lastRenderedPageBreak/>
        <w:t>Таблица 1</w:t>
      </w:r>
    </w:p>
    <w:tbl>
      <w:tblPr>
        <w:tblW w:w="77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46"/>
        <w:gridCol w:w="1002"/>
        <w:gridCol w:w="1415"/>
        <w:gridCol w:w="951"/>
        <w:gridCol w:w="744"/>
        <w:gridCol w:w="715"/>
        <w:gridCol w:w="628"/>
      </w:tblGrid>
      <w:tr w:rsidR="00256CCA" w:rsidRPr="00256CCA" w:rsidTr="00413EB3">
        <w:trPr>
          <w:trHeight w:val="230"/>
          <w:jc w:val="center"/>
        </w:trPr>
        <w:tc>
          <w:tcPr>
            <w:tcW w:w="3248" w:type="dxa"/>
            <w:gridSpan w:val="2"/>
            <w:vMerge w:val="restart"/>
            <w:vAlign w:val="center"/>
          </w:tcPr>
          <w:p w:rsidR="004814FE" w:rsidRPr="00256CCA" w:rsidRDefault="004814FE" w:rsidP="008B7141">
            <w:pPr>
              <w:spacing w:after="0" w:line="240" w:lineRule="auto"/>
              <w:ind w:left="-141" w:right="-3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CCA">
              <w:rPr>
                <w:rFonts w:ascii="Times New Roman" w:hAnsi="Times New Roman"/>
                <w:sz w:val="20"/>
                <w:szCs w:val="20"/>
              </w:rPr>
              <w:t>Этапы спортивной подготовки</w:t>
            </w:r>
          </w:p>
        </w:tc>
        <w:tc>
          <w:tcPr>
            <w:tcW w:w="1415" w:type="dxa"/>
            <w:vMerge w:val="restart"/>
            <w:vAlign w:val="center"/>
          </w:tcPr>
          <w:p w:rsidR="004814FE" w:rsidRPr="00256CCA" w:rsidRDefault="001738E4" w:rsidP="00741B10">
            <w:pPr>
              <w:spacing w:after="0" w:line="240" w:lineRule="auto"/>
              <w:ind w:left="-79" w:right="-85" w:hanging="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CCA">
              <w:rPr>
                <w:rFonts w:ascii="Times New Roman" w:hAnsi="Times New Roman"/>
                <w:sz w:val="20"/>
                <w:szCs w:val="20"/>
              </w:rPr>
              <w:t>Продолжител</w:t>
            </w:r>
            <w:r w:rsidRPr="00256CCA">
              <w:rPr>
                <w:rFonts w:ascii="Times New Roman" w:hAnsi="Times New Roman"/>
                <w:sz w:val="20"/>
                <w:szCs w:val="20"/>
              </w:rPr>
              <w:t>ь</w:t>
            </w:r>
            <w:r w:rsidRPr="00256CCA">
              <w:rPr>
                <w:rFonts w:ascii="Times New Roman" w:hAnsi="Times New Roman"/>
                <w:sz w:val="20"/>
                <w:szCs w:val="20"/>
              </w:rPr>
              <w:t xml:space="preserve">ность </w:t>
            </w:r>
            <w:r w:rsidR="004814FE" w:rsidRPr="00256CCA">
              <w:rPr>
                <w:rFonts w:ascii="Times New Roman" w:hAnsi="Times New Roman"/>
                <w:sz w:val="20"/>
                <w:szCs w:val="20"/>
              </w:rPr>
              <w:t>этапов (в годах)</w:t>
            </w:r>
          </w:p>
        </w:tc>
        <w:tc>
          <w:tcPr>
            <w:tcW w:w="1695" w:type="dxa"/>
            <w:gridSpan w:val="2"/>
            <w:vAlign w:val="center"/>
          </w:tcPr>
          <w:p w:rsidR="004814FE" w:rsidRPr="00256CCA" w:rsidRDefault="004814FE" w:rsidP="00413EB3">
            <w:pPr>
              <w:spacing w:after="0" w:line="240" w:lineRule="auto"/>
              <w:ind w:left="-42" w:right="-8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CCA">
              <w:rPr>
                <w:rFonts w:ascii="Times New Roman" w:hAnsi="Times New Roman"/>
                <w:sz w:val="20"/>
                <w:szCs w:val="20"/>
              </w:rPr>
              <w:t>возраст для зачи</w:t>
            </w:r>
            <w:r w:rsidRPr="00256CCA">
              <w:rPr>
                <w:rFonts w:ascii="Times New Roman" w:hAnsi="Times New Roman"/>
                <w:sz w:val="20"/>
                <w:szCs w:val="20"/>
              </w:rPr>
              <w:t>с</w:t>
            </w:r>
            <w:r w:rsidRPr="00256CCA">
              <w:rPr>
                <w:rFonts w:ascii="Times New Roman" w:hAnsi="Times New Roman"/>
                <w:sz w:val="20"/>
                <w:szCs w:val="20"/>
              </w:rPr>
              <w:t>ления в группы (лет)</w:t>
            </w:r>
          </w:p>
        </w:tc>
        <w:tc>
          <w:tcPr>
            <w:tcW w:w="1343" w:type="dxa"/>
            <w:gridSpan w:val="2"/>
            <w:vAlign w:val="center"/>
          </w:tcPr>
          <w:p w:rsidR="004814FE" w:rsidRPr="00256CCA" w:rsidRDefault="004814FE" w:rsidP="00413EB3">
            <w:pPr>
              <w:spacing w:after="0" w:line="240" w:lineRule="auto"/>
              <w:ind w:left="-42" w:right="-8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CCA">
              <w:rPr>
                <w:rFonts w:ascii="Times New Roman" w:hAnsi="Times New Roman"/>
                <w:sz w:val="20"/>
                <w:szCs w:val="20"/>
              </w:rPr>
              <w:t>Наполня</w:t>
            </w:r>
            <w:r w:rsidRPr="00256CCA">
              <w:rPr>
                <w:rFonts w:ascii="Times New Roman" w:hAnsi="Times New Roman"/>
                <w:sz w:val="20"/>
                <w:szCs w:val="20"/>
              </w:rPr>
              <w:t>е</w:t>
            </w:r>
            <w:r w:rsidRPr="00256CCA">
              <w:rPr>
                <w:rFonts w:ascii="Times New Roman" w:hAnsi="Times New Roman"/>
                <w:sz w:val="20"/>
                <w:szCs w:val="20"/>
              </w:rPr>
              <w:t>мость групп (человек)</w:t>
            </w:r>
          </w:p>
        </w:tc>
      </w:tr>
      <w:tr w:rsidR="00256CCA" w:rsidRPr="00256CCA" w:rsidTr="00413EB3">
        <w:trPr>
          <w:trHeight w:val="128"/>
          <w:jc w:val="center"/>
        </w:trPr>
        <w:tc>
          <w:tcPr>
            <w:tcW w:w="3248" w:type="dxa"/>
            <w:gridSpan w:val="2"/>
            <w:vMerge/>
            <w:vAlign w:val="center"/>
          </w:tcPr>
          <w:p w:rsidR="004814FE" w:rsidRPr="00256CCA" w:rsidRDefault="004814FE" w:rsidP="008B7141">
            <w:pPr>
              <w:spacing w:after="0" w:line="240" w:lineRule="auto"/>
              <w:ind w:left="-141" w:right="-3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5" w:type="dxa"/>
            <w:vMerge/>
            <w:vAlign w:val="center"/>
          </w:tcPr>
          <w:p w:rsidR="004814FE" w:rsidRPr="00256CCA" w:rsidRDefault="004814FE" w:rsidP="008B7141">
            <w:pPr>
              <w:autoSpaceDE w:val="0"/>
              <w:snapToGrid w:val="0"/>
              <w:spacing w:after="0" w:line="240" w:lineRule="auto"/>
              <w:ind w:left="-141" w:right="-3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:rsidR="004814FE" w:rsidRPr="00256CCA" w:rsidRDefault="004814FE" w:rsidP="008B7141">
            <w:pPr>
              <w:autoSpaceDE w:val="0"/>
              <w:snapToGrid w:val="0"/>
              <w:spacing w:after="0" w:line="240" w:lineRule="auto"/>
              <w:ind w:left="-141" w:right="-8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CCA">
              <w:rPr>
                <w:rFonts w:ascii="Times New Roman" w:hAnsi="Times New Roman"/>
                <w:sz w:val="20"/>
                <w:szCs w:val="20"/>
              </w:rPr>
              <w:t>Мин.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4814FE" w:rsidRPr="00256CCA" w:rsidRDefault="004814FE" w:rsidP="008B7141">
            <w:pPr>
              <w:autoSpaceDE w:val="0"/>
              <w:snapToGrid w:val="0"/>
              <w:spacing w:after="0" w:line="240" w:lineRule="auto"/>
              <w:ind w:left="-141" w:right="-8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CCA">
              <w:rPr>
                <w:rFonts w:ascii="Times New Roman" w:hAnsi="Times New Roman"/>
                <w:sz w:val="20"/>
                <w:szCs w:val="20"/>
              </w:rPr>
              <w:t>Макс.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4814FE" w:rsidRPr="00256CCA" w:rsidRDefault="004814FE" w:rsidP="008B7141">
            <w:pPr>
              <w:spacing w:after="0" w:line="240" w:lineRule="auto"/>
              <w:ind w:left="-141" w:right="-8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6CCA">
              <w:rPr>
                <w:rFonts w:ascii="Times New Roman" w:hAnsi="Times New Roman"/>
                <w:sz w:val="20"/>
                <w:szCs w:val="20"/>
                <w:lang w:eastAsia="ru-RU"/>
              </w:rPr>
              <w:t>Мин.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4814FE" w:rsidRPr="00256CCA" w:rsidRDefault="004814FE" w:rsidP="008B7141">
            <w:pPr>
              <w:spacing w:after="0" w:line="240" w:lineRule="auto"/>
              <w:ind w:left="-141" w:right="-8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6CCA">
              <w:rPr>
                <w:rFonts w:ascii="Times New Roman" w:hAnsi="Times New Roman"/>
                <w:sz w:val="20"/>
                <w:szCs w:val="20"/>
                <w:lang w:eastAsia="ru-RU"/>
              </w:rPr>
              <w:t>Макс.</w:t>
            </w:r>
          </w:p>
        </w:tc>
      </w:tr>
      <w:tr w:rsidR="00256CCA" w:rsidRPr="001738E4" w:rsidTr="00413EB3">
        <w:trPr>
          <w:trHeight w:val="128"/>
          <w:jc w:val="center"/>
        </w:trPr>
        <w:tc>
          <w:tcPr>
            <w:tcW w:w="3248" w:type="dxa"/>
            <w:gridSpan w:val="2"/>
            <w:vAlign w:val="center"/>
          </w:tcPr>
          <w:p w:rsidR="004814FE" w:rsidRPr="001738E4" w:rsidRDefault="004814FE" w:rsidP="00413EB3">
            <w:pPr>
              <w:spacing w:after="0" w:line="240" w:lineRule="auto"/>
              <w:ind w:left="-65" w:right="-37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1415" w:type="dxa"/>
            <w:vAlign w:val="center"/>
          </w:tcPr>
          <w:p w:rsidR="004814FE" w:rsidRPr="001738E4" w:rsidRDefault="004814FE" w:rsidP="008B7141">
            <w:pPr>
              <w:autoSpaceDE w:val="0"/>
              <w:snapToGrid w:val="0"/>
              <w:spacing w:after="0" w:line="240" w:lineRule="auto"/>
              <w:ind w:left="-141" w:right="-3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4814FE" w:rsidRPr="001738E4" w:rsidRDefault="004814FE" w:rsidP="008B7141">
            <w:pPr>
              <w:autoSpaceDE w:val="0"/>
              <w:snapToGrid w:val="0"/>
              <w:spacing w:after="0" w:line="240" w:lineRule="auto"/>
              <w:ind w:left="-141" w:right="-8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4814FE" w:rsidRPr="001738E4" w:rsidRDefault="004814FE" w:rsidP="008B7141">
            <w:pPr>
              <w:autoSpaceDE w:val="0"/>
              <w:snapToGrid w:val="0"/>
              <w:spacing w:after="0" w:line="240" w:lineRule="auto"/>
              <w:ind w:left="-141" w:right="-8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4814FE" w:rsidRPr="001738E4" w:rsidRDefault="004814FE" w:rsidP="008B7141">
            <w:pPr>
              <w:spacing w:after="0" w:line="240" w:lineRule="auto"/>
              <w:ind w:left="-141" w:right="-8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8E4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4814FE" w:rsidRPr="001738E4" w:rsidRDefault="004814FE" w:rsidP="008B7141">
            <w:pPr>
              <w:spacing w:after="0" w:line="240" w:lineRule="auto"/>
              <w:ind w:left="-141" w:right="-8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8E4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</w:tr>
      <w:tr w:rsidR="00256CCA" w:rsidRPr="001738E4" w:rsidTr="00462B5A">
        <w:trPr>
          <w:trHeight w:val="409"/>
          <w:jc w:val="center"/>
        </w:trPr>
        <w:tc>
          <w:tcPr>
            <w:tcW w:w="2246" w:type="dxa"/>
            <w:vMerge w:val="restart"/>
            <w:vAlign w:val="center"/>
          </w:tcPr>
          <w:p w:rsidR="004814FE" w:rsidRPr="001738E4" w:rsidRDefault="004814FE" w:rsidP="00413EB3">
            <w:pPr>
              <w:spacing w:after="0" w:line="240" w:lineRule="auto"/>
              <w:ind w:left="-65" w:right="-145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Тренировочный этап (этап спортивной специализации)</w:t>
            </w:r>
          </w:p>
        </w:tc>
        <w:tc>
          <w:tcPr>
            <w:tcW w:w="1002" w:type="dxa"/>
            <w:vAlign w:val="center"/>
          </w:tcPr>
          <w:p w:rsidR="004814FE" w:rsidRPr="001738E4" w:rsidRDefault="004814FE" w:rsidP="00462B5A">
            <w:pPr>
              <w:autoSpaceDE w:val="0"/>
              <w:snapToGrid w:val="0"/>
              <w:spacing w:after="0" w:line="240" w:lineRule="auto"/>
              <w:ind w:left="-65" w:right="-45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До-2</w:t>
            </w:r>
          </w:p>
        </w:tc>
        <w:tc>
          <w:tcPr>
            <w:tcW w:w="1415" w:type="dxa"/>
            <w:vAlign w:val="center"/>
          </w:tcPr>
          <w:p w:rsidR="004814FE" w:rsidRPr="001738E4" w:rsidRDefault="004814FE" w:rsidP="008B7141">
            <w:pPr>
              <w:autoSpaceDE w:val="0"/>
              <w:snapToGrid w:val="0"/>
              <w:spacing w:after="0" w:line="240" w:lineRule="auto"/>
              <w:ind w:left="-141" w:right="-3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51" w:type="dxa"/>
            <w:vAlign w:val="center"/>
          </w:tcPr>
          <w:p w:rsidR="004814FE" w:rsidRPr="001738E4" w:rsidRDefault="004814FE" w:rsidP="008B7141">
            <w:pPr>
              <w:spacing w:after="0" w:line="240" w:lineRule="auto"/>
              <w:ind w:left="-141" w:right="-8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44" w:type="dxa"/>
            <w:vAlign w:val="center"/>
          </w:tcPr>
          <w:p w:rsidR="004814FE" w:rsidRPr="001738E4" w:rsidRDefault="004814FE" w:rsidP="008B7141">
            <w:pPr>
              <w:spacing w:after="0" w:line="240" w:lineRule="auto"/>
              <w:ind w:left="-141" w:right="-8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8E4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15" w:type="dxa"/>
            <w:vAlign w:val="center"/>
          </w:tcPr>
          <w:p w:rsidR="004814FE" w:rsidRPr="001738E4" w:rsidRDefault="004814FE" w:rsidP="008B7141">
            <w:pPr>
              <w:spacing w:after="0" w:line="240" w:lineRule="auto"/>
              <w:ind w:left="-141" w:right="-8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8E4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28" w:type="dxa"/>
            <w:vAlign w:val="center"/>
          </w:tcPr>
          <w:p w:rsidR="004814FE" w:rsidRPr="001738E4" w:rsidRDefault="004814FE" w:rsidP="008B7141">
            <w:pPr>
              <w:spacing w:after="0" w:line="240" w:lineRule="auto"/>
              <w:ind w:left="-141" w:right="-8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8E4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</w:tr>
      <w:tr w:rsidR="00256CCA" w:rsidRPr="001738E4" w:rsidTr="00462B5A">
        <w:trPr>
          <w:trHeight w:val="409"/>
          <w:jc w:val="center"/>
        </w:trPr>
        <w:tc>
          <w:tcPr>
            <w:tcW w:w="2246" w:type="dxa"/>
            <w:vMerge/>
            <w:vAlign w:val="center"/>
          </w:tcPr>
          <w:p w:rsidR="004814FE" w:rsidRPr="001738E4" w:rsidRDefault="004814FE" w:rsidP="00413EB3">
            <w:pPr>
              <w:spacing w:after="0" w:line="240" w:lineRule="auto"/>
              <w:ind w:left="-65" w:right="-14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  <w:vAlign w:val="center"/>
          </w:tcPr>
          <w:p w:rsidR="004814FE" w:rsidRPr="001738E4" w:rsidRDefault="004814FE" w:rsidP="00462B5A">
            <w:pPr>
              <w:autoSpaceDE w:val="0"/>
              <w:snapToGrid w:val="0"/>
              <w:spacing w:after="0" w:line="240" w:lineRule="auto"/>
              <w:ind w:left="-65" w:right="-18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 xml:space="preserve">Свыше </w:t>
            </w:r>
            <w:r w:rsidR="00462B5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5" w:type="dxa"/>
            <w:vAlign w:val="center"/>
          </w:tcPr>
          <w:p w:rsidR="004814FE" w:rsidRPr="001738E4" w:rsidRDefault="004814FE" w:rsidP="008B7141">
            <w:pPr>
              <w:autoSpaceDE w:val="0"/>
              <w:snapToGrid w:val="0"/>
              <w:spacing w:after="0" w:line="240" w:lineRule="auto"/>
              <w:ind w:left="-141" w:right="-3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51" w:type="dxa"/>
            <w:vAlign w:val="center"/>
          </w:tcPr>
          <w:p w:rsidR="004814FE" w:rsidRPr="001738E4" w:rsidRDefault="004814FE" w:rsidP="008B7141">
            <w:pPr>
              <w:autoSpaceDE w:val="0"/>
              <w:snapToGrid w:val="0"/>
              <w:spacing w:after="0" w:line="240" w:lineRule="auto"/>
              <w:ind w:left="-141" w:right="-8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4" w:type="dxa"/>
            <w:vAlign w:val="center"/>
          </w:tcPr>
          <w:p w:rsidR="004814FE" w:rsidRPr="001738E4" w:rsidRDefault="004814FE" w:rsidP="008B7141">
            <w:pPr>
              <w:autoSpaceDE w:val="0"/>
              <w:snapToGrid w:val="0"/>
              <w:spacing w:after="0" w:line="240" w:lineRule="auto"/>
              <w:ind w:left="-141" w:right="-8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15" w:type="dxa"/>
            <w:vAlign w:val="center"/>
          </w:tcPr>
          <w:p w:rsidR="004814FE" w:rsidRPr="001738E4" w:rsidRDefault="004814FE" w:rsidP="008B7141">
            <w:pPr>
              <w:autoSpaceDE w:val="0"/>
              <w:snapToGrid w:val="0"/>
              <w:spacing w:after="0" w:line="240" w:lineRule="auto"/>
              <w:ind w:left="-141" w:right="-8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28" w:type="dxa"/>
            <w:vAlign w:val="center"/>
          </w:tcPr>
          <w:p w:rsidR="004814FE" w:rsidRPr="001738E4" w:rsidRDefault="004814FE" w:rsidP="008B7141">
            <w:pPr>
              <w:autoSpaceDE w:val="0"/>
              <w:snapToGrid w:val="0"/>
              <w:spacing w:after="0" w:line="240" w:lineRule="auto"/>
              <w:ind w:left="-141" w:right="-8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256CCA" w:rsidRPr="001738E4" w:rsidTr="00413EB3">
        <w:trPr>
          <w:trHeight w:val="210"/>
          <w:jc w:val="center"/>
        </w:trPr>
        <w:tc>
          <w:tcPr>
            <w:tcW w:w="3248" w:type="dxa"/>
            <w:gridSpan w:val="2"/>
            <w:vAlign w:val="center"/>
          </w:tcPr>
          <w:p w:rsidR="004814FE" w:rsidRPr="001738E4" w:rsidRDefault="004814FE" w:rsidP="00413EB3">
            <w:pPr>
              <w:spacing w:after="0" w:line="240" w:lineRule="auto"/>
              <w:ind w:left="-65" w:right="-37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Этап совершенствования спортивного мастерства</w:t>
            </w:r>
          </w:p>
        </w:tc>
        <w:tc>
          <w:tcPr>
            <w:tcW w:w="1415" w:type="dxa"/>
            <w:vAlign w:val="center"/>
          </w:tcPr>
          <w:p w:rsidR="004814FE" w:rsidRPr="001738E4" w:rsidRDefault="004814FE" w:rsidP="008B7141">
            <w:pPr>
              <w:autoSpaceDE w:val="0"/>
              <w:snapToGrid w:val="0"/>
              <w:spacing w:after="0" w:line="240" w:lineRule="auto"/>
              <w:ind w:left="-141" w:right="-3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  <w:lang w:eastAsia="ru-RU"/>
              </w:rPr>
              <w:t>Без огран</w:t>
            </w:r>
            <w:r w:rsidRPr="001738E4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1738E4">
              <w:rPr>
                <w:rFonts w:ascii="Times New Roman" w:hAnsi="Times New Roman"/>
                <w:sz w:val="24"/>
                <w:szCs w:val="24"/>
                <w:lang w:eastAsia="ru-RU"/>
              </w:rPr>
              <w:t>чений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4814FE" w:rsidRPr="001738E4" w:rsidRDefault="004814FE" w:rsidP="008B7141">
            <w:pPr>
              <w:autoSpaceDE w:val="0"/>
              <w:snapToGrid w:val="0"/>
              <w:spacing w:after="0" w:line="240" w:lineRule="auto"/>
              <w:ind w:left="-141" w:right="-8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4814FE" w:rsidRPr="001738E4" w:rsidRDefault="004814FE" w:rsidP="008B7141">
            <w:pPr>
              <w:autoSpaceDE w:val="0"/>
              <w:snapToGrid w:val="0"/>
              <w:spacing w:after="0" w:line="240" w:lineRule="auto"/>
              <w:ind w:left="-141" w:right="-8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4814FE" w:rsidRPr="001738E4" w:rsidRDefault="004814FE" w:rsidP="008B7141">
            <w:pPr>
              <w:spacing w:after="0" w:line="240" w:lineRule="auto"/>
              <w:ind w:left="-141" w:right="-8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8E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4814FE" w:rsidRPr="001738E4" w:rsidRDefault="004814FE" w:rsidP="008B7141">
            <w:pPr>
              <w:spacing w:after="0" w:line="240" w:lineRule="auto"/>
              <w:ind w:left="-141" w:right="-8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8E4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256CCA" w:rsidRPr="001738E4" w:rsidTr="00413EB3">
        <w:trPr>
          <w:trHeight w:val="160"/>
          <w:jc w:val="center"/>
        </w:trPr>
        <w:tc>
          <w:tcPr>
            <w:tcW w:w="3248" w:type="dxa"/>
            <w:gridSpan w:val="2"/>
            <w:vAlign w:val="center"/>
          </w:tcPr>
          <w:p w:rsidR="004814FE" w:rsidRPr="001738E4" w:rsidRDefault="004814FE" w:rsidP="008B7141">
            <w:pPr>
              <w:spacing w:after="0" w:line="240" w:lineRule="auto"/>
              <w:ind w:left="-141" w:right="-37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Этап высшего спортивного мастерства</w:t>
            </w:r>
          </w:p>
        </w:tc>
        <w:tc>
          <w:tcPr>
            <w:tcW w:w="1415" w:type="dxa"/>
            <w:vAlign w:val="center"/>
          </w:tcPr>
          <w:p w:rsidR="004814FE" w:rsidRPr="001738E4" w:rsidRDefault="004814FE" w:rsidP="008B7141">
            <w:pPr>
              <w:autoSpaceDE w:val="0"/>
              <w:snapToGrid w:val="0"/>
              <w:spacing w:after="0" w:line="240" w:lineRule="auto"/>
              <w:ind w:left="-141" w:right="-3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  <w:lang w:eastAsia="ru-RU"/>
              </w:rPr>
              <w:t>Без огран</w:t>
            </w:r>
            <w:r w:rsidRPr="001738E4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1738E4">
              <w:rPr>
                <w:rFonts w:ascii="Times New Roman" w:hAnsi="Times New Roman"/>
                <w:sz w:val="24"/>
                <w:szCs w:val="24"/>
                <w:lang w:eastAsia="ru-RU"/>
              </w:rPr>
              <w:t>чений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4814FE" w:rsidRPr="001738E4" w:rsidRDefault="004814FE" w:rsidP="008B7141">
            <w:pPr>
              <w:autoSpaceDE w:val="0"/>
              <w:snapToGrid w:val="0"/>
              <w:spacing w:after="0" w:line="240" w:lineRule="auto"/>
              <w:ind w:left="-141" w:right="-8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4814FE" w:rsidRPr="001738E4" w:rsidRDefault="004814FE" w:rsidP="008B7141">
            <w:pPr>
              <w:autoSpaceDE w:val="0"/>
              <w:snapToGrid w:val="0"/>
              <w:spacing w:after="0" w:line="240" w:lineRule="auto"/>
              <w:ind w:left="-141" w:right="-8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dxa"/>
            <w:shd w:val="clear" w:color="auto" w:fill="auto"/>
            <w:vAlign w:val="center"/>
          </w:tcPr>
          <w:p w:rsidR="004814FE" w:rsidRPr="001738E4" w:rsidRDefault="004814FE" w:rsidP="008B7141">
            <w:pPr>
              <w:spacing w:after="0" w:line="240" w:lineRule="auto"/>
              <w:ind w:left="-141" w:right="-8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8E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4814FE" w:rsidRPr="001738E4" w:rsidRDefault="004814FE" w:rsidP="008B7141">
            <w:pPr>
              <w:spacing w:after="0" w:line="240" w:lineRule="auto"/>
              <w:ind w:left="-141" w:right="-8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8E4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4814FE" w:rsidRPr="001738E4" w:rsidRDefault="004814FE" w:rsidP="00413EB3">
      <w:pPr>
        <w:pStyle w:val="Style11"/>
        <w:widowControl/>
        <w:tabs>
          <w:tab w:val="left" w:pos="993"/>
        </w:tabs>
        <w:spacing w:line="240" w:lineRule="auto"/>
        <w:ind w:right="-1" w:firstLine="284"/>
        <w:rPr>
          <w:rStyle w:val="FontStyle102"/>
          <w:bCs/>
          <w:sz w:val="24"/>
          <w:szCs w:val="24"/>
        </w:rPr>
      </w:pPr>
      <w:r w:rsidRPr="001738E4">
        <w:rPr>
          <w:rStyle w:val="FontStyle102"/>
          <w:sz w:val="24"/>
          <w:szCs w:val="24"/>
        </w:rPr>
        <w:t xml:space="preserve">3. В </w:t>
      </w:r>
      <w:r w:rsidRPr="001738E4">
        <w:rPr>
          <w:rStyle w:val="FontStyle102"/>
          <w:bCs/>
          <w:sz w:val="24"/>
          <w:szCs w:val="24"/>
        </w:rPr>
        <w:t>процессе подготовки всех возрастных групп нагрузка должна быть направлена на уровень, характерный для следующего этапа.</w:t>
      </w:r>
    </w:p>
    <w:p w:rsidR="004814FE" w:rsidRPr="001738E4" w:rsidRDefault="004814FE" w:rsidP="00413EB3">
      <w:pPr>
        <w:pStyle w:val="Style11"/>
        <w:widowControl/>
        <w:tabs>
          <w:tab w:val="left" w:pos="993"/>
        </w:tabs>
        <w:spacing w:line="240" w:lineRule="auto"/>
        <w:ind w:right="-1" w:firstLine="284"/>
        <w:rPr>
          <w:rStyle w:val="FontStyle102"/>
          <w:sz w:val="24"/>
          <w:szCs w:val="24"/>
        </w:rPr>
      </w:pPr>
      <w:r w:rsidRPr="001738E4">
        <w:rPr>
          <w:rStyle w:val="FontStyle102"/>
          <w:sz w:val="24"/>
          <w:szCs w:val="24"/>
        </w:rPr>
        <w:t xml:space="preserve">4. </w:t>
      </w:r>
      <w:r w:rsidRPr="001738E4">
        <w:rPr>
          <w:rStyle w:val="FontStyle102"/>
          <w:bCs/>
          <w:sz w:val="24"/>
          <w:szCs w:val="24"/>
        </w:rPr>
        <w:t xml:space="preserve">Неуклонный рост </w:t>
      </w:r>
      <w:r w:rsidRPr="001738E4">
        <w:t>объемов тренировочного процесса</w:t>
      </w:r>
      <w:r w:rsidRPr="001738E4">
        <w:rPr>
          <w:rStyle w:val="FontStyle102"/>
          <w:bCs/>
          <w:sz w:val="24"/>
          <w:szCs w:val="24"/>
        </w:rPr>
        <w:t>, соотнош</w:t>
      </w:r>
      <w:r w:rsidRPr="001738E4">
        <w:rPr>
          <w:rStyle w:val="FontStyle102"/>
          <w:bCs/>
          <w:sz w:val="24"/>
          <w:szCs w:val="24"/>
        </w:rPr>
        <w:t>е</w:t>
      </w:r>
      <w:r w:rsidRPr="001738E4">
        <w:rPr>
          <w:rStyle w:val="FontStyle102"/>
          <w:bCs/>
          <w:sz w:val="24"/>
          <w:szCs w:val="24"/>
        </w:rPr>
        <w:t>ние между которыми постепенно изменяется в сторону увеличения удельного веса сре</w:t>
      </w:r>
      <w:proofErr w:type="gramStart"/>
      <w:r w:rsidRPr="001738E4">
        <w:rPr>
          <w:rStyle w:val="FontStyle102"/>
          <w:bCs/>
          <w:sz w:val="24"/>
          <w:szCs w:val="24"/>
        </w:rPr>
        <w:t>дств сп</w:t>
      </w:r>
      <w:proofErr w:type="gramEnd"/>
      <w:r w:rsidRPr="001738E4">
        <w:rPr>
          <w:rStyle w:val="FontStyle102"/>
          <w:bCs/>
          <w:sz w:val="24"/>
          <w:szCs w:val="24"/>
        </w:rPr>
        <w:t>ециальной физической подготовки (табл</w:t>
      </w:r>
      <w:r w:rsidRPr="001738E4">
        <w:rPr>
          <w:rStyle w:val="FontStyle102"/>
          <w:sz w:val="24"/>
          <w:szCs w:val="24"/>
        </w:rPr>
        <w:t>.2).</w:t>
      </w:r>
    </w:p>
    <w:p w:rsidR="004814FE" w:rsidRPr="009937B4" w:rsidRDefault="004814FE" w:rsidP="00413EB3">
      <w:pPr>
        <w:pStyle w:val="af3"/>
        <w:numPr>
          <w:ilvl w:val="1"/>
          <w:numId w:val="11"/>
        </w:numPr>
        <w:tabs>
          <w:tab w:val="left" w:pos="426"/>
          <w:tab w:val="left" w:pos="993"/>
          <w:tab w:val="left" w:pos="1134"/>
        </w:tabs>
        <w:spacing w:after="0" w:line="240" w:lineRule="auto"/>
        <w:ind w:left="0" w:right="-1" w:firstLine="284"/>
        <w:jc w:val="center"/>
        <w:rPr>
          <w:rFonts w:ascii="Times New Roman" w:hAnsi="Times New Roman"/>
          <w:b/>
          <w:sz w:val="24"/>
          <w:szCs w:val="24"/>
        </w:rPr>
      </w:pPr>
      <w:r w:rsidRPr="009937B4">
        <w:rPr>
          <w:rFonts w:ascii="Times New Roman" w:hAnsi="Times New Roman"/>
          <w:b/>
          <w:sz w:val="24"/>
          <w:szCs w:val="24"/>
        </w:rPr>
        <w:t>Соотношение объемов тренировочного процесса по в</w:t>
      </w:r>
      <w:r w:rsidRPr="009937B4">
        <w:rPr>
          <w:rFonts w:ascii="Times New Roman" w:hAnsi="Times New Roman"/>
          <w:b/>
          <w:sz w:val="24"/>
          <w:szCs w:val="24"/>
        </w:rPr>
        <w:t>и</w:t>
      </w:r>
      <w:r w:rsidRPr="009937B4">
        <w:rPr>
          <w:rFonts w:ascii="Times New Roman" w:hAnsi="Times New Roman"/>
          <w:b/>
          <w:sz w:val="24"/>
          <w:szCs w:val="24"/>
        </w:rPr>
        <w:t>дам спортивной подготовки на этапах спортивной подготовки по виду спорта спортивное ориентирование</w:t>
      </w:r>
    </w:p>
    <w:p w:rsidR="005272E7" w:rsidRPr="001738E4" w:rsidRDefault="005272E7" w:rsidP="00B33ED0">
      <w:pPr>
        <w:pStyle w:val="Style11"/>
        <w:widowControl/>
        <w:tabs>
          <w:tab w:val="left" w:pos="993"/>
        </w:tabs>
        <w:spacing w:line="240" w:lineRule="auto"/>
        <w:ind w:right="-1" w:firstLine="567"/>
        <w:jc w:val="right"/>
      </w:pPr>
      <w:r w:rsidRPr="001738E4">
        <w:rPr>
          <w:rStyle w:val="FontStyle102"/>
          <w:iCs/>
          <w:sz w:val="24"/>
          <w:szCs w:val="24"/>
        </w:rPr>
        <w:t>Таблица 2</w:t>
      </w:r>
    </w:p>
    <w:tbl>
      <w:tblPr>
        <w:tblW w:w="4995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80"/>
        <w:gridCol w:w="650"/>
        <w:gridCol w:w="664"/>
        <w:gridCol w:w="847"/>
        <w:gridCol w:w="820"/>
        <w:gridCol w:w="970"/>
        <w:gridCol w:w="962"/>
      </w:tblGrid>
      <w:tr w:rsidR="00256CCA" w:rsidRPr="00371DC7" w:rsidTr="00462B5A">
        <w:trPr>
          <w:trHeight w:val="112"/>
          <w:jc w:val="center"/>
        </w:trPr>
        <w:tc>
          <w:tcPr>
            <w:tcW w:w="1722" w:type="pct"/>
            <w:vMerge w:val="restart"/>
            <w:shd w:val="clear" w:color="auto" w:fill="auto"/>
            <w:vAlign w:val="center"/>
          </w:tcPr>
          <w:p w:rsidR="004814FE" w:rsidRPr="00371DC7" w:rsidRDefault="004814FE" w:rsidP="00371DC7">
            <w:pPr>
              <w:spacing w:after="0" w:line="240" w:lineRule="auto"/>
              <w:ind w:left="-57" w:right="-7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1DC7">
              <w:rPr>
                <w:rFonts w:ascii="Times New Roman" w:hAnsi="Times New Roman"/>
                <w:sz w:val="20"/>
                <w:szCs w:val="20"/>
                <w:lang w:eastAsia="ru-RU"/>
              </w:rPr>
              <w:t>Разделы подготовки</w:t>
            </w:r>
          </w:p>
        </w:tc>
        <w:tc>
          <w:tcPr>
            <w:tcW w:w="3278" w:type="pct"/>
            <w:gridSpan w:val="6"/>
            <w:shd w:val="clear" w:color="auto" w:fill="auto"/>
            <w:vAlign w:val="center"/>
          </w:tcPr>
          <w:p w:rsidR="004814FE" w:rsidRPr="00371DC7" w:rsidRDefault="004814FE" w:rsidP="00371DC7">
            <w:pPr>
              <w:spacing w:after="0" w:line="240" w:lineRule="auto"/>
              <w:ind w:left="-57" w:right="-7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1DC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Этапы и годы спортивной подготовки</w:t>
            </w:r>
          </w:p>
        </w:tc>
      </w:tr>
      <w:tr w:rsidR="00413EB3" w:rsidRPr="00371DC7" w:rsidTr="00462B5A">
        <w:trPr>
          <w:trHeight w:val="59"/>
          <w:jc w:val="center"/>
        </w:trPr>
        <w:tc>
          <w:tcPr>
            <w:tcW w:w="1722" w:type="pct"/>
            <w:vMerge/>
            <w:shd w:val="clear" w:color="auto" w:fill="auto"/>
            <w:vAlign w:val="center"/>
          </w:tcPr>
          <w:p w:rsidR="004814FE" w:rsidRPr="00371DC7" w:rsidRDefault="004814FE" w:rsidP="00371DC7">
            <w:pPr>
              <w:spacing w:after="0" w:line="240" w:lineRule="auto"/>
              <w:ind w:left="-57" w:right="-7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77" w:type="pct"/>
            <w:gridSpan w:val="2"/>
            <w:shd w:val="clear" w:color="auto" w:fill="auto"/>
            <w:vAlign w:val="center"/>
          </w:tcPr>
          <w:p w:rsidR="004814FE" w:rsidRPr="00371DC7" w:rsidRDefault="004814FE" w:rsidP="00462B5A">
            <w:pPr>
              <w:spacing w:after="0" w:line="240" w:lineRule="auto"/>
              <w:ind w:left="-156" w:right="-165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1DC7">
              <w:rPr>
                <w:rFonts w:ascii="Times New Roman" w:hAnsi="Times New Roman"/>
                <w:sz w:val="20"/>
                <w:szCs w:val="20"/>
                <w:lang w:eastAsia="ru-RU"/>
              </w:rPr>
              <w:t>Этап начальной подготовки</w:t>
            </w:r>
          </w:p>
        </w:tc>
        <w:tc>
          <w:tcPr>
            <w:tcW w:w="1111" w:type="pct"/>
            <w:gridSpan w:val="2"/>
            <w:shd w:val="clear" w:color="auto" w:fill="auto"/>
            <w:vAlign w:val="center"/>
          </w:tcPr>
          <w:p w:rsidR="004814FE" w:rsidRPr="00371DC7" w:rsidRDefault="004814FE" w:rsidP="00462B5A">
            <w:pPr>
              <w:spacing w:after="0" w:line="240" w:lineRule="auto"/>
              <w:ind w:left="-156" w:right="-165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1DC7">
              <w:rPr>
                <w:rFonts w:ascii="Times New Roman" w:hAnsi="Times New Roman"/>
                <w:sz w:val="20"/>
                <w:szCs w:val="20"/>
                <w:lang w:eastAsia="ru-RU"/>
              </w:rPr>
              <w:t>Тренировочный этап (этап спорти</w:t>
            </w:r>
            <w:r w:rsidRPr="00371DC7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371DC7">
              <w:rPr>
                <w:rFonts w:ascii="Times New Roman" w:hAnsi="Times New Roman"/>
                <w:sz w:val="20"/>
                <w:szCs w:val="20"/>
                <w:lang w:eastAsia="ru-RU"/>
              </w:rPr>
              <w:t>ной специализации)</w:t>
            </w:r>
          </w:p>
        </w:tc>
        <w:tc>
          <w:tcPr>
            <w:tcW w:w="647" w:type="pct"/>
            <w:vMerge w:val="restart"/>
            <w:shd w:val="clear" w:color="auto" w:fill="auto"/>
            <w:vAlign w:val="center"/>
          </w:tcPr>
          <w:p w:rsidR="004814FE" w:rsidRPr="00371DC7" w:rsidRDefault="004814FE" w:rsidP="00462B5A">
            <w:pPr>
              <w:spacing w:after="0" w:line="240" w:lineRule="auto"/>
              <w:ind w:left="-193" w:right="-169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1DC7">
              <w:rPr>
                <w:rFonts w:ascii="Times New Roman" w:hAnsi="Times New Roman"/>
                <w:sz w:val="20"/>
                <w:szCs w:val="20"/>
                <w:lang w:eastAsia="ru-RU"/>
              </w:rPr>
              <w:t>Этап</w:t>
            </w:r>
            <w:r w:rsidR="00256CCA" w:rsidRPr="00371DC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371DC7">
              <w:rPr>
                <w:rFonts w:ascii="Times New Roman" w:hAnsi="Times New Roman"/>
                <w:sz w:val="20"/>
                <w:szCs w:val="20"/>
                <w:lang w:eastAsia="ru-RU"/>
              </w:rPr>
              <w:t>сове</w:t>
            </w:r>
            <w:r w:rsidRPr="00371DC7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371DC7">
              <w:rPr>
                <w:rFonts w:ascii="Times New Roman" w:hAnsi="Times New Roman"/>
                <w:sz w:val="20"/>
                <w:szCs w:val="20"/>
                <w:lang w:eastAsia="ru-RU"/>
              </w:rPr>
              <w:t>шенствов</w:t>
            </w:r>
            <w:r w:rsidRPr="00371DC7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371DC7">
              <w:rPr>
                <w:rFonts w:ascii="Times New Roman" w:hAnsi="Times New Roman"/>
                <w:sz w:val="20"/>
                <w:szCs w:val="20"/>
                <w:lang w:eastAsia="ru-RU"/>
              </w:rPr>
              <w:t>ния спо</w:t>
            </w:r>
            <w:r w:rsidRPr="00371DC7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371DC7">
              <w:rPr>
                <w:rFonts w:ascii="Times New Roman" w:hAnsi="Times New Roman"/>
                <w:sz w:val="20"/>
                <w:szCs w:val="20"/>
                <w:lang w:eastAsia="ru-RU"/>
              </w:rPr>
              <w:t>тивного мастерства</w:t>
            </w:r>
          </w:p>
        </w:tc>
        <w:tc>
          <w:tcPr>
            <w:tcW w:w="643" w:type="pct"/>
            <w:vMerge w:val="restart"/>
            <w:shd w:val="clear" w:color="auto" w:fill="auto"/>
            <w:vAlign w:val="center"/>
          </w:tcPr>
          <w:p w:rsidR="004814FE" w:rsidRPr="00371DC7" w:rsidRDefault="004814FE" w:rsidP="00462B5A">
            <w:pPr>
              <w:spacing w:after="0" w:line="240" w:lineRule="auto"/>
              <w:ind w:left="-193" w:right="-169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1DC7">
              <w:rPr>
                <w:rFonts w:ascii="Times New Roman" w:hAnsi="Times New Roman"/>
                <w:sz w:val="20"/>
                <w:szCs w:val="20"/>
                <w:lang w:eastAsia="ru-RU"/>
              </w:rPr>
              <w:t>Этап высш</w:t>
            </w:r>
            <w:r w:rsidRPr="00371DC7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371DC7">
              <w:rPr>
                <w:rFonts w:ascii="Times New Roman" w:hAnsi="Times New Roman"/>
                <w:sz w:val="20"/>
                <w:szCs w:val="20"/>
                <w:lang w:eastAsia="ru-RU"/>
              </w:rPr>
              <w:t>го спорти</w:t>
            </w:r>
            <w:r w:rsidRPr="00371DC7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371DC7">
              <w:rPr>
                <w:rFonts w:ascii="Times New Roman" w:hAnsi="Times New Roman"/>
                <w:sz w:val="20"/>
                <w:szCs w:val="20"/>
                <w:lang w:eastAsia="ru-RU"/>
              </w:rPr>
              <w:t>ного ма</w:t>
            </w:r>
            <w:r w:rsidRPr="00371DC7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371DC7">
              <w:rPr>
                <w:rFonts w:ascii="Times New Roman" w:hAnsi="Times New Roman"/>
                <w:sz w:val="20"/>
                <w:szCs w:val="20"/>
                <w:lang w:eastAsia="ru-RU"/>
              </w:rPr>
              <w:t>терства</w:t>
            </w:r>
          </w:p>
        </w:tc>
      </w:tr>
      <w:tr w:rsidR="00462B5A" w:rsidRPr="00371DC7" w:rsidTr="00462B5A">
        <w:trPr>
          <w:trHeight w:val="59"/>
          <w:jc w:val="center"/>
        </w:trPr>
        <w:tc>
          <w:tcPr>
            <w:tcW w:w="1722" w:type="pct"/>
            <w:vMerge/>
            <w:shd w:val="clear" w:color="auto" w:fill="auto"/>
            <w:vAlign w:val="center"/>
          </w:tcPr>
          <w:p w:rsidR="004814FE" w:rsidRPr="00371DC7" w:rsidRDefault="004814FE" w:rsidP="00371DC7">
            <w:pPr>
              <w:spacing w:after="0" w:line="240" w:lineRule="auto"/>
              <w:ind w:left="-57" w:right="-7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814FE" w:rsidRPr="00371DC7" w:rsidRDefault="004814FE" w:rsidP="00462B5A">
            <w:pPr>
              <w:spacing w:after="0" w:line="240" w:lineRule="auto"/>
              <w:ind w:left="-156" w:right="-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1DC7">
              <w:rPr>
                <w:rFonts w:ascii="Times New Roman" w:hAnsi="Times New Roman"/>
                <w:sz w:val="20"/>
                <w:szCs w:val="20"/>
                <w:lang w:eastAsia="ru-RU"/>
              </w:rPr>
              <w:t>До</w:t>
            </w:r>
            <w:r w:rsidR="00256CCA" w:rsidRPr="00371DC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371DC7">
              <w:rPr>
                <w:rFonts w:ascii="Times New Roman" w:hAnsi="Times New Roman"/>
                <w:sz w:val="20"/>
                <w:szCs w:val="20"/>
                <w:lang w:eastAsia="ru-RU"/>
              </w:rPr>
              <w:t>года</w:t>
            </w:r>
          </w:p>
        </w:tc>
        <w:tc>
          <w:tcPr>
            <w:tcW w:w="44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14FE" w:rsidRPr="00371DC7" w:rsidRDefault="004814FE" w:rsidP="00462B5A">
            <w:pPr>
              <w:spacing w:after="0" w:line="240" w:lineRule="auto"/>
              <w:ind w:left="-156" w:right="-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1DC7">
              <w:rPr>
                <w:rFonts w:ascii="Times New Roman" w:hAnsi="Times New Roman"/>
                <w:sz w:val="20"/>
                <w:szCs w:val="20"/>
                <w:lang w:eastAsia="ru-RU"/>
              </w:rPr>
              <w:t>Свыше года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4814FE" w:rsidRPr="00371DC7" w:rsidRDefault="004814FE" w:rsidP="00462B5A">
            <w:pPr>
              <w:spacing w:after="0" w:line="240" w:lineRule="auto"/>
              <w:ind w:left="-156" w:right="-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1DC7">
              <w:rPr>
                <w:rFonts w:ascii="Times New Roman" w:hAnsi="Times New Roman"/>
                <w:sz w:val="20"/>
                <w:szCs w:val="20"/>
                <w:lang w:eastAsia="ru-RU"/>
              </w:rPr>
              <w:t>До двух лет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4814FE" w:rsidRPr="00371DC7" w:rsidRDefault="004814FE" w:rsidP="00462B5A">
            <w:pPr>
              <w:spacing w:after="0" w:line="240" w:lineRule="auto"/>
              <w:ind w:left="-156" w:right="-165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1DC7">
              <w:rPr>
                <w:rFonts w:ascii="Times New Roman" w:hAnsi="Times New Roman"/>
                <w:sz w:val="20"/>
                <w:szCs w:val="20"/>
                <w:lang w:eastAsia="ru-RU"/>
              </w:rPr>
              <w:t>Свыше двух лет</w:t>
            </w:r>
          </w:p>
        </w:tc>
        <w:tc>
          <w:tcPr>
            <w:tcW w:w="647" w:type="pct"/>
            <w:vMerge/>
            <w:shd w:val="clear" w:color="auto" w:fill="auto"/>
            <w:vAlign w:val="center"/>
          </w:tcPr>
          <w:p w:rsidR="004814FE" w:rsidRPr="00371DC7" w:rsidRDefault="004814FE" w:rsidP="00462B5A">
            <w:pPr>
              <w:spacing w:after="0" w:line="240" w:lineRule="auto"/>
              <w:ind w:left="-193" w:right="-16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3" w:type="pct"/>
            <w:vMerge/>
            <w:shd w:val="clear" w:color="auto" w:fill="auto"/>
            <w:vAlign w:val="center"/>
          </w:tcPr>
          <w:p w:rsidR="004814FE" w:rsidRPr="00371DC7" w:rsidRDefault="004814FE" w:rsidP="00462B5A">
            <w:pPr>
              <w:spacing w:after="0" w:line="240" w:lineRule="auto"/>
              <w:ind w:left="-193" w:right="-16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62B5A" w:rsidRPr="001738E4" w:rsidTr="00462B5A">
        <w:trPr>
          <w:trHeight w:val="446"/>
          <w:jc w:val="center"/>
        </w:trPr>
        <w:tc>
          <w:tcPr>
            <w:tcW w:w="1722" w:type="pct"/>
            <w:shd w:val="clear" w:color="auto" w:fill="auto"/>
            <w:vAlign w:val="center"/>
          </w:tcPr>
          <w:p w:rsidR="004814FE" w:rsidRPr="001738E4" w:rsidRDefault="004814FE" w:rsidP="00462B5A">
            <w:pPr>
              <w:spacing w:after="0" w:line="240" w:lineRule="auto"/>
              <w:ind w:left="-57" w:right="-10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8E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Общая физическая по</w:t>
            </w:r>
            <w:r w:rsidRPr="001738E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738E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готовка</w:t>
            </w:r>
            <w:proofErr w:type="gramStart"/>
            <w:r w:rsidRPr="001738E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43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814FE" w:rsidRPr="001738E4" w:rsidRDefault="004814FE" w:rsidP="00371DC7">
            <w:pPr>
              <w:spacing w:after="0" w:line="240" w:lineRule="auto"/>
              <w:ind w:left="-57" w:right="-7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8E4">
              <w:rPr>
                <w:rFonts w:ascii="Times New Roman" w:hAnsi="Times New Roman"/>
                <w:sz w:val="24"/>
                <w:szCs w:val="24"/>
                <w:lang w:eastAsia="ru-RU"/>
              </w:rPr>
              <w:t>44-56</w:t>
            </w:r>
          </w:p>
        </w:tc>
        <w:tc>
          <w:tcPr>
            <w:tcW w:w="44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14FE" w:rsidRPr="001738E4" w:rsidRDefault="004814FE" w:rsidP="00371DC7">
            <w:pPr>
              <w:spacing w:after="0" w:line="240" w:lineRule="auto"/>
              <w:ind w:left="-57" w:right="-7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8E4">
              <w:rPr>
                <w:rFonts w:ascii="Times New Roman" w:hAnsi="Times New Roman"/>
                <w:sz w:val="24"/>
                <w:szCs w:val="24"/>
                <w:lang w:eastAsia="ru-RU"/>
              </w:rPr>
              <w:t>44-56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4814FE" w:rsidRPr="001738E4" w:rsidRDefault="004814FE" w:rsidP="00371DC7">
            <w:pPr>
              <w:spacing w:after="0" w:line="240" w:lineRule="auto"/>
              <w:ind w:left="-57" w:right="-7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8E4">
              <w:rPr>
                <w:rFonts w:ascii="Times New Roman" w:hAnsi="Times New Roman"/>
                <w:sz w:val="24"/>
                <w:szCs w:val="24"/>
                <w:lang w:eastAsia="ru-RU"/>
              </w:rPr>
              <w:t>40-50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4814FE" w:rsidRPr="001738E4" w:rsidRDefault="004814FE" w:rsidP="00371DC7">
            <w:pPr>
              <w:spacing w:after="0" w:line="240" w:lineRule="auto"/>
              <w:ind w:left="-57" w:right="-7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8E4">
              <w:rPr>
                <w:rFonts w:ascii="Times New Roman" w:hAnsi="Times New Roman"/>
                <w:sz w:val="24"/>
                <w:szCs w:val="24"/>
                <w:lang w:eastAsia="ru-RU"/>
              </w:rPr>
              <w:t>27-35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814FE" w:rsidRPr="001738E4" w:rsidRDefault="004814FE" w:rsidP="00462B5A">
            <w:pPr>
              <w:spacing w:after="0" w:line="240" w:lineRule="auto"/>
              <w:ind w:left="-193" w:right="-16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8E4">
              <w:rPr>
                <w:rFonts w:ascii="Times New Roman" w:hAnsi="Times New Roman"/>
                <w:sz w:val="24"/>
                <w:szCs w:val="24"/>
                <w:lang w:eastAsia="ru-RU"/>
              </w:rPr>
              <w:t>24-30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4814FE" w:rsidRPr="001738E4" w:rsidRDefault="004814FE" w:rsidP="00462B5A">
            <w:pPr>
              <w:spacing w:after="0" w:line="240" w:lineRule="auto"/>
              <w:ind w:left="-193" w:right="-16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8E4">
              <w:rPr>
                <w:rFonts w:ascii="Times New Roman" w:hAnsi="Times New Roman"/>
                <w:sz w:val="24"/>
                <w:szCs w:val="24"/>
                <w:lang w:eastAsia="ru-RU"/>
              </w:rPr>
              <w:t>24-30</w:t>
            </w:r>
          </w:p>
        </w:tc>
      </w:tr>
      <w:tr w:rsidR="00462B5A" w:rsidRPr="001738E4" w:rsidTr="00462B5A">
        <w:trPr>
          <w:trHeight w:val="330"/>
          <w:jc w:val="center"/>
        </w:trPr>
        <w:tc>
          <w:tcPr>
            <w:tcW w:w="1722" w:type="pct"/>
            <w:shd w:val="clear" w:color="auto" w:fill="auto"/>
            <w:vAlign w:val="center"/>
          </w:tcPr>
          <w:p w:rsidR="004814FE" w:rsidRPr="001738E4" w:rsidRDefault="004814FE" w:rsidP="00462B5A">
            <w:pPr>
              <w:spacing w:after="0" w:line="240" w:lineRule="auto"/>
              <w:ind w:left="-57" w:right="-10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8E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Специальная физич</w:t>
            </w:r>
            <w:r w:rsidRPr="001738E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738E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ская подготовка</w:t>
            </w:r>
            <w:proofErr w:type="gramStart"/>
            <w:r w:rsidRPr="001738E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43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814FE" w:rsidRPr="001738E4" w:rsidRDefault="004814FE" w:rsidP="00371DC7">
            <w:pPr>
              <w:spacing w:after="0" w:line="240" w:lineRule="auto"/>
              <w:ind w:left="-57" w:right="-7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8E4">
              <w:rPr>
                <w:rFonts w:ascii="Times New Roman" w:hAnsi="Times New Roman"/>
                <w:sz w:val="24"/>
                <w:szCs w:val="24"/>
                <w:lang w:eastAsia="ru-RU"/>
              </w:rPr>
              <w:t>9-11</w:t>
            </w:r>
          </w:p>
        </w:tc>
        <w:tc>
          <w:tcPr>
            <w:tcW w:w="44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14FE" w:rsidRPr="001738E4" w:rsidRDefault="004814FE" w:rsidP="00371DC7">
            <w:pPr>
              <w:spacing w:after="0" w:line="240" w:lineRule="auto"/>
              <w:ind w:left="-57" w:right="-7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8E4">
              <w:rPr>
                <w:rFonts w:ascii="Times New Roman" w:hAnsi="Times New Roman"/>
                <w:sz w:val="24"/>
                <w:szCs w:val="24"/>
                <w:lang w:eastAsia="ru-RU"/>
              </w:rPr>
              <w:t>9-11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4814FE" w:rsidRPr="001738E4" w:rsidRDefault="004814FE" w:rsidP="00371DC7">
            <w:pPr>
              <w:spacing w:after="0" w:line="240" w:lineRule="auto"/>
              <w:ind w:left="-57" w:right="-7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8E4">
              <w:rPr>
                <w:rFonts w:ascii="Times New Roman" w:hAnsi="Times New Roman"/>
                <w:sz w:val="24"/>
                <w:szCs w:val="24"/>
                <w:lang w:eastAsia="ru-RU"/>
              </w:rPr>
              <w:t>16-20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4814FE" w:rsidRPr="001738E4" w:rsidRDefault="004814FE" w:rsidP="00371DC7">
            <w:pPr>
              <w:spacing w:after="0" w:line="240" w:lineRule="auto"/>
              <w:ind w:left="-57" w:right="-7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8E4">
              <w:rPr>
                <w:rFonts w:ascii="Times New Roman" w:hAnsi="Times New Roman"/>
                <w:sz w:val="24"/>
                <w:szCs w:val="24"/>
                <w:lang w:eastAsia="ru-RU"/>
              </w:rPr>
              <w:t>29-37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814FE" w:rsidRPr="001738E4" w:rsidRDefault="004814FE" w:rsidP="00462B5A">
            <w:pPr>
              <w:spacing w:after="0" w:line="240" w:lineRule="auto"/>
              <w:ind w:left="-193" w:right="-16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8E4">
              <w:rPr>
                <w:rFonts w:ascii="Times New Roman" w:hAnsi="Times New Roman"/>
                <w:sz w:val="24"/>
                <w:szCs w:val="24"/>
                <w:lang w:eastAsia="ru-RU"/>
              </w:rPr>
              <w:t>35-45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4814FE" w:rsidRPr="001738E4" w:rsidRDefault="004814FE" w:rsidP="00462B5A">
            <w:pPr>
              <w:spacing w:after="0" w:line="240" w:lineRule="auto"/>
              <w:ind w:left="-193" w:right="-16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8E4">
              <w:rPr>
                <w:rFonts w:ascii="Times New Roman" w:hAnsi="Times New Roman"/>
                <w:sz w:val="24"/>
                <w:szCs w:val="24"/>
                <w:lang w:eastAsia="ru-RU"/>
              </w:rPr>
              <w:t>33-42</w:t>
            </w:r>
          </w:p>
        </w:tc>
      </w:tr>
      <w:tr w:rsidR="00462B5A" w:rsidRPr="001738E4" w:rsidTr="00462B5A">
        <w:trPr>
          <w:trHeight w:val="224"/>
          <w:jc w:val="center"/>
        </w:trPr>
        <w:tc>
          <w:tcPr>
            <w:tcW w:w="1722" w:type="pct"/>
            <w:shd w:val="clear" w:color="auto" w:fill="auto"/>
            <w:vAlign w:val="center"/>
          </w:tcPr>
          <w:p w:rsidR="004814FE" w:rsidRPr="001738E4" w:rsidRDefault="004814FE" w:rsidP="00462B5A">
            <w:pPr>
              <w:spacing w:after="0" w:line="240" w:lineRule="auto"/>
              <w:ind w:left="-57" w:right="-10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38E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Техническая подготовка</w:t>
            </w:r>
            <w:proofErr w:type="gramStart"/>
            <w:r w:rsidRPr="001738E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43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814FE" w:rsidRPr="001738E4" w:rsidRDefault="004814FE" w:rsidP="00371DC7">
            <w:pPr>
              <w:spacing w:after="0" w:line="240" w:lineRule="auto"/>
              <w:ind w:left="-57" w:right="-7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8E4">
              <w:rPr>
                <w:rFonts w:ascii="Times New Roman" w:hAnsi="Times New Roman"/>
                <w:sz w:val="24"/>
                <w:szCs w:val="24"/>
                <w:lang w:eastAsia="ru-RU"/>
              </w:rPr>
              <w:t>24-31</w:t>
            </w:r>
          </w:p>
        </w:tc>
        <w:tc>
          <w:tcPr>
            <w:tcW w:w="44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14FE" w:rsidRPr="001738E4" w:rsidRDefault="004814FE" w:rsidP="00371DC7">
            <w:pPr>
              <w:spacing w:after="0" w:line="240" w:lineRule="auto"/>
              <w:ind w:left="-57" w:right="-7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8E4">
              <w:rPr>
                <w:rFonts w:ascii="Times New Roman" w:hAnsi="Times New Roman"/>
                <w:sz w:val="24"/>
                <w:szCs w:val="24"/>
                <w:lang w:eastAsia="ru-RU"/>
              </w:rPr>
              <w:t>26-34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4814FE" w:rsidRPr="001738E4" w:rsidRDefault="004814FE" w:rsidP="00371DC7">
            <w:pPr>
              <w:spacing w:after="0" w:line="240" w:lineRule="auto"/>
              <w:ind w:left="-57" w:right="-7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8E4">
              <w:rPr>
                <w:rFonts w:ascii="Times New Roman" w:hAnsi="Times New Roman"/>
                <w:sz w:val="24"/>
                <w:szCs w:val="24"/>
                <w:lang w:eastAsia="ru-RU"/>
              </w:rPr>
              <w:t>20-26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4814FE" w:rsidRPr="001738E4" w:rsidRDefault="004814FE" w:rsidP="00371DC7">
            <w:pPr>
              <w:spacing w:after="0" w:line="240" w:lineRule="auto"/>
              <w:ind w:left="-57" w:right="-7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8E4">
              <w:rPr>
                <w:rFonts w:ascii="Times New Roman" w:hAnsi="Times New Roman"/>
                <w:sz w:val="24"/>
                <w:szCs w:val="24"/>
                <w:lang w:eastAsia="ru-RU"/>
              </w:rPr>
              <w:t>17-23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814FE" w:rsidRPr="001738E4" w:rsidRDefault="004814FE" w:rsidP="00462B5A">
            <w:pPr>
              <w:spacing w:after="0" w:line="240" w:lineRule="auto"/>
              <w:ind w:left="-193" w:right="-16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8E4">
              <w:rPr>
                <w:rFonts w:ascii="Times New Roman" w:hAnsi="Times New Roman"/>
                <w:sz w:val="24"/>
                <w:szCs w:val="24"/>
                <w:lang w:eastAsia="ru-RU"/>
              </w:rPr>
              <w:t>12-16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4814FE" w:rsidRPr="001738E4" w:rsidRDefault="004814FE" w:rsidP="00462B5A">
            <w:pPr>
              <w:spacing w:after="0" w:line="240" w:lineRule="auto"/>
              <w:ind w:left="-193" w:right="-16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8E4">
              <w:rPr>
                <w:rFonts w:ascii="Times New Roman" w:hAnsi="Times New Roman"/>
                <w:sz w:val="24"/>
                <w:szCs w:val="24"/>
                <w:lang w:eastAsia="ru-RU"/>
              </w:rPr>
              <w:t>12-16</w:t>
            </w:r>
          </w:p>
        </w:tc>
      </w:tr>
      <w:tr w:rsidR="00462B5A" w:rsidRPr="001738E4" w:rsidTr="00462B5A">
        <w:trPr>
          <w:trHeight w:val="569"/>
          <w:jc w:val="center"/>
        </w:trPr>
        <w:tc>
          <w:tcPr>
            <w:tcW w:w="1722" w:type="pct"/>
            <w:shd w:val="clear" w:color="auto" w:fill="auto"/>
            <w:vAlign w:val="center"/>
          </w:tcPr>
          <w:p w:rsidR="004814FE" w:rsidRPr="001738E4" w:rsidRDefault="004814FE" w:rsidP="00462B5A">
            <w:pPr>
              <w:spacing w:after="0" w:line="240" w:lineRule="auto"/>
              <w:ind w:left="-57" w:right="-10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38E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Тактическая, теоретич</w:t>
            </w:r>
            <w:r w:rsidRPr="001738E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738E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ская, психологическая подготовка, медико-восстановительные м</w:t>
            </w:r>
            <w:r w:rsidRPr="001738E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738E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роприятия</w:t>
            </w:r>
            <w:proofErr w:type="gramStart"/>
            <w:r w:rsidRPr="001738E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43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814FE" w:rsidRPr="001738E4" w:rsidRDefault="004814FE" w:rsidP="00371DC7">
            <w:pPr>
              <w:spacing w:after="0" w:line="240" w:lineRule="auto"/>
              <w:ind w:left="-57" w:right="-7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8E4">
              <w:rPr>
                <w:rFonts w:ascii="Times New Roman" w:hAnsi="Times New Roman"/>
                <w:sz w:val="24"/>
                <w:szCs w:val="24"/>
                <w:lang w:eastAsia="ru-RU"/>
              </w:rPr>
              <w:t>6-8</w:t>
            </w:r>
          </w:p>
        </w:tc>
        <w:tc>
          <w:tcPr>
            <w:tcW w:w="44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14FE" w:rsidRPr="001738E4" w:rsidRDefault="004814FE" w:rsidP="00371DC7">
            <w:pPr>
              <w:spacing w:after="0" w:line="240" w:lineRule="auto"/>
              <w:ind w:left="-57" w:right="-7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8E4">
              <w:rPr>
                <w:rFonts w:ascii="Times New Roman" w:hAnsi="Times New Roman"/>
                <w:sz w:val="24"/>
                <w:szCs w:val="24"/>
                <w:lang w:eastAsia="ru-RU"/>
              </w:rPr>
              <w:t>4-6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4814FE" w:rsidRPr="001738E4" w:rsidRDefault="004814FE" w:rsidP="00371DC7">
            <w:pPr>
              <w:spacing w:after="0" w:line="240" w:lineRule="auto"/>
              <w:ind w:left="-57" w:right="-7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8E4">
              <w:rPr>
                <w:rFonts w:ascii="Times New Roman" w:hAnsi="Times New Roman"/>
                <w:sz w:val="24"/>
                <w:szCs w:val="24"/>
                <w:lang w:eastAsia="ru-RU"/>
              </w:rPr>
              <w:t>6-8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4814FE" w:rsidRPr="001738E4" w:rsidRDefault="004814FE" w:rsidP="00371DC7">
            <w:pPr>
              <w:spacing w:after="0" w:line="240" w:lineRule="auto"/>
              <w:ind w:left="-57" w:right="-7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8E4">
              <w:rPr>
                <w:rFonts w:ascii="Times New Roman" w:hAnsi="Times New Roman"/>
                <w:sz w:val="24"/>
                <w:szCs w:val="24"/>
                <w:lang w:eastAsia="ru-RU"/>
              </w:rPr>
              <w:t>6-8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814FE" w:rsidRPr="001738E4" w:rsidRDefault="004814FE" w:rsidP="00462B5A">
            <w:pPr>
              <w:spacing w:after="0" w:line="240" w:lineRule="auto"/>
              <w:ind w:left="-193" w:right="-16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8E4">
              <w:rPr>
                <w:rFonts w:ascii="Times New Roman" w:hAnsi="Times New Roman"/>
                <w:sz w:val="24"/>
                <w:szCs w:val="24"/>
                <w:lang w:eastAsia="ru-RU"/>
              </w:rPr>
              <w:t>8-10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4814FE" w:rsidRPr="001738E4" w:rsidRDefault="004814FE" w:rsidP="00462B5A">
            <w:pPr>
              <w:spacing w:after="0" w:line="240" w:lineRule="auto"/>
              <w:ind w:left="-193" w:right="-16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8E4">
              <w:rPr>
                <w:rFonts w:ascii="Times New Roman" w:hAnsi="Times New Roman"/>
                <w:sz w:val="24"/>
                <w:szCs w:val="24"/>
                <w:lang w:eastAsia="ru-RU"/>
              </w:rPr>
              <w:t>4-6</w:t>
            </w:r>
          </w:p>
        </w:tc>
      </w:tr>
      <w:tr w:rsidR="00462B5A" w:rsidRPr="001738E4" w:rsidTr="00462B5A">
        <w:trPr>
          <w:trHeight w:val="771"/>
          <w:jc w:val="center"/>
        </w:trPr>
        <w:tc>
          <w:tcPr>
            <w:tcW w:w="1722" w:type="pct"/>
            <w:shd w:val="clear" w:color="auto" w:fill="auto"/>
            <w:vAlign w:val="center"/>
          </w:tcPr>
          <w:p w:rsidR="004814FE" w:rsidRPr="001738E4" w:rsidRDefault="004814FE" w:rsidP="00462B5A">
            <w:pPr>
              <w:spacing w:after="0" w:line="240" w:lineRule="auto"/>
              <w:ind w:left="-57" w:right="-10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8E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Участие в соревнован</w:t>
            </w:r>
            <w:r w:rsidRPr="001738E4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1738E4">
              <w:rPr>
                <w:rFonts w:ascii="Times New Roman" w:hAnsi="Times New Roman"/>
                <w:sz w:val="24"/>
                <w:szCs w:val="24"/>
                <w:lang w:eastAsia="ru-RU"/>
              </w:rPr>
              <w:t>ях, тренерская и суде</w:t>
            </w:r>
            <w:r w:rsidRPr="001738E4">
              <w:rPr>
                <w:rFonts w:ascii="Times New Roman" w:hAnsi="Times New Roman"/>
                <w:sz w:val="24"/>
                <w:szCs w:val="24"/>
                <w:lang w:eastAsia="ru-RU"/>
              </w:rPr>
              <w:t>й</w:t>
            </w:r>
            <w:r w:rsidRPr="001738E4">
              <w:rPr>
                <w:rFonts w:ascii="Times New Roman" w:hAnsi="Times New Roman"/>
                <w:sz w:val="24"/>
                <w:szCs w:val="24"/>
                <w:lang w:eastAsia="ru-RU"/>
              </w:rPr>
              <w:t>ская практика</w:t>
            </w:r>
            <w:proofErr w:type="gramStart"/>
            <w:r w:rsidRPr="001738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43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814FE" w:rsidRPr="001738E4" w:rsidRDefault="004814FE" w:rsidP="00371DC7">
            <w:pPr>
              <w:spacing w:after="0" w:line="240" w:lineRule="auto"/>
              <w:ind w:left="-57" w:right="-7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8E4">
              <w:rPr>
                <w:rFonts w:ascii="Times New Roman" w:hAnsi="Times New Roman"/>
                <w:sz w:val="24"/>
                <w:szCs w:val="24"/>
                <w:lang w:eastAsia="ru-RU"/>
              </w:rPr>
              <w:t>4-6</w:t>
            </w:r>
          </w:p>
        </w:tc>
        <w:tc>
          <w:tcPr>
            <w:tcW w:w="44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14FE" w:rsidRPr="001738E4" w:rsidRDefault="004814FE" w:rsidP="00371DC7">
            <w:pPr>
              <w:spacing w:after="0" w:line="240" w:lineRule="auto"/>
              <w:ind w:left="-57" w:right="-7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8E4">
              <w:rPr>
                <w:rFonts w:ascii="Times New Roman" w:hAnsi="Times New Roman"/>
                <w:sz w:val="24"/>
                <w:szCs w:val="24"/>
                <w:lang w:eastAsia="ru-RU"/>
              </w:rPr>
              <w:t>4-6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4814FE" w:rsidRPr="001738E4" w:rsidRDefault="004814FE" w:rsidP="00371DC7">
            <w:pPr>
              <w:spacing w:after="0" w:line="240" w:lineRule="auto"/>
              <w:ind w:left="-57" w:right="-7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8E4">
              <w:rPr>
                <w:rFonts w:ascii="Times New Roman" w:hAnsi="Times New Roman"/>
                <w:sz w:val="24"/>
                <w:szCs w:val="24"/>
                <w:lang w:eastAsia="ru-RU"/>
              </w:rPr>
              <w:t>6-8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4814FE" w:rsidRPr="001738E4" w:rsidRDefault="004814FE" w:rsidP="00371DC7">
            <w:pPr>
              <w:spacing w:after="0" w:line="240" w:lineRule="auto"/>
              <w:ind w:left="-57" w:right="-7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8E4">
              <w:rPr>
                <w:rFonts w:ascii="Times New Roman" w:hAnsi="Times New Roman"/>
                <w:sz w:val="24"/>
                <w:szCs w:val="24"/>
                <w:lang w:eastAsia="ru-RU"/>
              </w:rPr>
              <w:t>8-10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814FE" w:rsidRPr="001738E4" w:rsidRDefault="004814FE" w:rsidP="00462B5A">
            <w:pPr>
              <w:spacing w:after="0" w:line="240" w:lineRule="auto"/>
              <w:ind w:left="-193" w:right="-16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8E4">
              <w:rPr>
                <w:rFonts w:ascii="Times New Roman" w:hAnsi="Times New Roman"/>
                <w:sz w:val="24"/>
                <w:szCs w:val="24"/>
                <w:lang w:eastAsia="ru-RU"/>
              </w:rPr>
              <w:t>10-12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4814FE" w:rsidRPr="001738E4" w:rsidRDefault="004814FE" w:rsidP="00462B5A">
            <w:pPr>
              <w:spacing w:after="0" w:line="240" w:lineRule="auto"/>
              <w:ind w:left="-193" w:right="-16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8E4">
              <w:rPr>
                <w:rFonts w:ascii="Times New Roman" w:hAnsi="Times New Roman"/>
                <w:sz w:val="24"/>
                <w:szCs w:val="24"/>
                <w:lang w:eastAsia="ru-RU"/>
              </w:rPr>
              <w:t>14-18</w:t>
            </w:r>
          </w:p>
        </w:tc>
      </w:tr>
    </w:tbl>
    <w:p w:rsidR="004814FE" w:rsidRPr="001738E4" w:rsidRDefault="004814FE" w:rsidP="00C6076E">
      <w:pPr>
        <w:pStyle w:val="Style11"/>
        <w:widowControl/>
        <w:spacing w:line="240" w:lineRule="auto"/>
        <w:ind w:right="-143" w:firstLine="284"/>
        <w:rPr>
          <w:rStyle w:val="FontStyle102"/>
          <w:bCs/>
          <w:sz w:val="24"/>
          <w:szCs w:val="24"/>
        </w:rPr>
      </w:pPr>
      <w:r w:rsidRPr="001738E4">
        <w:rPr>
          <w:rStyle w:val="FontStyle102"/>
          <w:bCs/>
          <w:sz w:val="24"/>
          <w:szCs w:val="24"/>
        </w:rPr>
        <w:t>5. Необходимо обеспечить преемственность и увеличение объема и интенсивности тренировочных и соревновательных нагрузок на прот</w:t>
      </w:r>
      <w:r w:rsidRPr="001738E4">
        <w:rPr>
          <w:rStyle w:val="FontStyle102"/>
          <w:bCs/>
          <w:sz w:val="24"/>
          <w:szCs w:val="24"/>
        </w:rPr>
        <w:t>я</w:t>
      </w:r>
      <w:r w:rsidRPr="001738E4">
        <w:rPr>
          <w:rStyle w:val="FontStyle102"/>
          <w:bCs/>
          <w:sz w:val="24"/>
          <w:szCs w:val="24"/>
        </w:rPr>
        <w:t>жении многолетней подготовки.</w:t>
      </w:r>
    </w:p>
    <w:p w:rsidR="004814FE" w:rsidRPr="001738E4" w:rsidRDefault="004814FE" w:rsidP="00C6076E">
      <w:pPr>
        <w:pStyle w:val="Style15"/>
        <w:widowControl/>
        <w:spacing w:line="240" w:lineRule="auto"/>
        <w:ind w:right="-143" w:firstLine="284"/>
        <w:rPr>
          <w:rStyle w:val="FontStyle108"/>
          <w:b w:val="0"/>
          <w:sz w:val="24"/>
          <w:szCs w:val="24"/>
        </w:rPr>
      </w:pPr>
      <w:r w:rsidRPr="001738E4">
        <w:rPr>
          <w:rStyle w:val="FontStyle102"/>
          <w:bCs/>
          <w:sz w:val="24"/>
          <w:szCs w:val="24"/>
        </w:rPr>
        <w:t>6. Следует строго соблюдать принцип постепенности в учебно-тренировочном процессе юных спортсменов. Специальная подгото</w:t>
      </w:r>
      <w:r w:rsidRPr="001738E4">
        <w:rPr>
          <w:rStyle w:val="FontStyle102"/>
          <w:bCs/>
          <w:sz w:val="24"/>
          <w:szCs w:val="24"/>
        </w:rPr>
        <w:t>в</w:t>
      </w:r>
      <w:r w:rsidRPr="001738E4">
        <w:rPr>
          <w:rStyle w:val="FontStyle102"/>
          <w:bCs/>
          <w:sz w:val="24"/>
          <w:szCs w:val="24"/>
        </w:rPr>
        <w:t>ленность спортсмена будет должным образом повышаться лишь в том случае, если нагрузки на всех этапах многолетней подготовки полн</w:t>
      </w:r>
      <w:r w:rsidRPr="001738E4">
        <w:rPr>
          <w:rStyle w:val="FontStyle102"/>
          <w:bCs/>
          <w:sz w:val="24"/>
          <w:szCs w:val="24"/>
        </w:rPr>
        <w:t>о</w:t>
      </w:r>
      <w:r w:rsidRPr="001738E4">
        <w:rPr>
          <w:rStyle w:val="FontStyle102"/>
          <w:bCs/>
          <w:sz w:val="24"/>
          <w:szCs w:val="24"/>
        </w:rPr>
        <w:t>стью соответствуют возрастным и индивидуальным возможностям спортсмена.</w:t>
      </w:r>
      <w:r w:rsidRPr="001738E4">
        <w:rPr>
          <w:rStyle w:val="FontStyle108"/>
          <w:b w:val="0"/>
          <w:sz w:val="24"/>
          <w:szCs w:val="24"/>
        </w:rPr>
        <w:t xml:space="preserve"> </w:t>
      </w:r>
    </w:p>
    <w:p w:rsidR="004814FE" w:rsidRPr="001738E4" w:rsidRDefault="004814FE" w:rsidP="00C6076E">
      <w:pPr>
        <w:pStyle w:val="Style15"/>
        <w:widowControl/>
        <w:spacing w:line="240" w:lineRule="auto"/>
        <w:ind w:right="-143" w:firstLine="284"/>
        <w:rPr>
          <w:rStyle w:val="FontStyle102"/>
          <w:sz w:val="24"/>
          <w:szCs w:val="24"/>
        </w:rPr>
      </w:pPr>
      <w:r w:rsidRPr="001738E4">
        <w:rPr>
          <w:rStyle w:val="FontStyle102"/>
          <w:sz w:val="24"/>
          <w:szCs w:val="24"/>
        </w:rPr>
        <w:t>7. Преимущественная направленность тренировочного процесса на различных этапах многолетней подготовки должна определяться с уч</w:t>
      </w:r>
      <w:r w:rsidRPr="001738E4">
        <w:rPr>
          <w:rStyle w:val="FontStyle102"/>
          <w:sz w:val="24"/>
          <w:szCs w:val="24"/>
        </w:rPr>
        <w:t>е</w:t>
      </w:r>
      <w:r w:rsidRPr="001738E4">
        <w:rPr>
          <w:rStyle w:val="FontStyle102"/>
          <w:sz w:val="24"/>
          <w:szCs w:val="24"/>
        </w:rPr>
        <w:t>том сенситивных (наиболее благоприятных) периодов развития физ</w:t>
      </w:r>
      <w:r w:rsidRPr="001738E4">
        <w:rPr>
          <w:rStyle w:val="FontStyle102"/>
          <w:sz w:val="24"/>
          <w:szCs w:val="24"/>
        </w:rPr>
        <w:t>и</w:t>
      </w:r>
      <w:r w:rsidRPr="001738E4">
        <w:rPr>
          <w:rStyle w:val="FontStyle102"/>
          <w:sz w:val="24"/>
          <w:szCs w:val="24"/>
        </w:rPr>
        <w:t>ческих и психических качеств.</w:t>
      </w:r>
    </w:p>
    <w:p w:rsidR="004814FE" w:rsidRPr="001738E4" w:rsidRDefault="004814FE" w:rsidP="00C6076E">
      <w:pPr>
        <w:pStyle w:val="Style11"/>
        <w:widowControl/>
        <w:spacing w:line="240" w:lineRule="auto"/>
        <w:ind w:right="-143" w:firstLine="284"/>
        <w:rPr>
          <w:rStyle w:val="FontStyle102"/>
          <w:sz w:val="24"/>
          <w:szCs w:val="24"/>
        </w:rPr>
      </w:pPr>
      <w:r w:rsidRPr="001738E4">
        <w:rPr>
          <w:rStyle w:val="FontStyle102"/>
          <w:sz w:val="24"/>
          <w:szCs w:val="24"/>
        </w:rPr>
        <w:t>Основываясь на общих закономерностях построения учебно-тренировочного процесса, в программе для каждого этапа подготовки разработаны допустимые объемы тренировочных и соревновательных нагрузок, определены задачи и преимущественная направленность з</w:t>
      </w:r>
      <w:r w:rsidRPr="001738E4">
        <w:rPr>
          <w:rStyle w:val="FontStyle102"/>
          <w:sz w:val="24"/>
          <w:szCs w:val="24"/>
        </w:rPr>
        <w:t>а</w:t>
      </w:r>
      <w:r w:rsidRPr="001738E4">
        <w:rPr>
          <w:rStyle w:val="FontStyle102"/>
          <w:sz w:val="24"/>
          <w:szCs w:val="24"/>
        </w:rPr>
        <w:t>нятий с учетом возрастных особенностей и должного уровня специал</w:t>
      </w:r>
      <w:r w:rsidRPr="001738E4">
        <w:rPr>
          <w:rStyle w:val="FontStyle102"/>
          <w:sz w:val="24"/>
          <w:szCs w:val="24"/>
        </w:rPr>
        <w:t>ь</w:t>
      </w:r>
      <w:r w:rsidRPr="001738E4">
        <w:rPr>
          <w:rStyle w:val="FontStyle102"/>
          <w:sz w:val="24"/>
          <w:szCs w:val="24"/>
        </w:rPr>
        <w:t xml:space="preserve">ной подготовленности, характерной для </w:t>
      </w:r>
      <w:proofErr w:type="spellStart"/>
      <w:r w:rsidRPr="001738E4">
        <w:rPr>
          <w:rStyle w:val="FontStyle102"/>
          <w:sz w:val="24"/>
          <w:szCs w:val="24"/>
        </w:rPr>
        <w:t>ориентировщиков</w:t>
      </w:r>
      <w:proofErr w:type="spellEnd"/>
      <w:r w:rsidRPr="001738E4">
        <w:rPr>
          <w:rStyle w:val="FontStyle102"/>
          <w:sz w:val="24"/>
          <w:szCs w:val="24"/>
        </w:rPr>
        <w:t xml:space="preserve"> высокого класса</w:t>
      </w:r>
      <w:r w:rsidR="009937B4">
        <w:rPr>
          <w:rStyle w:val="FontStyle102"/>
          <w:sz w:val="24"/>
          <w:szCs w:val="24"/>
        </w:rPr>
        <w:t xml:space="preserve"> </w:t>
      </w:r>
      <w:r w:rsidRPr="001738E4">
        <w:rPr>
          <w:rStyle w:val="FontStyle102"/>
          <w:bCs/>
          <w:sz w:val="24"/>
          <w:szCs w:val="24"/>
        </w:rPr>
        <w:t>(табл</w:t>
      </w:r>
      <w:r w:rsidRPr="001738E4">
        <w:rPr>
          <w:rStyle w:val="FontStyle102"/>
          <w:sz w:val="24"/>
          <w:szCs w:val="24"/>
        </w:rPr>
        <w:t>.3).</w:t>
      </w:r>
    </w:p>
    <w:p w:rsidR="004814FE" w:rsidRPr="009937B4" w:rsidRDefault="00437032" w:rsidP="00C6076E">
      <w:pPr>
        <w:pStyle w:val="af3"/>
        <w:numPr>
          <w:ilvl w:val="1"/>
          <w:numId w:val="11"/>
        </w:numPr>
        <w:tabs>
          <w:tab w:val="left" w:pos="567"/>
        </w:tabs>
        <w:spacing w:after="0" w:line="240" w:lineRule="auto"/>
        <w:ind w:left="0" w:right="-1" w:firstLine="284"/>
        <w:jc w:val="center"/>
        <w:rPr>
          <w:rFonts w:ascii="Times New Roman" w:hAnsi="Times New Roman"/>
          <w:b/>
          <w:sz w:val="24"/>
          <w:szCs w:val="24"/>
        </w:rPr>
      </w:pPr>
      <w:r w:rsidRPr="009937B4">
        <w:rPr>
          <w:rFonts w:ascii="Times New Roman" w:hAnsi="Times New Roman"/>
          <w:b/>
          <w:sz w:val="24"/>
          <w:szCs w:val="24"/>
        </w:rPr>
        <w:t xml:space="preserve">Распределение учебных часов по годам обучения </w:t>
      </w:r>
      <w:r w:rsidR="009937B4" w:rsidRPr="009937B4">
        <w:rPr>
          <w:rFonts w:ascii="Times New Roman" w:hAnsi="Times New Roman"/>
          <w:b/>
          <w:sz w:val="24"/>
          <w:szCs w:val="24"/>
        </w:rPr>
        <w:t>в</w:t>
      </w:r>
      <w:r w:rsidRPr="009937B4">
        <w:rPr>
          <w:rFonts w:ascii="Times New Roman" w:hAnsi="Times New Roman"/>
          <w:b/>
          <w:sz w:val="24"/>
          <w:szCs w:val="24"/>
        </w:rPr>
        <w:t xml:space="preserve"> вид</w:t>
      </w:r>
      <w:r w:rsidR="009937B4" w:rsidRPr="009937B4">
        <w:rPr>
          <w:rFonts w:ascii="Times New Roman" w:hAnsi="Times New Roman"/>
          <w:b/>
          <w:sz w:val="24"/>
          <w:szCs w:val="24"/>
        </w:rPr>
        <w:t>е</w:t>
      </w:r>
      <w:r w:rsidRPr="009937B4">
        <w:rPr>
          <w:rFonts w:ascii="Times New Roman" w:hAnsi="Times New Roman"/>
          <w:b/>
          <w:sz w:val="24"/>
          <w:szCs w:val="24"/>
        </w:rPr>
        <w:t xml:space="preserve"> спорта спортивное ориентирование</w:t>
      </w:r>
    </w:p>
    <w:p w:rsidR="00437032" w:rsidRPr="001738E4" w:rsidRDefault="00437032" w:rsidP="008B7141">
      <w:pPr>
        <w:pStyle w:val="Style11"/>
        <w:widowControl/>
        <w:tabs>
          <w:tab w:val="left" w:pos="567"/>
        </w:tabs>
        <w:spacing w:line="240" w:lineRule="auto"/>
        <w:ind w:right="-1" w:firstLine="567"/>
        <w:jc w:val="right"/>
        <w:rPr>
          <w:rStyle w:val="FontStyle102"/>
          <w:iCs/>
          <w:sz w:val="24"/>
          <w:szCs w:val="24"/>
        </w:rPr>
      </w:pPr>
      <w:r w:rsidRPr="001738E4">
        <w:rPr>
          <w:rStyle w:val="FontStyle102"/>
          <w:iCs/>
          <w:sz w:val="24"/>
          <w:szCs w:val="24"/>
        </w:rPr>
        <w:t>Таблица 3</w:t>
      </w:r>
    </w:p>
    <w:tbl>
      <w:tblPr>
        <w:tblW w:w="7480" w:type="dxa"/>
        <w:jc w:val="center"/>
        <w:tblInd w:w="-2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2"/>
        <w:gridCol w:w="1626"/>
        <w:gridCol w:w="546"/>
        <w:gridCol w:w="546"/>
        <w:gridCol w:w="546"/>
        <w:gridCol w:w="547"/>
        <w:gridCol w:w="546"/>
        <w:gridCol w:w="546"/>
        <w:gridCol w:w="546"/>
        <w:gridCol w:w="547"/>
        <w:gridCol w:w="546"/>
        <w:gridCol w:w="546"/>
      </w:tblGrid>
      <w:tr w:rsidR="00262F6A" w:rsidRPr="001738E4" w:rsidTr="00262F6A">
        <w:trPr>
          <w:trHeight w:val="70"/>
          <w:jc w:val="center"/>
        </w:trPr>
        <w:tc>
          <w:tcPr>
            <w:tcW w:w="392" w:type="dxa"/>
            <w:vMerge w:val="restart"/>
            <w:shd w:val="clear" w:color="auto" w:fill="auto"/>
            <w:vAlign w:val="center"/>
          </w:tcPr>
          <w:p w:rsidR="00262F6A" w:rsidRPr="005272E7" w:rsidRDefault="00262F6A" w:rsidP="002B5918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272E7">
              <w:rPr>
                <w:rFonts w:ascii="Times New Roman" w:hAnsi="Times New Roman"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5272E7"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5272E7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proofErr w:type="spellStart"/>
            <w:r w:rsidRPr="005272E7"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26" w:type="dxa"/>
            <w:shd w:val="clear" w:color="auto" w:fill="auto"/>
            <w:vAlign w:val="center"/>
          </w:tcPr>
          <w:p w:rsidR="00262F6A" w:rsidRPr="002B5918" w:rsidRDefault="00262F6A" w:rsidP="002B5918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B5918">
              <w:rPr>
                <w:rFonts w:ascii="Times New Roman" w:hAnsi="Times New Roman"/>
                <w:bCs/>
                <w:sz w:val="20"/>
                <w:szCs w:val="20"/>
              </w:rPr>
              <w:t>Периоды обуч</w:t>
            </w:r>
            <w:r w:rsidRPr="002B5918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2B5918">
              <w:rPr>
                <w:rFonts w:ascii="Times New Roman" w:hAnsi="Times New Roman"/>
                <w:bCs/>
                <w:sz w:val="20"/>
                <w:szCs w:val="20"/>
              </w:rPr>
              <w:t>ния</w:t>
            </w:r>
          </w:p>
        </w:tc>
        <w:tc>
          <w:tcPr>
            <w:tcW w:w="546" w:type="dxa"/>
            <w:vMerge w:val="restart"/>
            <w:shd w:val="clear" w:color="auto" w:fill="auto"/>
            <w:vAlign w:val="center"/>
          </w:tcPr>
          <w:p w:rsidR="00262F6A" w:rsidRPr="005272E7" w:rsidRDefault="00262F6A" w:rsidP="002B5918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272E7">
              <w:rPr>
                <w:rFonts w:ascii="Times New Roman" w:hAnsi="Times New Roman"/>
                <w:bCs/>
                <w:sz w:val="20"/>
                <w:szCs w:val="20"/>
              </w:rPr>
              <w:t>ГНП-1</w:t>
            </w:r>
          </w:p>
        </w:tc>
        <w:tc>
          <w:tcPr>
            <w:tcW w:w="546" w:type="dxa"/>
            <w:vMerge w:val="restart"/>
            <w:shd w:val="clear" w:color="auto" w:fill="auto"/>
            <w:vAlign w:val="center"/>
          </w:tcPr>
          <w:p w:rsidR="00262F6A" w:rsidRPr="005272E7" w:rsidRDefault="00262F6A" w:rsidP="002B5918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272E7">
              <w:rPr>
                <w:rFonts w:ascii="Times New Roman" w:hAnsi="Times New Roman"/>
                <w:bCs/>
                <w:sz w:val="20"/>
                <w:szCs w:val="20"/>
              </w:rPr>
              <w:t>ГНП-2</w:t>
            </w:r>
          </w:p>
        </w:tc>
        <w:tc>
          <w:tcPr>
            <w:tcW w:w="546" w:type="dxa"/>
            <w:vMerge w:val="restart"/>
            <w:shd w:val="clear" w:color="auto" w:fill="auto"/>
            <w:vAlign w:val="center"/>
          </w:tcPr>
          <w:p w:rsidR="00262F6A" w:rsidRPr="005272E7" w:rsidRDefault="00262F6A" w:rsidP="002B5918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272E7">
              <w:rPr>
                <w:rFonts w:ascii="Times New Roman" w:hAnsi="Times New Roman"/>
                <w:bCs/>
                <w:sz w:val="20"/>
                <w:szCs w:val="20"/>
              </w:rPr>
              <w:t>ГНП-3</w:t>
            </w:r>
          </w:p>
        </w:tc>
        <w:tc>
          <w:tcPr>
            <w:tcW w:w="547" w:type="dxa"/>
            <w:vMerge w:val="restart"/>
            <w:shd w:val="clear" w:color="auto" w:fill="auto"/>
            <w:vAlign w:val="center"/>
          </w:tcPr>
          <w:p w:rsidR="00262F6A" w:rsidRPr="005272E7" w:rsidRDefault="00262F6A" w:rsidP="002B5918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272E7">
              <w:rPr>
                <w:rFonts w:ascii="Times New Roman" w:hAnsi="Times New Roman"/>
                <w:bCs/>
                <w:sz w:val="20"/>
                <w:szCs w:val="20"/>
              </w:rPr>
              <w:t>УТГ-1</w:t>
            </w:r>
          </w:p>
        </w:tc>
        <w:tc>
          <w:tcPr>
            <w:tcW w:w="546" w:type="dxa"/>
            <w:vMerge w:val="restart"/>
            <w:shd w:val="clear" w:color="auto" w:fill="auto"/>
            <w:vAlign w:val="center"/>
          </w:tcPr>
          <w:p w:rsidR="00262F6A" w:rsidRPr="005272E7" w:rsidRDefault="00262F6A" w:rsidP="002B5918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272E7">
              <w:rPr>
                <w:rFonts w:ascii="Times New Roman" w:hAnsi="Times New Roman"/>
                <w:bCs/>
                <w:sz w:val="20"/>
                <w:szCs w:val="20"/>
              </w:rPr>
              <w:t>УТГ-2</w:t>
            </w:r>
          </w:p>
        </w:tc>
        <w:tc>
          <w:tcPr>
            <w:tcW w:w="546" w:type="dxa"/>
            <w:vMerge w:val="restart"/>
            <w:shd w:val="clear" w:color="auto" w:fill="auto"/>
            <w:vAlign w:val="center"/>
          </w:tcPr>
          <w:p w:rsidR="00262F6A" w:rsidRPr="005272E7" w:rsidRDefault="00262F6A" w:rsidP="002B5918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272E7">
              <w:rPr>
                <w:rFonts w:ascii="Times New Roman" w:hAnsi="Times New Roman"/>
                <w:bCs/>
                <w:sz w:val="20"/>
                <w:szCs w:val="20"/>
              </w:rPr>
              <w:t>УТГ-3</w:t>
            </w:r>
          </w:p>
        </w:tc>
        <w:tc>
          <w:tcPr>
            <w:tcW w:w="546" w:type="dxa"/>
            <w:vMerge w:val="restart"/>
            <w:shd w:val="clear" w:color="auto" w:fill="auto"/>
            <w:vAlign w:val="center"/>
          </w:tcPr>
          <w:p w:rsidR="00262F6A" w:rsidRPr="005272E7" w:rsidRDefault="00262F6A" w:rsidP="002B5918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272E7">
              <w:rPr>
                <w:rFonts w:ascii="Times New Roman" w:hAnsi="Times New Roman"/>
                <w:bCs/>
                <w:sz w:val="20"/>
                <w:szCs w:val="20"/>
              </w:rPr>
              <w:t>УТГ-4</w:t>
            </w:r>
          </w:p>
        </w:tc>
        <w:tc>
          <w:tcPr>
            <w:tcW w:w="547" w:type="dxa"/>
            <w:vMerge w:val="restart"/>
            <w:shd w:val="clear" w:color="auto" w:fill="auto"/>
            <w:vAlign w:val="center"/>
          </w:tcPr>
          <w:p w:rsidR="00262F6A" w:rsidRPr="005272E7" w:rsidRDefault="00262F6A" w:rsidP="002B5918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272E7">
              <w:rPr>
                <w:rFonts w:ascii="Times New Roman" w:hAnsi="Times New Roman"/>
                <w:bCs/>
                <w:sz w:val="20"/>
                <w:szCs w:val="20"/>
              </w:rPr>
              <w:t>УТГ-5</w:t>
            </w:r>
          </w:p>
        </w:tc>
        <w:tc>
          <w:tcPr>
            <w:tcW w:w="546" w:type="dxa"/>
            <w:vMerge w:val="restart"/>
            <w:shd w:val="clear" w:color="auto" w:fill="auto"/>
            <w:vAlign w:val="center"/>
          </w:tcPr>
          <w:p w:rsidR="00262F6A" w:rsidRPr="005272E7" w:rsidRDefault="00262F6A" w:rsidP="002B5918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272E7">
              <w:rPr>
                <w:rFonts w:ascii="Times New Roman" w:hAnsi="Times New Roman"/>
                <w:bCs/>
                <w:sz w:val="20"/>
                <w:szCs w:val="20"/>
              </w:rPr>
              <w:t>ГСС-1</w:t>
            </w:r>
          </w:p>
        </w:tc>
        <w:tc>
          <w:tcPr>
            <w:tcW w:w="546" w:type="dxa"/>
            <w:vMerge w:val="restart"/>
            <w:shd w:val="clear" w:color="auto" w:fill="auto"/>
            <w:vAlign w:val="center"/>
          </w:tcPr>
          <w:p w:rsidR="00262F6A" w:rsidRPr="005272E7" w:rsidRDefault="00262F6A" w:rsidP="00262F6A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272E7">
              <w:rPr>
                <w:rFonts w:ascii="Times New Roman" w:hAnsi="Times New Roman"/>
                <w:bCs/>
                <w:sz w:val="20"/>
                <w:szCs w:val="20"/>
              </w:rPr>
              <w:t>ГСС св</w:t>
            </w:r>
            <w:proofErr w:type="gramStart"/>
            <w:r w:rsidRPr="005272E7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ы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ше1 </w:t>
            </w:r>
            <w:r w:rsidRPr="005272E7">
              <w:rPr>
                <w:rFonts w:ascii="Times New Roman" w:hAnsi="Times New Roman"/>
                <w:bCs/>
                <w:sz w:val="20"/>
                <w:szCs w:val="20"/>
              </w:rPr>
              <w:t>года</w:t>
            </w:r>
          </w:p>
        </w:tc>
      </w:tr>
      <w:tr w:rsidR="00262F6A" w:rsidRPr="001738E4" w:rsidTr="00262F6A">
        <w:trPr>
          <w:trHeight w:val="336"/>
          <w:jc w:val="center"/>
        </w:trPr>
        <w:tc>
          <w:tcPr>
            <w:tcW w:w="392" w:type="dxa"/>
            <w:vMerge/>
            <w:vAlign w:val="center"/>
          </w:tcPr>
          <w:p w:rsidR="00262F6A" w:rsidRPr="005272E7" w:rsidRDefault="00262F6A" w:rsidP="002B5918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262F6A" w:rsidRPr="002B5918" w:rsidRDefault="00262F6A" w:rsidP="002B5918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B5918">
              <w:rPr>
                <w:rFonts w:ascii="Times New Roman" w:hAnsi="Times New Roman"/>
                <w:bCs/>
                <w:sz w:val="20"/>
                <w:szCs w:val="20"/>
              </w:rPr>
              <w:t>Вид деятельности</w:t>
            </w:r>
          </w:p>
        </w:tc>
        <w:tc>
          <w:tcPr>
            <w:tcW w:w="546" w:type="dxa"/>
            <w:vMerge/>
            <w:vAlign w:val="center"/>
          </w:tcPr>
          <w:p w:rsidR="00262F6A" w:rsidRPr="001738E4" w:rsidRDefault="00262F6A" w:rsidP="002B5918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6" w:type="dxa"/>
            <w:vMerge/>
            <w:vAlign w:val="center"/>
          </w:tcPr>
          <w:p w:rsidR="00262F6A" w:rsidRPr="001738E4" w:rsidRDefault="00262F6A" w:rsidP="002B5918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6" w:type="dxa"/>
            <w:vMerge/>
            <w:vAlign w:val="center"/>
          </w:tcPr>
          <w:p w:rsidR="00262F6A" w:rsidRPr="001738E4" w:rsidRDefault="00262F6A" w:rsidP="002B5918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7" w:type="dxa"/>
            <w:vMerge/>
            <w:vAlign w:val="center"/>
          </w:tcPr>
          <w:p w:rsidR="00262F6A" w:rsidRPr="001738E4" w:rsidRDefault="00262F6A" w:rsidP="002B5918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6" w:type="dxa"/>
            <w:vMerge/>
            <w:vAlign w:val="center"/>
          </w:tcPr>
          <w:p w:rsidR="00262F6A" w:rsidRPr="001738E4" w:rsidRDefault="00262F6A" w:rsidP="002B5918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6" w:type="dxa"/>
            <w:vMerge/>
            <w:vAlign w:val="center"/>
          </w:tcPr>
          <w:p w:rsidR="00262F6A" w:rsidRPr="001738E4" w:rsidRDefault="00262F6A" w:rsidP="002B5918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6" w:type="dxa"/>
            <w:vMerge/>
            <w:vAlign w:val="center"/>
          </w:tcPr>
          <w:p w:rsidR="00262F6A" w:rsidRPr="001738E4" w:rsidRDefault="00262F6A" w:rsidP="002B5918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7" w:type="dxa"/>
            <w:vMerge/>
            <w:vAlign w:val="center"/>
          </w:tcPr>
          <w:p w:rsidR="00262F6A" w:rsidRPr="001738E4" w:rsidRDefault="00262F6A" w:rsidP="002B5918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6" w:type="dxa"/>
            <w:vMerge/>
            <w:vAlign w:val="center"/>
          </w:tcPr>
          <w:p w:rsidR="00262F6A" w:rsidRPr="001738E4" w:rsidRDefault="00262F6A" w:rsidP="002B5918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6" w:type="dxa"/>
            <w:vMerge/>
            <w:vAlign w:val="center"/>
          </w:tcPr>
          <w:p w:rsidR="00262F6A" w:rsidRPr="001738E4" w:rsidRDefault="00262F6A" w:rsidP="002B5918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62F6A" w:rsidRPr="001738E4" w:rsidTr="00262F6A">
        <w:trPr>
          <w:trHeight w:val="315"/>
          <w:jc w:val="center"/>
        </w:trPr>
        <w:tc>
          <w:tcPr>
            <w:tcW w:w="392" w:type="dxa"/>
            <w:shd w:val="clear" w:color="auto" w:fill="C0C0C0"/>
            <w:vAlign w:val="center"/>
          </w:tcPr>
          <w:p w:rsidR="00262F6A" w:rsidRPr="005272E7" w:rsidRDefault="00262F6A" w:rsidP="002B5918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272E7">
              <w:rPr>
                <w:rFonts w:ascii="Times New Roman" w:hAnsi="Times New Roman"/>
                <w:bCs/>
                <w:iCs/>
                <w:sz w:val="20"/>
                <w:szCs w:val="20"/>
              </w:rPr>
              <w:t>I</w:t>
            </w:r>
          </w:p>
        </w:tc>
        <w:tc>
          <w:tcPr>
            <w:tcW w:w="1626" w:type="dxa"/>
            <w:shd w:val="clear" w:color="auto" w:fill="C0C0C0"/>
            <w:vAlign w:val="center"/>
          </w:tcPr>
          <w:p w:rsidR="00262F6A" w:rsidRPr="002B5918" w:rsidRDefault="00262F6A" w:rsidP="002B5918">
            <w:pPr>
              <w:spacing w:after="0" w:line="240" w:lineRule="auto"/>
              <w:ind w:left="-85" w:right="-85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2B5918">
              <w:rPr>
                <w:rFonts w:ascii="Times New Roman" w:hAnsi="Times New Roman"/>
                <w:bCs/>
                <w:iCs/>
                <w:sz w:val="20"/>
                <w:szCs w:val="20"/>
              </w:rPr>
              <w:t>Теоретическая подготовка</w:t>
            </w:r>
          </w:p>
        </w:tc>
        <w:tc>
          <w:tcPr>
            <w:tcW w:w="546" w:type="dxa"/>
            <w:shd w:val="clear" w:color="auto" w:fill="C0C0C0"/>
            <w:vAlign w:val="center"/>
          </w:tcPr>
          <w:p w:rsidR="00262F6A" w:rsidRPr="001738E4" w:rsidRDefault="00262F6A" w:rsidP="002B5918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46" w:type="dxa"/>
            <w:shd w:val="clear" w:color="auto" w:fill="C0C0C0"/>
            <w:vAlign w:val="center"/>
          </w:tcPr>
          <w:p w:rsidR="00262F6A" w:rsidRPr="001738E4" w:rsidRDefault="00262F6A" w:rsidP="002B5918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46" w:type="dxa"/>
            <w:shd w:val="clear" w:color="auto" w:fill="C0C0C0"/>
            <w:vAlign w:val="center"/>
          </w:tcPr>
          <w:p w:rsidR="00262F6A" w:rsidRPr="001738E4" w:rsidRDefault="00262F6A" w:rsidP="002B5918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47" w:type="dxa"/>
            <w:shd w:val="clear" w:color="auto" w:fill="C0C0C0"/>
            <w:vAlign w:val="center"/>
          </w:tcPr>
          <w:p w:rsidR="00262F6A" w:rsidRPr="001738E4" w:rsidRDefault="00262F6A" w:rsidP="002B5918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46" w:type="dxa"/>
            <w:shd w:val="clear" w:color="auto" w:fill="C0C0C0"/>
            <w:vAlign w:val="center"/>
          </w:tcPr>
          <w:p w:rsidR="00262F6A" w:rsidRPr="001738E4" w:rsidRDefault="00262F6A" w:rsidP="002B5918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46" w:type="dxa"/>
            <w:shd w:val="clear" w:color="auto" w:fill="C0C0C0"/>
            <w:vAlign w:val="center"/>
          </w:tcPr>
          <w:p w:rsidR="00262F6A" w:rsidRPr="001738E4" w:rsidRDefault="00262F6A" w:rsidP="002B5918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46" w:type="dxa"/>
            <w:shd w:val="clear" w:color="auto" w:fill="C0C0C0"/>
            <w:vAlign w:val="center"/>
          </w:tcPr>
          <w:p w:rsidR="00262F6A" w:rsidRPr="001738E4" w:rsidRDefault="00262F6A" w:rsidP="002B5918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47" w:type="dxa"/>
            <w:shd w:val="clear" w:color="auto" w:fill="C0C0C0"/>
            <w:vAlign w:val="center"/>
          </w:tcPr>
          <w:p w:rsidR="00262F6A" w:rsidRPr="001738E4" w:rsidRDefault="00262F6A" w:rsidP="002B5918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46" w:type="dxa"/>
            <w:shd w:val="clear" w:color="auto" w:fill="C0C0C0"/>
            <w:vAlign w:val="center"/>
          </w:tcPr>
          <w:p w:rsidR="00262F6A" w:rsidRPr="001738E4" w:rsidRDefault="00262F6A" w:rsidP="002B5918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46" w:type="dxa"/>
            <w:shd w:val="clear" w:color="auto" w:fill="C0C0C0"/>
            <w:noWrap/>
            <w:vAlign w:val="center"/>
          </w:tcPr>
          <w:p w:rsidR="00262F6A" w:rsidRPr="001738E4" w:rsidRDefault="00262F6A" w:rsidP="002B5918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262F6A" w:rsidRPr="001738E4" w:rsidTr="00262F6A">
        <w:trPr>
          <w:trHeight w:val="720"/>
          <w:jc w:val="center"/>
        </w:trPr>
        <w:tc>
          <w:tcPr>
            <w:tcW w:w="392" w:type="dxa"/>
            <w:shd w:val="clear" w:color="auto" w:fill="auto"/>
            <w:vAlign w:val="center"/>
          </w:tcPr>
          <w:p w:rsidR="00262F6A" w:rsidRPr="005272E7" w:rsidRDefault="00262F6A" w:rsidP="002B5918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72E7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262F6A" w:rsidRPr="002B5918" w:rsidRDefault="00262F6A" w:rsidP="002B5918">
            <w:pPr>
              <w:spacing w:after="0" w:line="240" w:lineRule="auto"/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2B5918">
              <w:rPr>
                <w:rFonts w:ascii="Times New Roman" w:hAnsi="Times New Roman"/>
                <w:sz w:val="20"/>
                <w:szCs w:val="20"/>
              </w:rPr>
              <w:t xml:space="preserve">Вводное занятие. </w:t>
            </w:r>
            <w:proofErr w:type="gramStart"/>
            <w:r w:rsidRPr="002B5918">
              <w:rPr>
                <w:rFonts w:ascii="Times New Roman" w:hAnsi="Times New Roman"/>
                <w:sz w:val="20"/>
                <w:szCs w:val="20"/>
              </w:rPr>
              <w:t>История возни</w:t>
            </w:r>
            <w:r w:rsidRPr="002B5918">
              <w:rPr>
                <w:rFonts w:ascii="Times New Roman" w:hAnsi="Times New Roman"/>
                <w:sz w:val="20"/>
                <w:szCs w:val="20"/>
              </w:rPr>
              <w:t>к</w:t>
            </w:r>
            <w:r w:rsidRPr="002B5918">
              <w:rPr>
                <w:rFonts w:ascii="Times New Roman" w:hAnsi="Times New Roman"/>
                <w:sz w:val="20"/>
                <w:szCs w:val="20"/>
              </w:rPr>
              <w:t>новения и разв</w:t>
            </w:r>
            <w:r w:rsidRPr="002B5918">
              <w:rPr>
                <w:rFonts w:ascii="Times New Roman" w:hAnsi="Times New Roman"/>
                <w:sz w:val="20"/>
                <w:szCs w:val="20"/>
              </w:rPr>
              <w:t>и</w:t>
            </w:r>
            <w:r w:rsidRPr="002B5918">
              <w:rPr>
                <w:rFonts w:ascii="Times New Roman" w:hAnsi="Times New Roman"/>
                <w:sz w:val="20"/>
                <w:szCs w:val="20"/>
              </w:rPr>
              <w:t>тия с/о. Охрана природы.</w:t>
            </w:r>
            <w:proofErr w:type="gramEnd"/>
          </w:p>
        </w:tc>
        <w:tc>
          <w:tcPr>
            <w:tcW w:w="546" w:type="dxa"/>
            <w:shd w:val="clear" w:color="auto" w:fill="auto"/>
            <w:vAlign w:val="center"/>
          </w:tcPr>
          <w:p w:rsidR="00262F6A" w:rsidRPr="001738E4" w:rsidRDefault="00262F6A" w:rsidP="002B5918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262F6A" w:rsidRPr="001738E4" w:rsidRDefault="00262F6A" w:rsidP="002B5918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262F6A" w:rsidRPr="001738E4" w:rsidRDefault="00262F6A" w:rsidP="002B5918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262F6A" w:rsidRPr="001738E4" w:rsidRDefault="00262F6A" w:rsidP="002B5918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262F6A" w:rsidRPr="001738E4" w:rsidRDefault="00262F6A" w:rsidP="002B5918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262F6A" w:rsidRPr="001738E4" w:rsidRDefault="00262F6A" w:rsidP="002B5918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262F6A" w:rsidRPr="001738E4" w:rsidRDefault="00262F6A" w:rsidP="002B5918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262F6A" w:rsidRPr="001738E4" w:rsidRDefault="00262F6A" w:rsidP="002B5918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262F6A" w:rsidRPr="001738E4" w:rsidRDefault="00262F6A" w:rsidP="002B5918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262F6A" w:rsidRPr="001738E4" w:rsidRDefault="00262F6A" w:rsidP="002B5918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2F6A" w:rsidRPr="001738E4" w:rsidTr="00262F6A">
        <w:trPr>
          <w:trHeight w:val="720"/>
          <w:jc w:val="center"/>
        </w:trPr>
        <w:tc>
          <w:tcPr>
            <w:tcW w:w="392" w:type="dxa"/>
            <w:shd w:val="clear" w:color="auto" w:fill="auto"/>
            <w:vAlign w:val="center"/>
          </w:tcPr>
          <w:p w:rsidR="00262F6A" w:rsidRPr="005272E7" w:rsidRDefault="00262F6A" w:rsidP="002B5918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72E7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262F6A" w:rsidRPr="002B5918" w:rsidRDefault="00262F6A" w:rsidP="002B5918">
            <w:pPr>
              <w:spacing w:after="0" w:line="240" w:lineRule="auto"/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2B5918">
              <w:rPr>
                <w:rFonts w:ascii="Times New Roman" w:hAnsi="Times New Roman"/>
                <w:sz w:val="20"/>
                <w:szCs w:val="20"/>
              </w:rPr>
              <w:t>Правила повед</w:t>
            </w:r>
            <w:r w:rsidRPr="002B5918">
              <w:rPr>
                <w:rFonts w:ascii="Times New Roman" w:hAnsi="Times New Roman"/>
                <w:sz w:val="20"/>
                <w:szCs w:val="20"/>
              </w:rPr>
              <w:t>е</w:t>
            </w:r>
            <w:r w:rsidRPr="002B5918">
              <w:rPr>
                <w:rFonts w:ascii="Times New Roman" w:hAnsi="Times New Roman"/>
                <w:sz w:val="20"/>
                <w:szCs w:val="20"/>
              </w:rPr>
              <w:t>ния и ТБ на зан</w:t>
            </w:r>
            <w:r w:rsidRPr="002B5918">
              <w:rPr>
                <w:rFonts w:ascii="Times New Roman" w:hAnsi="Times New Roman"/>
                <w:sz w:val="20"/>
                <w:szCs w:val="20"/>
              </w:rPr>
              <w:t>я</w:t>
            </w:r>
            <w:r w:rsidRPr="002B5918">
              <w:rPr>
                <w:rFonts w:ascii="Times New Roman" w:hAnsi="Times New Roman"/>
                <w:sz w:val="20"/>
                <w:szCs w:val="20"/>
              </w:rPr>
              <w:t>тиях и соревнов</w:t>
            </w:r>
            <w:r w:rsidRPr="002B5918">
              <w:rPr>
                <w:rFonts w:ascii="Times New Roman" w:hAnsi="Times New Roman"/>
                <w:sz w:val="20"/>
                <w:szCs w:val="20"/>
              </w:rPr>
              <w:t>а</w:t>
            </w:r>
            <w:r w:rsidRPr="002B5918">
              <w:rPr>
                <w:rFonts w:ascii="Times New Roman" w:hAnsi="Times New Roman"/>
                <w:sz w:val="20"/>
                <w:szCs w:val="20"/>
              </w:rPr>
              <w:t xml:space="preserve">ниях. Одежда и </w:t>
            </w:r>
            <w:r w:rsidRPr="002B591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снаряжение </w:t>
            </w:r>
            <w:proofErr w:type="spellStart"/>
            <w:r w:rsidRPr="002B5918">
              <w:rPr>
                <w:rFonts w:ascii="Times New Roman" w:hAnsi="Times New Roman"/>
                <w:sz w:val="20"/>
                <w:szCs w:val="20"/>
              </w:rPr>
              <w:t>ор</w:t>
            </w:r>
            <w:r w:rsidRPr="002B5918">
              <w:rPr>
                <w:rFonts w:ascii="Times New Roman" w:hAnsi="Times New Roman"/>
                <w:sz w:val="20"/>
                <w:szCs w:val="20"/>
              </w:rPr>
              <w:t>и</w:t>
            </w:r>
            <w:r w:rsidRPr="002B5918">
              <w:rPr>
                <w:rFonts w:ascii="Times New Roman" w:hAnsi="Times New Roman"/>
                <w:sz w:val="20"/>
                <w:szCs w:val="20"/>
              </w:rPr>
              <w:t>ентировщика</w:t>
            </w:r>
            <w:proofErr w:type="spellEnd"/>
            <w:r w:rsidRPr="002B591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262F6A" w:rsidRPr="001738E4" w:rsidRDefault="00262F6A" w:rsidP="002B5918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262F6A" w:rsidRPr="001738E4" w:rsidRDefault="00262F6A" w:rsidP="002B5918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262F6A" w:rsidRPr="001738E4" w:rsidRDefault="00262F6A" w:rsidP="002B5918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262F6A" w:rsidRPr="001738E4" w:rsidRDefault="00262F6A" w:rsidP="002B5918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262F6A" w:rsidRPr="001738E4" w:rsidRDefault="00262F6A" w:rsidP="002B5918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262F6A" w:rsidRPr="001738E4" w:rsidRDefault="00262F6A" w:rsidP="002B5918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262F6A" w:rsidRPr="001738E4" w:rsidRDefault="00262F6A" w:rsidP="002B5918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262F6A" w:rsidRPr="001738E4" w:rsidRDefault="00262F6A" w:rsidP="002B5918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262F6A" w:rsidRPr="001738E4" w:rsidRDefault="00262F6A" w:rsidP="002B5918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262F6A" w:rsidRPr="001738E4" w:rsidRDefault="00262F6A" w:rsidP="002B5918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2F6A" w:rsidRPr="001738E4" w:rsidTr="00262F6A">
        <w:trPr>
          <w:trHeight w:val="70"/>
          <w:jc w:val="center"/>
        </w:trPr>
        <w:tc>
          <w:tcPr>
            <w:tcW w:w="392" w:type="dxa"/>
            <w:shd w:val="clear" w:color="auto" w:fill="auto"/>
            <w:vAlign w:val="center"/>
          </w:tcPr>
          <w:p w:rsidR="00262F6A" w:rsidRPr="005272E7" w:rsidRDefault="00262F6A" w:rsidP="002B5918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72E7">
              <w:rPr>
                <w:rFonts w:ascii="Times New Roman" w:hAnsi="Times New Roman"/>
                <w:sz w:val="20"/>
                <w:szCs w:val="20"/>
              </w:rPr>
              <w:lastRenderedPageBreak/>
              <w:t>1.3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262F6A" w:rsidRPr="002B5918" w:rsidRDefault="00262F6A" w:rsidP="002B5918">
            <w:pPr>
              <w:spacing w:after="0" w:line="240" w:lineRule="auto"/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2B5918">
              <w:rPr>
                <w:rFonts w:ascii="Times New Roman" w:hAnsi="Times New Roman"/>
                <w:sz w:val="20"/>
                <w:szCs w:val="20"/>
              </w:rPr>
              <w:t>Строение и фун</w:t>
            </w:r>
            <w:r w:rsidRPr="002B5918">
              <w:rPr>
                <w:rFonts w:ascii="Times New Roman" w:hAnsi="Times New Roman"/>
                <w:sz w:val="20"/>
                <w:szCs w:val="20"/>
              </w:rPr>
              <w:t>к</w:t>
            </w:r>
            <w:r w:rsidRPr="002B5918">
              <w:rPr>
                <w:rFonts w:ascii="Times New Roman" w:hAnsi="Times New Roman"/>
                <w:sz w:val="20"/>
                <w:szCs w:val="20"/>
              </w:rPr>
              <w:t>ции организма, питание, режим, гигиена, враче</w:t>
            </w:r>
            <w:r w:rsidRPr="002B5918">
              <w:rPr>
                <w:rFonts w:ascii="Times New Roman" w:hAnsi="Times New Roman"/>
                <w:sz w:val="20"/>
                <w:szCs w:val="20"/>
              </w:rPr>
              <w:t>б</w:t>
            </w:r>
            <w:r w:rsidRPr="002B5918">
              <w:rPr>
                <w:rFonts w:ascii="Times New Roman" w:hAnsi="Times New Roman"/>
                <w:sz w:val="20"/>
                <w:szCs w:val="20"/>
              </w:rPr>
              <w:t>ный контроль и самоконтроль.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262F6A" w:rsidRPr="001738E4" w:rsidRDefault="00262F6A" w:rsidP="002B5918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262F6A" w:rsidRPr="001738E4" w:rsidRDefault="00262F6A" w:rsidP="002B5918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262F6A" w:rsidRPr="001738E4" w:rsidRDefault="00262F6A" w:rsidP="002B5918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262F6A" w:rsidRPr="001738E4" w:rsidRDefault="00262F6A" w:rsidP="002B5918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262F6A" w:rsidRPr="001738E4" w:rsidRDefault="00262F6A" w:rsidP="002B5918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262F6A" w:rsidRPr="001738E4" w:rsidRDefault="00262F6A" w:rsidP="002B5918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262F6A" w:rsidRPr="001738E4" w:rsidRDefault="00262F6A" w:rsidP="002B5918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262F6A" w:rsidRPr="001738E4" w:rsidRDefault="00262F6A" w:rsidP="002B5918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262F6A" w:rsidRPr="001738E4" w:rsidRDefault="00262F6A" w:rsidP="002B5918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262F6A" w:rsidRPr="001738E4" w:rsidRDefault="00262F6A" w:rsidP="002B5918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2F6A" w:rsidRPr="001738E4" w:rsidTr="00262F6A">
        <w:trPr>
          <w:trHeight w:val="480"/>
          <w:jc w:val="center"/>
        </w:trPr>
        <w:tc>
          <w:tcPr>
            <w:tcW w:w="392" w:type="dxa"/>
            <w:shd w:val="clear" w:color="auto" w:fill="auto"/>
            <w:vAlign w:val="center"/>
          </w:tcPr>
          <w:p w:rsidR="00262F6A" w:rsidRPr="005272E7" w:rsidRDefault="00262F6A" w:rsidP="002B5918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72E7">
              <w:rPr>
                <w:rFonts w:ascii="Times New Roman" w:hAnsi="Times New Roman"/>
                <w:sz w:val="20"/>
                <w:szCs w:val="20"/>
              </w:rPr>
              <w:t>1.4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262F6A" w:rsidRPr="002B5918" w:rsidRDefault="00262F6A" w:rsidP="002B5918">
            <w:pPr>
              <w:spacing w:after="0" w:line="240" w:lineRule="auto"/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2B5918">
              <w:rPr>
                <w:rFonts w:ascii="Times New Roman" w:hAnsi="Times New Roman"/>
                <w:sz w:val="20"/>
                <w:szCs w:val="20"/>
              </w:rPr>
              <w:t>Топография. У</w:t>
            </w:r>
            <w:r w:rsidRPr="002B5918">
              <w:rPr>
                <w:rFonts w:ascii="Times New Roman" w:hAnsi="Times New Roman"/>
                <w:sz w:val="20"/>
                <w:szCs w:val="20"/>
              </w:rPr>
              <w:t>с</w:t>
            </w:r>
            <w:r w:rsidRPr="002B5918">
              <w:rPr>
                <w:rFonts w:ascii="Times New Roman" w:hAnsi="Times New Roman"/>
                <w:sz w:val="20"/>
                <w:szCs w:val="20"/>
              </w:rPr>
              <w:t>ловные знаки. Спортивная карта.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262F6A" w:rsidRPr="001738E4" w:rsidRDefault="00262F6A" w:rsidP="002B5918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262F6A" w:rsidRPr="001738E4" w:rsidRDefault="00262F6A" w:rsidP="002B5918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262F6A" w:rsidRPr="001738E4" w:rsidRDefault="00262F6A" w:rsidP="002B5918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262F6A" w:rsidRPr="001738E4" w:rsidRDefault="00262F6A" w:rsidP="002B5918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262F6A" w:rsidRPr="001738E4" w:rsidRDefault="00262F6A" w:rsidP="002B5918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262F6A" w:rsidRPr="001738E4" w:rsidRDefault="00262F6A" w:rsidP="002B5918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262F6A" w:rsidRPr="001738E4" w:rsidRDefault="00262F6A" w:rsidP="002B5918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262F6A" w:rsidRPr="001738E4" w:rsidRDefault="00262F6A" w:rsidP="002B5918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262F6A" w:rsidRPr="001738E4" w:rsidRDefault="00262F6A" w:rsidP="002B5918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262F6A" w:rsidRPr="001738E4" w:rsidRDefault="00262F6A" w:rsidP="002B5918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2F6A" w:rsidRPr="001738E4" w:rsidTr="00262F6A">
        <w:trPr>
          <w:trHeight w:val="255"/>
          <w:jc w:val="center"/>
        </w:trPr>
        <w:tc>
          <w:tcPr>
            <w:tcW w:w="392" w:type="dxa"/>
            <w:shd w:val="clear" w:color="auto" w:fill="auto"/>
            <w:vAlign w:val="center"/>
          </w:tcPr>
          <w:p w:rsidR="00262F6A" w:rsidRPr="005272E7" w:rsidRDefault="00262F6A" w:rsidP="002B5918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72E7">
              <w:rPr>
                <w:rFonts w:ascii="Times New Roman" w:hAnsi="Times New Roman"/>
                <w:sz w:val="20"/>
                <w:szCs w:val="20"/>
              </w:rPr>
              <w:t>1.5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262F6A" w:rsidRPr="002B5918" w:rsidRDefault="00262F6A" w:rsidP="002B5918">
            <w:pPr>
              <w:spacing w:after="0" w:line="240" w:lineRule="auto"/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2B5918">
              <w:rPr>
                <w:rFonts w:ascii="Times New Roman" w:hAnsi="Times New Roman"/>
                <w:sz w:val="20"/>
                <w:szCs w:val="20"/>
              </w:rPr>
              <w:t>Краткая характ</w:t>
            </w:r>
            <w:r w:rsidRPr="002B5918">
              <w:rPr>
                <w:rFonts w:ascii="Times New Roman" w:hAnsi="Times New Roman"/>
                <w:sz w:val="20"/>
                <w:szCs w:val="20"/>
              </w:rPr>
              <w:t>е</w:t>
            </w:r>
            <w:r w:rsidRPr="002B5918">
              <w:rPr>
                <w:rFonts w:ascii="Times New Roman" w:hAnsi="Times New Roman"/>
                <w:sz w:val="20"/>
                <w:szCs w:val="20"/>
              </w:rPr>
              <w:t xml:space="preserve">ристика техники </w:t>
            </w:r>
            <w:proofErr w:type="gramStart"/>
            <w:r w:rsidRPr="002B5918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2B5918">
              <w:rPr>
                <w:rFonts w:ascii="Times New Roman" w:hAnsi="Times New Roman"/>
                <w:sz w:val="20"/>
                <w:szCs w:val="20"/>
              </w:rPr>
              <w:t>/о.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262F6A" w:rsidRPr="001738E4" w:rsidRDefault="00262F6A" w:rsidP="002B5918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262F6A" w:rsidRPr="001738E4" w:rsidRDefault="00262F6A" w:rsidP="002B5918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262F6A" w:rsidRPr="001738E4" w:rsidRDefault="00262F6A" w:rsidP="002B5918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262F6A" w:rsidRPr="001738E4" w:rsidRDefault="00262F6A" w:rsidP="002B5918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262F6A" w:rsidRPr="001738E4" w:rsidRDefault="00262F6A" w:rsidP="002B5918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262F6A" w:rsidRPr="001738E4" w:rsidRDefault="00262F6A" w:rsidP="002B5918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262F6A" w:rsidRPr="001738E4" w:rsidRDefault="00262F6A" w:rsidP="002B5918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262F6A" w:rsidRPr="001738E4" w:rsidRDefault="00262F6A" w:rsidP="002B5918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262F6A" w:rsidRPr="001738E4" w:rsidRDefault="00262F6A" w:rsidP="002B5918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262F6A" w:rsidRPr="001738E4" w:rsidRDefault="00262F6A" w:rsidP="002B5918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2F6A" w:rsidRPr="001738E4" w:rsidTr="00262F6A">
        <w:trPr>
          <w:trHeight w:val="480"/>
          <w:jc w:val="center"/>
        </w:trPr>
        <w:tc>
          <w:tcPr>
            <w:tcW w:w="392" w:type="dxa"/>
            <w:shd w:val="clear" w:color="auto" w:fill="auto"/>
            <w:vAlign w:val="center"/>
          </w:tcPr>
          <w:p w:rsidR="00262F6A" w:rsidRPr="005272E7" w:rsidRDefault="00262F6A" w:rsidP="002B5918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72E7">
              <w:rPr>
                <w:rFonts w:ascii="Times New Roman" w:hAnsi="Times New Roman"/>
                <w:sz w:val="20"/>
                <w:szCs w:val="20"/>
              </w:rPr>
              <w:t>1.6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262F6A" w:rsidRPr="002B5918" w:rsidRDefault="00262F6A" w:rsidP="002B5918">
            <w:pPr>
              <w:spacing w:after="0" w:line="240" w:lineRule="auto"/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2B5918">
              <w:rPr>
                <w:rFonts w:ascii="Times New Roman" w:hAnsi="Times New Roman"/>
                <w:sz w:val="20"/>
                <w:szCs w:val="20"/>
              </w:rPr>
              <w:t>Первоначальные представления о тактике прохо</w:t>
            </w:r>
            <w:r w:rsidRPr="002B5918">
              <w:rPr>
                <w:rFonts w:ascii="Times New Roman" w:hAnsi="Times New Roman"/>
                <w:sz w:val="20"/>
                <w:szCs w:val="20"/>
              </w:rPr>
              <w:t>ж</w:t>
            </w:r>
            <w:r w:rsidRPr="002B5918">
              <w:rPr>
                <w:rFonts w:ascii="Times New Roman" w:hAnsi="Times New Roman"/>
                <w:sz w:val="20"/>
                <w:szCs w:val="20"/>
              </w:rPr>
              <w:t>дения дистанции.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262F6A" w:rsidRPr="001738E4" w:rsidRDefault="00262F6A" w:rsidP="002B5918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262F6A" w:rsidRPr="001738E4" w:rsidRDefault="00262F6A" w:rsidP="002B5918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262F6A" w:rsidRPr="001738E4" w:rsidRDefault="00262F6A" w:rsidP="002B5918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262F6A" w:rsidRPr="001738E4" w:rsidRDefault="00262F6A" w:rsidP="002B5918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262F6A" w:rsidRPr="001738E4" w:rsidRDefault="00262F6A" w:rsidP="002B5918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262F6A" w:rsidRPr="001738E4" w:rsidRDefault="00262F6A" w:rsidP="002B5918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262F6A" w:rsidRPr="001738E4" w:rsidRDefault="00262F6A" w:rsidP="002B5918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262F6A" w:rsidRPr="001738E4" w:rsidRDefault="00262F6A" w:rsidP="002B5918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262F6A" w:rsidRPr="001738E4" w:rsidRDefault="00262F6A" w:rsidP="002B5918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262F6A" w:rsidRPr="001738E4" w:rsidRDefault="00262F6A" w:rsidP="002B5918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2F6A" w:rsidRPr="001738E4" w:rsidTr="00262F6A">
        <w:trPr>
          <w:trHeight w:val="255"/>
          <w:jc w:val="center"/>
        </w:trPr>
        <w:tc>
          <w:tcPr>
            <w:tcW w:w="392" w:type="dxa"/>
            <w:shd w:val="clear" w:color="auto" w:fill="auto"/>
            <w:vAlign w:val="center"/>
          </w:tcPr>
          <w:p w:rsidR="00262F6A" w:rsidRPr="005272E7" w:rsidRDefault="00262F6A" w:rsidP="002B5918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72E7">
              <w:rPr>
                <w:rFonts w:ascii="Times New Roman" w:hAnsi="Times New Roman"/>
                <w:sz w:val="20"/>
                <w:szCs w:val="20"/>
              </w:rPr>
              <w:t>1.7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262F6A" w:rsidRPr="002B5918" w:rsidRDefault="00262F6A" w:rsidP="002B5918">
            <w:pPr>
              <w:spacing w:after="0" w:line="240" w:lineRule="auto"/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2B5918">
              <w:rPr>
                <w:rFonts w:ascii="Times New Roman" w:hAnsi="Times New Roman"/>
                <w:sz w:val="20"/>
                <w:szCs w:val="20"/>
              </w:rPr>
              <w:t>Правила соревн</w:t>
            </w:r>
            <w:r w:rsidRPr="002B5918">
              <w:rPr>
                <w:rFonts w:ascii="Times New Roman" w:hAnsi="Times New Roman"/>
                <w:sz w:val="20"/>
                <w:szCs w:val="20"/>
              </w:rPr>
              <w:t>о</w:t>
            </w:r>
            <w:r w:rsidRPr="002B5918">
              <w:rPr>
                <w:rFonts w:ascii="Times New Roman" w:hAnsi="Times New Roman"/>
                <w:sz w:val="20"/>
                <w:szCs w:val="20"/>
              </w:rPr>
              <w:t xml:space="preserve">ваний </w:t>
            </w:r>
            <w:proofErr w:type="gramStart"/>
            <w:r w:rsidRPr="002B5918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2B5918">
              <w:rPr>
                <w:rFonts w:ascii="Times New Roman" w:hAnsi="Times New Roman"/>
                <w:sz w:val="20"/>
                <w:szCs w:val="20"/>
              </w:rPr>
              <w:t xml:space="preserve"> с/о.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262F6A" w:rsidRPr="001738E4" w:rsidRDefault="00262F6A" w:rsidP="002B5918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262F6A" w:rsidRPr="001738E4" w:rsidRDefault="00262F6A" w:rsidP="002B5918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262F6A" w:rsidRPr="001738E4" w:rsidRDefault="00262F6A" w:rsidP="002B5918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262F6A" w:rsidRPr="001738E4" w:rsidRDefault="00262F6A" w:rsidP="002B5918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262F6A" w:rsidRPr="001738E4" w:rsidRDefault="00262F6A" w:rsidP="002B5918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262F6A" w:rsidRPr="001738E4" w:rsidRDefault="00262F6A" w:rsidP="002B5918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262F6A" w:rsidRPr="001738E4" w:rsidRDefault="00262F6A" w:rsidP="002B5918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262F6A" w:rsidRPr="001738E4" w:rsidRDefault="00262F6A" w:rsidP="002B5918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262F6A" w:rsidRPr="001738E4" w:rsidRDefault="00262F6A" w:rsidP="002B5918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262F6A" w:rsidRPr="001738E4" w:rsidRDefault="00262F6A" w:rsidP="002B5918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62F6A" w:rsidRPr="001738E4" w:rsidTr="00262F6A">
        <w:trPr>
          <w:trHeight w:val="255"/>
          <w:jc w:val="center"/>
        </w:trPr>
        <w:tc>
          <w:tcPr>
            <w:tcW w:w="392" w:type="dxa"/>
            <w:shd w:val="clear" w:color="auto" w:fill="auto"/>
            <w:vAlign w:val="center"/>
          </w:tcPr>
          <w:p w:rsidR="00262F6A" w:rsidRPr="005272E7" w:rsidRDefault="00262F6A" w:rsidP="002B5918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72E7">
              <w:rPr>
                <w:rFonts w:ascii="Times New Roman" w:hAnsi="Times New Roman"/>
                <w:sz w:val="20"/>
                <w:szCs w:val="20"/>
              </w:rPr>
              <w:t>1.8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262F6A" w:rsidRPr="002B5918" w:rsidRDefault="00262F6A" w:rsidP="002B5918">
            <w:pPr>
              <w:spacing w:after="0" w:line="240" w:lineRule="auto"/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2B5918">
              <w:rPr>
                <w:rFonts w:ascii="Times New Roman" w:hAnsi="Times New Roman"/>
                <w:sz w:val="20"/>
                <w:szCs w:val="20"/>
              </w:rPr>
              <w:t>Основы турис</w:t>
            </w:r>
            <w:r w:rsidRPr="002B5918">
              <w:rPr>
                <w:rFonts w:ascii="Times New Roman" w:hAnsi="Times New Roman"/>
                <w:sz w:val="20"/>
                <w:szCs w:val="20"/>
              </w:rPr>
              <w:t>т</w:t>
            </w:r>
            <w:r w:rsidRPr="002B5918">
              <w:rPr>
                <w:rFonts w:ascii="Times New Roman" w:hAnsi="Times New Roman"/>
                <w:sz w:val="20"/>
                <w:szCs w:val="20"/>
              </w:rPr>
              <w:t>ской подготовки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262F6A" w:rsidRPr="001738E4" w:rsidRDefault="00262F6A" w:rsidP="002B5918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262F6A" w:rsidRPr="001738E4" w:rsidRDefault="00262F6A" w:rsidP="002B5918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262F6A" w:rsidRPr="001738E4" w:rsidRDefault="00262F6A" w:rsidP="002B5918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262F6A" w:rsidRPr="001738E4" w:rsidRDefault="00262F6A" w:rsidP="002B5918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262F6A" w:rsidRPr="001738E4" w:rsidRDefault="00262F6A" w:rsidP="002B5918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262F6A" w:rsidRPr="001738E4" w:rsidRDefault="00262F6A" w:rsidP="002B5918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262F6A" w:rsidRPr="001738E4" w:rsidRDefault="00262F6A" w:rsidP="002B5918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262F6A" w:rsidRPr="001738E4" w:rsidRDefault="00262F6A" w:rsidP="002B5918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262F6A" w:rsidRPr="001738E4" w:rsidRDefault="00262F6A" w:rsidP="002B5918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262F6A" w:rsidRPr="001738E4" w:rsidRDefault="00262F6A" w:rsidP="002B5918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2F6A" w:rsidRPr="001738E4" w:rsidTr="00262F6A">
        <w:trPr>
          <w:trHeight w:val="480"/>
          <w:jc w:val="center"/>
        </w:trPr>
        <w:tc>
          <w:tcPr>
            <w:tcW w:w="392" w:type="dxa"/>
            <w:shd w:val="clear" w:color="auto" w:fill="auto"/>
            <w:vAlign w:val="center"/>
          </w:tcPr>
          <w:p w:rsidR="00262F6A" w:rsidRPr="005272E7" w:rsidRDefault="00262F6A" w:rsidP="002B5918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72E7">
              <w:rPr>
                <w:rFonts w:ascii="Times New Roman" w:hAnsi="Times New Roman"/>
                <w:sz w:val="20"/>
                <w:szCs w:val="20"/>
              </w:rPr>
              <w:t>1.9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262F6A" w:rsidRPr="002B5918" w:rsidRDefault="00262F6A" w:rsidP="002B5918">
            <w:pPr>
              <w:spacing w:after="0" w:line="240" w:lineRule="auto"/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2B5918">
              <w:rPr>
                <w:rFonts w:ascii="Times New Roman" w:hAnsi="Times New Roman"/>
                <w:sz w:val="20"/>
                <w:szCs w:val="20"/>
              </w:rPr>
              <w:t>Краеведение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262F6A" w:rsidRPr="001738E4" w:rsidRDefault="00262F6A" w:rsidP="002B5918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262F6A" w:rsidRPr="001738E4" w:rsidRDefault="00262F6A" w:rsidP="002B5918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262F6A" w:rsidRPr="001738E4" w:rsidRDefault="00262F6A" w:rsidP="002B5918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262F6A" w:rsidRPr="001738E4" w:rsidRDefault="00262F6A" w:rsidP="002B5918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262F6A" w:rsidRPr="001738E4" w:rsidRDefault="00262F6A" w:rsidP="002B5918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262F6A" w:rsidRPr="001738E4" w:rsidRDefault="00262F6A" w:rsidP="002B5918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262F6A" w:rsidRPr="001738E4" w:rsidRDefault="00262F6A" w:rsidP="002B5918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262F6A" w:rsidRPr="001738E4" w:rsidRDefault="00262F6A" w:rsidP="002B5918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262F6A" w:rsidRPr="001738E4" w:rsidRDefault="00262F6A" w:rsidP="002B5918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262F6A" w:rsidRPr="001738E4" w:rsidRDefault="00262F6A" w:rsidP="002B5918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2F6A" w:rsidRPr="001738E4" w:rsidTr="00262F6A">
        <w:trPr>
          <w:trHeight w:val="480"/>
          <w:jc w:val="center"/>
        </w:trPr>
        <w:tc>
          <w:tcPr>
            <w:tcW w:w="392" w:type="dxa"/>
            <w:shd w:val="clear" w:color="auto" w:fill="auto"/>
            <w:vAlign w:val="center"/>
          </w:tcPr>
          <w:p w:rsidR="00262F6A" w:rsidRPr="005272E7" w:rsidRDefault="00262F6A" w:rsidP="002B5918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72E7">
              <w:rPr>
                <w:rFonts w:ascii="Times New Roman" w:hAnsi="Times New Roman"/>
                <w:sz w:val="20"/>
                <w:szCs w:val="20"/>
              </w:rPr>
              <w:t>1.10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262F6A" w:rsidRPr="002B5918" w:rsidRDefault="00262F6A" w:rsidP="002B5918">
            <w:pPr>
              <w:spacing w:after="0" w:line="240" w:lineRule="auto"/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2B5918">
              <w:rPr>
                <w:rFonts w:ascii="Times New Roman" w:hAnsi="Times New Roman"/>
                <w:sz w:val="20"/>
                <w:szCs w:val="20"/>
              </w:rPr>
              <w:t>Краткий обзор состояния и ра</w:t>
            </w:r>
            <w:r w:rsidRPr="002B5918">
              <w:rPr>
                <w:rFonts w:ascii="Times New Roman" w:hAnsi="Times New Roman"/>
                <w:sz w:val="20"/>
                <w:szCs w:val="20"/>
              </w:rPr>
              <w:t>з</w:t>
            </w:r>
            <w:r w:rsidRPr="002B5918">
              <w:rPr>
                <w:rFonts w:ascii="Times New Roman" w:hAnsi="Times New Roman"/>
                <w:sz w:val="20"/>
                <w:szCs w:val="20"/>
              </w:rPr>
              <w:t xml:space="preserve">вития </w:t>
            </w:r>
            <w:proofErr w:type="gramStart"/>
            <w:r w:rsidRPr="002B5918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2B5918">
              <w:rPr>
                <w:rFonts w:ascii="Times New Roman" w:hAnsi="Times New Roman"/>
                <w:sz w:val="20"/>
                <w:szCs w:val="20"/>
              </w:rPr>
              <w:t>/о в России и за рубежом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262F6A" w:rsidRPr="001738E4" w:rsidRDefault="00262F6A" w:rsidP="002B5918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262F6A" w:rsidRPr="001738E4" w:rsidRDefault="00262F6A" w:rsidP="002B5918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262F6A" w:rsidRPr="001738E4" w:rsidRDefault="00262F6A" w:rsidP="002B5918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262F6A" w:rsidRPr="001738E4" w:rsidRDefault="00262F6A" w:rsidP="002B5918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262F6A" w:rsidRPr="001738E4" w:rsidRDefault="00262F6A" w:rsidP="002B5918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262F6A" w:rsidRPr="001738E4" w:rsidRDefault="00262F6A" w:rsidP="002B5918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262F6A" w:rsidRPr="001738E4" w:rsidRDefault="00262F6A" w:rsidP="002B5918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262F6A" w:rsidRPr="001738E4" w:rsidRDefault="00262F6A" w:rsidP="002B5918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262F6A" w:rsidRPr="001738E4" w:rsidRDefault="00262F6A" w:rsidP="002B5918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262F6A" w:rsidRPr="001738E4" w:rsidRDefault="00262F6A" w:rsidP="002B5918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2F6A" w:rsidRPr="001738E4" w:rsidTr="00262F6A">
        <w:trPr>
          <w:trHeight w:val="510"/>
          <w:jc w:val="center"/>
        </w:trPr>
        <w:tc>
          <w:tcPr>
            <w:tcW w:w="392" w:type="dxa"/>
            <w:shd w:val="clear" w:color="auto" w:fill="auto"/>
            <w:vAlign w:val="center"/>
          </w:tcPr>
          <w:p w:rsidR="00262F6A" w:rsidRPr="005272E7" w:rsidRDefault="00262F6A" w:rsidP="002B5918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72E7">
              <w:rPr>
                <w:rFonts w:ascii="Times New Roman" w:hAnsi="Times New Roman"/>
                <w:sz w:val="20"/>
                <w:szCs w:val="20"/>
              </w:rPr>
              <w:t>1.11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262F6A" w:rsidRPr="002B5918" w:rsidRDefault="00262F6A" w:rsidP="002B5918">
            <w:pPr>
              <w:spacing w:after="0" w:line="240" w:lineRule="auto"/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2B5918">
              <w:rPr>
                <w:rFonts w:ascii="Times New Roman" w:hAnsi="Times New Roman"/>
                <w:sz w:val="20"/>
                <w:szCs w:val="20"/>
              </w:rPr>
              <w:t>Предупреждение травматизма на занятиях и соре</w:t>
            </w:r>
            <w:r w:rsidRPr="002B5918">
              <w:rPr>
                <w:rFonts w:ascii="Times New Roman" w:hAnsi="Times New Roman"/>
                <w:sz w:val="20"/>
                <w:szCs w:val="20"/>
              </w:rPr>
              <w:t>в</w:t>
            </w:r>
            <w:r w:rsidRPr="002B5918">
              <w:rPr>
                <w:rFonts w:ascii="Times New Roman" w:hAnsi="Times New Roman"/>
                <w:sz w:val="20"/>
                <w:szCs w:val="20"/>
              </w:rPr>
              <w:t>нованиях.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262F6A" w:rsidRPr="001738E4" w:rsidRDefault="00262F6A" w:rsidP="002B5918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262F6A" w:rsidRPr="001738E4" w:rsidRDefault="00262F6A" w:rsidP="002B5918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262F6A" w:rsidRPr="001738E4" w:rsidRDefault="00262F6A" w:rsidP="002B5918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262F6A" w:rsidRPr="001738E4" w:rsidRDefault="00262F6A" w:rsidP="002B5918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262F6A" w:rsidRPr="001738E4" w:rsidRDefault="00262F6A" w:rsidP="002B5918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262F6A" w:rsidRPr="001738E4" w:rsidRDefault="00262F6A" w:rsidP="002B5918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262F6A" w:rsidRPr="001738E4" w:rsidRDefault="00262F6A" w:rsidP="002B5918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262F6A" w:rsidRPr="001738E4" w:rsidRDefault="00262F6A" w:rsidP="002B5918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262F6A" w:rsidRPr="001738E4" w:rsidRDefault="00262F6A" w:rsidP="002B5918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262F6A" w:rsidRPr="001738E4" w:rsidRDefault="00262F6A" w:rsidP="002B5918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2F6A" w:rsidRPr="001738E4" w:rsidTr="00262F6A">
        <w:trPr>
          <w:trHeight w:val="510"/>
          <w:jc w:val="center"/>
        </w:trPr>
        <w:tc>
          <w:tcPr>
            <w:tcW w:w="392" w:type="dxa"/>
            <w:shd w:val="clear" w:color="auto" w:fill="auto"/>
            <w:vAlign w:val="center"/>
          </w:tcPr>
          <w:p w:rsidR="00262F6A" w:rsidRPr="005272E7" w:rsidRDefault="00262F6A" w:rsidP="002B5918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72E7">
              <w:rPr>
                <w:rFonts w:ascii="Times New Roman" w:hAnsi="Times New Roman"/>
                <w:sz w:val="20"/>
                <w:szCs w:val="20"/>
              </w:rPr>
              <w:t>1.12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262F6A" w:rsidRPr="002B5918" w:rsidRDefault="00262F6A" w:rsidP="002B5918">
            <w:pPr>
              <w:spacing w:after="0" w:line="240" w:lineRule="auto"/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2B5918">
              <w:rPr>
                <w:rFonts w:ascii="Times New Roman" w:hAnsi="Times New Roman"/>
                <w:sz w:val="20"/>
                <w:szCs w:val="20"/>
              </w:rPr>
              <w:t>Краткие сведения о физиологич</w:t>
            </w:r>
            <w:r w:rsidRPr="002B5918">
              <w:rPr>
                <w:rFonts w:ascii="Times New Roman" w:hAnsi="Times New Roman"/>
                <w:sz w:val="20"/>
                <w:szCs w:val="20"/>
              </w:rPr>
              <w:t>е</w:t>
            </w:r>
            <w:r w:rsidRPr="002B5918">
              <w:rPr>
                <w:rFonts w:ascii="Times New Roman" w:hAnsi="Times New Roman"/>
                <w:sz w:val="20"/>
                <w:szCs w:val="20"/>
              </w:rPr>
              <w:t>ских основах спортивной тр</w:t>
            </w:r>
            <w:r w:rsidRPr="002B5918">
              <w:rPr>
                <w:rFonts w:ascii="Times New Roman" w:hAnsi="Times New Roman"/>
                <w:sz w:val="20"/>
                <w:szCs w:val="20"/>
              </w:rPr>
              <w:t>е</w:t>
            </w:r>
            <w:r w:rsidRPr="002B5918">
              <w:rPr>
                <w:rFonts w:ascii="Times New Roman" w:hAnsi="Times New Roman"/>
                <w:sz w:val="20"/>
                <w:szCs w:val="20"/>
              </w:rPr>
              <w:t>нировки.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262F6A" w:rsidRPr="001738E4" w:rsidRDefault="00262F6A" w:rsidP="002B5918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262F6A" w:rsidRPr="001738E4" w:rsidRDefault="00262F6A" w:rsidP="002B5918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262F6A" w:rsidRPr="001738E4" w:rsidRDefault="00262F6A" w:rsidP="002B5918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262F6A" w:rsidRPr="001738E4" w:rsidRDefault="00262F6A" w:rsidP="002B5918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262F6A" w:rsidRPr="001738E4" w:rsidRDefault="00262F6A" w:rsidP="002B5918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262F6A" w:rsidRPr="001738E4" w:rsidRDefault="00262F6A" w:rsidP="002B5918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262F6A" w:rsidRPr="001738E4" w:rsidRDefault="00262F6A" w:rsidP="002B5918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262F6A" w:rsidRPr="001738E4" w:rsidRDefault="00262F6A" w:rsidP="002B5918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262F6A" w:rsidRPr="001738E4" w:rsidRDefault="00262F6A" w:rsidP="002B5918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262F6A" w:rsidRPr="001738E4" w:rsidRDefault="00262F6A" w:rsidP="002B5918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2F6A" w:rsidRPr="001738E4" w:rsidTr="00262F6A">
        <w:trPr>
          <w:trHeight w:val="510"/>
          <w:jc w:val="center"/>
        </w:trPr>
        <w:tc>
          <w:tcPr>
            <w:tcW w:w="392" w:type="dxa"/>
            <w:shd w:val="clear" w:color="auto" w:fill="auto"/>
            <w:vAlign w:val="center"/>
          </w:tcPr>
          <w:p w:rsidR="00262F6A" w:rsidRPr="005272E7" w:rsidRDefault="00262F6A" w:rsidP="002B5918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72E7">
              <w:rPr>
                <w:rFonts w:ascii="Times New Roman" w:hAnsi="Times New Roman"/>
                <w:sz w:val="20"/>
                <w:szCs w:val="20"/>
              </w:rPr>
              <w:t>1.13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262F6A" w:rsidRPr="002B5918" w:rsidRDefault="00262F6A" w:rsidP="002B5918">
            <w:pPr>
              <w:spacing w:after="0" w:line="240" w:lineRule="auto"/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2B5918">
              <w:rPr>
                <w:rFonts w:ascii="Times New Roman" w:hAnsi="Times New Roman"/>
                <w:sz w:val="20"/>
                <w:szCs w:val="20"/>
              </w:rPr>
              <w:t>Планирование спортивной тр</w:t>
            </w:r>
            <w:r w:rsidRPr="002B5918">
              <w:rPr>
                <w:rFonts w:ascii="Times New Roman" w:hAnsi="Times New Roman"/>
                <w:sz w:val="20"/>
                <w:szCs w:val="20"/>
              </w:rPr>
              <w:t>е</w:t>
            </w:r>
            <w:r w:rsidRPr="002B5918">
              <w:rPr>
                <w:rFonts w:ascii="Times New Roman" w:hAnsi="Times New Roman"/>
                <w:sz w:val="20"/>
                <w:szCs w:val="20"/>
              </w:rPr>
              <w:t>нировки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262F6A" w:rsidRPr="001738E4" w:rsidRDefault="00262F6A" w:rsidP="002B5918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262F6A" w:rsidRPr="001738E4" w:rsidRDefault="00262F6A" w:rsidP="002B5918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262F6A" w:rsidRPr="001738E4" w:rsidRDefault="00262F6A" w:rsidP="002B5918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262F6A" w:rsidRPr="001738E4" w:rsidRDefault="00262F6A" w:rsidP="002B5918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262F6A" w:rsidRPr="001738E4" w:rsidRDefault="00262F6A" w:rsidP="002B5918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262F6A" w:rsidRPr="001738E4" w:rsidRDefault="00262F6A" w:rsidP="002B5918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262F6A" w:rsidRPr="001738E4" w:rsidRDefault="00262F6A" w:rsidP="002B5918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262F6A" w:rsidRPr="001738E4" w:rsidRDefault="00262F6A" w:rsidP="002B5918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262F6A" w:rsidRPr="001738E4" w:rsidRDefault="00262F6A" w:rsidP="002B5918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262F6A" w:rsidRPr="001738E4" w:rsidRDefault="00262F6A" w:rsidP="002B5918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2F6A" w:rsidRPr="001738E4" w:rsidTr="00262F6A">
        <w:trPr>
          <w:trHeight w:val="510"/>
          <w:jc w:val="center"/>
        </w:trPr>
        <w:tc>
          <w:tcPr>
            <w:tcW w:w="392" w:type="dxa"/>
            <w:shd w:val="clear" w:color="auto" w:fill="auto"/>
            <w:vAlign w:val="center"/>
          </w:tcPr>
          <w:p w:rsidR="00262F6A" w:rsidRPr="005272E7" w:rsidRDefault="00262F6A" w:rsidP="002B5918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72E7">
              <w:rPr>
                <w:rFonts w:ascii="Times New Roman" w:hAnsi="Times New Roman"/>
                <w:sz w:val="20"/>
                <w:szCs w:val="20"/>
              </w:rPr>
              <w:t>1.14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262F6A" w:rsidRPr="002B5918" w:rsidRDefault="00262F6A" w:rsidP="002B5918">
            <w:pPr>
              <w:spacing w:after="0" w:line="240" w:lineRule="auto"/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2B5918">
              <w:rPr>
                <w:rFonts w:ascii="Times New Roman" w:hAnsi="Times New Roman"/>
                <w:sz w:val="20"/>
                <w:szCs w:val="20"/>
              </w:rPr>
              <w:t xml:space="preserve">Основы техники и тактики </w:t>
            </w:r>
            <w:proofErr w:type="gramStart"/>
            <w:r w:rsidRPr="002B5918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2B5918">
              <w:rPr>
                <w:rFonts w:ascii="Times New Roman" w:hAnsi="Times New Roman"/>
                <w:sz w:val="20"/>
                <w:szCs w:val="20"/>
              </w:rPr>
              <w:t>/о.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262F6A" w:rsidRPr="001738E4" w:rsidRDefault="00262F6A" w:rsidP="002B5918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262F6A" w:rsidRPr="001738E4" w:rsidRDefault="00262F6A" w:rsidP="002B5918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262F6A" w:rsidRPr="001738E4" w:rsidRDefault="00262F6A" w:rsidP="002B5918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262F6A" w:rsidRPr="001738E4" w:rsidRDefault="00262F6A" w:rsidP="002B5918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262F6A" w:rsidRPr="001738E4" w:rsidRDefault="00262F6A" w:rsidP="002B5918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262F6A" w:rsidRPr="001738E4" w:rsidRDefault="00262F6A" w:rsidP="002B5918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262F6A" w:rsidRPr="001738E4" w:rsidRDefault="00262F6A" w:rsidP="002B5918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262F6A" w:rsidRPr="001738E4" w:rsidRDefault="00262F6A" w:rsidP="002B5918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262F6A" w:rsidRPr="001738E4" w:rsidRDefault="00262F6A" w:rsidP="002B5918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262F6A" w:rsidRPr="001738E4" w:rsidRDefault="00262F6A" w:rsidP="002B5918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2F6A" w:rsidRPr="001738E4" w:rsidTr="00262F6A">
        <w:trPr>
          <w:trHeight w:val="720"/>
          <w:jc w:val="center"/>
        </w:trPr>
        <w:tc>
          <w:tcPr>
            <w:tcW w:w="392" w:type="dxa"/>
            <w:shd w:val="clear" w:color="auto" w:fill="auto"/>
            <w:vAlign w:val="center"/>
          </w:tcPr>
          <w:p w:rsidR="00262F6A" w:rsidRPr="005272E7" w:rsidRDefault="00262F6A" w:rsidP="002B5918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72E7">
              <w:rPr>
                <w:rFonts w:ascii="Times New Roman" w:hAnsi="Times New Roman"/>
                <w:sz w:val="20"/>
                <w:szCs w:val="20"/>
              </w:rPr>
              <w:lastRenderedPageBreak/>
              <w:t>1.15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262F6A" w:rsidRPr="002B5918" w:rsidRDefault="00262F6A" w:rsidP="002B5918">
            <w:pPr>
              <w:spacing w:after="0" w:line="240" w:lineRule="auto"/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2B5918">
              <w:rPr>
                <w:rFonts w:ascii="Times New Roman" w:hAnsi="Times New Roman"/>
                <w:sz w:val="20"/>
                <w:szCs w:val="20"/>
              </w:rPr>
              <w:t xml:space="preserve">Перспективы подготовки </w:t>
            </w:r>
            <w:proofErr w:type="spellStart"/>
            <w:r w:rsidRPr="002B5918">
              <w:rPr>
                <w:rFonts w:ascii="Times New Roman" w:hAnsi="Times New Roman"/>
                <w:sz w:val="20"/>
                <w:szCs w:val="20"/>
              </w:rPr>
              <w:t>ор</w:t>
            </w:r>
            <w:r w:rsidRPr="002B5918">
              <w:rPr>
                <w:rFonts w:ascii="Times New Roman" w:hAnsi="Times New Roman"/>
                <w:sz w:val="20"/>
                <w:szCs w:val="20"/>
              </w:rPr>
              <w:t>и</w:t>
            </w:r>
            <w:r w:rsidRPr="002B5918">
              <w:rPr>
                <w:rFonts w:ascii="Times New Roman" w:hAnsi="Times New Roman"/>
                <w:sz w:val="20"/>
                <w:szCs w:val="20"/>
              </w:rPr>
              <w:t>ентировщиков</w:t>
            </w:r>
            <w:proofErr w:type="spellEnd"/>
            <w:r w:rsidRPr="002B5918">
              <w:rPr>
                <w:rFonts w:ascii="Times New Roman" w:hAnsi="Times New Roman"/>
                <w:sz w:val="20"/>
                <w:szCs w:val="20"/>
              </w:rPr>
              <w:t xml:space="preserve"> на этапе углубле</w:t>
            </w:r>
            <w:r w:rsidRPr="002B5918">
              <w:rPr>
                <w:rFonts w:ascii="Times New Roman" w:hAnsi="Times New Roman"/>
                <w:sz w:val="20"/>
                <w:szCs w:val="20"/>
              </w:rPr>
              <w:t>н</w:t>
            </w:r>
            <w:r w:rsidRPr="002B5918">
              <w:rPr>
                <w:rFonts w:ascii="Times New Roman" w:hAnsi="Times New Roman"/>
                <w:sz w:val="20"/>
                <w:szCs w:val="20"/>
              </w:rPr>
              <w:t>ной тренировки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262F6A" w:rsidRPr="001738E4" w:rsidRDefault="00262F6A" w:rsidP="002B5918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262F6A" w:rsidRPr="001738E4" w:rsidRDefault="00262F6A" w:rsidP="002B5918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262F6A" w:rsidRPr="001738E4" w:rsidRDefault="00262F6A" w:rsidP="002B5918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262F6A" w:rsidRPr="001738E4" w:rsidRDefault="00262F6A" w:rsidP="002B5918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262F6A" w:rsidRPr="001738E4" w:rsidRDefault="00262F6A" w:rsidP="002B5918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262F6A" w:rsidRPr="001738E4" w:rsidRDefault="00262F6A" w:rsidP="002B5918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262F6A" w:rsidRPr="001738E4" w:rsidRDefault="00262F6A" w:rsidP="002B5918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262F6A" w:rsidRPr="001738E4" w:rsidRDefault="00262F6A" w:rsidP="002B5918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262F6A" w:rsidRPr="001738E4" w:rsidRDefault="00262F6A" w:rsidP="002B5918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262F6A" w:rsidRPr="001738E4" w:rsidRDefault="00262F6A" w:rsidP="002B5918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2F6A" w:rsidRPr="001738E4" w:rsidTr="00262F6A">
        <w:trPr>
          <w:trHeight w:val="510"/>
          <w:jc w:val="center"/>
        </w:trPr>
        <w:tc>
          <w:tcPr>
            <w:tcW w:w="392" w:type="dxa"/>
            <w:shd w:val="clear" w:color="auto" w:fill="auto"/>
            <w:vAlign w:val="center"/>
          </w:tcPr>
          <w:p w:rsidR="00262F6A" w:rsidRPr="005272E7" w:rsidRDefault="00262F6A" w:rsidP="002B5918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72E7">
              <w:rPr>
                <w:rFonts w:ascii="Times New Roman" w:hAnsi="Times New Roman"/>
                <w:sz w:val="20"/>
                <w:szCs w:val="20"/>
              </w:rPr>
              <w:t>1.16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262F6A" w:rsidRPr="002B5918" w:rsidRDefault="00262F6A" w:rsidP="002B5918">
            <w:pPr>
              <w:spacing w:after="0" w:line="240" w:lineRule="auto"/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2B5918">
              <w:rPr>
                <w:rFonts w:ascii="Times New Roman" w:hAnsi="Times New Roman"/>
                <w:sz w:val="20"/>
                <w:szCs w:val="20"/>
              </w:rPr>
              <w:t>Общие основы методики обуч</w:t>
            </w:r>
            <w:r w:rsidRPr="002B5918">
              <w:rPr>
                <w:rFonts w:ascii="Times New Roman" w:hAnsi="Times New Roman"/>
                <w:sz w:val="20"/>
                <w:szCs w:val="20"/>
              </w:rPr>
              <w:t>е</w:t>
            </w:r>
            <w:r w:rsidRPr="002B5918">
              <w:rPr>
                <w:rFonts w:ascii="Times New Roman" w:hAnsi="Times New Roman"/>
                <w:sz w:val="20"/>
                <w:szCs w:val="20"/>
              </w:rPr>
              <w:t xml:space="preserve">ния и тренировки </w:t>
            </w:r>
            <w:proofErr w:type="gramStart"/>
            <w:r w:rsidRPr="002B5918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2B5918">
              <w:rPr>
                <w:rFonts w:ascii="Times New Roman" w:hAnsi="Times New Roman"/>
                <w:sz w:val="20"/>
                <w:szCs w:val="20"/>
              </w:rPr>
              <w:t xml:space="preserve"> с/о.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262F6A" w:rsidRPr="001738E4" w:rsidRDefault="00262F6A" w:rsidP="002B5918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262F6A" w:rsidRPr="001738E4" w:rsidRDefault="00262F6A" w:rsidP="002B5918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262F6A" w:rsidRPr="001738E4" w:rsidRDefault="00262F6A" w:rsidP="002B5918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262F6A" w:rsidRPr="001738E4" w:rsidRDefault="00262F6A" w:rsidP="002B5918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262F6A" w:rsidRPr="001738E4" w:rsidRDefault="00262F6A" w:rsidP="002B5918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262F6A" w:rsidRPr="001738E4" w:rsidRDefault="00262F6A" w:rsidP="002B5918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262F6A" w:rsidRPr="001738E4" w:rsidRDefault="00262F6A" w:rsidP="002B5918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262F6A" w:rsidRPr="001738E4" w:rsidRDefault="00262F6A" w:rsidP="002B5918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262F6A" w:rsidRPr="001738E4" w:rsidRDefault="00262F6A" w:rsidP="002B5918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262F6A" w:rsidRPr="001738E4" w:rsidRDefault="00262F6A" w:rsidP="002B5918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62F6A" w:rsidRPr="001738E4" w:rsidTr="00262F6A">
        <w:trPr>
          <w:trHeight w:val="510"/>
          <w:jc w:val="center"/>
        </w:trPr>
        <w:tc>
          <w:tcPr>
            <w:tcW w:w="392" w:type="dxa"/>
            <w:shd w:val="clear" w:color="auto" w:fill="auto"/>
            <w:vAlign w:val="center"/>
          </w:tcPr>
          <w:p w:rsidR="00262F6A" w:rsidRPr="005272E7" w:rsidRDefault="00262F6A" w:rsidP="002B5918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72E7">
              <w:rPr>
                <w:rFonts w:ascii="Times New Roman" w:hAnsi="Times New Roman"/>
                <w:sz w:val="20"/>
                <w:szCs w:val="20"/>
              </w:rPr>
              <w:t>1.17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262F6A" w:rsidRPr="002B5918" w:rsidRDefault="00262F6A" w:rsidP="002B5918">
            <w:pPr>
              <w:spacing w:after="0" w:line="240" w:lineRule="auto"/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2B5918">
              <w:rPr>
                <w:rFonts w:ascii="Times New Roman" w:hAnsi="Times New Roman"/>
                <w:sz w:val="20"/>
                <w:szCs w:val="20"/>
              </w:rPr>
              <w:t xml:space="preserve">Педагогический и врачебный </w:t>
            </w:r>
            <w:proofErr w:type="gramStart"/>
            <w:r w:rsidRPr="002B5918">
              <w:rPr>
                <w:rFonts w:ascii="Times New Roman" w:hAnsi="Times New Roman"/>
                <w:sz w:val="20"/>
                <w:szCs w:val="20"/>
              </w:rPr>
              <w:t>ко</w:t>
            </w:r>
            <w:r w:rsidRPr="002B5918">
              <w:rPr>
                <w:rFonts w:ascii="Times New Roman" w:hAnsi="Times New Roman"/>
                <w:sz w:val="20"/>
                <w:szCs w:val="20"/>
              </w:rPr>
              <w:t>н</w:t>
            </w:r>
            <w:r w:rsidRPr="002B5918">
              <w:rPr>
                <w:rFonts w:ascii="Times New Roman" w:hAnsi="Times New Roman"/>
                <w:sz w:val="20"/>
                <w:szCs w:val="20"/>
              </w:rPr>
              <w:t>троль за</w:t>
            </w:r>
            <w:proofErr w:type="gramEnd"/>
            <w:r w:rsidRPr="002B5918">
              <w:rPr>
                <w:rFonts w:ascii="Times New Roman" w:hAnsi="Times New Roman"/>
                <w:sz w:val="20"/>
                <w:szCs w:val="20"/>
              </w:rPr>
              <w:t xml:space="preserve"> состо</w:t>
            </w:r>
            <w:r w:rsidRPr="002B5918">
              <w:rPr>
                <w:rFonts w:ascii="Times New Roman" w:hAnsi="Times New Roman"/>
                <w:sz w:val="20"/>
                <w:szCs w:val="20"/>
              </w:rPr>
              <w:t>я</w:t>
            </w:r>
            <w:r w:rsidRPr="002B5918">
              <w:rPr>
                <w:rFonts w:ascii="Times New Roman" w:hAnsi="Times New Roman"/>
                <w:sz w:val="20"/>
                <w:szCs w:val="20"/>
              </w:rPr>
              <w:t>нием организма спортсмена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262F6A" w:rsidRPr="001738E4" w:rsidRDefault="00262F6A" w:rsidP="002B5918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262F6A" w:rsidRPr="001738E4" w:rsidRDefault="00262F6A" w:rsidP="002B5918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262F6A" w:rsidRPr="001738E4" w:rsidRDefault="00262F6A" w:rsidP="002B5918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262F6A" w:rsidRPr="001738E4" w:rsidRDefault="00262F6A" w:rsidP="002B5918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262F6A" w:rsidRPr="001738E4" w:rsidRDefault="00262F6A" w:rsidP="002B5918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262F6A" w:rsidRPr="001738E4" w:rsidRDefault="00262F6A" w:rsidP="002B5918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262F6A" w:rsidRPr="001738E4" w:rsidRDefault="00262F6A" w:rsidP="002B5918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262F6A" w:rsidRPr="001738E4" w:rsidRDefault="00262F6A" w:rsidP="002B5918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262F6A" w:rsidRPr="001738E4" w:rsidRDefault="00262F6A" w:rsidP="002B5918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262F6A" w:rsidRPr="001738E4" w:rsidRDefault="00262F6A" w:rsidP="002B5918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62F6A" w:rsidRPr="001738E4" w:rsidTr="00262F6A">
        <w:trPr>
          <w:trHeight w:val="510"/>
          <w:jc w:val="center"/>
        </w:trPr>
        <w:tc>
          <w:tcPr>
            <w:tcW w:w="392" w:type="dxa"/>
            <w:shd w:val="clear" w:color="auto" w:fill="auto"/>
            <w:vAlign w:val="center"/>
          </w:tcPr>
          <w:p w:rsidR="00262F6A" w:rsidRPr="005272E7" w:rsidRDefault="00262F6A" w:rsidP="002B5918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72E7">
              <w:rPr>
                <w:rFonts w:ascii="Times New Roman" w:hAnsi="Times New Roman"/>
                <w:sz w:val="20"/>
                <w:szCs w:val="20"/>
              </w:rPr>
              <w:t>1.18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262F6A" w:rsidRPr="002B5918" w:rsidRDefault="00262F6A" w:rsidP="002B5918">
            <w:pPr>
              <w:spacing w:after="0" w:line="240" w:lineRule="auto"/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2B5918">
              <w:rPr>
                <w:rFonts w:ascii="Times New Roman" w:hAnsi="Times New Roman"/>
                <w:sz w:val="20"/>
                <w:szCs w:val="20"/>
              </w:rPr>
              <w:t>Основы гигиены и доврачебная помощь.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262F6A" w:rsidRPr="001738E4" w:rsidRDefault="00262F6A" w:rsidP="002B5918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262F6A" w:rsidRPr="001738E4" w:rsidRDefault="00262F6A" w:rsidP="002B5918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262F6A" w:rsidRPr="001738E4" w:rsidRDefault="00262F6A" w:rsidP="002B5918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262F6A" w:rsidRPr="001738E4" w:rsidRDefault="00262F6A" w:rsidP="002B5918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262F6A" w:rsidRPr="001738E4" w:rsidRDefault="00262F6A" w:rsidP="002B5918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262F6A" w:rsidRPr="001738E4" w:rsidRDefault="00262F6A" w:rsidP="002B5918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262F6A" w:rsidRPr="001738E4" w:rsidRDefault="00262F6A" w:rsidP="002B5918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262F6A" w:rsidRPr="001738E4" w:rsidRDefault="00262F6A" w:rsidP="002B5918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262F6A" w:rsidRPr="001738E4" w:rsidRDefault="00262F6A" w:rsidP="002B5918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262F6A" w:rsidRPr="001738E4" w:rsidRDefault="00262F6A" w:rsidP="002B5918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62F6A" w:rsidRPr="001738E4" w:rsidTr="00262F6A">
        <w:trPr>
          <w:trHeight w:val="510"/>
          <w:jc w:val="center"/>
        </w:trPr>
        <w:tc>
          <w:tcPr>
            <w:tcW w:w="392" w:type="dxa"/>
            <w:shd w:val="clear" w:color="auto" w:fill="auto"/>
            <w:vAlign w:val="center"/>
          </w:tcPr>
          <w:p w:rsidR="00262F6A" w:rsidRPr="005272E7" w:rsidRDefault="00262F6A" w:rsidP="002B5918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72E7">
              <w:rPr>
                <w:rFonts w:ascii="Times New Roman" w:hAnsi="Times New Roman"/>
                <w:sz w:val="20"/>
                <w:szCs w:val="20"/>
              </w:rPr>
              <w:t>1.19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262F6A" w:rsidRPr="002B5918" w:rsidRDefault="00262F6A" w:rsidP="002B5918">
            <w:pPr>
              <w:spacing w:after="0" w:line="240" w:lineRule="auto"/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2B5918">
              <w:rPr>
                <w:rFonts w:ascii="Times New Roman" w:hAnsi="Times New Roman"/>
                <w:sz w:val="20"/>
                <w:szCs w:val="20"/>
              </w:rPr>
              <w:t>Основы сове</w:t>
            </w:r>
            <w:r w:rsidRPr="002B5918">
              <w:rPr>
                <w:rFonts w:ascii="Times New Roman" w:hAnsi="Times New Roman"/>
                <w:sz w:val="20"/>
                <w:szCs w:val="20"/>
              </w:rPr>
              <w:t>р</w:t>
            </w:r>
            <w:r w:rsidRPr="002B5918">
              <w:rPr>
                <w:rFonts w:ascii="Times New Roman" w:hAnsi="Times New Roman"/>
                <w:sz w:val="20"/>
                <w:szCs w:val="20"/>
              </w:rPr>
              <w:t>шенствования спортивного ма</w:t>
            </w:r>
            <w:r w:rsidRPr="002B5918">
              <w:rPr>
                <w:rFonts w:ascii="Times New Roman" w:hAnsi="Times New Roman"/>
                <w:sz w:val="20"/>
                <w:szCs w:val="20"/>
              </w:rPr>
              <w:t>с</w:t>
            </w:r>
            <w:r w:rsidRPr="002B5918">
              <w:rPr>
                <w:rFonts w:ascii="Times New Roman" w:hAnsi="Times New Roman"/>
                <w:sz w:val="20"/>
                <w:szCs w:val="20"/>
              </w:rPr>
              <w:t xml:space="preserve">терства </w:t>
            </w:r>
            <w:proofErr w:type="gramStart"/>
            <w:r w:rsidRPr="002B5918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2B5918">
              <w:rPr>
                <w:rFonts w:ascii="Times New Roman" w:hAnsi="Times New Roman"/>
                <w:sz w:val="20"/>
                <w:szCs w:val="20"/>
              </w:rPr>
              <w:t xml:space="preserve"> с/о.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262F6A" w:rsidRPr="001738E4" w:rsidRDefault="00262F6A" w:rsidP="002B5918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262F6A" w:rsidRPr="001738E4" w:rsidRDefault="00262F6A" w:rsidP="002B5918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262F6A" w:rsidRPr="001738E4" w:rsidRDefault="00262F6A" w:rsidP="002B5918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262F6A" w:rsidRPr="001738E4" w:rsidRDefault="00262F6A" w:rsidP="002B5918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262F6A" w:rsidRPr="001738E4" w:rsidRDefault="00262F6A" w:rsidP="002B5918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262F6A" w:rsidRPr="001738E4" w:rsidRDefault="00262F6A" w:rsidP="002B5918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262F6A" w:rsidRPr="001738E4" w:rsidRDefault="00262F6A" w:rsidP="002B5918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262F6A" w:rsidRPr="001738E4" w:rsidRDefault="00262F6A" w:rsidP="002B5918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262F6A" w:rsidRPr="001738E4" w:rsidRDefault="00262F6A" w:rsidP="002B5918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262F6A" w:rsidRPr="001738E4" w:rsidRDefault="00262F6A" w:rsidP="002B5918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62F6A" w:rsidRPr="001738E4" w:rsidTr="00262F6A">
        <w:trPr>
          <w:trHeight w:val="525"/>
          <w:jc w:val="center"/>
        </w:trPr>
        <w:tc>
          <w:tcPr>
            <w:tcW w:w="392" w:type="dxa"/>
            <w:shd w:val="clear" w:color="auto" w:fill="auto"/>
            <w:vAlign w:val="center"/>
          </w:tcPr>
          <w:p w:rsidR="00262F6A" w:rsidRPr="005272E7" w:rsidRDefault="00262F6A" w:rsidP="002B5918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72E7">
              <w:rPr>
                <w:rFonts w:ascii="Times New Roman" w:hAnsi="Times New Roman"/>
                <w:sz w:val="20"/>
                <w:szCs w:val="20"/>
              </w:rPr>
              <w:t>1.20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262F6A" w:rsidRPr="002B5918" w:rsidRDefault="00262F6A" w:rsidP="002B5918">
            <w:pPr>
              <w:spacing w:after="0" w:line="240" w:lineRule="auto"/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2B5918">
              <w:rPr>
                <w:rFonts w:ascii="Times New Roman" w:hAnsi="Times New Roman"/>
                <w:sz w:val="20"/>
                <w:szCs w:val="20"/>
              </w:rPr>
              <w:t>Психологическая подготовка на этапе спортивн</w:t>
            </w:r>
            <w:r w:rsidRPr="002B5918">
              <w:rPr>
                <w:rFonts w:ascii="Times New Roman" w:hAnsi="Times New Roman"/>
                <w:sz w:val="20"/>
                <w:szCs w:val="20"/>
              </w:rPr>
              <w:t>о</w:t>
            </w:r>
            <w:r w:rsidRPr="002B5918">
              <w:rPr>
                <w:rFonts w:ascii="Times New Roman" w:hAnsi="Times New Roman"/>
                <w:sz w:val="20"/>
                <w:szCs w:val="20"/>
              </w:rPr>
              <w:t>го совершенств</w:t>
            </w:r>
            <w:r w:rsidRPr="002B5918">
              <w:rPr>
                <w:rFonts w:ascii="Times New Roman" w:hAnsi="Times New Roman"/>
                <w:sz w:val="20"/>
                <w:szCs w:val="20"/>
              </w:rPr>
              <w:t>о</w:t>
            </w:r>
            <w:r w:rsidRPr="002B5918">
              <w:rPr>
                <w:rFonts w:ascii="Times New Roman" w:hAnsi="Times New Roman"/>
                <w:sz w:val="20"/>
                <w:szCs w:val="20"/>
              </w:rPr>
              <w:t>вания.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262F6A" w:rsidRPr="001738E4" w:rsidRDefault="00262F6A" w:rsidP="002B5918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262F6A" w:rsidRPr="001738E4" w:rsidRDefault="00262F6A" w:rsidP="002B5918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262F6A" w:rsidRPr="001738E4" w:rsidRDefault="00262F6A" w:rsidP="002B5918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262F6A" w:rsidRPr="001738E4" w:rsidRDefault="00262F6A" w:rsidP="002B5918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262F6A" w:rsidRPr="001738E4" w:rsidRDefault="00262F6A" w:rsidP="002B5918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262F6A" w:rsidRPr="001738E4" w:rsidRDefault="00262F6A" w:rsidP="002B5918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262F6A" w:rsidRPr="001738E4" w:rsidRDefault="00262F6A" w:rsidP="002B5918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262F6A" w:rsidRPr="001738E4" w:rsidRDefault="00262F6A" w:rsidP="002B5918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262F6A" w:rsidRPr="001738E4" w:rsidRDefault="00262F6A" w:rsidP="002B5918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262F6A" w:rsidRPr="001738E4" w:rsidRDefault="00262F6A" w:rsidP="002B5918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262F6A" w:rsidRPr="001738E4" w:rsidTr="00262F6A">
        <w:trPr>
          <w:trHeight w:val="315"/>
          <w:jc w:val="center"/>
        </w:trPr>
        <w:tc>
          <w:tcPr>
            <w:tcW w:w="392" w:type="dxa"/>
            <w:shd w:val="clear" w:color="auto" w:fill="C0C0C0"/>
            <w:vAlign w:val="center"/>
          </w:tcPr>
          <w:p w:rsidR="00262F6A" w:rsidRPr="005272E7" w:rsidRDefault="00262F6A" w:rsidP="002B5918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272E7">
              <w:rPr>
                <w:rFonts w:ascii="Times New Roman" w:hAnsi="Times New Roman"/>
                <w:bCs/>
                <w:iCs/>
                <w:sz w:val="20"/>
                <w:szCs w:val="20"/>
              </w:rPr>
              <w:t>II</w:t>
            </w:r>
          </w:p>
        </w:tc>
        <w:tc>
          <w:tcPr>
            <w:tcW w:w="1626" w:type="dxa"/>
            <w:shd w:val="clear" w:color="auto" w:fill="C0C0C0"/>
            <w:vAlign w:val="center"/>
          </w:tcPr>
          <w:p w:rsidR="00262F6A" w:rsidRPr="002B5918" w:rsidRDefault="00262F6A" w:rsidP="002B5918">
            <w:pPr>
              <w:spacing w:after="0" w:line="240" w:lineRule="auto"/>
              <w:ind w:left="-85" w:right="-85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2B5918">
              <w:rPr>
                <w:rFonts w:ascii="Times New Roman" w:hAnsi="Times New Roman"/>
                <w:bCs/>
                <w:iCs/>
                <w:sz w:val="20"/>
                <w:szCs w:val="20"/>
              </w:rPr>
              <w:t>Практическая подготовка.</w:t>
            </w:r>
          </w:p>
        </w:tc>
        <w:tc>
          <w:tcPr>
            <w:tcW w:w="546" w:type="dxa"/>
            <w:shd w:val="clear" w:color="auto" w:fill="C0C0C0"/>
            <w:vAlign w:val="center"/>
          </w:tcPr>
          <w:p w:rsidR="00262F6A" w:rsidRPr="001738E4" w:rsidRDefault="00262F6A" w:rsidP="002B5918">
            <w:pPr>
              <w:spacing w:after="0" w:line="240" w:lineRule="auto"/>
              <w:ind w:left="-85" w:right="-85" w:hanging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280</w:t>
            </w:r>
          </w:p>
        </w:tc>
        <w:tc>
          <w:tcPr>
            <w:tcW w:w="546" w:type="dxa"/>
            <w:shd w:val="clear" w:color="auto" w:fill="C0C0C0"/>
            <w:vAlign w:val="center"/>
          </w:tcPr>
          <w:p w:rsidR="00262F6A" w:rsidRPr="001738E4" w:rsidRDefault="00262F6A" w:rsidP="002B5918">
            <w:pPr>
              <w:spacing w:after="0" w:line="240" w:lineRule="auto"/>
              <w:ind w:left="-85" w:right="-85" w:hanging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432</w:t>
            </w:r>
          </w:p>
        </w:tc>
        <w:tc>
          <w:tcPr>
            <w:tcW w:w="546" w:type="dxa"/>
            <w:shd w:val="clear" w:color="auto" w:fill="C0C0C0"/>
            <w:vAlign w:val="center"/>
          </w:tcPr>
          <w:p w:rsidR="00262F6A" w:rsidRPr="001738E4" w:rsidRDefault="00262F6A" w:rsidP="002B5918">
            <w:pPr>
              <w:spacing w:after="0" w:line="240" w:lineRule="auto"/>
              <w:ind w:left="-85" w:right="-85" w:hanging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432</w:t>
            </w:r>
          </w:p>
        </w:tc>
        <w:tc>
          <w:tcPr>
            <w:tcW w:w="547" w:type="dxa"/>
            <w:shd w:val="clear" w:color="auto" w:fill="C0C0C0"/>
            <w:vAlign w:val="center"/>
          </w:tcPr>
          <w:p w:rsidR="00262F6A" w:rsidRPr="001738E4" w:rsidRDefault="00262F6A" w:rsidP="002B5918">
            <w:pPr>
              <w:spacing w:after="0" w:line="240" w:lineRule="auto"/>
              <w:ind w:left="-85" w:right="-85" w:hanging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566</w:t>
            </w:r>
          </w:p>
        </w:tc>
        <w:tc>
          <w:tcPr>
            <w:tcW w:w="546" w:type="dxa"/>
            <w:shd w:val="clear" w:color="auto" w:fill="C0C0C0"/>
            <w:vAlign w:val="center"/>
          </w:tcPr>
          <w:p w:rsidR="00262F6A" w:rsidRPr="001738E4" w:rsidRDefault="00262F6A" w:rsidP="002B5918">
            <w:pPr>
              <w:spacing w:after="0" w:line="240" w:lineRule="auto"/>
              <w:ind w:left="-85" w:right="-85" w:hanging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670</w:t>
            </w:r>
          </w:p>
        </w:tc>
        <w:tc>
          <w:tcPr>
            <w:tcW w:w="546" w:type="dxa"/>
            <w:shd w:val="clear" w:color="auto" w:fill="C0C0C0"/>
            <w:vAlign w:val="center"/>
          </w:tcPr>
          <w:p w:rsidR="00262F6A" w:rsidRPr="001738E4" w:rsidRDefault="00262F6A" w:rsidP="002B5918">
            <w:pPr>
              <w:spacing w:after="0" w:line="240" w:lineRule="auto"/>
              <w:ind w:left="-85" w:right="-85" w:hanging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764</w:t>
            </w:r>
          </w:p>
        </w:tc>
        <w:tc>
          <w:tcPr>
            <w:tcW w:w="546" w:type="dxa"/>
            <w:shd w:val="clear" w:color="auto" w:fill="C0C0C0"/>
            <w:vAlign w:val="center"/>
          </w:tcPr>
          <w:p w:rsidR="00262F6A" w:rsidRPr="001738E4" w:rsidRDefault="00262F6A" w:rsidP="002B5918">
            <w:pPr>
              <w:spacing w:after="0" w:line="240" w:lineRule="auto"/>
              <w:ind w:left="-85" w:right="-85" w:hanging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858</w:t>
            </w:r>
          </w:p>
        </w:tc>
        <w:tc>
          <w:tcPr>
            <w:tcW w:w="547" w:type="dxa"/>
            <w:shd w:val="clear" w:color="auto" w:fill="C0C0C0"/>
            <w:vAlign w:val="center"/>
          </w:tcPr>
          <w:p w:rsidR="00262F6A" w:rsidRPr="001738E4" w:rsidRDefault="00262F6A" w:rsidP="002B5918">
            <w:pPr>
              <w:spacing w:after="0" w:line="240" w:lineRule="auto"/>
              <w:ind w:left="-85" w:right="-85" w:hanging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962</w:t>
            </w:r>
          </w:p>
        </w:tc>
        <w:tc>
          <w:tcPr>
            <w:tcW w:w="546" w:type="dxa"/>
            <w:shd w:val="clear" w:color="auto" w:fill="C0C0C0"/>
            <w:vAlign w:val="center"/>
          </w:tcPr>
          <w:p w:rsidR="00262F6A" w:rsidRPr="001738E4" w:rsidRDefault="00262F6A" w:rsidP="002B5918">
            <w:pPr>
              <w:spacing w:after="0" w:line="240" w:lineRule="auto"/>
              <w:ind w:left="-85" w:right="-85" w:hanging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1150</w:t>
            </w:r>
          </w:p>
        </w:tc>
        <w:tc>
          <w:tcPr>
            <w:tcW w:w="546" w:type="dxa"/>
            <w:shd w:val="clear" w:color="auto" w:fill="C0C0C0"/>
            <w:noWrap/>
            <w:vAlign w:val="center"/>
          </w:tcPr>
          <w:p w:rsidR="00262F6A" w:rsidRPr="001738E4" w:rsidRDefault="00262F6A" w:rsidP="002B5918">
            <w:pPr>
              <w:spacing w:after="0" w:line="240" w:lineRule="auto"/>
              <w:ind w:left="-85" w:right="-85" w:hanging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1358</w:t>
            </w:r>
          </w:p>
        </w:tc>
      </w:tr>
      <w:tr w:rsidR="00262F6A" w:rsidRPr="001738E4" w:rsidTr="00262F6A">
        <w:trPr>
          <w:trHeight w:val="255"/>
          <w:jc w:val="center"/>
        </w:trPr>
        <w:tc>
          <w:tcPr>
            <w:tcW w:w="392" w:type="dxa"/>
            <w:shd w:val="clear" w:color="auto" w:fill="auto"/>
            <w:vAlign w:val="center"/>
          </w:tcPr>
          <w:p w:rsidR="00262F6A" w:rsidRPr="005272E7" w:rsidRDefault="00262F6A" w:rsidP="002B5918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72E7"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262F6A" w:rsidRPr="002B5918" w:rsidRDefault="00262F6A" w:rsidP="002B5918">
            <w:pPr>
              <w:spacing w:after="0" w:line="240" w:lineRule="auto"/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2B5918">
              <w:rPr>
                <w:rFonts w:ascii="Times New Roman" w:hAnsi="Times New Roman"/>
                <w:sz w:val="20"/>
                <w:szCs w:val="20"/>
              </w:rPr>
              <w:t>ОФП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262F6A" w:rsidRPr="001738E4" w:rsidRDefault="00262F6A" w:rsidP="002B5918">
            <w:pPr>
              <w:spacing w:after="0" w:line="240" w:lineRule="auto"/>
              <w:ind w:left="-85" w:right="-85" w:hanging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262F6A" w:rsidRPr="001738E4" w:rsidRDefault="00262F6A" w:rsidP="002B5918">
            <w:pPr>
              <w:spacing w:after="0" w:line="240" w:lineRule="auto"/>
              <w:ind w:left="-85" w:right="-85" w:hanging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262F6A" w:rsidRPr="001738E4" w:rsidRDefault="00262F6A" w:rsidP="002B5918">
            <w:pPr>
              <w:spacing w:after="0" w:line="240" w:lineRule="auto"/>
              <w:ind w:left="-85" w:right="-85" w:hanging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262F6A" w:rsidRPr="001738E4" w:rsidRDefault="00262F6A" w:rsidP="002B5918">
            <w:pPr>
              <w:spacing w:after="0" w:line="240" w:lineRule="auto"/>
              <w:ind w:left="-85" w:right="-85" w:hanging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262F6A" w:rsidRPr="001738E4" w:rsidRDefault="00262F6A" w:rsidP="002B5918">
            <w:pPr>
              <w:spacing w:after="0" w:line="240" w:lineRule="auto"/>
              <w:ind w:left="-85" w:right="-85" w:hanging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262F6A" w:rsidRPr="001738E4" w:rsidRDefault="00262F6A" w:rsidP="002B5918">
            <w:pPr>
              <w:spacing w:after="0" w:line="240" w:lineRule="auto"/>
              <w:ind w:left="-85" w:right="-85" w:hanging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262F6A" w:rsidRPr="001738E4" w:rsidRDefault="00262F6A" w:rsidP="002B5918">
            <w:pPr>
              <w:spacing w:after="0" w:line="240" w:lineRule="auto"/>
              <w:ind w:left="-85" w:right="-85" w:hanging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262F6A" w:rsidRPr="001738E4" w:rsidRDefault="00262F6A" w:rsidP="002B5918">
            <w:pPr>
              <w:spacing w:after="0" w:line="240" w:lineRule="auto"/>
              <w:ind w:left="-85" w:right="-85" w:hanging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262F6A" w:rsidRPr="001738E4" w:rsidRDefault="00262F6A" w:rsidP="002B5918">
            <w:pPr>
              <w:spacing w:after="0" w:line="240" w:lineRule="auto"/>
              <w:ind w:left="-85" w:right="-85" w:hanging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262F6A" w:rsidRPr="001738E4" w:rsidRDefault="00262F6A" w:rsidP="002B5918">
            <w:pPr>
              <w:spacing w:after="0" w:line="240" w:lineRule="auto"/>
              <w:ind w:left="-85" w:right="-85" w:hanging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</w:tr>
      <w:tr w:rsidR="00262F6A" w:rsidRPr="001738E4" w:rsidTr="00262F6A">
        <w:trPr>
          <w:trHeight w:val="255"/>
          <w:jc w:val="center"/>
        </w:trPr>
        <w:tc>
          <w:tcPr>
            <w:tcW w:w="392" w:type="dxa"/>
            <w:shd w:val="clear" w:color="auto" w:fill="auto"/>
            <w:vAlign w:val="center"/>
          </w:tcPr>
          <w:p w:rsidR="00262F6A" w:rsidRPr="005272E7" w:rsidRDefault="00262F6A" w:rsidP="002B5918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72E7">
              <w:rPr>
                <w:rFonts w:ascii="Times New Roman" w:hAnsi="Times New Roman"/>
                <w:sz w:val="20"/>
                <w:szCs w:val="20"/>
              </w:rPr>
              <w:t>2.2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262F6A" w:rsidRPr="002B5918" w:rsidRDefault="00262F6A" w:rsidP="002B5918">
            <w:pPr>
              <w:spacing w:after="0" w:line="240" w:lineRule="auto"/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2B5918">
              <w:rPr>
                <w:rFonts w:ascii="Times New Roman" w:hAnsi="Times New Roman"/>
                <w:sz w:val="20"/>
                <w:szCs w:val="20"/>
              </w:rPr>
              <w:t>СФП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262F6A" w:rsidRPr="001738E4" w:rsidRDefault="00262F6A" w:rsidP="002B5918">
            <w:pPr>
              <w:spacing w:after="0" w:line="240" w:lineRule="auto"/>
              <w:ind w:left="-85" w:right="-85" w:hanging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262F6A" w:rsidRPr="001738E4" w:rsidRDefault="00262F6A" w:rsidP="002B5918">
            <w:pPr>
              <w:spacing w:after="0" w:line="240" w:lineRule="auto"/>
              <w:ind w:left="-85" w:right="-85" w:hanging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262F6A" w:rsidRPr="001738E4" w:rsidRDefault="00262F6A" w:rsidP="002B5918">
            <w:pPr>
              <w:spacing w:after="0" w:line="240" w:lineRule="auto"/>
              <w:ind w:left="-85" w:right="-85" w:hanging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262F6A" w:rsidRPr="001738E4" w:rsidRDefault="00262F6A" w:rsidP="002B5918">
            <w:pPr>
              <w:spacing w:after="0" w:line="240" w:lineRule="auto"/>
              <w:ind w:left="-85" w:right="-85" w:hanging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212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262F6A" w:rsidRPr="001738E4" w:rsidRDefault="00262F6A" w:rsidP="002B5918">
            <w:pPr>
              <w:spacing w:after="0" w:line="240" w:lineRule="auto"/>
              <w:ind w:left="-85" w:right="-85" w:hanging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278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262F6A" w:rsidRPr="001738E4" w:rsidRDefault="00262F6A" w:rsidP="002B5918">
            <w:pPr>
              <w:spacing w:after="0" w:line="240" w:lineRule="auto"/>
              <w:ind w:left="-85" w:right="-85" w:hanging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262F6A" w:rsidRPr="001738E4" w:rsidRDefault="00262F6A" w:rsidP="002B5918">
            <w:pPr>
              <w:spacing w:after="0" w:line="240" w:lineRule="auto"/>
              <w:ind w:left="-85" w:right="-85" w:hanging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398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262F6A" w:rsidRPr="001738E4" w:rsidRDefault="00262F6A" w:rsidP="002B5918">
            <w:pPr>
              <w:spacing w:after="0" w:line="240" w:lineRule="auto"/>
              <w:ind w:left="-85" w:right="-85" w:hanging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456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262F6A" w:rsidRPr="001738E4" w:rsidRDefault="00262F6A" w:rsidP="002B5918">
            <w:pPr>
              <w:spacing w:after="0" w:line="240" w:lineRule="auto"/>
              <w:ind w:left="-85" w:right="-85" w:hanging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578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262F6A" w:rsidRPr="001738E4" w:rsidRDefault="00262F6A" w:rsidP="002B5918">
            <w:pPr>
              <w:spacing w:after="0" w:line="240" w:lineRule="auto"/>
              <w:ind w:left="-85" w:right="-85" w:hanging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756</w:t>
            </w:r>
          </w:p>
        </w:tc>
      </w:tr>
      <w:tr w:rsidR="00262F6A" w:rsidRPr="001738E4" w:rsidTr="00262F6A">
        <w:trPr>
          <w:trHeight w:val="255"/>
          <w:jc w:val="center"/>
        </w:trPr>
        <w:tc>
          <w:tcPr>
            <w:tcW w:w="392" w:type="dxa"/>
            <w:shd w:val="clear" w:color="auto" w:fill="auto"/>
            <w:vAlign w:val="center"/>
          </w:tcPr>
          <w:p w:rsidR="00262F6A" w:rsidRPr="005272E7" w:rsidRDefault="00262F6A" w:rsidP="002B5918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72E7">
              <w:rPr>
                <w:rFonts w:ascii="Times New Roman" w:hAnsi="Times New Roman"/>
                <w:sz w:val="20"/>
                <w:szCs w:val="20"/>
              </w:rPr>
              <w:t>2.3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262F6A" w:rsidRPr="002B5918" w:rsidRDefault="00262F6A" w:rsidP="002B5918">
            <w:pPr>
              <w:spacing w:after="0" w:line="240" w:lineRule="auto"/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2B5918">
              <w:rPr>
                <w:rFonts w:ascii="Times New Roman" w:hAnsi="Times New Roman"/>
                <w:sz w:val="20"/>
                <w:szCs w:val="20"/>
              </w:rPr>
              <w:t>Технико-тактическая по</w:t>
            </w:r>
            <w:r w:rsidRPr="002B5918">
              <w:rPr>
                <w:rFonts w:ascii="Times New Roman" w:hAnsi="Times New Roman"/>
                <w:sz w:val="20"/>
                <w:szCs w:val="20"/>
              </w:rPr>
              <w:t>д</w:t>
            </w:r>
            <w:r w:rsidRPr="002B5918">
              <w:rPr>
                <w:rFonts w:ascii="Times New Roman" w:hAnsi="Times New Roman"/>
                <w:sz w:val="20"/>
                <w:szCs w:val="20"/>
              </w:rPr>
              <w:t>готовка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262F6A" w:rsidRPr="001738E4" w:rsidRDefault="00262F6A" w:rsidP="002B5918">
            <w:pPr>
              <w:spacing w:after="0" w:line="240" w:lineRule="auto"/>
              <w:ind w:left="-85" w:right="-85" w:hanging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262F6A" w:rsidRPr="001738E4" w:rsidRDefault="00262F6A" w:rsidP="002B5918">
            <w:pPr>
              <w:spacing w:after="0" w:line="240" w:lineRule="auto"/>
              <w:ind w:left="-85" w:right="-85" w:hanging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262F6A" w:rsidRPr="001738E4" w:rsidRDefault="00262F6A" w:rsidP="002B5918">
            <w:pPr>
              <w:spacing w:after="0" w:line="240" w:lineRule="auto"/>
              <w:ind w:left="-85" w:right="-85" w:hanging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262F6A" w:rsidRPr="001738E4" w:rsidRDefault="00262F6A" w:rsidP="002B5918">
            <w:pPr>
              <w:spacing w:after="0" w:line="240" w:lineRule="auto"/>
              <w:ind w:left="-85" w:right="-85" w:hanging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262F6A" w:rsidRPr="001738E4" w:rsidRDefault="00262F6A" w:rsidP="002B5918">
            <w:pPr>
              <w:spacing w:after="0" w:line="240" w:lineRule="auto"/>
              <w:ind w:left="-85" w:right="-85" w:hanging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262F6A" w:rsidRPr="001738E4" w:rsidRDefault="00262F6A" w:rsidP="002B5918">
            <w:pPr>
              <w:spacing w:after="0" w:line="240" w:lineRule="auto"/>
              <w:ind w:left="-85" w:right="-85" w:hanging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262F6A" w:rsidRPr="001738E4" w:rsidRDefault="00262F6A" w:rsidP="002B5918">
            <w:pPr>
              <w:spacing w:after="0" w:line="240" w:lineRule="auto"/>
              <w:ind w:left="-85" w:right="-85" w:hanging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262F6A" w:rsidRPr="001738E4" w:rsidRDefault="00262F6A" w:rsidP="002B5918">
            <w:pPr>
              <w:spacing w:after="0" w:line="240" w:lineRule="auto"/>
              <w:ind w:left="-85" w:right="-85" w:hanging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224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262F6A" w:rsidRPr="001738E4" w:rsidRDefault="00262F6A" w:rsidP="002B5918">
            <w:pPr>
              <w:spacing w:after="0" w:line="240" w:lineRule="auto"/>
              <w:ind w:left="-85" w:right="-85" w:hanging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262F6A" w:rsidRPr="001738E4" w:rsidRDefault="00262F6A" w:rsidP="002B5918">
            <w:pPr>
              <w:spacing w:after="0" w:line="240" w:lineRule="auto"/>
              <w:ind w:left="-85" w:right="-85" w:hanging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</w:tr>
      <w:tr w:rsidR="00262F6A" w:rsidRPr="001738E4" w:rsidTr="00262F6A">
        <w:trPr>
          <w:trHeight w:val="480"/>
          <w:jc w:val="center"/>
        </w:trPr>
        <w:tc>
          <w:tcPr>
            <w:tcW w:w="392" w:type="dxa"/>
            <w:shd w:val="clear" w:color="auto" w:fill="auto"/>
            <w:vAlign w:val="center"/>
          </w:tcPr>
          <w:p w:rsidR="00262F6A" w:rsidRPr="005272E7" w:rsidRDefault="00262F6A" w:rsidP="002B5918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72E7">
              <w:rPr>
                <w:rFonts w:ascii="Times New Roman" w:hAnsi="Times New Roman"/>
                <w:sz w:val="20"/>
                <w:szCs w:val="20"/>
              </w:rPr>
              <w:t>2.4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262F6A" w:rsidRPr="002B5918" w:rsidRDefault="00262F6A" w:rsidP="002B5918">
            <w:pPr>
              <w:spacing w:after="0" w:line="240" w:lineRule="auto"/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2B5918">
              <w:rPr>
                <w:rFonts w:ascii="Times New Roman" w:hAnsi="Times New Roman"/>
                <w:sz w:val="20"/>
                <w:szCs w:val="20"/>
              </w:rPr>
              <w:t>Контрольные упражнения и соревнования.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262F6A" w:rsidRPr="001738E4" w:rsidRDefault="00262F6A" w:rsidP="002B5918">
            <w:pPr>
              <w:spacing w:after="0" w:line="240" w:lineRule="auto"/>
              <w:ind w:left="-85" w:right="-85" w:hanging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262F6A" w:rsidRPr="001738E4" w:rsidRDefault="00262F6A" w:rsidP="002B5918">
            <w:pPr>
              <w:spacing w:after="0" w:line="240" w:lineRule="auto"/>
              <w:ind w:left="-85" w:right="-85" w:hanging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262F6A" w:rsidRPr="001738E4" w:rsidRDefault="00262F6A" w:rsidP="002B5918">
            <w:pPr>
              <w:spacing w:after="0" w:line="240" w:lineRule="auto"/>
              <w:ind w:left="-85" w:right="-85" w:hanging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262F6A" w:rsidRPr="001738E4" w:rsidRDefault="00262F6A" w:rsidP="002B5918">
            <w:pPr>
              <w:spacing w:after="0" w:line="240" w:lineRule="auto"/>
              <w:ind w:left="-85" w:right="-85" w:hanging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262F6A" w:rsidRPr="001738E4" w:rsidRDefault="00262F6A" w:rsidP="002B5918">
            <w:pPr>
              <w:spacing w:after="0" w:line="240" w:lineRule="auto"/>
              <w:ind w:left="-85" w:right="-85" w:hanging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262F6A" w:rsidRPr="001738E4" w:rsidRDefault="00262F6A" w:rsidP="002B5918">
            <w:pPr>
              <w:spacing w:after="0" w:line="240" w:lineRule="auto"/>
              <w:ind w:left="-85" w:right="-85" w:hanging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262F6A" w:rsidRPr="001738E4" w:rsidRDefault="00262F6A" w:rsidP="002B5918">
            <w:pPr>
              <w:spacing w:after="0" w:line="240" w:lineRule="auto"/>
              <w:ind w:left="-85" w:right="-85" w:hanging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262F6A" w:rsidRPr="001738E4" w:rsidRDefault="00262F6A" w:rsidP="002B5918">
            <w:pPr>
              <w:spacing w:after="0" w:line="240" w:lineRule="auto"/>
              <w:ind w:left="-85" w:right="-85" w:hanging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262F6A" w:rsidRPr="001738E4" w:rsidRDefault="00262F6A" w:rsidP="002B5918">
            <w:pPr>
              <w:spacing w:after="0" w:line="240" w:lineRule="auto"/>
              <w:ind w:left="-85" w:right="-85" w:hanging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262F6A" w:rsidRPr="001738E4" w:rsidRDefault="00262F6A" w:rsidP="002B5918">
            <w:pPr>
              <w:spacing w:after="0" w:line="240" w:lineRule="auto"/>
              <w:ind w:left="-85" w:right="-85" w:hanging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262F6A" w:rsidRPr="001738E4" w:rsidTr="00262F6A">
        <w:trPr>
          <w:trHeight w:val="255"/>
          <w:jc w:val="center"/>
        </w:trPr>
        <w:tc>
          <w:tcPr>
            <w:tcW w:w="392" w:type="dxa"/>
            <w:shd w:val="clear" w:color="auto" w:fill="auto"/>
            <w:vAlign w:val="center"/>
          </w:tcPr>
          <w:p w:rsidR="00262F6A" w:rsidRPr="005272E7" w:rsidRDefault="00262F6A" w:rsidP="002B5918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72E7">
              <w:rPr>
                <w:rFonts w:ascii="Times New Roman" w:hAnsi="Times New Roman"/>
                <w:sz w:val="20"/>
                <w:szCs w:val="20"/>
              </w:rPr>
              <w:t>2.5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262F6A" w:rsidRPr="002B5918" w:rsidRDefault="00262F6A" w:rsidP="002B5918">
            <w:pPr>
              <w:spacing w:after="0" w:line="240" w:lineRule="auto"/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2B5918">
              <w:rPr>
                <w:rFonts w:ascii="Times New Roman" w:hAnsi="Times New Roman"/>
                <w:sz w:val="20"/>
                <w:szCs w:val="20"/>
              </w:rPr>
              <w:t>Корректировка спортивных карт.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262F6A" w:rsidRPr="001738E4" w:rsidRDefault="00262F6A" w:rsidP="002B5918">
            <w:pPr>
              <w:spacing w:after="0" w:line="240" w:lineRule="auto"/>
              <w:ind w:left="-85" w:right="-85" w:hanging="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262F6A" w:rsidRPr="001738E4" w:rsidRDefault="00262F6A" w:rsidP="002B5918">
            <w:pPr>
              <w:spacing w:after="0" w:line="240" w:lineRule="auto"/>
              <w:ind w:left="-85" w:right="-85" w:hanging="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262F6A" w:rsidRPr="001738E4" w:rsidRDefault="00262F6A" w:rsidP="002B5918">
            <w:pPr>
              <w:spacing w:after="0" w:line="240" w:lineRule="auto"/>
              <w:ind w:left="-85" w:right="-85" w:hanging="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262F6A" w:rsidRPr="001738E4" w:rsidRDefault="00262F6A" w:rsidP="002B5918">
            <w:pPr>
              <w:spacing w:after="0" w:line="240" w:lineRule="auto"/>
              <w:ind w:left="-85" w:right="-85" w:hanging="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262F6A" w:rsidRPr="001738E4" w:rsidRDefault="00262F6A" w:rsidP="002B5918">
            <w:pPr>
              <w:spacing w:after="0" w:line="240" w:lineRule="auto"/>
              <w:ind w:left="-85" w:right="-85" w:hanging="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262F6A" w:rsidRPr="001738E4" w:rsidRDefault="00262F6A" w:rsidP="002B5918">
            <w:pPr>
              <w:spacing w:after="0" w:line="240" w:lineRule="auto"/>
              <w:ind w:left="-85" w:right="-85" w:hanging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262F6A" w:rsidRPr="001738E4" w:rsidRDefault="00262F6A" w:rsidP="002B5918">
            <w:pPr>
              <w:spacing w:after="0" w:line="240" w:lineRule="auto"/>
              <w:ind w:left="-85" w:right="-85" w:hanging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262F6A" w:rsidRPr="001738E4" w:rsidRDefault="00262F6A" w:rsidP="002B5918">
            <w:pPr>
              <w:spacing w:after="0" w:line="240" w:lineRule="auto"/>
              <w:ind w:left="-85" w:right="-85" w:hanging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262F6A" w:rsidRPr="001738E4" w:rsidRDefault="00262F6A" w:rsidP="002B5918">
            <w:pPr>
              <w:spacing w:after="0" w:line="240" w:lineRule="auto"/>
              <w:ind w:left="-85" w:right="-85" w:hanging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262F6A" w:rsidRPr="001738E4" w:rsidRDefault="00262F6A" w:rsidP="002B5918">
            <w:pPr>
              <w:spacing w:after="0" w:line="240" w:lineRule="auto"/>
              <w:ind w:left="-85" w:right="-85" w:hanging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262F6A" w:rsidRPr="001738E4" w:rsidTr="00262F6A">
        <w:trPr>
          <w:trHeight w:val="270"/>
          <w:jc w:val="center"/>
        </w:trPr>
        <w:tc>
          <w:tcPr>
            <w:tcW w:w="392" w:type="dxa"/>
            <w:shd w:val="clear" w:color="auto" w:fill="auto"/>
            <w:vAlign w:val="center"/>
          </w:tcPr>
          <w:p w:rsidR="00262F6A" w:rsidRPr="005272E7" w:rsidRDefault="00262F6A" w:rsidP="002B5918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72E7">
              <w:rPr>
                <w:rFonts w:ascii="Times New Roman" w:hAnsi="Times New Roman"/>
                <w:sz w:val="20"/>
                <w:szCs w:val="20"/>
              </w:rPr>
              <w:t>2.6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262F6A" w:rsidRPr="002B5918" w:rsidRDefault="00262F6A" w:rsidP="002B5918">
            <w:pPr>
              <w:spacing w:after="0" w:line="240" w:lineRule="auto"/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2B5918">
              <w:rPr>
                <w:rFonts w:ascii="Times New Roman" w:hAnsi="Times New Roman"/>
                <w:sz w:val="20"/>
                <w:szCs w:val="20"/>
              </w:rPr>
              <w:t>Инструкторская и судейская пра</w:t>
            </w:r>
            <w:r w:rsidRPr="002B5918">
              <w:rPr>
                <w:rFonts w:ascii="Times New Roman" w:hAnsi="Times New Roman"/>
                <w:sz w:val="20"/>
                <w:szCs w:val="20"/>
              </w:rPr>
              <w:t>к</w:t>
            </w:r>
            <w:r w:rsidRPr="002B5918">
              <w:rPr>
                <w:rFonts w:ascii="Times New Roman" w:hAnsi="Times New Roman"/>
                <w:sz w:val="20"/>
                <w:szCs w:val="20"/>
              </w:rPr>
              <w:t>тика.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262F6A" w:rsidRPr="001738E4" w:rsidRDefault="00262F6A" w:rsidP="002B5918">
            <w:pPr>
              <w:spacing w:after="0" w:line="240" w:lineRule="auto"/>
              <w:ind w:left="-85" w:right="-85" w:hanging="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262F6A" w:rsidRPr="001738E4" w:rsidRDefault="00262F6A" w:rsidP="002B5918">
            <w:pPr>
              <w:spacing w:after="0" w:line="240" w:lineRule="auto"/>
              <w:ind w:left="-85" w:right="-85" w:hanging="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262F6A" w:rsidRPr="001738E4" w:rsidRDefault="00262F6A" w:rsidP="002B5918">
            <w:pPr>
              <w:spacing w:after="0" w:line="240" w:lineRule="auto"/>
              <w:ind w:left="-85" w:right="-85" w:hanging="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:rsidR="00262F6A" w:rsidRPr="001738E4" w:rsidRDefault="00262F6A" w:rsidP="002B5918">
            <w:pPr>
              <w:spacing w:after="0" w:line="240" w:lineRule="auto"/>
              <w:ind w:left="-85" w:right="-85" w:hanging="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262F6A" w:rsidRPr="001738E4" w:rsidRDefault="00262F6A" w:rsidP="002B5918">
            <w:pPr>
              <w:spacing w:after="0" w:line="240" w:lineRule="auto"/>
              <w:ind w:left="-85" w:right="-85" w:hanging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262F6A" w:rsidRPr="001738E4" w:rsidRDefault="00262F6A" w:rsidP="002B5918">
            <w:pPr>
              <w:spacing w:after="0" w:line="240" w:lineRule="auto"/>
              <w:ind w:left="-85" w:right="-85" w:hanging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262F6A" w:rsidRPr="001738E4" w:rsidRDefault="00262F6A" w:rsidP="002B5918">
            <w:pPr>
              <w:spacing w:after="0" w:line="240" w:lineRule="auto"/>
              <w:ind w:left="-85" w:right="-85" w:hanging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262F6A" w:rsidRPr="001738E4" w:rsidRDefault="00262F6A" w:rsidP="002B5918">
            <w:pPr>
              <w:spacing w:after="0" w:line="240" w:lineRule="auto"/>
              <w:ind w:left="-85" w:right="-85" w:hanging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262F6A" w:rsidRPr="001738E4" w:rsidRDefault="00262F6A" w:rsidP="002B5918">
            <w:pPr>
              <w:spacing w:after="0" w:line="240" w:lineRule="auto"/>
              <w:ind w:left="-85" w:right="-85" w:hanging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262F6A" w:rsidRPr="001738E4" w:rsidRDefault="00262F6A" w:rsidP="002B5918">
            <w:pPr>
              <w:spacing w:after="0" w:line="240" w:lineRule="auto"/>
              <w:ind w:left="-85" w:right="-85" w:hanging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262F6A" w:rsidRPr="001738E4" w:rsidTr="00262F6A">
        <w:trPr>
          <w:trHeight w:val="330"/>
          <w:jc w:val="center"/>
        </w:trPr>
        <w:tc>
          <w:tcPr>
            <w:tcW w:w="392" w:type="dxa"/>
            <w:shd w:val="clear" w:color="auto" w:fill="C0C0C0"/>
            <w:vAlign w:val="center"/>
          </w:tcPr>
          <w:p w:rsidR="00262F6A" w:rsidRPr="005272E7" w:rsidRDefault="00262F6A" w:rsidP="002B5918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272E7">
              <w:rPr>
                <w:rFonts w:ascii="Times New Roman" w:hAnsi="Times New Roman"/>
                <w:bCs/>
                <w:iCs/>
                <w:sz w:val="20"/>
                <w:szCs w:val="20"/>
              </w:rPr>
              <w:t>III</w:t>
            </w:r>
          </w:p>
        </w:tc>
        <w:tc>
          <w:tcPr>
            <w:tcW w:w="1626" w:type="dxa"/>
            <w:shd w:val="clear" w:color="auto" w:fill="C0C0C0"/>
            <w:vAlign w:val="center"/>
          </w:tcPr>
          <w:p w:rsidR="00262F6A" w:rsidRPr="002B5918" w:rsidRDefault="00262F6A" w:rsidP="002B5918">
            <w:pPr>
              <w:spacing w:after="0" w:line="240" w:lineRule="auto"/>
              <w:ind w:left="-85" w:right="-85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2B5918">
              <w:rPr>
                <w:rFonts w:ascii="Times New Roman" w:hAnsi="Times New Roman"/>
                <w:bCs/>
                <w:iCs/>
                <w:sz w:val="20"/>
                <w:szCs w:val="20"/>
              </w:rPr>
              <w:t>Углубленное медицинское обследование.</w:t>
            </w:r>
          </w:p>
        </w:tc>
        <w:tc>
          <w:tcPr>
            <w:tcW w:w="546" w:type="dxa"/>
            <w:shd w:val="clear" w:color="auto" w:fill="C0C0C0"/>
            <w:vAlign w:val="center"/>
          </w:tcPr>
          <w:p w:rsidR="00262F6A" w:rsidRPr="001738E4" w:rsidRDefault="00262F6A" w:rsidP="002B5918">
            <w:pPr>
              <w:spacing w:after="0" w:line="240" w:lineRule="auto"/>
              <w:ind w:left="-85" w:right="-85" w:hanging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6" w:type="dxa"/>
            <w:shd w:val="clear" w:color="auto" w:fill="C0C0C0"/>
            <w:vAlign w:val="center"/>
          </w:tcPr>
          <w:p w:rsidR="00262F6A" w:rsidRPr="001738E4" w:rsidRDefault="00262F6A" w:rsidP="002B5918">
            <w:pPr>
              <w:spacing w:after="0" w:line="240" w:lineRule="auto"/>
              <w:ind w:left="-85" w:right="-85" w:hanging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6" w:type="dxa"/>
            <w:shd w:val="clear" w:color="auto" w:fill="C0C0C0"/>
            <w:vAlign w:val="center"/>
          </w:tcPr>
          <w:p w:rsidR="00262F6A" w:rsidRPr="001738E4" w:rsidRDefault="00262F6A" w:rsidP="002B5918">
            <w:pPr>
              <w:spacing w:after="0" w:line="240" w:lineRule="auto"/>
              <w:ind w:left="-85" w:right="-85" w:hanging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7" w:type="dxa"/>
            <w:shd w:val="clear" w:color="auto" w:fill="C0C0C0"/>
            <w:vAlign w:val="center"/>
          </w:tcPr>
          <w:p w:rsidR="00262F6A" w:rsidRPr="001738E4" w:rsidRDefault="00262F6A" w:rsidP="002B5918">
            <w:pPr>
              <w:spacing w:after="0" w:line="240" w:lineRule="auto"/>
              <w:ind w:left="-85" w:right="-85" w:hanging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46" w:type="dxa"/>
            <w:shd w:val="clear" w:color="auto" w:fill="C0C0C0"/>
            <w:vAlign w:val="center"/>
          </w:tcPr>
          <w:p w:rsidR="00262F6A" w:rsidRPr="001738E4" w:rsidRDefault="00262F6A" w:rsidP="002B5918">
            <w:pPr>
              <w:spacing w:after="0" w:line="240" w:lineRule="auto"/>
              <w:ind w:left="-85" w:right="-85" w:hanging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46" w:type="dxa"/>
            <w:shd w:val="clear" w:color="auto" w:fill="C0C0C0"/>
            <w:vAlign w:val="center"/>
          </w:tcPr>
          <w:p w:rsidR="00262F6A" w:rsidRPr="001738E4" w:rsidRDefault="00262F6A" w:rsidP="002B5918">
            <w:pPr>
              <w:spacing w:after="0" w:line="240" w:lineRule="auto"/>
              <w:ind w:left="-85" w:right="-85" w:hanging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46" w:type="dxa"/>
            <w:shd w:val="clear" w:color="auto" w:fill="C0C0C0"/>
            <w:vAlign w:val="center"/>
          </w:tcPr>
          <w:p w:rsidR="00262F6A" w:rsidRPr="001738E4" w:rsidRDefault="00262F6A" w:rsidP="002B5918">
            <w:pPr>
              <w:spacing w:after="0" w:line="240" w:lineRule="auto"/>
              <w:ind w:left="-85" w:right="-85" w:hanging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47" w:type="dxa"/>
            <w:shd w:val="clear" w:color="auto" w:fill="C0C0C0"/>
            <w:vAlign w:val="center"/>
          </w:tcPr>
          <w:p w:rsidR="00262F6A" w:rsidRPr="001738E4" w:rsidRDefault="00262F6A" w:rsidP="002B5918">
            <w:pPr>
              <w:spacing w:after="0" w:line="240" w:lineRule="auto"/>
              <w:ind w:left="-85" w:right="-85" w:hanging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46" w:type="dxa"/>
            <w:shd w:val="clear" w:color="auto" w:fill="C0C0C0"/>
            <w:vAlign w:val="center"/>
          </w:tcPr>
          <w:p w:rsidR="00262F6A" w:rsidRPr="001738E4" w:rsidRDefault="00262F6A" w:rsidP="002B5918">
            <w:pPr>
              <w:spacing w:after="0" w:line="240" w:lineRule="auto"/>
              <w:ind w:left="-85" w:right="-85" w:hanging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46" w:type="dxa"/>
            <w:shd w:val="clear" w:color="auto" w:fill="C0C0C0"/>
            <w:noWrap/>
            <w:vAlign w:val="center"/>
          </w:tcPr>
          <w:p w:rsidR="00262F6A" w:rsidRPr="001738E4" w:rsidRDefault="00262F6A" w:rsidP="002B5918">
            <w:pPr>
              <w:spacing w:after="0" w:line="240" w:lineRule="auto"/>
              <w:ind w:left="-85" w:right="-85" w:hanging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262F6A" w:rsidRPr="001738E4" w:rsidTr="00262F6A">
        <w:trPr>
          <w:trHeight w:val="285"/>
          <w:jc w:val="center"/>
        </w:trPr>
        <w:tc>
          <w:tcPr>
            <w:tcW w:w="392" w:type="dxa"/>
            <w:shd w:val="clear" w:color="auto" w:fill="C0C0C0"/>
            <w:vAlign w:val="center"/>
          </w:tcPr>
          <w:p w:rsidR="00262F6A" w:rsidRPr="005272E7" w:rsidRDefault="00262F6A" w:rsidP="002B5918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272E7">
              <w:rPr>
                <w:rFonts w:ascii="Times New Roman" w:hAnsi="Times New Roman"/>
                <w:bCs/>
                <w:iCs/>
                <w:sz w:val="20"/>
                <w:szCs w:val="20"/>
              </w:rPr>
              <w:t>IV</w:t>
            </w:r>
          </w:p>
        </w:tc>
        <w:tc>
          <w:tcPr>
            <w:tcW w:w="1626" w:type="dxa"/>
            <w:shd w:val="clear" w:color="auto" w:fill="C0C0C0"/>
            <w:vAlign w:val="center"/>
          </w:tcPr>
          <w:p w:rsidR="00262F6A" w:rsidRPr="002B5918" w:rsidRDefault="00262F6A" w:rsidP="002B5918">
            <w:pPr>
              <w:spacing w:after="0" w:line="240" w:lineRule="auto"/>
              <w:ind w:left="-85" w:right="-85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2B5918">
              <w:rPr>
                <w:rFonts w:ascii="Times New Roman" w:hAnsi="Times New Roman"/>
                <w:bCs/>
                <w:iCs/>
                <w:sz w:val="20"/>
                <w:szCs w:val="20"/>
              </w:rPr>
              <w:t>Восстановител</w:t>
            </w:r>
            <w:r w:rsidRPr="002B5918">
              <w:rPr>
                <w:rFonts w:ascii="Times New Roman" w:hAnsi="Times New Roman"/>
                <w:bCs/>
                <w:iCs/>
                <w:sz w:val="20"/>
                <w:szCs w:val="20"/>
              </w:rPr>
              <w:t>ь</w:t>
            </w:r>
            <w:r w:rsidRPr="002B5918">
              <w:rPr>
                <w:rFonts w:ascii="Times New Roman" w:hAnsi="Times New Roman"/>
                <w:bCs/>
                <w:iCs/>
                <w:sz w:val="20"/>
                <w:szCs w:val="20"/>
              </w:rPr>
              <w:lastRenderedPageBreak/>
              <w:t>ные мероприятия.</w:t>
            </w:r>
          </w:p>
        </w:tc>
        <w:tc>
          <w:tcPr>
            <w:tcW w:w="546" w:type="dxa"/>
            <w:shd w:val="clear" w:color="auto" w:fill="C0C0C0"/>
            <w:vAlign w:val="center"/>
          </w:tcPr>
          <w:p w:rsidR="00262F6A" w:rsidRPr="001738E4" w:rsidRDefault="00262F6A" w:rsidP="002B5918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dxa"/>
            <w:shd w:val="clear" w:color="auto" w:fill="C0C0C0"/>
            <w:vAlign w:val="center"/>
          </w:tcPr>
          <w:p w:rsidR="00262F6A" w:rsidRPr="001738E4" w:rsidRDefault="00262F6A" w:rsidP="002B5918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dxa"/>
            <w:shd w:val="clear" w:color="auto" w:fill="C0C0C0"/>
            <w:vAlign w:val="center"/>
          </w:tcPr>
          <w:p w:rsidR="00262F6A" w:rsidRPr="001738E4" w:rsidRDefault="00262F6A" w:rsidP="002B5918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7" w:type="dxa"/>
            <w:shd w:val="clear" w:color="auto" w:fill="C0C0C0"/>
            <w:vAlign w:val="center"/>
          </w:tcPr>
          <w:p w:rsidR="00262F6A" w:rsidRPr="001738E4" w:rsidRDefault="00262F6A" w:rsidP="002B5918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46" w:type="dxa"/>
            <w:shd w:val="clear" w:color="auto" w:fill="C0C0C0"/>
            <w:vAlign w:val="center"/>
          </w:tcPr>
          <w:p w:rsidR="00262F6A" w:rsidRPr="001738E4" w:rsidRDefault="00262F6A" w:rsidP="002B5918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46" w:type="dxa"/>
            <w:shd w:val="clear" w:color="auto" w:fill="C0C0C0"/>
            <w:vAlign w:val="center"/>
          </w:tcPr>
          <w:p w:rsidR="00262F6A" w:rsidRPr="001738E4" w:rsidRDefault="00262F6A" w:rsidP="002B5918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46" w:type="dxa"/>
            <w:shd w:val="clear" w:color="auto" w:fill="C0C0C0"/>
            <w:vAlign w:val="center"/>
          </w:tcPr>
          <w:p w:rsidR="00262F6A" w:rsidRPr="001738E4" w:rsidRDefault="00262F6A" w:rsidP="002B5918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547" w:type="dxa"/>
            <w:shd w:val="clear" w:color="auto" w:fill="C0C0C0"/>
            <w:vAlign w:val="center"/>
          </w:tcPr>
          <w:p w:rsidR="00262F6A" w:rsidRPr="001738E4" w:rsidRDefault="00262F6A" w:rsidP="002B5918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546" w:type="dxa"/>
            <w:shd w:val="clear" w:color="auto" w:fill="C0C0C0"/>
            <w:vAlign w:val="center"/>
          </w:tcPr>
          <w:p w:rsidR="00262F6A" w:rsidRPr="001738E4" w:rsidRDefault="00262F6A" w:rsidP="002B5918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546" w:type="dxa"/>
            <w:shd w:val="clear" w:color="auto" w:fill="C0C0C0"/>
            <w:noWrap/>
            <w:vAlign w:val="center"/>
          </w:tcPr>
          <w:p w:rsidR="00262F6A" w:rsidRPr="001738E4" w:rsidRDefault="00262F6A" w:rsidP="002B5918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262F6A" w:rsidRPr="001738E4" w:rsidTr="00262F6A">
        <w:trPr>
          <w:trHeight w:val="285"/>
          <w:jc w:val="center"/>
        </w:trPr>
        <w:tc>
          <w:tcPr>
            <w:tcW w:w="392" w:type="dxa"/>
            <w:shd w:val="clear" w:color="auto" w:fill="auto"/>
            <w:vAlign w:val="center"/>
          </w:tcPr>
          <w:p w:rsidR="00262F6A" w:rsidRPr="005272E7" w:rsidRDefault="00262F6A" w:rsidP="002B5918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262F6A" w:rsidRPr="002B5918" w:rsidRDefault="00262F6A" w:rsidP="002B5918">
            <w:pPr>
              <w:spacing w:after="0" w:line="240" w:lineRule="auto"/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2B5918">
              <w:rPr>
                <w:rFonts w:ascii="Times New Roman" w:hAnsi="Times New Roman"/>
                <w:sz w:val="20"/>
                <w:szCs w:val="20"/>
              </w:rPr>
              <w:t>Часов в неделю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262F6A" w:rsidRPr="001738E4" w:rsidRDefault="00262F6A" w:rsidP="002B5918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262F6A" w:rsidRPr="001738E4" w:rsidRDefault="00262F6A" w:rsidP="002B5918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262F6A" w:rsidRPr="001738E4" w:rsidRDefault="00262F6A" w:rsidP="002B5918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262F6A" w:rsidRPr="001738E4" w:rsidRDefault="00262F6A" w:rsidP="002B5918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262F6A" w:rsidRPr="001738E4" w:rsidRDefault="00262F6A" w:rsidP="002B5918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262F6A" w:rsidRPr="001738E4" w:rsidRDefault="00262F6A" w:rsidP="002B5918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262F6A" w:rsidRPr="001738E4" w:rsidRDefault="00262F6A" w:rsidP="002B5918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262F6A" w:rsidRPr="001738E4" w:rsidRDefault="00262F6A" w:rsidP="002B5918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262F6A" w:rsidRPr="001738E4" w:rsidRDefault="00262F6A" w:rsidP="002B5918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262F6A" w:rsidRPr="001738E4" w:rsidRDefault="00262F6A" w:rsidP="002B5918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262F6A" w:rsidRPr="001738E4" w:rsidTr="00262F6A">
        <w:trPr>
          <w:trHeight w:val="285"/>
          <w:jc w:val="center"/>
        </w:trPr>
        <w:tc>
          <w:tcPr>
            <w:tcW w:w="392" w:type="dxa"/>
            <w:shd w:val="clear" w:color="auto" w:fill="auto"/>
            <w:vAlign w:val="center"/>
          </w:tcPr>
          <w:p w:rsidR="00262F6A" w:rsidRPr="005272E7" w:rsidRDefault="00262F6A" w:rsidP="002B5918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262F6A" w:rsidRPr="002B5918" w:rsidRDefault="00262F6A" w:rsidP="002B5918">
            <w:pPr>
              <w:spacing w:after="0" w:line="240" w:lineRule="auto"/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  <w:r w:rsidRPr="002B5918">
              <w:rPr>
                <w:rFonts w:ascii="Times New Roman" w:hAnsi="Times New Roman"/>
                <w:sz w:val="20"/>
                <w:szCs w:val="20"/>
              </w:rPr>
              <w:t>Всего часов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262F6A" w:rsidRPr="001738E4" w:rsidRDefault="00262F6A" w:rsidP="002B5918">
            <w:pPr>
              <w:spacing w:after="0" w:line="240" w:lineRule="auto"/>
              <w:ind w:left="-130" w:right="-85" w:firstLine="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312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262F6A" w:rsidRPr="001738E4" w:rsidRDefault="00262F6A" w:rsidP="002B5918">
            <w:pPr>
              <w:spacing w:after="0" w:line="240" w:lineRule="auto"/>
              <w:ind w:left="-130" w:right="-85" w:firstLine="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468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262F6A" w:rsidRPr="001738E4" w:rsidRDefault="00262F6A" w:rsidP="002B5918">
            <w:pPr>
              <w:spacing w:after="0" w:line="240" w:lineRule="auto"/>
              <w:ind w:left="-130" w:right="-85" w:firstLine="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468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262F6A" w:rsidRPr="001738E4" w:rsidRDefault="00262F6A" w:rsidP="002B5918">
            <w:pPr>
              <w:spacing w:after="0" w:line="240" w:lineRule="auto"/>
              <w:ind w:left="-130" w:right="-85" w:firstLine="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624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262F6A" w:rsidRPr="001738E4" w:rsidRDefault="00262F6A" w:rsidP="002B5918">
            <w:pPr>
              <w:spacing w:after="0" w:line="240" w:lineRule="auto"/>
              <w:ind w:left="-130" w:right="-85" w:firstLine="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728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262F6A" w:rsidRPr="001738E4" w:rsidRDefault="00262F6A" w:rsidP="002B5918">
            <w:pPr>
              <w:spacing w:after="0" w:line="240" w:lineRule="auto"/>
              <w:ind w:left="-130" w:right="-85" w:firstLine="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832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262F6A" w:rsidRPr="001738E4" w:rsidRDefault="00262F6A" w:rsidP="002B5918">
            <w:pPr>
              <w:spacing w:after="0" w:line="240" w:lineRule="auto"/>
              <w:ind w:left="-130" w:right="-85" w:firstLine="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936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262F6A" w:rsidRPr="001738E4" w:rsidRDefault="00262F6A" w:rsidP="002B5918">
            <w:pPr>
              <w:spacing w:after="0" w:line="240" w:lineRule="auto"/>
              <w:ind w:left="-130" w:right="-130" w:firstLine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1040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262F6A" w:rsidRPr="001738E4" w:rsidRDefault="00262F6A" w:rsidP="002B5918">
            <w:pPr>
              <w:spacing w:after="0" w:line="240" w:lineRule="auto"/>
              <w:ind w:left="-130" w:right="-85" w:firstLine="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1248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:rsidR="00262F6A" w:rsidRPr="001738E4" w:rsidRDefault="00262F6A" w:rsidP="002B5918">
            <w:pPr>
              <w:spacing w:after="0" w:line="240" w:lineRule="auto"/>
              <w:ind w:left="-130" w:right="-85" w:firstLine="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1456</w:t>
            </w:r>
          </w:p>
        </w:tc>
      </w:tr>
    </w:tbl>
    <w:p w:rsidR="004814FE" w:rsidRPr="00437032" w:rsidRDefault="00437032" w:rsidP="00136FC8">
      <w:pPr>
        <w:pStyle w:val="Style11"/>
        <w:widowControl/>
        <w:numPr>
          <w:ilvl w:val="1"/>
          <w:numId w:val="11"/>
        </w:numPr>
        <w:spacing w:line="240" w:lineRule="auto"/>
        <w:ind w:left="0" w:right="-86" w:firstLine="284"/>
        <w:jc w:val="left"/>
        <w:rPr>
          <w:rStyle w:val="FontStyle102"/>
          <w:b/>
          <w:bCs/>
          <w:sz w:val="24"/>
          <w:szCs w:val="24"/>
        </w:rPr>
      </w:pPr>
      <w:r w:rsidRPr="00437032">
        <w:rPr>
          <w:rStyle w:val="FontStyle102"/>
          <w:b/>
          <w:sz w:val="24"/>
          <w:szCs w:val="24"/>
        </w:rPr>
        <w:t>Организация учебно-тренировочного процесса</w:t>
      </w:r>
    </w:p>
    <w:p w:rsidR="004814FE" w:rsidRPr="001738E4" w:rsidRDefault="004814FE" w:rsidP="00136FC8">
      <w:pPr>
        <w:pStyle w:val="Style11"/>
        <w:widowControl/>
        <w:spacing w:line="240" w:lineRule="auto"/>
        <w:ind w:right="-86" w:firstLine="284"/>
        <w:rPr>
          <w:rStyle w:val="FontStyle102"/>
          <w:iCs/>
          <w:sz w:val="24"/>
          <w:szCs w:val="24"/>
        </w:rPr>
      </w:pPr>
      <w:r w:rsidRPr="001738E4">
        <w:rPr>
          <w:rStyle w:val="FontStyle102"/>
          <w:bCs/>
          <w:sz w:val="24"/>
          <w:szCs w:val="24"/>
        </w:rPr>
        <w:t>Эффективность тренировочного процесса зависит от рациональной организации занятий, выбора оптимальной дозировки нагрузки и тщ</w:t>
      </w:r>
      <w:r w:rsidRPr="001738E4">
        <w:rPr>
          <w:rStyle w:val="FontStyle102"/>
          <w:bCs/>
          <w:sz w:val="24"/>
          <w:szCs w:val="24"/>
        </w:rPr>
        <w:t>а</w:t>
      </w:r>
      <w:r w:rsidRPr="001738E4">
        <w:rPr>
          <w:rStyle w:val="FontStyle102"/>
          <w:bCs/>
          <w:sz w:val="24"/>
          <w:szCs w:val="24"/>
        </w:rPr>
        <w:t>тельного учета индивидуальных особенностей занимающихся.</w:t>
      </w:r>
    </w:p>
    <w:p w:rsidR="004814FE" w:rsidRPr="001738E4" w:rsidRDefault="004814FE" w:rsidP="00136FC8">
      <w:pPr>
        <w:pStyle w:val="Style15"/>
        <w:widowControl/>
        <w:spacing w:line="240" w:lineRule="auto"/>
        <w:ind w:right="-86" w:firstLine="284"/>
        <w:rPr>
          <w:rStyle w:val="FontStyle102"/>
          <w:bCs/>
          <w:sz w:val="24"/>
          <w:szCs w:val="24"/>
        </w:rPr>
      </w:pPr>
      <w:r w:rsidRPr="001738E4">
        <w:rPr>
          <w:rStyle w:val="FontStyle102"/>
          <w:bCs/>
          <w:sz w:val="24"/>
          <w:szCs w:val="24"/>
        </w:rPr>
        <w:t>В силу специфики спортивного ориентирования организация озд</w:t>
      </w:r>
      <w:r w:rsidRPr="001738E4">
        <w:rPr>
          <w:rStyle w:val="FontStyle102"/>
          <w:bCs/>
          <w:sz w:val="24"/>
          <w:szCs w:val="24"/>
        </w:rPr>
        <w:t>о</w:t>
      </w:r>
      <w:r w:rsidRPr="001738E4">
        <w:rPr>
          <w:rStyle w:val="FontStyle102"/>
          <w:bCs/>
          <w:sz w:val="24"/>
          <w:szCs w:val="24"/>
        </w:rPr>
        <w:t>ровительно-спортивных лагерей и учебно-тренировочных сборов явл</w:t>
      </w:r>
      <w:r w:rsidRPr="001738E4">
        <w:rPr>
          <w:rStyle w:val="FontStyle102"/>
          <w:bCs/>
          <w:sz w:val="24"/>
          <w:szCs w:val="24"/>
        </w:rPr>
        <w:t>я</w:t>
      </w:r>
      <w:r w:rsidRPr="001738E4">
        <w:rPr>
          <w:rStyle w:val="FontStyle102"/>
          <w:bCs/>
          <w:sz w:val="24"/>
          <w:szCs w:val="24"/>
        </w:rPr>
        <w:t>ется обязательной и играет большую роль в подготовке спортсменов-ориентировщиков.</w:t>
      </w:r>
    </w:p>
    <w:p w:rsidR="004814FE" w:rsidRPr="001738E4" w:rsidRDefault="004814FE" w:rsidP="00136FC8">
      <w:pPr>
        <w:pStyle w:val="Style15"/>
        <w:widowControl/>
        <w:spacing w:line="240" w:lineRule="auto"/>
        <w:ind w:right="-86" w:firstLine="284"/>
        <w:rPr>
          <w:rStyle w:val="FontStyle102"/>
          <w:bCs/>
          <w:sz w:val="24"/>
          <w:szCs w:val="24"/>
        </w:rPr>
      </w:pPr>
      <w:r w:rsidRPr="001738E4">
        <w:rPr>
          <w:rStyle w:val="FontStyle102"/>
          <w:bCs/>
          <w:sz w:val="24"/>
          <w:szCs w:val="24"/>
        </w:rPr>
        <w:t>Техника и тактика спортивного ориентирования тесно связана с т</w:t>
      </w:r>
      <w:r w:rsidRPr="001738E4">
        <w:rPr>
          <w:rStyle w:val="FontStyle102"/>
          <w:bCs/>
          <w:sz w:val="24"/>
          <w:szCs w:val="24"/>
        </w:rPr>
        <w:t>о</w:t>
      </w:r>
      <w:r w:rsidRPr="001738E4">
        <w:rPr>
          <w:rStyle w:val="FontStyle102"/>
          <w:bCs/>
          <w:sz w:val="24"/>
          <w:szCs w:val="24"/>
        </w:rPr>
        <w:t>пографией, памятью, вниманием и мышлением спортсмена. Поэтому данное положение обуславливает проведение ряда практических зан</w:t>
      </w:r>
      <w:r w:rsidRPr="001738E4">
        <w:rPr>
          <w:rStyle w:val="FontStyle102"/>
          <w:bCs/>
          <w:sz w:val="24"/>
          <w:szCs w:val="24"/>
        </w:rPr>
        <w:t>я</w:t>
      </w:r>
      <w:r w:rsidRPr="001738E4">
        <w:rPr>
          <w:rStyle w:val="FontStyle102"/>
          <w:bCs/>
          <w:sz w:val="24"/>
          <w:szCs w:val="24"/>
        </w:rPr>
        <w:t>тий в учебном классе, который должен быть специально оборудован.</w:t>
      </w:r>
    </w:p>
    <w:p w:rsidR="004814FE" w:rsidRPr="001738E4" w:rsidRDefault="004814FE" w:rsidP="00136FC8">
      <w:pPr>
        <w:pStyle w:val="Style15"/>
        <w:widowControl/>
        <w:spacing w:line="240" w:lineRule="auto"/>
        <w:ind w:right="-86" w:firstLine="284"/>
        <w:rPr>
          <w:rStyle w:val="FontStyle102"/>
          <w:bCs/>
          <w:sz w:val="24"/>
          <w:szCs w:val="24"/>
        </w:rPr>
      </w:pPr>
      <w:r w:rsidRPr="001738E4">
        <w:rPr>
          <w:rStyle w:val="FontStyle102"/>
          <w:bCs/>
          <w:sz w:val="24"/>
          <w:szCs w:val="24"/>
        </w:rPr>
        <w:t>Соревнования – важная составная часть спортивной подготовки д</w:t>
      </w:r>
      <w:r w:rsidRPr="001738E4">
        <w:rPr>
          <w:rStyle w:val="FontStyle102"/>
          <w:bCs/>
          <w:sz w:val="24"/>
          <w:szCs w:val="24"/>
        </w:rPr>
        <w:t>е</w:t>
      </w:r>
      <w:r w:rsidRPr="001738E4">
        <w:rPr>
          <w:rStyle w:val="FontStyle102"/>
          <w:bCs/>
          <w:sz w:val="24"/>
          <w:szCs w:val="24"/>
        </w:rPr>
        <w:t>тей, подростков, юношей и девушек. Соревновательная деятельность в спортивном ориентировании весьма интенсивна, и сильнейшие спор</w:t>
      </w:r>
      <w:r w:rsidRPr="001738E4">
        <w:rPr>
          <w:rStyle w:val="FontStyle102"/>
          <w:bCs/>
          <w:sz w:val="24"/>
          <w:szCs w:val="24"/>
        </w:rPr>
        <w:t>т</w:t>
      </w:r>
      <w:r w:rsidRPr="001738E4">
        <w:rPr>
          <w:rStyle w:val="FontStyle102"/>
          <w:bCs/>
          <w:sz w:val="24"/>
          <w:szCs w:val="24"/>
        </w:rPr>
        <w:t>смены стартуют на соревнованиях в течени</w:t>
      </w:r>
      <w:r w:rsidR="00917613" w:rsidRPr="001738E4">
        <w:rPr>
          <w:rStyle w:val="FontStyle102"/>
          <w:bCs/>
          <w:sz w:val="24"/>
          <w:szCs w:val="24"/>
        </w:rPr>
        <w:t>е</w:t>
      </w:r>
      <w:r w:rsidRPr="001738E4">
        <w:rPr>
          <w:rStyle w:val="FontStyle102"/>
          <w:bCs/>
          <w:sz w:val="24"/>
          <w:szCs w:val="24"/>
        </w:rPr>
        <w:t xml:space="preserve"> года 50-60 раз.</w:t>
      </w:r>
    </w:p>
    <w:p w:rsidR="004814FE" w:rsidRPr="001738E4" w:rsidRDefault="004814FE" w:rsidP="00136FC8">
      <w:pPr>
        <w:pStyle w:val="Style15"/>
        <w:widowControl/>
        <w:spacing w:line="240" w:lineRule="auto"/>
        <w:ind w:right="-86" w:firstLine="284"/>
        <w:rPr>
          <w:rStyle w:val="FontStyle102"/>
          <w:bCs/>
          <w:sz w:val="24"/>
          <w:szCs w:val="24"/>
        </w:rPr>
      </w:pPr>
      <w:r w:rsidRPr="001738E4">
        <w:rPr>
          <w:rStyle w:val="FontStyle102"/>
          <w:bCs/>
          <w:sz w:val="24"/>
          <w:szCs w:val="24"/>
        </w:rPr>
        <w:t>Соревнования в спортивных школах должны планироваться таким образом, чтобы по своей направленности и степени трудности они с</w:t>
      </w:r>
      <w:r w:rsidRPr="001738E4">
        <w:rPr>
          <w:rStyle w:val="FontStyle102"/>
          <w:bCs/>
          <w:sz w:val="24"/>
          <w:szCs w:val="24"/>
        </w:rPr>
        <w:t>о</w:t>
      </w:r>
      <w:r w:rsidRPr="001738E4">
        <w:rPr>
          <w:rStyle w:val="FontStyle102"/>
          <w:bCs/>
          <w:sz w:val="24"/>
          <w:szCs w:val="24"/>
        </w:rPr>
        <w:t>ответствовали задачам, поставленным перед спортсменами на данном этапе многолетней спортивной подготовки.</w:t>
      </w:r>
    </w:p>
    <w:p w:rsidR="00DB6462" w:rsidRDefault="004814FE" w:rsidP="00262F6A">
      <w:pPr>
        <w:pStyle w:val="Style11"/>
        <w:widowControl/>
        <w:spacing w:line="240" w:lineRule="auto"/>
        <w:ind w:right="-86" w:firstLine="284"/>
        <w:rPr>
          <w:rStyle w:val="FontStyle102"/>
          <w:iCs/>
          <w:sz w:val="24"/>
          <w:szCs w:val="24"/>
        </w:rPr>
      </w:pPr>
      <w:r w:rsidRPr="001738E4">
        <w:rPr>
          <w:rStyle w:val="FontStyle102"/>
          <w:bCs/>
          <w:sz w:val="24"/>
          <w:szCs w:val="24"/>
        </w:rPr>
        <w:t xml:space="preserve">На начальных этапах тренировки планируются только контрольные соревнования, основными целями которых являются </w:t>
      </w:r>
      <w:proofErr w:type="gramStart"/>
      <w:r w:rsidRPr="001738E4">
        <w:rPr>
          <w:rStyle w:val="FontStyle102"/>
          <w:bCs/>
          <w:sz w:val="24"/>
          <w:szCs w:val="24"/>
        </w:rPr>
        <w:t>контроль за</w:t>
      </w:r>
      <w:proofErr w:type="gramEnd"/>
      <w:r w:rsidRPr="001738E4">
        <w:rPr>
          <w:rStyle w:val="FontStyle102"/>
          <w:bCs/>
          <w:sz w:val="24"/>
          <w:szCs w:val="24"/>
        </w:rPr>
        <w:t xml:space="preserve"> э</w:t>
      </w:r>
      <w:r w:rsidRPr="001738E4">
        <w:rPr>
          <w:rStyle w:val="FontStyle102"/>
          <w:bCs/>
          <w:sz w:val="24"/>
          <w:szCs w:val="24"/>
        </w:rPr>
        <w:t>ф</w:t>
      </w:r>
      <w:r w:rsidRPr="001738E4">
        <w:rPr>
          <w:rStyle w:val="FontStyle102"/>
          <w:bCs/>
          <w:sz w:val="24"/>
          <w:szCs w:val="24"/>
        </w:rPr>
        <w:t>фективностью данного тренировочного этапа, приобретение соревн</w:t>
      </w:r>
      <w:r w:rsidRPr="001738E4">
        <w:rPr>
          <w:rStyle w:val="FontStyle102"/>
          <w:bCs/>
          <w:sz w:val="24"/>
          <w:szCs w:val="24"/>
        </w:rPr>
        <w:t>о</w:t>
      </w:r>
      <w:r w:rsidRPr="001738E4">
        <w:rPr>
          <w:rStyle w:val="FontStyle102"/>
          <w:bCs/>
          <w:sz w:val="24"/>
          <w:szCs w:val="24"/>
        </w:rPr>
        <w:t>вательного опыта и повышение э</w:t>
      </w:r>
      <w:r w:rsidR="00256CCA">
        <w:rPr>
          <w:rStyle w:val="FontStyle102"/>
          <w:bCs/>
          <w:sz w:val="24"/>
          <w:szCs w:val="24"/>
        </w:rPr>
        <w:t>моциональности учебно-тренирово</w:t>
      </w:r>
      <w:r w:rsidRPr="001738E4">
        <w:rPr>
          <w:rStyle w:val="FontStyle102"/>
          <w:bCs/>
          <w:sz w:val="24"/>
          <w:szCs w:val="24"/>
        </w:rPr>
        <w:t>чного процесса</w:t>
      </w:r>
      <w:r w:rsidR="009937B4">
        <w:rPr>
          <w:rStyle w:val="FontStyle102"/>
          <w:bCs/>
          <w:sz w:val="24"/>
          <w:szCs w:val="24"/>
        </w:rPr>
        <w:t xml:space="preserve"> </w:t>
      </w:r>
      <w:r w:rsidRPr="001738E4">
        <w:rPr>
          <w:rStyle w:val="FontStyle102"/>
          <w:bCs/>
          <w:sz w:val="24"/>
          <w:szCs w:val="24"/>
        </w:rPr>
        <w:t>(табл</w:t>
      </w:r>
      <w:r w:rsidR="009937B4">
        <w:rPr>
          <w:rStyle w:val="FontStyle102"/>
          <w:bCs/>
          <w:sz w:val="24"/>
          <w:szCs w:val="24"/>
        </w:rPr>
        <w:t xml:space="preserve">ица </w:t>
      </w:r>
      <w:r w:rsidRPr="001738E4">
        <w:rPr>
          <w:rStyle w:val="FontStyle102"/>
          <w:sz w:val="24"/>
          <w:szCs w:val="24"/>
        </w:rPr>
        <w:t>4)</w:t>
      </w:r>
      <w:r w:rsidRPr="001738E4">
        <w:rPr>
          <w:rStyle w:val="FontStyle102"/>
          <w:iCs/>
          <w:sz w:val="24"/>
          <w:szCs w:val="24"/>
        </w:rPr>
        <w:t>.</w:t>
      </w:r>
    </w:p>
    <w:p w:rsidR="004814FE" w:rsidRPr="001738E4" w:rsidRDefault="004814FE" w:rsidP="00E54C5F">
      <w:pPr>
        <w:pStyle w:val="Style11"/>
        <w:widowControl/>
        <w:spacing w:line="240" w:lineRule="auto"/>
        <w:ind w:right="-143" w:firstLine="567"/>
        <w:jc w:val="right"/>
        <w:rPr>
          <w:rStyle w:val="FontStyle102"/>
          <w:iCs/>
          <w:sz w:val="24"/>
          <w:szCs w:val="24"/>
        </w:rPr>
      </w:pPr>
      <w:r w:rsidRPr="001738E4">
        <w:rPr>
          <w:rStyle w:val="FontStyle102"/>
          <w:iCs/>
          <w:sz w:val="24"/>
          <w:szCs w:val="24"/>
        </w:rPr>
        <w:t>Таблица 4</w:t>
      </w:r>
    </w:p>
    <w:p w:rsidR="004814FE" w:rsidRPr="009937B4" w:rsidRDefault="004814FE" w:rsidP="00EC489D">
      <w:pPr>
        <w:spacing w:after="0" w:line="240" w:lineRule="auto"/>
        <w:ind w:right="-143" w:firstLine="567"/>
        <w:jc w:val="both"/>
        <w:rPr>
          <w:rFonts w:ascii="Times New Roman" w:hAnsi="Times New Roman"/>
          <w:b/>
          <w:sz w:val="24"/>
          <w:szCs w:val="24"/>
        </w:rPr>
      </w:pPr>
      <w:r w:rsidRPr="009937B4">
        <w:rPr>
          <w:rFonts w:ascii="Times New Roman" w:hAnsi="Times New Roman"/>
          <w:b/>
          <w:sz w:val="24"/>
          <w:szCs w:val="24"/>
        </w:rPr>
        <w:t>П</w:t>
      </w:r>
      <w:r w:rsidRPr="009937B4">
        <w:rPr>
          <w:rFonts w:ascii="Times New Roman" w:hAnsi="Times New Roman"/>
          <w:b/>
          <w:color w:val="000000"/>
          <w:sz w:val="24"/>
          <w:szCs w:val="24"/>
        </w:rPr>
        <w:t>ланируемые показатели соревновательной деятельности</w:t>
      </w:r>
      <w:r w:rsidR="009937B4" w:rsidRPr="009937B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9937B4">
        <w:rPr>
          <w:rFonts w:ascii="Times New Roman" w:hAnsi="Times New Roman"/>
          <w:b/>
          <w:sz w:val="24"/>
          <w:szCs w:val="24"/>
        </w:rPr>
        <w:t xml:space="preserve">по виду спорта спортивное ориентирование </w:t>
      </w:r>
    </w:p>
    <w:tbl>
      <w:tblPr>
        <w:tblW w:w="7547" w:type="dxa"/>
        <w:jc w:val="center"/>
        <w:tblInd w:w="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5"/>
        <w:gridCol w:w="727"/>
        <w:gridCol w:w="842"/>
        <w:gridCol w:w="1132"/>
        <w:gridCol w:w="1093"/>
        <w:gridCol w:w="1568"/>
        <w:gridCol w:w="1190"/>
      </w:tblGrid>
      <w:tr w:rsidR="004814FE" w:rsidRPr="001738E4" w:rsidTr="00E54C5F">
        <w:trPr>
          <w:trHeight w:val="85"/>
          <w:jc w:val="center"/>
        </w:trPr>
        <w:tc>
          <w:tcPr>
            <w:tcW w:w="995" w:type="dxa"/>
            <w:vMerge w:val="restart"/>
            <w:shd w:val="clear" w:color="auto" w:fill="auto"/>
            <w:vAlign w:val="center"/>
          </w:tcPr>
          <w:p w:rsidR="004814FE" w:rsidRPr="001738E4" w:rsidRDefault="004814FE" w:rsidP="00E54C5F">
            <w:pPr>
              <w:spacing w:after="0" w:line="240" w:lineRule="auto"/>
              <w:ind w:left="-27" w:right="-10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38E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Виды</w:t>
            </w:r>
            <w:r w:rsidR="00256CC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38E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соре</w:t>
            </w:r>
            <w:r w:rsidRPr="001738E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1738E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нований</w:t>
            </w:r>
          </w:p>
        </w:tc>
        <w:tc>
          <w:tcPr>
            <w:tcW w:w="6552" w:type="dxa"/>
            <w:gridSpan w:val="6"/>
            <w:shd w:val="clear" w:color="auto" w:fill="auto"/>
            <w:vAlign w:val="center"/>
          </w:tcPr>
          <w:p w:rsidR="004814FE" w:rsidRPr="001738E4" w:rsidRDefault="004814FE" w:rsidP="00E54C5F">
            <w:pPr>
              <w:spacing w:after="0" w:line="240" w:lineRule="auto"/>
              <w:ind w:left="-68" w:right="-103" w:firstLine="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738E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Этапы и годы спортивной подготовки</w:t>
            </w:r>
          </w:p>
        </w:tc>
      </w:tr>
      <w:tr w:rsidR="004814FE" w:rsidRPr="001738E4" w:rsidTr="00E54C5F">
        <w:trPr>
          <w:trHeight w:val="50"/>
          <w:jc w:val="center"/>
        </w:trPr>
        <w:tc>
          <w:tcPr>
            <w:tcW w:w="995" w:type="dxa"/>
            <w:vMerge/>
            <w:shd w:val="clear" w:color="auto" w:fill="auto"/>
            <w:vAlign w:val="center"/>
          </w:tcPr>
          <w:p w:rsidR="004814FE" w:rsidRPr="001738E4" w:rsidRDefault="004814FE" w:rsidP="00E54C5F">
            <w:pPr>
              <w:spacing w:after="0" w:line="240" w:lineRule="auto"/>
              <w:ind w:left="-27" w:right="-10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gridSpan w:val="2"/>
            <w:shd w:val="clear" w:color="auto" w:fill="auto"/>
            <w:vAlign w:val="center"/>
          </w:tcPr>
          <w:p w:rsidR="004814FE" w:rsidRPr="001738E4" w:rsidRDefault="004814FE" w:rsidP="00E54C5F">
            <w:pPr>
              <w:spacing w:after="0" w:line="240" w:lineRule="auto"/>
              <w:ind w:left="-68" w:right="-103" w:firstLine="9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8E4">
              <w:rPr>
                <w:rFonts w:ascii="Times New Roman" w:hAnsi="Times New Roman"/>
                <w:sz w:val="24"/>
                <w:szCs w:val="24"/>
                <w:lang w:eastAsia="ru-RU"/>
              </w:rPr>
              <w:t>Этап начал</w:t>
            </w:r>
            <w:r w:rsidRPr="001738E4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1738E4">
              <w:rPr>
                <w:rFonts w:ascii="Times New Roman" w:hAnsi="Times New Roman"/>
                <w:sz w:val="24"/>
                <w:szCs w:val="24"/>
                <w:lang w:eastAsia="ru-RU"/>
              </w:rPr>
              <w:t>ной подгото</w:t>
            </w:r>
            <w:r w:rsidRPr="001738E4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1738E4">
              <w:rPr>
                <w:rFonts w:ascii="Times New Roman" w:hAnsi="Times New Roman"/>
                <w:sz w:val="24"/>
                <w:szCs w:val="24"/>
                <w:lang w:eastAsia="ru-RU"/>
              </w:rPr>
              <w:t>ки</w:t>
            </w:r>
          </w:p>
        </w:tc>
        <w:tc>
          <w:tcPr>
            <w:tcW w:w="2225" w:type="dxa"/>
            <w:gridSpan w:val="2"/>
            <w:shd w:val="clear" w:color="auto" w:fill="auto"/>
            <w:vAlign w:val="center"/>
          </w:tcPr>
          <w:p w:rsidR="004814FE" w:rsidRPr="001738E4" w:rsidRDefault="004814FE" w:rsidP="00E54C5F">
            <w:pPr>
              <w:spacing w:after="0" w:line="240" w:lineRule="auto"/>
              <w:ind w:left="-68" w:right="-103" w:firstLine="9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8E4">
              <w:rPr>
                <w:rFonts w:ascii="Times New Roman" w:hAnsi="Times New Roman"/>
                <w:sz w:val="24"/>
                <w:szCs w:val="24"/>
                <w:lang w:eastAsia="ru-RU"/>
              </w:rPr>
              <w:t>Тренировочный этап (этап спортивной специализации)</w:t>
            </w:r>
          </w:p>
        </w:tc>
        <w:tc>
          <w:tcPr>
            <w:tcW w:w="1568" w:type="dxa"/>
            <w:vMerge w:val="restart"/>
            <w:shd w:val="clear" w:color="auto" w:fill="auto"/>
            <w:vAlign w:val="center"/>
          </w:tcPr>
          <w:p w:rsidR="004814FE" w:rsidRPr="001738E4" w:rsidRDefault="004814FE" w:rsidP="00E54C5F">
            <w:pPr>
              <w:spacing w:after="0" w:line="240" w:lineRule="auto"/>
              <w:ind w:left="-68" w:right="-103" w:firstLine="9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8E4">
              <w:rPr>
                <w:rFonts w:ascii="Times New Roman" w:hAnsi="Times New Roman"/>
                <w:sz w:val="24"/>
                <w:szCs w:val="24"/>
                <w:lang w:eastAsia="ru-RU"/>
              </w:rPr>
              <w:t>Этап сове</w:t>
            </w:r>
            <w:r w:rsidRPr="001738E4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1738E4">
              <w:rPr>
                <w:rFonts w:ascii="Times New Roman" w:hAnsi="Times New Roman"/>
                <w:sz w:val="24"/>
                <w:szCs w:val="24"/>
                <w:lang w:eastAsia="ru-RU"/>
              </w:rPr>
              <w:t>шенствования спортивного мастерства</w:t>
            </w:r>
          </w:p>
        </w:tc>
        <w:tc>
          <w:tcPr>
            <w:tcW w:w="1190" w:type="dxa"/>
            <w:vMerge w:val="restart"/>
            <w:shd w:val="clear" w:color="auto" w:fill="auto"/>
            <w:vAlign w:val="center"/>
          </w:tcPr>
          <w:p w:rsidR="004814FE" w:rsidRPr="001738E4" w:rsidRDefault="004814FE" w:rsidP="00E54C5F">
            <w:pPr>
              <w:spacing w:after="0" w:line="240" w:lineRule="auto"/>
              <w:ind w:left="-68" w:right="-103" w:firstLine="9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8E4">
              <w:rPr>
                <w:rFonts w:ascii="Times New Roman" w:hAnsi="Times New Roman"/>
                <w:sz w:val="24"/>
                <w:szCs w:val="24"/>
                <w:lang w:eastAsia="ru-RU"/>
              </w:rPr>
              <w:t>Этап вы</w:t>
            </w:r>
            <w:r w:rsidRPr="001738E4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1738E4">
              <w:rPr>
                <w:rFonts w:ascii="Times New Roman" w:hAnsi="Times New Roman"/>
                <w:sz w:val="24"/>
                <w:szCs w:val="24"/>
                <w:lang w:eastAsia="ru-RU"/>
              </w:rPr>
              <w:t>шего спорти</w:t>
            </w:r>
            <w:r w:rsidRPr="001738E4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1738E4">
              <w:rPr>
                <w:rFonts w:ascii="Times New Roman" w:hAnsi="Times New Roman"/>
                <w:sz w:val="24"/>
                <w:szCs w:val="24"/>
                <w:lang w:eastAsia="ru-RU"/>
              </w:rPr>
              <w:t>ного ма</w:t>
            </w:r>
            <w:r w:rsidRPr="001738E4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1738E4">
              <w:rPr>
                <w:rFonts w:ascii="Times New Roman" w:hAnsi="Times New Roman"/>
                <w:sz w:val="24"/>
                <w:szCs w:val="24"/>
                <w:lang w:eastAsia="ru-RU"/>
              </w:rPr>
              <w:t>терства</w:t>
            </w:r>
          </w:p>
        </w:tc>
      </w:tr>
      <w:tr w:rsidR="004814FE" w:rsidRPr="001738E4" w:rsidTr="00E54C5F">
        <w:trPr>
          <w:trHeight w:val="50"/>
          <w:jc w:val="center"/>
        </w:trPr>
        <w:tc>
          <w:tcPr>
            <w:tcW w:w="995" w:type="dxa"/>
            <w:vMerge/>
            <w:shd w:val="clear" w:color="auto" w:fill="auto"/>
            <w:vAlign w:val="center"/>
          </w:tcPr>
          <w:p w:rsidR="004814FE" w:rsidRPr="001738E4" w:rsidRDefault="004814FE" w:rsidP="00E54C5F">
            <w:pPr>
              <w:spacing w:after="0" w:line="240" w:lineRule="auto"/>
              <w:ind w:left="-27" w:right="-10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shd w:val="clear" w:color="auto" w:fill="auto"/>
            <w:vAlign w:val="center"/>
          </w:tcPr>
          <w:p w:rsidR="004814FE" w:rsidRPr="001738E4" w:rsidRDefault="004814FE" w:rsidP="00E54C5F">
            <w:pPr>
              <w:spacing w:after="0" w:line="240" w:lineRule="auto"/>
              <w:ind w:left="-68" w:right="-103" w:firstLine="9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8E4">
              <w:rPr>
                <w:rFonts w:ascii="Times New Roman" w:hAnsi="Times New Roman"/>
                <w:sz w:val="24"/>
                <w:szCs w:val="24"/>
                <w:lang w:eastAsia="ru-RU"/>
              </w:rPr>
              <w:t>До</w:t>
            </w:r>
            <w:r w:rsidR="00256C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38E4">
              <w:rPr>
                <w:rFonts w:ascii="Times New Roman" w:hAnsi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4814FE" w:rsidRPr="001738E4" w:rsidRDefault="004814FE" w:rsidP="00E54C5F">
            <w:pPr>
              <w:spacing w:after="0" w:line="240" w:lineRule="auto"/>
              <w:ind w:left="-68" w:right="-103" w:firstLine="9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8E4">
              <w:rPr>
                <w:rFonts w:ascii="Times New Roman" w:hAnsi="Times New Roman"/>
                <w:sz w:val="24"/>
                <w:szCs w:val="24"/>
                <w:lang w:eastAsia="ru-RU"/>
              </w:rPr>
              <w:t>Свыше года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4814FE" w:rsidRPr="001738E4" w:rsidRDefault="004814FE" w:rsidP="00E54C5F">
            <w:pPr>
              <w:spacing w:after="0" w:line="240" w:lineRule="auto"/>
              <w:ind w:left="-68" w:right="-103" w:firstLine="9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8E4">
              <w:rPr>
                <w:rFonts w:ascii="Times New Roman" w:hAnsi="Times New Roman"/>
                <w:sz w:val="24"/>
                <w:szCs w:val="24"/>
                <w:lang w:eastAsia="ru-RU"/>
              </w:rPr>
              <w:t>До двух лет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4814FE" w:rsidRPr="001738E4" w:rsidRDefault="004814FE" w:rsidP="00E54C5F">
            <w:pPr>
              <w:spacing w:after="0" w:line="240" w:lineRule="auto"/>
              <w:ind w:left="-68" w:right="-103" w:firstLine="9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8E4">
              <w:rPr>
                <w:rFonts w:ascii="Times New Roman" w:hAnsi="Times New Roman"/>
                <w:sz w:val="24"/>
                <w:szCs w:val="24"/>
                <w:lang w:eastAsia="ru-RU"/>
              </w:rPr>
              <w:t>Свыше двух лет</w:t>
            </w:r>
          </w:p>
        </w:tc>
        <w:tc>
          <w:tcPr>
            <w:tcW w:w="1568" w:type="dxa"/>
            <w:vMerge/>
            <w:shd w:val="clear" w:color="auto" w:fill="auto"/>
            <w:vAlign w:val="center"/>
          </w:tcPr>
          <w:p w:rsidR="004814FE" w:rsidRPr="001738E4" w:rsidRDefault="004814FE" w:rsidP="00E54C5F">
            <w:pPr>
              <w:spacing w:after="0" w:line="240" w:lineRule="auto"/>
              <w:ind w:left="-68" w:right="-103" w:firstLine="9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vMerge/>
            <w:shd w:val="clear" w:color="auto" w:fill="auto"/>
            <w:vAlign w:val="center"/>
          </w:tcPr>
          <w:p w:rsidR="004814FE" w:rsidRPr="001738E4" w:rsidRDefault="004814FE" w:rsidP="00E54C5F">
            <w:pPr>
              <w:spacing w:after="0" w:line="240" w:lineRule="auto"/>
              <w:ind w:left="-68" w:right="-103" w:firstLine="9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814FE" w:rsidRPr="001738E4" w:rsidTr="00E54C5F">
        <w:trPr>
          <w:trHeight w:val="280"/>
          <w:jc w:val="center"/>
        </w:trPr>
        <w:tc>
          <w:tcPr>
            <w:tcW w:w="995" w:type="dxa"/>
            <w:shd w:val="clear" w:color="auto" w:fill="auto"/>
            <w:vAlign w:val="center"/>
          </w:tcPr>
          <w:p w:rsidR="004814FE" w:rsidRPr="001738E4" w:rsidRDefault="004814FE" w:rsidP="00E54C5F">
            <w:pPr>
              <w:spacing w:after="0" w:line="240" w:lineRule="auto"/>
              <w:ind w:left="-27" w:right="-10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8E4">
              <w:rPr>
                <w:rFonts w:ascii="Times New Roman" w:hAnsi="Times New Roman"/>
                <w:sz w:val="24"/>
                <w:szCs w:val="24"/>
                <w:lang w:eastAsia="ru-RU"/>
              </w:rPr>
              <w:t>Ко</w:t>
            </w:r>
            <w:r w:rsidRPr="001738E4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1738E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трол</w:t>
            </w:r>
            <w:r w:rsidRPr="001738E4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1738E4">
              <w:rPr>
                <w:rFonts w:ascii="Times New Roman" w:hAnsi="Times New Roman"/>
                <w:sz w:val="24"/>
                <w:szCs w:val="24"/>
                <w:lang w:eastAsia="ru-RU"/>
              </w:rPr>
              <w:t>ные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4814FE" w:rsidRPr="001738E4" w:rsidRDefault="004814FE" w:rsidP="00E54C5F">
            <w:pPr>
              <w:spacing w:after="0" w:line="240" w:lineRule="auto"/>
              <w:ind w:left="-68" w:right="-103" w:firstLine="9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8E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2-3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4814FE" w:rsidRPr="001738E4" w:rsidRDefault="004814FE" w:rsidP="00E54C5F">
            <w:pPr>
              <w:spacing w:after="0" w:line="240" w:lineRule="auto"/>
              <w:ind w:left="-68" w:right="-103" w:firstLine="9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8E4">
              <w:rPr>
                <w:rFonts w:ascii="Times New Roman" w:hAnsi="Times New Roman"/>
                <w:sz w:val="24"/>
                <w:szCs w:val="24"/>
                <w:lang w:eastAsia="ru-RU"/>
              </w:rPr>
              <w:t>3-6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4814FE" w:rsidRPr="001738E4" w:rsidRDefault="004814FE" w:rsidP="00E54C5F">
            <w:pPr>
              <w:spacing w:after="0" w:line="240" w:lineRule="auto"/>
              <w:ind w:left="-68" w:right="-103" w:firstLine="9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8E4">
              <w:rPr>
                <w:rFonts w:ascii="Times New Roman" w:hAnsi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4814FE" w:rsidRPr="001738E4" w:rsidRDefault="004814FE" w:rsidP="00E54C5F">
            <w:pPr>
              <w:spacing w:after="0" w:line="240" w:lineRule="auto"/>
              <w:ind w:left="-68" w:right="-103" w:firstLine="9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8E4">
              <w:rPr>
                <w:rFonts w:ascii="Times New Roman" w:hAnsi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4814FE" w:rsidRPr="001738E4" w:rsidRDefault="004814FE" w:rsidP="00E54C5F">
            <w:pPr>
              <w:spacing w:after="0" w:line="240" w:lineRule="auto"/>
              <w:ind w:left="-68" w:right="-103" w:firstLine="9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8E4">
              <w:rPr>
                <w:rFonts w:ascii="Times New Roman" w:hAnsi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4814FE" w:rsidRPr="001738E4" w:rsidRDefault="004814FE" w:rsidP="00E54C5F">
            <w:pPr>
              <w:spacing w:after="0" w:line="240" w:lineRule="auto"/>
              <w:ind w:left="-68" w:right="-103" w:firstLine="9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8E4">
              <w:rPr>
                <w:rFonts w:ascii="Times New Roman" w:hAnsi="Times New Roman"/>
                <w:sz w:val="24"/>
                <w:szCs w:val="24"/>
                <w:lang w:eastAsia="ru-RU"/>
              </w:rPr>
              <w:t>5-6</w:t>
            </w:r>
          </w:p>
        </w:tc>
      </w:tr>
      <w:tr w:rsidR="004814FE" w:rsidRPr="001738E4" w:rsidTr="00E54C5F">
        <w:trPr>
          <w:trHeight w:val="374"/>
          <w:jc w:val="center"/>
        </w:trPr>
        <w:tc>
          <w:tcPr>
            <w:tcW w:w="995" w:type="dxa"/>
            <w:shd w:val="clear" w:color="auto" w:fill="auto"/>
            <w:vAlign w:val="center"/>
          </w:tcPr>
          <w:p w:rsidR="004814FE" w:rsidRPr="001738E4" w:rsidRDefault="004814FE" w:rsidP="00E54C5F">
            <w:pPr>
              <w:spacing w:after="0" w:line="240" w:lineRule="auto"/>
              <w:ind w:left="-27" w:right="-10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8E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Отб</w:t>
            </w:r>
            <w:r w:rsidRPr="001738E4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1738E4">
              <w:rPr>
                <w:rFonts w:ascii="Times New Roman" w:hAnsi="Times New Roman"/>
                <w:sz w:val="24"/>
                <w:szCs w:val="24"/>
                <w:lang w:eastAsia="ru-RU"/>
              </w:rPr>
              <w:t>рочные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4814FE" w:rsidRPr="001738E4" w:rsidRDefault="004814FE" w:rsidP="00E54C5F">
            <w:pPr>
              <w:spacing w:after="0" w:line="240" w:lineRule="auto"/>
              <w:ind w:left="-68" w:right="-103" w:firstLine="9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8E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4814FE" w:rsidRPr="001738E4" w:rsidRDefault="004814FE" w:rsidP="00E54C5F">
            <w:pPr>
              <w:spacing w:after="0" w:line="240" w:lineRule="auto"/>
              <w:ind w:left="-68" w:right="-103" w:firstLine="9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8E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4814FE" w:rsidRPr="001738E4" w:rsidRDefault="004814FE" w:rsidP="00E54C5F">
            <w:pPr>
              <w:spacing w:after="0" w:line="240" w:lineRule="auto"/>
              <w:ind w:left="-68" w:right="-103" w:firstLine="9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8E4">
              <w:rPr>
                <w:rFonts w:ascii="Times New Roman" w:hAnsi="Times New Roman"/>
                <w:sz w:val="24"/>
                <w:szCs w:val="24"/>
                <w:lang w:eastAsia="ru-RU"/>
              </w:rPr>
              <w:t>2-6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4814FE" w:rsidRPr="001738E4" w:rsidRDefault="004814FE" w:rsidP="00E54C5F">
            <w:pPr>
              <w:spacing w:after="0" w:line="240" w:lineRule="auto"/>
              <w:ind w:left="-68" w:right="-103" w:firstLine="9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8E4">
              <w:rPr>
                <w:rFonts w:ascii="Times New Roman" w:hAnsi="Times New Roman"/>
                <w:sz w:val="24"/>
                <w:szCs w:val="24"/>
                <w:lang w:eastAsia="ru-RU"/>
              </w:rPr>
              <w:t>3-8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4814FE" w:rsidRPr="001738E4" w:rsidRDefault="004814FE" w:rsidP="00E54C5F">
            <w:pPr>
              <w:spacing w:after="0" w:line="240" w:lineRule="auto"/>
              <w:ind w:left="-68" w:right="-103" w:firstLine="9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8E4">
              <w:rPr>
                <w:rFonts w:ascii="Times New Roman" w:hAnsi="Times New Roman"/>
                <w:sz w:val="24"/>
                <w:szCs w:val="24"/>
                <w:lang w:eastAsia="ru-RU"/>
              </w:rPr>
              <w:t>4-10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4814FE" w:rsidRPr="001738E4" w:rsidRDefault="004814FE" w:rsidP="00E54C5F">
            <w:pPr>
              <w:spacing w:after="0" w:line="240" w:lineRule="auto"/>
              <w:ind w:left="-68" w:right="-103" w:firstLine="9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8E4">
              <w:rPr>
                <w:rFonts w:ascii="Times New Roman" w:hAnsi="Times New Roman"/>
                <w:sz w:val="24"/>
                <w:szCs w:val="24"/>
                <w:lang w:eastAsia="ru-RU"/>
              </w:rPr>
              <w:t>5-12</w:t>
            </w:r>
          </w:p>
        </w:tc>
      </w:tr>
      <w:tr w:rsidR="004814FE" w:rsidRPr="001738E4" w:rsidTr="00E54C5F">
        <w:trPr>
          <w:trHeight w:val="374"/>
          <w:jc w:val="center"/>
        </w:trPr>
        <w:tc>
          <w:tcPr>
            <w:tcW w:w="995" w:type="dxa"/>
            <w:shd w:val="clear" w:color="auto" w:fill="auto"/>
            <w:vAlign w:val="center"/>
          </w:tcPr>
          <w:p w:rsidR="004814FE" w:rsidRPr="001738E4" w:rsidRDefault="004814FE" w:rsidP="00E54C5F">
            <w:pPr>
              <w:spacing w:after="0" w:line="240" w:lineRule="auto"/>
              <w:ind w:left="-27" w:right="-10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8E4">
              <w:rPr>
                <w:rFonts w:ascii="Times New Roman" w:hAnsi="Times New Roman"/>
                <w:sz w:val="24"/>
                <w:szCs w:val="24"/>
                <w:lang w:eastAsia="ru-RU"/>
              </w:rPr>
              <w:t>Осно</w:t>
            </w:r>
            <w:r w:rsidRPr="001738E4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1738E4">
              <w:rPr>
                <w:rFonts w:ascii="Times New Roman" w:hAnsi="Times New Roman"/>
                <w:sz w:val="24"/>
                <w:szCs w:val="24"/>
                <w:lang w:eastAsia="ru-RU"/>
              </w:rPr>
              <w:t>ные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4814FE" w:rsidRPr="001738E4" w:rsidRDefault="004814FE" w:rsidP="00E54C5F">
            <w:pPr>
              <w:spacing w:after="0" w:line="240" w:lineRule="auto"/>
              <w:ind w:left="-68" w:right="-103" w:firstLine="9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8E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4814FE" w:rsidRPr="001738E4" w:rsidRDefault="004814FE" w:rsidP="00E54C5F">
            <w:pPr>
              <w:spacing w:after="0" w:line="240" w:lineRule="auto"/>
              <w:ind w:left="-68" w:right="-103" w:firstLine="9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8E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4814FE" w:rsidRPr="001738E4" w:rsidRDefault="004814FE" w:rsidP="00E54C5F">
            <w:pPr>
              <w:spacing w:after="0" w:line="240" w:lineRule="auto"/>
              <w:ind w:left="-68" w:right="-103" w:firstLine="9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8E4">
              <w:rPr>
                <w:rFonts w:ascii="Times New Roman" w:hAnsi="Times New Roman"/>
                <w:sz w:val="24"/>
                <w:szCs w:val="24"/>
                <w:lang w:eastAsia="ru-RU"/>
              </w:rPr>
              <w:t>4-10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4814FE" w:rsidRPr="001738E4" w:rsidRDefault="004814FE" w:rsidP="00E54C5F">
            <w:pPr>
              <w:spacing w:after="0" w:line="240" w:lineRule="auto"/>
              <w:ind w:left="-68" w:right="-103" w:firstLine="9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8E4">
              <w:rPr>
                <w:rFonts w:ascii="Times New Roman" w:hAnsi="Times New Roman"/>
                <w:sz w:val="24"/>
                <w:szCs w:val="24"/>
                <w:lang w:eastAsia="ru-RU"/>
              </w:rPr>
              <w:t>5-12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4814FE" w:rsidRPr="001738E4" w:rsidRDefault="004814FE" w:rsidP="00E54C5F">
            <w:pPr>
              <w:spacing w:after="0" w:line="240" w:lineRule="auto"/>
              <w:ind w:left="-68" w:right="-103" w:firstLine="9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8E4">
              <w:rPr>
                <w:rFonts w:ascii="Times New Roman" w:hAnsi="Times New Roman"/>
                <w:sz w:val="24"/>
                <w:szCs w:val="24"/>
                <w:lang w:eastAsia="ru-RU"/>
              </w:rPr>
              <w:t>10-15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4814FE" w:rsidRPr="001738E4" w:rsidRDefault="004814FE" w:rsidP="00E54C5F">
            <w:pPr>
              <w:spacing w:after="0" w:line="240" w:lineRule="auto"/>
              <w:ind w:left="-68" w:right="-103" w:firstLine="9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8E4">
              <w:rPr>
                <w:rFonts w:ascii="Times New Roman" w:hAnsi="Times New Roman"/>
                <w:sz w:val="24"/>
                <w:szCs w:val="24"/>
                <w:lang w:eastAsia="ru-RU"/>
              </w:rPr>
              <w:t>10-20</w:t>
            </w:r>
          </w:p>
        </w:tc>
      </w:tr>
    </w:tbl>
    <w:p w:rsidR="004814FE" w:rsidRPr="001738E4" w:rsidRDefault="004814FE" w:rsidP="00EC489D">
      <w:pPr>
        <w:pStyle w:val="Style15"/>
        <w:widowControl/>
        <w:spacing w:line="240" w:lineRule="auto"/>
        <w:ind w:right="-1" w:firstLine="567"/>
        <w:rPr>
          <w:rStyle w:val="FontStyle102"/>
          <w:bCs/>
          <w:sz w:val="24"/>
          <w:szCs w:val="24"/>
        </w:rPr>
      </w:pPr>
    </w:p>
    <w:p w:rsidR="009937B4" w:rsidRDefault="009937B4" w:rsidP="00EC489D">
      <w:pPr>
        <w:spacing w:after="0" w:line="240" w:lineRule="auto"/>
        <w:ind w:right="-1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9937B4" w:rsidRDefault="009937B4" w:rsidP="00EC489D">
      <w:pPr>
        <w:spacing w:after="0" w:line="240" w:lineRule="auto"/>
        <w:ind w:right="-1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9937B4" w:rsidRDefault="009937B4" w:rsidP="00EC489D">
      <w:pPr>
        <w:spacing w:after="0" w:line="240" w:lineRule="auto"/>
        <w:ind w:right="-1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9937B4" w:rsidRDefault="009937B4" w:rsidP="00EC489D">
      <w:pPr>
        <w:spacing w:after="0" w:line="240" w:lineRule="auto"/>
        <w:ind w:right="-1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9937B4" w:rsidRDefault="009937B4" w:rsidP="00EC489D">
      <w:pPr>
        <w:spacing w:after="0" w:line="240" w:lineRule="auto"/>
        <w:ind w:right="-1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943BE4" w:rsidRDefault="00943BE4" w:rsidP="00EC489D">
      <w:pPr>
        <w:spacing w:after="0" w:line="240" w:lineRule="auto"/>
        <w:ind w:right="-1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943BE4" w:rsidRDefault="00943BE4" w:rsidP="00EC489D">
      <w:pPr>
        <w:spacing w:after="0" w:line="240" w:lineRule="auto"/>
        <w:ind w:right="-1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943BE4" w:rsidRDefault="00943BE4" w:rsidP="00EC489D">
      <w:pPr>
        <w:spacing w:after="0" w:line="240" w:lineRule="auto"/>
        <w:ind w:right="-1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943BE4" w:rsidRDefault="00943BE4" w:rsidP="00EC489D">
      <w:pPr>
        <w:spacing w:after="0" w:line="240" w:lineRule="auto"/>
        <w:ind w:right="-1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943BE4" w:rsidRDefault="00943BE4" w:rsidP="00EC489D">
      <w:pPr>
        <w:spacing w:after="0" w:line="240" w:lineRule="auto"/>
        <w:ind w:right="-1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943BE4" w:rsidRDefault="00943BE4" w:rsidP="00EC489D">
      <w:pPr>
        <w:spacing w:after="0" w:line="240" w:lineRule="auto"/>
        <w:ind w:right="-1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943BE4" w:rsidRDefault="00943BE4" w:rsidP="00EC489D">
      <w:pPr>
        <w:spacing w:after="0" w:line="240" w:lineRule="auto"/>
        <w:ind w:right="-1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943BE4" w:rsidRDefault="00943BE4" w:rsidP="00EC489D">
      <w:pPr>
        <w:spacing w:after="0" w:line="240" w:lineRule="auto"/>
        <w:ind w:right="-1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943BE4" w:rsidRDefault="00943BE4" w:rsidP="00EC489D">
      <w:pPr>
        <w:spacing w:after="0" w:line="240" w:lineRule="auto"/>
        <w:ind w:right="-1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943BE4" w:rsidRDefault="00943BE4" w:rsidP="00EC489D">
      <w:pPr>
        <w:spacing w:after="0" w:line="240" w:lineRule="auto"/>
        <w:ind w:right="-1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943BE4" w:rsidRDefault="00943BE4" w:rsidP="00EC489D">
      <w:pPr>
        <w:spacing w:after="0" w:line="240" w:lineRule="auto"/>
        <w:ind w:right="-1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943BE4" w:rsidRDefault="00943BE4" w:rsidP="00EC489D">
      <w:pPr>
        <w:spacing w:after="0" w:line="240" w:lineRule="auto"/>
        <w:ind w:right="-1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943BE4" w:rsidRDefault="00943BE4" w:rsidP="00EC489D">
      <w:pPr>
        <w:spacing w:after="0" w:line="240" w:lineRule="auto"/>
        <w:ind w:right="-1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943BE4" w:rsidRDefault="00943BE4" w:rsidP="00EC489D">
      <w:pPr>
        <w:spacing w:after="0" w:line="240" w:lineRule="auto"/>
        <w:ind w:right="-1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943BE4" w:rsidRDefault="00943BE4" w:rsidP="00EC489D">
      <w:pPr>
        <w:spacing w:after="0" w:line="240" w:lineRule="auto"/>
        <w:ind w:right="-1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943BE4" w:rsidRDefault="00943BE4" w:rsidP="00EC489D">
      <w:pPr>
        <w:spacing w:after="0" w:line="240" w:lineRule="auto"/>
        <w:ind w:right="-1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943BE4" w:rsidRDefault="00943BE4" w:rsidP="00EC489D">
      <w:pPr>
        <w:spacing w:after="0" w:line="240" w:lineRule="auto"/>
        <w:ind w:right="-1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943BE4" w:rsidRDefault="00943BE4" w:rsidP="00EC489D">
      <w:pPr>
        <w:spacing w:after="0" w:line="240" w:lineRule="auto"/>
        <w:ind w:right="-1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943BE4" w:rsidRDefault="00943BE4" w:rsidP="00EC489D">
      <w:pPr>
        <w:spacing w:after="0" w:line="240" w:lineRule="auto"/>
        <w:ind w:right="-1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943BE4" w:rsidRDefault="00943BE4" w:rsidP="00EC489D">
      <w:pPr>
        <w:spacing w:after="0" w:line="240" w:lineRule="auto"/>
        <w:ind w:right="-1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943BE4" w:rsidRDefault="00943BE4" w:rsidP="00EC489D">
      <w:pPr>
        <w:spacing w:after="0" w:line="240" w:lineRule="auto"/>
        <w:ind w:right="-1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943BE4" w:rsidRDefault="00943BE4" w:rsidP="00EC489D">
      <w:pPr>
        <w:spacing w:after="0" w:line="240" w:lineRule="auto"/>
        <w:ind w:right="-1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943BE4" w:rsidRDefault="00943BE4" w:rsidP="00EC489D">
      <w:pPr>
        <w:spacing w:after="0" w:line="240" w:lineRule="auto"/>
        <w:ind w:right="-1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943BE4" w:rsidRDefault="00943BE4" w:rsidP="00EC489D">
      <w:pPr>
        <w:spacing w:after="0" w:line="240" w:lineRule="auto"/>
        <w:ind w:right="-1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943BE4" w:rsidRDefault="00943BE4" w:rsidP="00EC489D">
      <w:pPr>
        <w:spacing w:after="0" w:line="240" w:lineRule="auto"/>
        <w:ind w:right="-1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9937B4" w:rsidRDefault="009937B4" w:rsidP="00EC489D">
      <w:pPr>
        <w:spacing w:after="0" w:line="240" w:lineRule="auto"/>
        <w:ind w:right="-1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9937B4" w:rsidRPr="00CB1168" w:rsidRDefault="00437032" w:rsidP="00330751">
      <w:pPr>
        <w:tabs>
          <w:tab w:val="left" w:pos="284"/>
          <w:tab w:val="left" w:pos="567"/>
        </w:tabs>
        <w:spacing w:after="0" w:line="240" w:lineRule="auto"/>
        <w:ind w:right="-1" w:firstLine="284"/>
        <w:jc w:val="center"/>
        <w:rPr>
          <w:rFonts w:ascii="Times New Roman" w:hAnsi="Times New Roman"/>
          <w:b/>
          <w:sz w:val="24"/>
          <w:szCs w:val="24"/>
        </w:rPr>
      </w:pPr>
      <w:r w:rsidRPr="00CB1168">
        <w:rPr>
          <w:rFonts w:ascii="Times New Roman" w:hAnsi="Times New Roman"/>
          <w:b/>
          <w:sz w:val="24"/>
          <w:szCs w:val="24"/>
        </w:rPr>
        <w:lastRenderedPageBreak/>
        <w:t>Этапы подготовки спортсменов</w:t>
      </w:r>
    </w:p>
    <w:p w:rsidR="00437032" w:rsidRPr="009937B4" w:rsidRDefault="00437032" w:rsidP="00330751">
      <w:pPr>
        <w:pStyle w:val="af3"/>
        <w:tabs>
          <w:tab w:val="left" w:pos="284"/>
          <w:tab w:val="left" w:pos="567"/>
        </w:tabs>
        <w:spacing w:after="0" w:line="240" w:lineRule="auto"/>
        <w:ind w:left="0" w:right="-1" w:firstLine="284"/>
        <w:jc w:val="center"/>
        <w:rPr>
          <w:rFonts w:ascii="Times New Roman" w:hAnsi="Times New Roman"/>
          <w:b/>
          <w:sz w:val="24"/>
          <w:szCs w:val="24"/>
        </w:rPr>
      </w:pPr>
      <w:r w:rsidRPr="009937B4">
        <w:rPr>
          <w:rFonts w:ascii="Times New Roman" w:hAnsi="Times New Roman"/>
          <w:b/>
          <w:sz w:val="24"/>
          <w:szCs w:val="24"/>
        </w:rPr>
        <w:t>по виду спорта спортивное ориентирование</w:t>
      </w:r>
    </w:p>
    <w:p w:rsidR="0012245A" w:rsidRPr="00437032" w:rsidRDefault="0012245A" w:rsidP="00330751">
      <w:pPr>
        <w:tabs>
          <w:tab w:val="left" w:pos="284"/>
          <w:tab w:val="left" w:pos="567"/>
        </w:tabs>
        <w:spacing w:after="0" w:line="240" w:lineRule="auto"/>
        <w:ind w:right="-1"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6F5D82" w:rsidRDefault="00437032" w:rsidP="00330751">
      <w:pPr>
        <w:pStyle w:val="af3"/>
        <w:numPr>
          <w:ilvl w:val="0"/>
          <w:numId w:val="11"/>
        </w:numPr>
        <w:tabs>
          <w:tab w:val="left" w:pos="284"/>
          <w:tab w:val="left" w:pos="567"/>
          <w:tab w:val="left" w:pos="851"/>
        </w:tabs>
        <w:spacing w:after="0" w:line="240" w:lineRule="auto"/>
        <w:ind w:left="0" w:right="-1" w:firstLine="284"/>
        <w:jc w:val="both"/>
        <w:rPr>
          <w:rFonts w:ascii="Times New Roman" w:hAnsi="Times New Roman"/>
          <w:b/>
          <w:sz w:val="24"/>
          <w:szCs w:val="24"/>
        </w:rPr>
      </w:pPr>
      <w:r w:rsidRPr="00CB1168">
        <w:rPr>
          <w:rFonts w:ascii="Times New Roman" w:hAnsi="Times New Roman"/>
          <w:b/>
          <w:sz w:val="24"/>
          <w:szCs w:val="24"/>
        </w:rPr>
        <w:t xml:space="preserve">Группы начальной подготовки </w:t>
      </w:r>
    </w:p>
    <w:p w:rsidR="008B7141" w:rsidRPr="00CB1168" w:rsidRDefault="008B7141" w:rsidP="00330751">
      <w:pPr>
        <w:pStyle w:val="af3"/>
        <w:tabs>
          <w:tab w:val="left" w:pos="284"/>
          <w:tab w:val="left" w:pos="567"/>
        </w:tabs>
        <w:spacing w:after="0" w:line="240" w:lineRule="auto"/>
        <w:ind w:left="0" w:right="-1" w:firstLine="284"/>
        <w:jc w:val="both"/>
        <w:rPr>
          <w:rFonts w:ascii="Times New Roman" w:hAnsi="Times New Roman"/>
          <w:b/>
          <w:sz w:val="24"/>
          <w:szCs w:val="24"/>
        </w:rPr>
      </w:pPr>
    </w:p>
    <w:p w:rsidR="004814FE" w:rsidRPr="001738E4" w:rsidRDefault="004814FE" w:rsidP="00330751">
      <w:pPr>
        <w:pStyle w:val="Style15"/>
        <w:widowControl/>
        <w:tabs>
          <w:tab w:val="left" w:pos="142"/>
          <w:tab w:val="left" w:pos="567"/>
        </w:tabs>
        <w:spacing w:line="240" w:lineRule="auto"/>
        <w:ind w:right="-1" w:firstLine="284"/>
        <w:rPr>
          <w:rStyle w:val="FontStyle102"/>
          <w:sz w:val="24"/>
          <w:szCs w:val="24"/>
        </w:rPr>
      </w:pPr>
      <w:r w:rsidRPr="001738E4">
        <w:rPr>
          <w:rStyle w:val="FontStyle102"/>
          <w:sz w:val="24"/>
          <w:szCs w:val="24"/>
        </w:rPr>
        <w:t>Основные задачи и преимущественная направленность спортивной тренировки:</w:t>
      </w:r>
    </w:p>
    <w:p w:rsidR="004814FE" w:rsidRPr="001738E4" w:rsidRDefault="004814FE" w:rsidP="00330751">
      <w:pPr>
        <w:numPr>
          <w:ilvl w:val="0"/>
          <w:numId w:val="2"/>
        </w:numPr>
        <w:tabs>
          <w:tab w:val="left" w:pos="142"/>
          <w:tab w:val="left" w:pos="567"/>
          <w:tab w:val="left" w:pos="851"/>
        </w:tabs>
        <w:spacing w:after="0" w:line="240" w:lineRule="auto"/>
        <w:ind w:left="0" w:right="-1" w:firstLine="284"/>
        <w:jc w:val="both"/>
        <w:rPr>
          <w:rFonts w:ascii="Times New Roman" w:hAnsi="Times New Roman"/>
          <w:sz w:val="24"/>
          <w:szCs w:val="24"/>
        </w:rPr>
      </w:pPr>
      <w:r w:rsidRPr="001738E4">
        <w:rPr>
          <w:rFonts w:ascii="Times New Roman" w:hAnsi="Times New Roman"/>
          <w:sz w:val="24"/>
          <w:szCs w:val="24"/>
        </w:rPr>
        <w:t xml:space="preserve">формирование устойчивого интереса к занятиям спортом; </w:t>
      </w:r>
    </w:p>
    <w:p w:rsidR="004814FE" w:rsidRPr="001738E4" w:rsidRDefault="004814FE" w:rsidP="00330751">
      <w:pPr>
        <w:numPr>
          <w:ilvl w:val="0"/>
          <w:numId w:val="2"/>
        </w:numPr>
        <w:tabs>
          <w:tab w:val="left" w:pos="142"/>
          <w:tab w:val="left" w:pos="567"/>
          <w:tab w:val="left" w:pos="851"/>
        </w:tabs>
        <w:spacing w:after="0" w:line="240" w:lineRule="auto"/>
        <w:ind w:left="0" w:right="-1" w:firstLine="284"/>
        <w:jc w:val="both"/>
        <w:rPr>
          <w:rFonts w:ascii="Times New Roman" w:hAnsi="Times New Roman"/>
          <w:sz w:val="24"/>
          <w:szCs w:val="24"/>
        </w:rPr>
      </w:pPr>
      <w:r w:rsidRPr="001738E4">
        <w:rPr>
          <w:rFonts w:ascii="Times New Roman" w:hAnsi="Times New Roman"/>
          <w:sz w:val="24"/>
          <w:szCs w:val="24"/>
        </w:rPr>
        <w:t>формирование широкого круга двигательных умений и навыков;</w:t>
      </w:r>
    </w:p>
    <w:p w:rsidR="004814FE" w:rsidRPr="001738E4" w:rsidRDefault="004814FE" w:rsidP="00330751">
      <w:pPr>
        <w:numPr>
          <w:ilvl w:val="0"/>
          <w:numId w:val="2"/>
        </w:numPr>
        <w:tabs>
          <w:tab w:val="left" w:pos="142"/>
          <w:tab w:val="left" w:pos="567"/>
          <w:tab w:val="left" w:pos="851"/>
        </w:tabs>
        <w:spacing w:after="0" w:line="240" w:lineRule="auto"/>
        <w:ind w:left="0" w:right="-1" w:firstLine="284"/>
        <w:jc w:val="both"/>
        <w:rPr>
          <w:rFonts w:ascii="Times New Roman" w:hAnsi="Times New Roman"/>
          <w:sz w:val="24"/>
          <w:szCs w:val="24"/>
        </w:rPr>
      </w:pPr>
      <w:r w:rsidRPr="001738E4">
        <w:rPr>
          <w:rFonts w:ascii="Times New Roman" w:hAnsi="Times New Roman"/>
          <w:sz w:val="24"/>
          <w:szCs w:val="24"/>
        </w:rPr>
        <w:t>освоение основ техники, стратегии и тактики спортивного ор</w:t>
      </w:r>
      <w:r w:rsidRPr="001738E4">
        <w:rPr>
          <w:rFonts w:ascii="Times New Roman" w:hAnsi="Times New Roman"/>
          <w:sz w:val="24"/>
          <w:szCs w:val="24"/>
        </w:rPr>
        <w:t>и</w:t>
      </w:r>
      <w:r w:rsidRPr="001738E4">
        <w:rPr>
          <w:rFonts w:ascii="Times New Roman" w:hAnsi="Times New Roman"/>
          <w:sz w:val="24"/>
          <w:szCs w:val="24"/>
        </w:rPr>
        <w:t>ентирования в разных ландшафтных условиях;</w:t>
      </w:r>
    </w:p>
    <w:p w:rsidR="004814FE" w:rsidRPr="001738E4" w:rsidRDefault="004814FE" w:rsidP="00330751">
      <w:pPr>
        <w:numPr>
          <w:ilvl w:val="0"/>
          <w:numId w:val="2"/>
        </w:numPr>
        <w:tabs>
          <w:tab w:val="left" w:pos="142"/>
          <w:tab w:val="left" w:pos="567"/>
          <w:tab w:val="left" w:pos="851"/>
        </w:tabs>
        <w:spacing w:after="0" w:line="240" w:lineRule="auto"/>
        <w:ind w:left="0" w:right="-1" w:firstLine="284"/>
        <w:jc w:val="both"/>
        <w:rPr>
          <w:rFonts w:ascii="Times New Roman" w:hAnsi="Times New Roman"/>
          <w:sz w:val="24"/>
          <w:szCs w:val="24"/>
        </w:rPr>
      </w:pPr>
      <w:r w:rsidRPr="001738E4">
        <w:rPr>
          <w:rFonts w:ascii="Times New Roman" w:hAnsi="Times New Roman"/>
          <w:sz w:val="24"/>
          <w:szCs w:val="24"/>
        </w:rPr>
        <w:t>всестороннее гармоничное развитие физических качеств;</w:t>
      </w:r>
    </w:p>
    <w:p w:rsidR="004814FE" w:rsidRPr="001738E4" w:rsidRDefault="004814FE" w:rsidP="00330751">
      <w:pPr>
        <w:numPr>
          <w:ilvl w:val="0"/>
          <w:numId w:val="2"/>
        </w:numPr>
        <w:tabs>
          <w:tab w:val="left" w:pos="142"/>
          <w:tab w:val="left" w:pos="567"/>
          <w:tab w:val="left" w:pos="851"/>
        </w:tabs>
        <w:spacing w:after="0" w:line="240" w:lineRule="auto"/>
        <w:ind w:left="0" w:right="-1" w:firstLine="284"/>
        <w:jc w:val="both"/>
        <w:rPr>
          <w:rFonts w:ascii="Times New Roman" w:hAnsi="Times New Roman"/>
          <w:sz w:val="24"/>
          <w:szCs w:val="24"/>
        </w:rPr>
      </w:pPr>
      <w:r w:rsidRPr="001738E4">
        <w:rPr>
          <w:rFonts w:ascii="Times New Roman" w:hAnsi="Times New Roman"/>
          <w:sz w:val="24"/>
          <w:szCs w:val="24"/>
        </w:rPr>
        <w:t>укрепление здоровья спортсменов;</w:t>
      </w:r>
    </w:p>
    <w:p w:rsidR="004814FE" w:rsidRPr="001738E4" w:rsidRDefault="004814FE" w:rsidP="00330751">
      <w:pPr>
        <w:numPr>
          <w:ilvl w:val="0"/>
          <w:numId w:val="2"/>
        </w:numPr>
        <w:tabs>
          <w:tab w:val="left" w:pos="142"/>
          <w:tab w:val="left" w:pos="567"/>
          <w:tab w:val="left" w:pos="851"/>
        </w:tabs>
        <w:spacing w:after="0" w:line="240" w:lineRule="auto"/>
        <w:ind w:left="0" w:right="-1" w:firstLine="284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1738E4">
        <w:rPr>
          <w:rFonts w:ascii="Times New Roman" w:hAnsi="Times New Roman"/>
          <w:color w:val="000000"/>
          <w:sz w:val="24"/>
          <w:szCs w:val="24"/>
        </w:rPr>
        <w:t xml:space="preserve">отбор </w:t>
      </w:r>
      <w:r w:rsidRPr="001738E4">
        <w:rPr>
          <w:rFonts w:ascii="Times New Roman" w:hAnsi="Times New Roman"/>
          <w:color w:val="000000"/>
          <w:spacing w:val="4"/>
          <w:sz w:val="24"/>
          <w:szCs w:val="24"/>
        </w:rPr>
        <w:t xml:space="preserve">перспективных юных </w:t>
      </w:r>
      <w:r w:rsidRPr="001738E4">
        <w:rPr>
          <w:rFonts w:ascii="Times New Roman" w:hAnsi="Times New Roman"/>
          <w:spacing w:val="4"/>
          <w:sz w:val="24"/>
          <w:szCs w:val="24"/>
        </w:rPr>
        <w:t>спортсменов</w:t>
      </w:r>
      <w:r w:rsidRPr="001738E4">
        <w:rPr>
          <w:rFonts w:ascii="Times New Roman" w:hAnsi="Times New Roman"/>
          <w:color w:val="000000"/>
          <w:spacing w:val="4"/>
          <w:sz w:val="24"/>
          <w:szCs w:val="24"/>
        </w:rPr>
        <w:t xml:space="preserve"> для дальнейших з</w:t>
      </w:r>
      <w:r w:rsidRPr="001738E4">
        <w:rPr>
          <w:rFonts w:ascii="Times New Roman" w:hAnsi="Times New Roman"/>
          <w:color w:val="000000"/>
          <w:spacing w:val="4"/>
          <w:sz w:val="24"/>
          <w:szCs w:val="24"/>
        </w:rPr>
        <w:t>а</w:t>
      </w:r>
      <w:r w:rsidRPr="001738E4">
        <w:rPr>
          <w:rFonts w:ascii="Times New Roman" w:hAnsi="Times New Roman"/>
          <w:color w:val="000000"/>
          <w:spacing w:val="4"/>
          <w:sz w:val="24"/>
          <w:szCs w:val="24"/>
        </w:rPr>
        <w:t>нятий по виду спорта спортивное ориентирование</w:t>
      </w:r>
      <w:r w:rsidRPr="001738E4">
        <w:rPr>
          <w:rFonts w:ascii="Times New Roman" w:hAnsi="Times New Roman"/>
          <w:color w:val="000000"/>
          <w:spacing w:val="-3"/>
          <w:sz w:val="24"/>
          <w:szCs w:val="24"/>
        </w:rPr>
        <w:t>.</w:t>
      </w:r>
    </w:p>
    <w:p w:rsidR="004814FE" w:rsidRPr="001738E4" w:rsidRDefault="004814FE" w:rsidP="00330751">
      <w:pPr>
        <w:tabs>
          <w:tab w:val="left" w:pos="142"/>
          <w:tab w:val="left" w:pos="567"/>
          <w:tab w:val="left" w:pos="851"/>
        </w:tabs>
        <w:spacing w:after="0" w:line="240" w:lineRule="auto"/>
        <w:ind w:right="-1" w:firstLine="284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</w:p>
    <w:p w:rsidR="0012245A" w:rsidRDefault="0012245A" w:rsidP="00330751">
      <w:pPr>
        <w:tabs>
          <w:tab w:val="left" w:pos="567"/>
        </w:tabs>
        <w:spacing w:after="0" w:line="240" w:lineRule="auto"/>
        <w:ind w:right="-1" w:firstLine="284"/>
        <w:jc w:val="center"/>
        <w:rPr>
          <w:rStyle w:val="FontStyle108"/>
          <w:sz w:val="24"/>
          <w:szCs w:val="24"/>
        </w:rPr>
      </w:pPr>
    </w:p>
    <w:p w:rsidR="0012245A" w:rsidRDefault="0012245A" w:rsidP="00330751">
      <w:pPr>
        <w:tabs>
          <w:tab w:val="left" w:pos="567"/>
        </w:tabs>
        <w:spacing w:after="0" w:line="240" w:lineRule="auto"/>
        <w:ind w:right="-1" w:firstLine="284"/>
        <w:jc w:val="center"/>
        <w:rPr>
          <w:rStyle w:val="FontStyle108"/>
          <w:sz w:val="24"/>
          <w:szCs w:val="24"/>
        </w:rPr>
      </w:pPr>
    </w:p>
    <w:p w:rsidR="0012245A" w:rsidRDefault="0012245A" w:rsidP="00330751">
      <w:pPr>
        <w:tabs>
          <w:tab w:val="left" w:pos="567"/>
        </w:tabs>
        <w:spacing w:after="0" w:line="240" w:lineRule="auto"/>
        <w:ind w:right="-1" w:firstLine="284"/>
        <w:jc w:val="center"/>
        <w:rPr>
          <w:rStyle w:val="FontStyle108"/>
          <w:sz w:val="24"/>
          <w:szCs w:val="24"/>
        </w:rPr>
      </w:pPr>
    </w:p>
    <w:p w:rsidR="0012245A" w:rsidRDefault="0012245A" w:rsidP="00EC489D">
      <w:pPr>
        <w:spacing w:after="0" w:line="240" w:lineRule="auto"/>
        <w:ind w:right="-1" w:firstLine="567"/>
        <w:jc w:val="center"/>
        <w:rPr>
          <w:rStyle w:val="FontStyle108"/>
          <w:sz w:val="24"/>
          <w:szCs w:val="24"/>
        </w:rPr>
      </w:pPr>
    </w:p>
    <w:p w:rsidR="005476B9" w:rsidRDefault="005476B9" w:rsidP="00EC489D">
      <w:pPr>
        <w:spacing w:after="0" w:line="240" w:lineRule="auto"/>
        <w:ind w:right="-1" w:firstLine="567"/>
        <w:jc w:val="center"/>
        <w:rPr>
          <w:rStyle w:val="FontStyle108"/>
          <w:sz w:val="24"/>
          <w:szCs w:val="24"/>
        </w:rPr>
      </w:pPr>
    </w:p>
    <w:p w:rsidR="005476B9" w:rsidRDefault="005476B9" w:rsidP="00EC489D">
      <w:pPr>
        <w:spacing w:after="0" w:line="240" w:lineRule="auto"/>
        <w:ind w:right="-1" w:firstLine="567"/>
        <w:jc w:val="center"/>
        <w:rPr>
          <w:rStyle w:val="FontStyle108"/>
          <w:sz w:val="24"/>
          <w:szCs w:val="24"/>
        </w:rPr>
      </w:pPr>
    </w:p>
    <w:p w:rsidR="009937B4" w:rsidRDefault="009937B4" w:rsidP="00EC489D">
      <w:pPr>
        <w:spacing w:after="0" w:line="240" w:lineRule="auto"/>
        <w:ind w:right="-1" w:firstLine="567"/>
        <w:jc w:val="center"/>
        <w:rPr>
          <w:rStyle w:val="FontStyle108"/>
          <w:sz w:val="24"/>
          <w:szCs w:val="24"/>
        </w:rPr>
      </w:pPr>
    </w:p>
    <w:p w:rsidR="009937B4" w:rsidRDefault="009937B4" w:rsidP="00EC489D">
      <w:pPr>
        <w:spacing w:after="0" w:line="240" w:lineRule="auto"/>
        <w:ind w:right="-1" w:firstLine="567"/>
        <w:jc w:val="center"/>
        <w:rPr>
          <w:rStyle w:val="FontStyle108"/>
          <w:sz w:val="24"/>
          <w:szCs w:val="24"/>
        </w:rPr>
      </w:pPr>
    </w:p>
    <w:p w:rsidR="009937B4" w:rsidRDefault="009937B4" w:rsidP="00EC489D">
      <w:pPr>
        <w:spacing w:after="0" w:line="240" w:lineRule="auto"/>
        <w:ind w:right="-1" w:firstLine="567"/>
        <w:jc w:val="center"/>
        <w:rPr>
          <w:rStyle w:val="FontStyle108"/>
          <w:sz w:val="24"/>
          <w:szCs w:val="24"/>
        </w:rPr>
      </w:pPr>
    </w:p>
    <w:p w:rsidR="009937B4" w:rsidRDefault="009937B4" w:rsidP="00EC489D">
      <w:pPr>
        <w:spacing w:after="0" w:line="240" w:lineRule="auto"/>
        <w:ind w:right="-1" w:firstLine="567"/>
        <w:jc w:val="center"/>
        <w:rPr>
          <w:rStyle w:val="FontStyle108"/>
          <w:sz w:val="24"/>
          <w:szCs w:val="24"/>
        </w:rPr>
      </w:pPr>
    </w:p>
    <w:p w:rsidR="009937B4" w:rsidRDefault="009937B4" w:rsidP="00EC489D">
      <w:pPr>
        <w:spacing w:after="0" w:line="240" w:lineRule="auto"/>
        <w:ind w:right="-1" w:firstLine="567"/>
        <w:jc w:val="center"/>
        <w:rPr>
          <w:rStyle w:val="FontStyle108"/>
          <w:sz w:val="24"/>
          <w:szCs w:val="24"/>
        </w:rPr>
      </w:pPr>
    </w:p>
    <w:p w:rsidR="009937B4" w:rsidRDefault="009937B4" w:rsidP="00EC489D">
      <w:pPr>
        <w:spacing w:after="0" w:line="240" w:lineRule="auto"/>
        <w:ind w:right="-1" w:firstLine="567"/>
        <w:jc w:val="center"/>
        <w:rPr>
          <w:rStyle w:val="FontStyle108"/>
          <w:sz w:val="24"/>
          <w:szCs w:val="24"/>
        </w:rPr>
      </w:pPr>
    </w:p>
    <w:p w:rsidR="009937B4" w:rsidRDefault="009937B4" w:rsidP="00EC489D">
      <w:pPr>
        <w:spacing w:after="0" w:line="240" w:lineRule="auto"/>
        <w:ind w:right="-1" w:firstLine="567"/>
        <w:jc w:val="center"/>
        <w:rPr>
          <w:rStyle w:val="FontStyle108"/>
          <w:sz w:val="24"/>
          <w:szCs w:val="24"/>
        </w:rPr>
      </w:pPr>
    </w:p>
    <w:p w:rsidR="009937B4" w:rsidRDefault="009937B4" w:rsidP="00EC489D">
      <w:pPr>
        <w:spacing w:after="0" w:line="240" w:lineRule="auto"/>
        <w:ind w:right="-1" w:firstLine="567"/>
        <w:jc w:val="center"/>
        <w:rPr>
          <w:rStyle w:val="FontStyle108"/>
          <w:sz w:val="24"/>
          <w:szCs w:val="24"/>
        </w:rPr>
      </w:pPr>
    </w:p>
    <w:p w:rsidR="009937B4" w:rsidRDefault="009937B4" w:rsidP="00EC489D">
      <w:pPr>
        <w:spacing w:after="0" w:line="240" w:lineRule="auto"/>
        <w:ind w:right="-1" w:firstLine="567"/>
        <w:jc w:val="center"/>
        <w:rPr>
          <w:rStyle w:val="FontStyle108"/>
          <w:sz w:val="24"/>
          <w:szCs w:val="24"/>
        </w:rPr>
      </w:pPr>
    </w:p>
    <w:p w:rsidR="009937B4" w:rsidRDefault="009937B4" w:rsidP="00EC489D">
      <w:pPr>
        <w:spacing w:after="0" w:line="240" w:lineRule="auto"/>
        <w:ind w:right="-1" w:firstLine="567"/>
        <w:jc w:val="center"/>
        <w:rPr>
          <w:rStyle w:val="FontStyle108"/>
          <w:sz w:val="24"/>
          <w:szCs w:val="24"/>
        </w:rPr>
      </w:pPr>
    </w:p>
    <w:p w:rsidR="009937B4" w:rsidRDefault="009937B4" w:rsidP="00EC489D">
      <w:pPr>
        <w:spacing w:after="0" w:line="240" w:lineRule="auto"/>
        <w:ind w:right="-1" w:firstLine="567"/>
        <w:jc w:val="center"/>
        <w:rPr>
          <w:rStyle w:val="FontStyle108"/>
          <w:sz w:val="24"/>
          <w:szCs w:val="24"/>
        </w:rPr>
      </w:pPr>
    </w:p>
    <w:p w:rsidR="009937B4" w:rsidRDefault="009937B4" w:rsidP="00EC489D">
      <w:pPr>
        <w:spacing w:after="0" w:line="240" w:lineRule="auto"/>
        <w:ind w:right="-1" w:firstLine="567"/>
        <w:jc w:val="center"/>
        <w:rPr>
          <w:rStyle w:val="FontStyle108"/>
          <w:sz w:val="24"/>
          <w:szCs w:val="24"/>
        </w:rPr>
      </w:pPr>
    </w:p>
    <w:p w:rsidR="009937B4" w:rsidRDefault="009937B4" w:rsidP="00EC489D">
      <w:pPr>
        <w:spacing w:after="0" w:line="240" w:lineRule="auto"/>
        <w:ind w:right="-1" w:firstLine="567"/>
        <w:jc w:val="center"/>
        <w:rPr>
          <w:rStyle w:val="FontStyle108"/>
          <w:sz w:val="24"/>
          <w:szCs w:val="24"/>
        </w:rPr>
      </w:pPr>
    </w:p>
    <w:p w:rsidR="009937B4" w:rsidRDefault="009937B4" w:rsidP="00EC489D">
      <w:pPr>
        <w:spacing w:after="0" w:line="240" w:lineRule="auto"/>
        <w:ind w:right="-1" w:firstLine="567"/>
        <w:jc w:val="center"/>
        <w:rPr>
          <w:rStyle w:val="FontStyle108"/>
          <w:sz w:val="24"/>
          <w:szCs w:val="24"/>
        </w:rPr>
      </w:pPr>
    </w:p>
    <w:p w:rsidR="009937B4" w:rsidRDefault="009937B4" w:rsidP="00EC489D">
      <w:pPr>
        <w:spacing w:after="0" w:line="240" w:lineRule="auto"/>
        <w:ind w:right="-1" w:firstLine="567"/>
        <w:jc w:val="center"/>
        <w:rPr>
          <w:rStyle w:val="FontStyle108"/>
          <w:sz w:val="24"/>
          <w:szCs w:val="24"/>
        </w:rPr>
      </w:pPr>
    </w:p>
    <w:p w:rsidR="003D14DD" w:rsidRDefault="003D14DD" w:rsidP="00EC489D">
      <w:pPr>
        <w:spacing w:after="0" w:line="240" w:lineRule="auto"/>
        <w:ind w:right="-1" w:firstLine="567"/>
        <w:jc w:val="center"/>
        <w:rPr>
          <w:rStyle w:val="FontStyle108"/>
          <w:sz w:val="24"/>
          <w:szCs w:val="24"/>
        </w:rPr>
      </w:pPr>
    </w:p>
    <w:p w:rsidR="009937B4" w:rsidRDefault="009937B4" w:rsidP="00EC489D">
      <w:pPr>
        <w:spacing w:after="0" w:line="240" w:lineRule="auto"/>
        <w:ind w:right="-1" w:firstLine="567"/>
        <w:jc w:val="center"/>
        <w:rPr>
          <w:rStyle w:val="FontStyle108"/>
          <w:sz w:val="24"/>
          <w:szCs w:val="24"/>
        </w:rPr>
      </w:pPr>
    </w:p>
    <w:p w:rsidR="004814FE" w:rsidRDefault="0012245A" w:rsidP="006558B6">
      <w:pPr>
        <w:pStyle w:val="af3"/>
        <w:numPr>
          <w:ilvl w:val="1"/>
          <w:numId w:val="31"/>
        </w:numPr>
        <w:tabs>
          <w:tab w:val="left" w:pos="993"/>
        </w:tabs>
        <w:spacing w:after="0" w:line="240" w:lineRule="auto"/>
        <w:ind w:left="0" w:right="-1" w:firstLine="567"/>
        <w:jc w:val="center"/>
        <w:rPr>
          <w:rStyle w:val="FontStyle108"/>
          <w:sz w:val="24"/>
          <w:szCs w:val="24"/>
        </w:rPr>
      </w:pPr>
      <w:r w:rsidRPr="00CB1168">
        <w:rPr>
          <w:rStyle w:val="FontStyle108"/>
          <w:sz w:val="24"/>
          <w:szCs w:val="24"/>
        </w:rPr>
        <w:lastRenderedPageBreak/>
        <w:t>Учебный план для групп начальной подготовки (ГНП)</w:t>
      </w:r>
    </w:p>
    <w:p w:rsidR="00DD7F03" w:rsidRPr="00CB1168" w:rsidRDefault="00DD7F03" w:rsidP="00DD7F03">
      <w:pPr>
        <w:pStyle w:val="af3"/>
        <w:spacing w:after="0" w:line="240" w:lineRule="auto"/>
        <w:ind w:left="567" w:right="-1"/>
        <w:rPr>
          <w:rStyle w:val="FontStyle108"/>
          <w:sz w:val="24"/>
          <w:szCs w:val="24"/>
        </w:rPr>
      </w:pPr>
    </w:p>
    <w:tbl>
      <w:tblPr>
        <w:tblW w:w="7330" w:type="dxa"/>
        <w:jc w:val="center"/>
        <w:tblInd w:w="-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005"/>
        <w:gridCol w:w="847"/>
        <w:gridCol w:w="750"/>
        <w:gridCol w:w="728"/>
      </w:tblGrid>
      <w:tr w:rsidR="004814FE" w:rsidRPr="001738E4" w:rsidTr="00330751">
        <w:trPr>
          <w:trHeight w:val="96"/>
          <w:jc w:val="center"/>
        </w:trPr>
        <w:tc>
          <w:tcPr>
            <w:tcW w:w="5005" w:type="dxa"/>
            <w:vMerge w:val="restart"/>
            <w:vAlign w:val="center"/>
          </w:tcPr>
          <w:p w:rsidR="004814FE" w:rsidRPr="001738E4" w:rsidRDefault="004814FE" w:rsidP="008B7141">
            <w:pPr>
              <w:pStyle w:val="Style27"/>
              <w:widowControl/>
              <w:ind w:left="-57" w:right="-57"/>
              <w:jc w:val="center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Тема занятий</w:t>
            </w:r>
          </w:p>
        </w:tc>
        <w:tc>
          <w:tcPr>
            <w:tcW w:w="2325" w:type="dxa"/>
            <w:gridSpan w:val="3"/>
            <w:vAlign w:val="center"/>
          </w:tcPr>
          <w:p w:rsidR="004814FE" w:rsidRPr="001738E4" w:rsidRDefault="004814FE" w:rsidP="008B7141">
            <w:pPr>
              <w:pStyle w:val="Style27"/>
              <w:widowControl/>
              <w:ind w:left="-57" w:right="-57"/>
              <w:jc w:val="center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Год обучения</w:t>
            </w:r>
          </w:p>
        </w:tc>
      </w:tr>
      <w:tr w:rsidR="004814FE" w:rsidRPr="001738E4" w:rsidTr="00330751">
        <w:trPr>
          <w:trHeight w:val="96"/>
          <w:jc w:val="center"/>
        </w:trPr>
        <w:tc>
          <w:tcPr>
            <w:tcW w:w="5005" w:type="dxa"/>
            <w:vMerge/>
            <w:vAlign w:val="center"/>
          </w:tcPr>
          <w:p w:rsidR="004814FE" w:rsidRPr="001738E4" w:rsidRDefault="004814FE" w:rsidP="008B7141">
            <w:pPr>
              <w:pStyle w:val="Style25"/>
              <w:widowControl/>
              <w:ind w:left="-57" w:right="-57"/>
            </w:pPr>
          </w:p>
        </w:tc>
        <w:tc>
          <w:tcPr>
            <w:tcW w:w="847" w:type="dxa"/>
            <w:vAlign w:val="center"/>
          </w:tcPr>
          <w:p w:rsidR="004814FE" w:rsidRPr="001738E4" w:rsidRDefault="004814FE" w:rsidP="008B7141">
            <w:pPr>
              <w:pStyle w:val="Style27"/>
              <w:widowControl/>
              <w:ind w:left="-57" w:right="-57"/>
              <w:jc w:val="center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ГНП 1 года</w:t>
            </w:r>
          </w:p>
        </w:tc>
        <w:tc>
          <w:tcPr>
            <w:tcW w:w="750" w:type="dxa"/>
            <w:vAlign w:val="center"/>
          </w:tcPr>
          <w:p w:rsidR="004814FE" w:rsidRPr="001738E4" w:rsidRDefault="004814FE" w:rsidP="008B7141">
            <w:pPr>
              <w:pStyle w:val="Style27"/>
              <w:widowControl/>
              <w:ind w:left="-57" w:right="-57"/>
              <w:jc w:val="center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ГНП 2 года</w:t>
            </w:r>
          </w:p>
        </w:tc>
        <w:tc>
          <w:tcPr>
            <w:tcW w:w="728" w:type="dxa"/>
            <w:vAlign w:val="center"/>
          </w:tcPr>
          <w:p w:rsidR="004814FE" w:rsidRPr="001738E4" w:rsidRDefault="004814FE" w:rsidP="008B7141">
            <w:pPr>
              <w:pStyle w:val="Style27"/>
              <w:widowControl/>
              <w:ind w:left="-57" w:right="-57"/>
              <w:jc w:val="center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ГНП</w:t>
            </w:r>
            <w:r w:rsidR="00CB1168">
              <w:rPr>
                <w:rStyle w:val="FontStyle111"/>
                <w:b w:val="0"/>
                <w:sz w:val="24"/>
                <w:szCs w:val="24"/>
              </w:rPr>
              <w:t xml:space="preserve"> </w:t>
            </w:r>
            <w:r w:rsidRPr="001738E4">
              <w:rPr>
                <w:rStyle w:val="FontStyle111"/>
                <w:b w:val="0"/>
                <w:sz w:val="24"/>
                <w:szCs w:val="24"/>
              </w:rPr>
              <w:t>3 года</w:t>
            </w:r>
          </w:p>
        </w:tc>
      </w:tr>
      <w:tr w:rsidR="004814FE" w:rsidRPr="001738E4" w:rsidTr="00330751">
        <w:trPr>
          <w:trHeight w:val="96"/>
          <w:jc w:val="center"/>
        </w:trPr>
        <w:tc>
          <w:tcPr>
            <w:tcW w:w="5005" w:type="dxa"/>
            <w:vAlign w:val="center"/>
          </w:tcPr>
          <w:p w:rsidR="004814FE" w:rsidRPr="001738E4" w:rsidRDefault="004814FE" w:rsidP="008B714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1. Теоретическая подготовка</w:t>
            </w:r>
          </w:p>
        </w:tc>
        <w:tc>
          <w:tcPr>
            <w:tcW w:w="847" w:type="dxa"/>
            <w:vAlign w:val="center"/>
          </w:tcPr>
          <w:p w:rsidR="004814FE" w:rsidRPr="001738E4" w:rsidRDefault="004814FE" w:rsidP="008B7141">
            <w:pPr>
              <w:pStyle w:val="Style25"/>
              <w:widowControl/>
              <w:ind w:left="-57" w:right="-57"/>
              <w:jc w:val="center"/>
            </w:pPr>
            <w:r w:rsidRPr="001738E4">
              <w:t>26</w:t>
            </w:r>
          </w:p>
        </w:tc>
        <w:tc>
          <w:tcPr>
            <w:tcW w:w="750" w:type="dxa"/>
            <w:vAlign w:val="center"/>
          </w:tcPr>
          <w:p w:rsidR="004814FE" w:rsidRPr="001738E4" w:rsidRDefault="004814FE" w:rsidP="008B7141">
            <w:pPr>
              <w:pStyle w:val="Style25"/>
              <w:widowControl/>
              <w:ind w:left="-57" w:right="-57"/>
              <w:jc w:val="center"/>
            </w:pPr>
            <w:r w:rsidRPr="001738E4">
              <w:t>30</w:t>
            </w:r>
          </w:p>
        </w:tc>
        <w:tc>
          <w:tcPr>
            <w:tcW w:w="728" w:type="dxa"/>
            <w:vAlign w:val="center"/>
          </w:tcPr>
          <w:p w:rsidR="004814FE" w:rsidRPr="001738E4" w:rsidRDefault="004814FE" w:rsidP="008B7141">
            <w:pPr>
              <w:pStyle w:val="Style25"/>
              <w:widowControl/>
              <w:ind w:left="-57" w:right="-57"/>
              <w:jc w:val="center"/>
            </w:pPr>
            <w:r w:rsidRPr="001738E4">
              <w:t>30</w:t>
            </w:r>
          </w:p>
        </w:tc>
      </w:tr>
      <w:tr w:rsidR="004814FE" w:rsidRPr="001738E4" w:rsidTr="00330751">
        <w:trPr>
          <w:trHeight w:val="96"/>
          <w:jc w:val="center"/>
        </w:trPr>
        <w:tc>
          <w:tcPr>
            <w:tcW w:w="5005" w:type="dxa"/>
            <w:vAlign w:val="center"/>
          </w:tcPr>
          <w:p w:rsidR="004814FE" w:rsidRPr="001738E4" w:rsidRDefault="004814FE" w:rsidP="008B714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1.1. Вводное занятие. История возникновения и развития спортивного ориентирования. Охрана природы</w:t>
            </w:r>
          </w:p>
        </w:tc>
        <w:tc>
          <w:tcPr>
            <w:tcW w:w="847" w:type="dxa"/>
            <w:vAlign w:val="center"/>
          </w:tcPr>
          <w:p w:rsidR="004814FE" w:rsidRPr="001738E4" w:rsidRDefault="004814FE" w:rsidP="008B7141">
            <w:pPr>
              <w:pStyle w:val="Style45"/>
              <w:widowControl/>
              <w:ind w:left="-57" w:right="-57"/>
              <w:jc w:val="center"/>
              <w:rPr>
                <w:rStyle w:val="FontStyle178"/>
                <w:b w:val="0"/>
                <w:sz w:val="24"/>
                <w:szCs w:val="24"/>
              </w:rPr>
            </w:pPr>
            <w:r w:rsidRPr="001738E4">
              <w:rPr>
                <w:rStyle w:val="FontStyle178"/>
                <w:b w:val="0"/>
                <w:sz w:val="24"/>
                <w:szCs w:val="24"/>
              </w:rPr>
              <w:t>2</w:t>
            </w:r>
          </w:p>
        </w:tc>
        <w:tc>
          <w:tcPr>
            <w:tcW w:w="750" w:type="dxa"/>
            <w:vAlign w:val="center"/>
          </w:tcPr>
          <w:p w:rsidR="004814FE" w:rsidRPr="001738E4" w:rsidRDefault="004814FE" w:rsidP="008B7141">
            <w:pPr>
              <w:pStyle w:val="Style45"/>
              <w:widowControl/>
              <w:ind w:left="-57" w:right="-57"/>
              <w:jc w:val="center"/>
              <w:rPr>
                <w:rStyle w:val="FontStyle178"/>
                <w:b w:val="0"/>
                <w:sz w:val="24"/>
                <w:szCs w:val="24"/>
              </w:rPr>
            </w:pPr>
            <w:r w:rsidRPr="001738E4">
              <w:rPr>
                <w:rStyle w:val="FontStyle178"/>
                <w:b w:val="0"/>
                <w:sz w:val="24"/>
                <w:szCs w:val="24"/>
              </w:rPr>
              <w:t>-</w:t>
            </w:r>
          </w:p>
        </w:tc>
        <w:tc>
          <w:tcPr>
            <w:tcW w:w="728" w:type="dxa"/>
            <w:vAlign w:val="center"/>
          </w:tcPr>
          <w:p w:rsidR="004814FE" w:rsidRPr="001738E4" w:rsidRDefault="004814FE" w:rsidP="008B7141">
            <w:pPr>
              <w:pStyle w:val="Style45"/>
              <w:widowControl/>
              <w:ind w:left="-57" w:right="-57"/>
              <w:jc w:val="center"/>
              <w:rPr>
                <w:rStyle w:val="FontStyle178"/>
                <w:b w:val="0"/>
                <w:sz w:val="24"/>
                <w:szCs w:val="24"/>
              </w:rPr>
            </w:pPr>
            <w:r w:rsidRPr="001738E4">
              <w:rPr>
                <w:rStyle w:val="FontStyle178"/>
                <w:b w:val="0"/>
                <w:sz w:val="24"/>
                <w:szCs w:val="24"/>
              </w:rPr>
              <w:t>-</w:t>
            </w:r>
          </w:p>
        </w:tc>
      </w:tr>
      <w:tr w:rsidR="004814FE" w:rsidRPr="001738E4" w:rsidTr="00330751">
        <w:trPr>
          <w:trHeight w:val="545"/>
          <w:jc w:val="center"/>
        </w:trPr>
        <w:tc>
          <w:tcPr>
            <w:tcW w:w="5005" w:type="dxa"/>
            <w:vAlign w:val="center"/>
          </w:tcPr>
          <w:p w:rsidR="004814FE" w:rsidRPr="001738E4" w:rsidRDefault="004814FE" w:rsidP="008B714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1.2. Правила поведения и техника безопасности на занятиях и соревнованиях. Одежда и снар</w:t>
            </w:r>
            <w:r w:rsidRPr="001738E4">
              <w:rPr>
                <w:rFonts w:ascii="Times New Roman" w:hAnsi="Times New Roman"/>
                <w:sz w:val="24"/>
                <w:szCs w:val="24"/>
              </w:rPr>
              <w:t>я</w:t>
            </w:r>
            <w:r w:rsidRPr="001738E4">
              <w:rPr>
                <w:rFonts w:ascii="Times New Roman" w:hAnsi="Times New Roman"/>
                <w:sz w:val="24"/>
                <w:szCs w:val="24"/>
              </w:rPr>
              <w:t xml:space="preserve">жение </w:t>
            </w:r>
            <w:proofErr w:type="spellStart"/>
            <w:r w:rsidRPr="001738E4">
              <w:rPr>
                <w:rFonts w:ascii="Times New Roman" w:hAnsi="Times New Roman"/>
                <w:sz w:val="24"/>
                <w:szCs w:val="24"/>
              </w:rPr>
              <w:t>ориентировщика</w:t>
            </w:r>
            <w:proofErr w:type="spellEnd"/>
          </w:p>
        </w:tc>
        <w:tc>
          <w:tcPr>
            <w:tcW w:w="847" w:type="dxa"/>
            <w:vAlign w:val="center"/>
          </w:tcPr>
          <w:p w:rsidR="004814FE" w:rsidRPr="001738E4" w:rsidRDefault="004814FE" w:rsidP="008B7141">
            <w:pPr>
              <w:pStyle w:val="Style27"/>
              <w:widowControl/>
              <w:ind w:left="-57" w:right="-57"/>
              <w:jc w:val="center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2</w:t>
            </w:r>
          </w:p>
        </w:tc>
        <w:tc>
          <w:tcPr>
            <w:tcW w:w="750" w:type="dxa"/>
            <w:vAlign w:val="center"/>
          </w:tcPr>
          <w:p w:rsidR="004814FE" w:rsidRPr="001738E4" w:rsidRDefault="004814FE" w:rsidP="008B7141">
            <w:pPr>
              <w:pStyle w:val="Style27"/>
              <w:widowControl/>
              <w:ind w:left="-57" w:right="-57"/>
              <w:jc w:val="center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2</w:t>
            </w:r>
          </w:p>
        </w:tc>
        <w:tc>
          <w:tcPr>
            <w:tcW w:w="728" w:type="dxa"/>
            <w:vAlign w:val="center"/>
          </w:tcPr>
          <w:p w:rsidR="004814FE" w:rsidRPr="001738E4" w:rsidRDefault="004814FE" w:rsidP="008B7141">
            <w:pPr>
              <w:pStyle w:val="Style27"/>
              <w:widowControl/>
              <w:ind w:left="-57" w:right="-57"/>
              <w:jc w:val="center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2</w:t>
            </w:r>
          </w:p>
        </w:tc>
      </w:tr>
      <w:tr w:rsidR="004814FE" w:rsidRPr="001738E4" w:rsidTr="00330751">
        <w:trPr>
          <w:trHeight w:val="535"/>
          <w:jc w:val="center"/>
        </w:trPr>
        <w:tc>
          <w:tcPr>
            <w:tcW w:w="5005" w:type="dxa"/>
            <w:vAlign w:val="center"/>
          </w:tcPr>
          <w:p w:rsidR="004814FE" w:rsidRPr="001738E4" w:rsidRDefault="004814FE" w:rsidP="008B714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1.3. Строение и функции организма человека, питание, режим, гигиена. Врачебный контроль и самоконтроль спортсмена</w:t>
            </w:r>
          </w:p>
        </w:tc>
        <w:tc>
          <w:tcPr>
            <w:tcW w:w="847" w:type="dxa"/>
            <w:vAlign w:val="center"/>
          </w:tcPr>
          <w:p w:rsidR="004814FE" w:rsidRPr="001738E4" w:rsidRDefault="004814FE" w:rsidP="008B7141">
            <w:pPr>
              <w:pStyle w:val="Style27"/>
              <w:widowControl/>
              <w:ind w:left="-57" w:right="-57"/>
              <w:jc w:val="center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2</w:t>
            </w:r>
          </w:p>
        </w:tc>
        <w:tc>
          <w:tcPr>
            <w:tcW w:w="750" w:type="dxa"/>
            <w:vAlign w:val="center"/>
          </w:tcPr>
          <w:p w:rsidR="004814FE" w:rsidRPr="001738E4" w:rsidRDefault="004814FE" w:rsidP="008B7141">
            <w:pPr>
              <w:pStyle w:val="Style27"/>
              <w:widowControl/>
              <w:ind w:left="-57" w:right="-57"/>
              <w:jc w:val="center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4</w:t>
            </w:r>
          </w:p>
        </w:tc>
        <w:tc>
          <w:tcPr>
            <w:tcW w:w="728" w:type="dxa"/>
            <w:vAlign w:val="center"/>
          </w:tcPr>
          <w:p w:rsidR="004814FE" w:rsidRPr="001738E4" w:rsidRDefault="004814FE" w:rsidP="008B7141">
            <w:pPr>
              <w:pStyle w:val="Style27"/>
              <w:widowControl/>
              <w:ind w:left="-57" w:right="-57"/>
              <w:jc w:val="center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4</w:t>
            </w:r>
          </w:p>
        </w:tc>
      </w:tr>
      <w:tr w:rsidR="004814FE" w:rsidRPr="001738E4" w:rsidTr="00330751">
        <w:trPr>
          <w:trHeight w:val="179"/>
          <w:jc w:val="center"/>
        </w:trPr>
        <w:tc>
          <w:tcPr>
            <w:tcW w:w="5005" w:type="dxa"/>
            <w:vAlign w:val="center"/>
          </w:tcPr>
          <w:p w:rsidR="004814FE" w:rsidRPr="001738E4" w:rsidRDefault="004814FE" w:rsidP="008B714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1.4. Топография, условные знаки. Спортивная карта</w:t>
            </w:r>
          </w:p>
        </w:tc>
        <w:tc>
          <w:tcPr>
            <w:tcW w:w="847" w:type="dxa"/>
            <w:vAlign w:val="center"/>
          </w:tcPr>
          <w:p w:rsidR="004814FE" w:rsidRPr="001738E4" w:rsidRDefault="004814FE" w:rsidP="008B7141">
            <w:pPr>
              <w:pStyle w:val="Style27"/>
              <w:widowControl/>
              <w:ind w:left="-57" w:right="-57"/>
              <w:jc w:val="center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4</w:t>
            </w:r>
          </w:p>
        </w:tc>
        <w:tc>
          <w:tcPr>
            <w:tcW w:w="750" w:type="dxa"/>
            <w:vAlign w:val="center"/>
          </w:tcPr>
          <w:p w:rsidR="004814FE" w:rsidRPr="001738E4" w:rsidRDefault="004814FE" w:rsidP="008B7141">
            <w:pPr>
              <w:pStyle w:val="Style27"/>
              <w:widowControl/>
              <w:ind w:left="-57" w:right="-57"/>
              <w:jc w:val="center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4</w:t>
            </w:r>
          </w:p>
        </w:tc>
        <w:tc>
          <w:tcPr>
            <w:tcW w:w="728" w:type="dxa"/>
            <w:vAlign w:val="center"/>
          </w:tcPr>
          <w:p w:rsidR="004814FE" w:rsidRPr="001738E4" w:rsidRDefault="004814FE" w:rsidP="008B7141">
            <w:pPr>
              <w:pStyle w:val="Style27"/>
              <w:widowControl/>
              <w:ind w:left="-57" w:right="-57"/>
              <w:jc w:val="center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6</w:t>
            </w:r>
          </w:p>
        </w:tc>
      </w:tr>
      <w:tr w:rsidR="004814FE" w:rsidRPr="001738E4" w:rsidTr="00330751">
        <w:trPr>
          <w:trHeight w:val="366"/>
          <w:jc w:val="center"/>
        </w:trPr>
        <w:tc>
          <w:tcPr>
            <w:tcW w:w="5005" w:type="dxa"/>
            <w:vAlign w:val="center"/>
          </w:tcPr>
          <w:p w:rsidR="004814FE" w:rsidRPr="001738E4" w:rsidRDefault="004814FE" w:rsidP="008B714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1.5. Краткая характеристика техники спортивн</w:t>
            </w:r>
            <w:r w:rsidRPr="001738E4">
              <w:rPr>
                <w:rFonts w:ascii="Times New Roman" w:hAnsi="Times New Roman"/>
                <w:sz w:val="24"/>
                <w:szCs w:val="24"/>
              </w:rPr>
              <w:t>о</w:t>
            </w:r>
            <w:r w:rsidRPr="001738E4">
              <w:rPr>
                <w:rFonts w:ascii="Times New Roman" w:hAnsi="Times New Roman"/>
                <w:sz w:val="24"/>
                <w:szCs w:val="24"/>
              </w:rPr>
              <w:t>го ориентирования</w:t>
            </w:r>
          </w:p>
        </w:tc>
        <w:tc>
          <w:tcPr>
            <w:tcW w:w="847" w:type="dxa"/>
            <w:vAlign w:val="center"/>
          </w:tcPr>
          <w:p w:rsidR="004814FE" w:rsidRPr="001738E4" w:rsidRDefault="004814FE" w:rsidP="008B7141">
            <w:pPr>
              <w:pStyle w:val="Style27"/>
              <w:widowControl/>
              <w:ind w:left="-57" w:right="-57"/>
              <w:jc w:val="center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4</w:t>
            </w:r>
          </w:p>
        </w:tc>
        <w:tc>
          <w:tcPr>
            <w:tcW w:w="750" w:type="dxa"/>
            <w:vAlign w:val="center"/>
          </w:tcPr>
          <w:p w:rsidR="004814FE" w:rsidRPr="001738E4" w:rsidRDefault="004814FE" w:rsidP="008B7141">
            <w:pPr>
              <w:pStyle w:val="Style27"/>
              <w:widowControl/>
              <w:ind w:left="-57" w:right="-57"/>
              <w:jc w:val="center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8</w:t>
            </w:r>
          </w:p>
        </w:tc>
        <w:tc>
          <w:tcPr>
            <w:tcW w:w="728" w:type="dxa"/>
            <w:vAlign w:val="center"/>
          </w:tcPr>
          <w:p w:rsidR="004814FE" w:rsidRPr="001738E4" w:rsidRDefault="004814FE" w:rsidP="008B7141">
            <w:pPr>
              <w:pStyle w:val="Style27"/>
              <w:widowControl/>
              <w:ind w:left="-57" w:right="-57"/>
              <w:jc w:val="center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6</w:t>
            </w:r>
          </w:p>
        </w:tc>
      </w:tr>
      <w:tr w:rsidR="004814FE" w:rsidRPr="001738E4" w:rsidTr="00330751">
        <w:trPr>
          <w:trHeight w:val="357"/>
          <w:jc w:val="center"/>
        </w:trPr>
        <w:tc>
          <w:tcPr>
            <w:tcW w:w="5005" w:type="dxa"/>
            <w:vAlign w:val="center"/>
          </w:tcPr>
          <w:p w:rsidR="004814FE" w:rsidRPr="001738E4" w:rsidRDefault="004814FE" w:rsidP="008B714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1.6. Первоначальные представления о тактике прохождения дистанции</w:t>
            </w:r>
          </w:p>
        </w:tc>
        <w:tc>
          <w:tcPr>
            <w:tcW w:w="847" w:type="dxa"/>
            <w:vAlign w:val="center"/>
          </w:tcPr>
          <w:p w:rsidR="004814FE" w:rsidRPr="001738E4" w:rsidRDefault="004814FE" w:rsidP="008B7141">
            <w:pPr>
              <w:pStyle w:val="Style27"/>
              <w:widowControl/>
              <w:ind w:left="-57" w:right="-57"/>
              <w:jc w:val="center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2</w:t>
            </w:r>
          </w:p>
        </w:tc>
        <w:tc>
          <w:tcPr>
            <w:tcW w:w="750" w:type="dxa"/>
            <w:vAlign w:val="center"/>
          </w:tcPr>
          <w:p w:rsidR="004814FE" w:rsidRPr="001738E4" w:rsidRDefault="004814FE" w:rsidP="008B7141">
            <w:pPr>
              <w:pStyle w:val="Style27"/>
              <w:widowControl/>
              <w:ind w:left="-57" w:right="-57"/>
              <w:jc w:val="center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4</w:t>
            </w:r>
          </w:p>
        </w:tc>
        <w:tc>
          <w:tcPr>
            <w:tcW w:w="728" w:type="dxa"/>
            <w:vAlign w:val="center"/>
          </w:tcPr>
          <w:p w:rsidR="004814FE" w:rsidRPr="001738E4" w:rsidRDefault="004814FE" w:rsidP="008B7141">
            <w:pPr>
              <w:pStyle w:val="Style27"/>
              <w:widowControl/>
              <w:ind w:left="-57" w:right="-57"/>
              <w:jc w:val="center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4</w:t>
            </w:r>
          </w:p>
        </w:tc>
      </w:tr>
      <w:tr w:rsidR="004814FE" w:rsidRPr="001738E4" w:rsidTr="00330751">
        <w:trPr>
          <w:trHeight w:val="366"/>
          <w:jc w:val="center"/>
        </w:trPr>
        <w:tc>
          <w:tcPr>
            <w:tcW w:w="5005" w:type="dxa"/>
            <w:vAlign w:val="center"/>
          </w:tcPr>
          <w:p w:rsidR="004814FE" w:rsidRPr="001738E4" w:rsidRDefault="004814FE" w:rsidP="008B714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1.7. Основные положения правил соревнований по спортивному ориентированию</w:t>
            </w:r>
          </w:p>
        </w:tc>
        <w:tc>
          <w:tcPr>
            <w:tcW w:w="847" w:type="dxa"/>
            <w:vAlign w:val="center"/>
          </w:tcPr>
          <w:p w:rsidR="004814FE" w:rsidRPr="001738E4" w:rsidRDefault="004814FE" w:rsidP="008B7141">
            <w:pPr>
              <w:pStyle w:val="Style27"/>
              <w:widowControl/>
              <w:ind w:left="-57" w:right="-57"/>
              <w:jc w:val="center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2</w:t>
            </w:r>
          </w:p>
        </w:tc>
        <w:tc>
          <w:tcPr>
            <w:tcW w:w="750" w:type="dxa"/>
            <w:vAlign w:val="center"/>
          </w:tcPr>
          <w:p w:rsidR="004814FE" w:rsidRPr="001738E4" w:rsidRDefault="004814FE" w:rsidP="008B7141">
            <w:pPr>
              <w:pStyle w:val="Style27"/>
              <w:widowControl/>
              <w:ind w:left="-57" w:right="-57"/>
              <w:jc w:val="center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2</w:t>
            </w:r>
          </w:p>
        </w:tc>
        <w:tc>
          <w:tcPr>
            <w:tcW w:w="728" w:type="dxa"/>
            <w:vAlign w:val="center"/>
          </w:tcPr>
          <w:p w:rsidR="004814FE" w:rsidRPr="001738E4" w:rsidRDefault="004814FE" w:rsidP="008B7141">
            <w:pPr>
              <w:pStyle w:val="Style27"/>
              <w:widowControl/>
              <w:ind w:left="-57" w:right="-57"/>
              <w:jc w:val="center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2</w:t>
            </w:r>
          </w:p>
        </w:tc>
      </w:tr>
      <w:tr w:rsidR="004814FE" w:rsidRPr="001738E4" w:rsidTr="00330751">
        <w:trPr>
          <w:trHeight w:val="179"/>
          <w:jc w:val="center"/>
        </w:trPr>
        <w:tc>
          <w:tcPr>
            <w:tcW w:w="5005" w:type="dxa"/>
            <w:vAlign w:val="center"/>
          </w:tcPr>
          <w:p w:rsidR="004814FE" w:rsidRPr="001738E4" w:rsidRDefault="004814FE" w:rsidP="008B714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1.8. Основы туристской подготовки</w:t>
            </w:r>
          </w:p>
        </w:tc>
        <w:tc>
          <w:tcPr>
            <w:tcW w:w="847" w:type="dxa"/>
            <w:vAlign w:val="center"/>
          </w:tcPr>
          <w:p w:rsidR="004814FE" w:rsidRPr="001738E4" w:rsidRDefault="004814FE" w:rsidP="008B7141">
            <w:pPr>
              <w:pStyle w:val="Style27"/>
              <w:widowControl/>
              <w:ind w:left="-57" w:right="-57"/>
              <w:jc w:val="center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6</w:t>
            </w:r>
          </w:p>
        </w:tc>
        <w:tc>
          <w:tcPr>
            <w:tcW w:w="750" w:type="dxa"/>
            <w:vAlign w:val="center"/>
          </w:tcPr>
          <w:p w:rsidR="004814FE" w:rsidRPr="001738E4" w:rsidRDefault="004814FE" w:rsidP="008B7141">
            <w:pPr>
              <w:pStyle w:val="Style27"/>
              <w:widowControl/>
              <w:ind w:left="-57" w:right="-57"/>
              <w:jc w:val="center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4</w:t>
            </w:r>
          </w:p>
        </w:tc>
        <w:tc>
          <w:tcPr>
            <w:tcW w:w="728" w:type="dxa"/>
            <w:vAlign w:val="center"/>
          </w:tcPr>
          <w:p w:rsidR="004814FE" w:rsidRPr="001738E4" w:rsidRDefault="004814FE" w:rsidP="008B7141">
            <w:pPr>
              <w:pStyle w:val="Style27"/>
              <w:widowControl/>
              <w:ind w:left="-57" w:right="-57"/>
              <w:jc w:val="center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4</w:t>
            </w:r>
          </w:p>
        </w:tc>
      </w:tr>
      <w:tr w:rsidR="004814FE" w:rsidRPr="001738E4" w:rsidTr="00330751">
        <w:trPr>
          <w:trHeight w:val="179"/>
          <w:jc w:val="center"/>
        </w:trPr>
        <w:tc>
          <w:tcPr>
            <w:tcW w:w="5005" w:type="dxa"/>
            <w:vAlign w:val="center"/>
          </w:tcPr>
          <w:p w:rsidR="004814FE" w:rsidRPr="001738E4" w:rsidRDefault="004814FE" w:rsidP="008B714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1.9. Краеведение</w:t>
            </w:r>
          </w:p>
        </w:tc>
        <w:tc>
          <w:tcPr>
            <w:tcW w:w="847" w:type="dxa"/>
            <w:vAlign w:val="center"/>
          </w:tcPr>
          <w:p w:rsidR="004814FE" w:rsidRPr="001738E4" w:rsidRDefault="004814FE" w:rsidP="008B7141">
            <w:pPr>
              <w:pStyle w:val="Style27"/>
              <w:widowControl/>
              <w:ind w:left="-57" w:right="-57"/>
              <w:jc w:val="center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2</w:t>
            </w:r>
          </w:p>
        </w:tc>
        <w:tc>
          <w:tcPr>
            <w:tcW w:w="750" w:type="dxa"/>
            <w:vAlign w:val="center"/>
          </w:tcPr>
          <w:p w:rsidR="004814FE" w:rsidRPr="001738E4" w:rsidRDefault="004814FE" w:rsidP="008B7141">
            <w:pPr>
              <w:pStyle w:val="Style27"/>
              <w:widowControl/>
              <w:ind w:left="-57" w:right="-57"/>
              <w:jc w:val="center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2</w:t>
            </w:r>
          </w:p>
        </w:tc>
        <w:tc>
          <w:tcPr>
            <w:tcW w:w="728" w:type="dxa"/>
            <w:vAlign w:val="center"/>
          </w:tcPr>
          <w:p w:rsidR="004814FE" w:rsidRPr="001738E4" w:rsidRDefault="004814FE" w:rsidP="008B7141">
            <w:pPr>
              <w:pStyle w:val="Style27"/>
              <w:widowControl/>
              <w:ind w:left="-57" w:right="-57"/>
              <w:jc w:val="center"/>
              <w:rPr>
                <w:rStyle w:val="FontStyle111"/>
                <w:b w:val="0"/>
                <w:sz w:val="24"/>
                <w:szCs w:val="24"/>
              </w:rPr>
            </w:pPr>
          </w:p>
        </w:tc>
      </w:tr>
      <w:tr w:rsidR="004814FE" w:rsidRPr="001738E4" w:rsidTr="00330751">
        <w:trPr>
          <w:trHeight w:val="357"/>
          <w:jc w:val="center"/>
        </w:trPr>
        <w:tc>
          <w:tcPr>
            <w:tcW w:w="5005" w:type="dxa"/>
            <w:vAlign w:val="center"/>
          </w:tcPr>
          <w:p w:rsidR="004814FE" w:rsidRPr="001738E4" w:rsidRDefault="004814FE" w:rsidP="008B714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2.0. Предупреждение травматизма на занятиях и соревнованиях.</w:t>
            </w:r>
          </w:p>
        </w:tc>
        <w:tc>
          <w:tcPr>
            <w:tcW w:w="847" w:type="dxa"/>
            <w:vAlign w:val="center"/>
          </w:tcPr>
          <w:p w:rsidR="004814FE" w:rsidRPr="001738E4" w:rsidRDefault="004814FE" w:rsidP="008B7141">
            <w:pPr>
              <w:pStyle w:val="Style27"/>
              <w:widowControl/>
              <w:ind w:left="-57" w:right="-57"/>
              <w:jc w:val="center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-</w:t>
            </w:r>
          </w:p>
        </w:tc>
        <w:tc>
          <w:tcPr>
            <w:tcW w:w="750" w:type="dxa"/>
            <w:vAlign w:val="center"/>
          </w:tcPr>
          <w:p w:rsidR="004814FE" w:rsidRPr="001738E4" w:rsidRDefault="004814FE" w:rsidP="008B7141">
            <w:pPr>
              <w:pStyle w:val="Style27"/>
              <w:widowControl/>
              <w:ind w:left="-57" w:right="-57"/>
              <w:jc w:val="center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-</w:t>
            </w:r>
          </w:p>
        </w:tc>
        <w:tc>
          <w:tcPr>
            <w:tcW w:w="728" w:type="dxa"/>
            <w:vAlign w:val="center"/>
          </w:tcPr>
          <w:p w:rsidR="004814FE" w:rsidRPr="001738E4" w:rsidRDefault="004814FE" w:rsidP="008B7141">
            <w:pPr>
              <w:pStyle w:val="Style27"/>
              <w:widowControl/>
              <w:ind w:left="-57" w:right="-57"/>
              <w:jc w:val="center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2</w:t>
            </w:r>
          </w:p>
        </w:tc>
      </w:tr>
      <w:tr w:rsidR="004814FE" w:rsidRPr="001738E4" w:rsidTr="00330751">
        <w:trPr>
          <w:trHeight w:val="189"/>
          <w:jc w:val="center"/>
        </w:trPr>
        <w:tc>
          <w:tcPr>
            <w:tcW w:w="5005" w:type="dxa"/>
            <w:vAlign w:val="center"/>
          </w:tcPr>
          <w:p w:rsidR="004814FE" w:rsidRPr="001738E4" w:rsidRDefault="004814FE" w:rsidP="008B714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2. Практическая подготовка</w:t>
            </w:r>
          </w:p>
        </w:tc>
        <w:tc>
          <w:tcPr>
            <w:tcW w:w="847" w:type="dxa"/>
            <w:vAlign w:val="center"/>
          </w:tcPr>
          <w:p w:rsidR="004814FE" w:rsidRPr="001738E4" w:rsidRDefault="004814FE" w:rsidP="008B7141">
            <w:pPr>
              <w:pStyle w:val="Style25"/>
              <w:widowControl/>
              <w:ind w:left="-57" w:right="-57"/>
              <w:jc w:val="center"/>
            </w:pPr>
            <w:r w:rsidRPr="001738E4">
              <w:t>280</w:t>
            </w:r>
          </w:p>
        </w:tc>
        <w:tc>
          <w:tcPr>
            <w:tcW w:w="750" w:type="dxa"/>
            <w:vAlign w:val="center"/>
          </w:tcPr>
          <w:p w:rsidR="004814FE" w:rsidRPr="001738E4" w:rsidRDefault="004814FE" w:rsidP="008B7141">
            <w:pPr>
              <w:pStyle w:val="Style25"/>
              <w:widowControl/>
              <w:ind w:left="-57" w:right="-57"/>
              <w:jc w:val="center"/>
            </w:pPr>
            <w:r w:rsidRPr="001738E4">
              <w:t>432</w:t>
            </w:r>
          </w:p>
        </w:tc>
        <w:tc>
          <w:tcPr>
            <w:tcW w:w="728" w:type="dxa"/>
            <w:vAlign w:val="center"/>
          </w:tcPr>
          <w:p w:rsidR="004814FE" w:rsidRPr="001738E4" w:rsidRDefault="004814FE" w:rsidP="008B7141">
            <w:pPr>
              <w:pStyle w:val="Style25"/>
              <w:widowControl/>
              <w:ind w:left="-57" w:right="-57"/>
              <w:jc w:val="center"/>
            </w:pPr>
            <w:r w:rsidRPr="001738E4">
              <w:t>432</w:t>
            </w:r>
          </w:p>
        </w:tc>
      </w:tr>
      <w:tr w:rsidR="004814FE" w:rsidRPr="001738E4" w:rsidTr="00330751">
        <w:trPr>
          <w:trHeight w:val="179"/>
          <w:jc w:val="center"/>
        </w:trPr>
        <w:tc>
          <w:tcPr>
            <w:tcW w:w="5005" w:type="dxa"/>
            <w:vAlign w:val="center"/>
          </w:tcPr>
          <w:p w:rsidR="004814FE" w:rsidRPr="001738E4" w:rsidRDefault="004814FE" w:rsidP="008B714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2.1. Общая физическая подготовка</w:t>
            </w:r>
          </w:p>
        </w:tc>
        <w:tc>
          <w:tcPr>
            <w:tcW w:w="847" w:type="dxa"/>
            <w:vAlign w:val="center"/>
          </w:tcPr>
          <w:p w:rsidR="004814FE" w:rsidRPr="001738E4" w:rsidRDefault="004814FE" w:rsidP="008B7141">
            <w:pPr>
              <w:pStyle w:val="Style27"/>
              <w:widowControl/>
              <w:ind w:left="-57" w:right="-57"/>
              <w:jc w:val="center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150</w:t>
            </w:r>
          </w:p>
        </w:tc>
        <w:tc>
          <w:tcPr>
            <w:tcW w:w="750" w:type="dxa"/>
            <w:vAlign w:val="center"/>
          </w:tcPr>
          <w:p w:rsidR="004814FE" w:rsidRPr="001738E4" w:rsidRDefault="004814FE" w:rsidP="008B7141">
            <w:pPr>
              <w:pStyle w:val="Style27"/>
              <w:widowControl/>
              <w:ind w:left="-57" w:right="-57"/>
              <w:jc w:val="center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200</w:t>
            </w:r>
          </w:p>
        </w:tc>
        <w:tc>
          <w:tcPr>
            <w:tcW w:w="728" w:type="dxa"/>
            <w:vAlign w:val="center"/>
          </w:tcPr>
          <w:p w:rsidR="004814FE" w:rsidRPr="001738E4" w:rsidRDefault="004814FE" w:rsidP="008B7141">
            <w:pPr>
              <w:pStyle w:val="Style27"/>
              <w:widowControl/>
              <w:ind w:left="-57" w:right="-57"/>
              <w:jc w:val="center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188</w:t>
            </w:r>
          </w:p>
        </w:tc>
      </w:tr>
      <w:tr w:rsidR="004814FE" w:rsidRPr="001738E4" w:rsidTr="00330751">
        <w:trPr>
          <w:trHeight w:val="179"/>
          <w:jc w:val="center"/>
        </w:trPr>
        <w:tc>
          <w:tcPr>
            <w:tcW w:w="5005" w:type="dxa"/>
            <w:vAlign w:val="center"/>
          </w:tcPr>
          <w:p w:rsidR="004814FE" w:rsidRPr="001738E4" w:rsidRDefault="004814FE" w:rsidP="008B714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2.2. Специальная физическая подготовка</w:t>
            </w:r>
          </w:p>
        </w:tc>
        <w:tc>
          <w:tcPr>
            <w:tcW w:w="847" w:type="dxa"/>
            <w:vAlign w:val="center"/>
          </w:tcPr>
          <w:p w:rsidR="004814FE" w:rsidRPr="001738E4" w:rsidRDefault="004814FE" w:rsidP="008B7141">
            <w:pPr>
              <w:pStyle w:val="Style27"/>
              <w:widowControl/>
              <w:ind w:left="-57" w:right="-57"/>
              <w:jc w:val="center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60</w:t>
            </w:r>
          </w:p>
        </w:tc>
        <w:tc>
          <w:tcPr>
            <w:tcW w:w="750" w:type="dxa"/>
            <w:vAlign w:val="center"/>
          </w:tcPr>
          <w:p w:rsidR="004814FE" w:rsidRPr="001738E4" w:rsidRDefault="004814FE" w:rsidP="008B7141">
            <w:pPr>
              <w:pStyle w:val="Style27"/>
              <w:widowControl/>
              <w:ind w:left="-57" w:right="-57"/>
              <w:jc w:val="center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128</w:t>
            </w:r>
          </w:p>
        </w:tc>
        <w:tc>
          <w:tcPr>
            <w:tcW w:w="728" w:type="dxa"/>
            <w:vAlign w:val="center"/>
          </w:tcPr>
          <w:p w:rsidR="004814FE" w:rsidRPr="001738E4" w:rsidRDefault="004814FE" w:rsidP="008B7141">
            <w:pPr>
              <w:pStyle w:val="Style27"/>
              <w:widowControl/>
              <w:ind w:left="-57" w:right="-57"/>
              <w:jc w:val="center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130</w:t>
            </w:r>
          </w:p>
        </w:tc>
      </w:tr>
      <w:tr w:rsidR="004814FE" w:rsidRPr="001738E4" w:rsidTr="00330751">
        <w:trPr>
          <w:trHeight w:val="179"/>
          <w:jc w:val="center"/>
        </w:trPr>
        <w:tc>
          <w:tcPr>
            <w:tcW w:w="5005" w:type="dxa"/>
            <w:vAlign w:val="center"/>
          </w:tcPr>
          <w:p w:rsidR="004814FE" w:rsidRPr="001738E4" w:rsidRDefault="004814FE" w:rsidP="008B714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2.3. Технико-тактическая подготовка</w:t>
            </w:r>
          </w:p>
        </w:tc>
        <w:tc>
          <w:tcPr>
            <w:tcW w:w="847" w:type="dxa"/>
            <w:vAlign w:val="center"/>
          </w:tcPr>
          <w:p w:rsidR="004814FE" w:rsidRPr="001738E4" w:rsidRDefault="004814FE" w:rsidP="008B7141">
            <w:pPr>
              <w:pStyle w:val="Style27"/>
              <w:widowControl/>
              <w:ind w:left="-57" w:right="-57"/>
              <w:jc w:val="center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50</w:t>
            </w:r>
          </w:p>
        </w:tc>
        <w:tc>
          <w:tcPr>
            <w:tcW w:w="750" w:type="dxa"/>
            <w:vAlign w:val="center"/>
          </w:tcPr>
          <w:p w:rsidR="004814FE" w:rsidRPr="001738E4" w:rsidRDefault="004814FE" w:rsidP="008B7141">
            <w:pPr>
              <w:pStyle w:val="Style27"/>
              <w:widowControl/>
              <w:ind w:left="-57" w:right="-57"/>
              <w:jc w:val="center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80</w:t>
            </w:r>
          </w:p>
        </w:tc>
        <w:tc>
          <w:tcPr>
            <w:tcW w:w="728" w:type="dxa"/>
            <w:vAlign w:val="center"/>
          </w:tcPr>
          <w:p w:rsidR="004814FE" w:rsidRPr="001738E4" w:rsidRDefault="004814FE" w:rsidP="008B7141">
            <w:pPr>
              <w:pStyle w:val="Style27"/>
              <w:widowControl/>
              <w:ind w:left="-57" w:right="-57"/>
              <w:jc w:val="center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90</w:t>
            </w:r>
          </w:p>
        </w:tc>
      </w:tr>
      <w:tr w:rsidR="004814FE" w:rsidRPr="001738E4" w:rsidTr="00330751">
        <w:trPr>
          <w:trHeight w:val="179"/>
          <w:jc w:val="center"/>
        </w:trPr>
        <w:tc>
          <w:tcPr>
            <w:tcW w:w="5005" w:type="dxa"/>
            <w:vAlign w:val="center"/>
          </w:tcPr>
          <w:p w:rsidR="004814FE" w:rsidRPr="001738E4" w:rsidRDefault="004814FE" w:rsidP="008B714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2.4. Контрольные упражнения и соревнования</w:t>
            </w:r>
          </w:p>
        </w:tc>
        <w:tc>
          <w:tcPr>
            <w:tcW w:w="847" w:type="dxa"/>
            <w:vAlign w:val="center"/>
          </w:tcPr>
          <w:p w:rsidR="004814FE" w:rsidRPr="001738E4" w:rsidRDefault="004814FE" w:rsidP="008B7141">
            <w:pPr>
              <w:pStyle w:val="Style27"/>
              <w:widowControl/>
              <w:ind w:left="-57" w:right="-57"/>
              <w:jc w:val="center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20</w:t>
            </w:r>
          </w:p>
        </w:tc>
        <w:tc>
          <w:tcPr>
            <w:tcW w:w="750" w:type="dxa"/>
            <w:vAlign w:val="center"/>
          </w:tcPr>
          <w:p w:rsidR="004814FE" w:rsidRPr="001738E4" w:rsidRDefault="004814FE" w:rsidP="008B7141">
            <w:pPr>
              <w:pStyle w:val="Style27"/>
              <w:widowControl/>
              <w:ind w:left="-57" w:right="-57"/>
              <w:jc w:val="center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24</w:t>
            </w:r>
          </w:p>
        </w:tc>
        <w:tc>
          <w:tcPr>
            <w:tcW w:w="728" w:type="dxa"/>
            <w:vAlign w:val="center"/>
          </w:tcPr>
          <w:p w:rsidR="004814FE" w:rsidRPr="001738E4" w:rsidRDefault="004814FE" w:rsidP="008B7141">
            <w:pPr>
              <w:pStyle w:val="Style27"/>
              <w:widowControl/>
              <w:ind w:left="-57" w:right="-57"/>
              <w:jc w:val="center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24</w:t>
            </w:r>
          </w:p>
        </w:tc>
      </w:tr>
      <w:tr w:rsidR="004814FE" w:rsidRPr="001738E4" w:rsidTr="00330751">
        <w:trPr>
          <w:trHeight w:val="179"/>
          <w:jc w:val="center"/>
        </w:trPr>
        <w:tc>
          <w:tcPr>
            <w:tcW w:w="5005" w:type="dxa"/>
            <w:vAlign w:val="center"/>
          </w:tcPr>
          <w:p w:rsidR="004814FE" w:rsidRPr="001738E4" w:rsidRDefault="004814FE" w:rsidP="008B714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3. Углубленное медицинское обследование</w:t>
            </w:r>
          </w:p>
        </w:tc>
        <w:tc>
          <w:tcPr>
            <w:tcW w:w="847" w:type="dxa"/>
            <w:vAlign w:val="center"/>
          </w:tcPr>
          <w:p w:rsidR="004814FE" w:rsidRPr="001738E4" w:rsidRDefault="004814FE" w:rsidP="008B7141">
            <w:pPr>
              <w:pStyle w:val="Style27"/>
              <w:widowControl/>
              <w:ind w:left="-57" w:right="-57"/>
              <w:jc w:val="center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6</w:t>
            </w:r>
          </w:p>
        </w:tc>
        <w:tc>
          <w:tcPr>
            <w:tcW w:w="750" w:type="dxa"/>
            <w:vAlign w:val="center"/>
          </w:tcPr>
          <w:p w:rsidR="004814FE" w:rsidRPr="001738E4" w:rsidRDefault="004814FE" w:rsidP="008B7141">
            <w:pPr>
              <w:pStyle w:val="Style27"/>
              <w:widowControl/>
              <w:ind w:left="-57" w:right="-57"/>
              <w:jc w:val="center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6</w:t>
            </w:r>
          </w:p>
        </w:tc>
        <w:tc>
          <w:tcPr>
            <w:tcW w:w="728" w:type="dxa"/>
            <w:vAlign w:val="center"/>
          </w:tcPr>
          <w:p w:rsidR="004814FE" w:rsidRPr="001738E4" w:rsidRDefault="004814FE" w:rsidP="008B7141">
            <w:pPr>
              <w:pStyle w:val="Style27"/>
              <w:widowControl/>
              <w:ind w:left="-57" w:right="-57"/>
              <w:jc w:val="center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6</w:t>
            </w:r>
          </w:p>
        </w:tc>
      </w:tr>
      <w:tr w:rsidR="004814FE" w:rsidRPr="001738E4" w:rsidTr="00330751">
        <w:trPr>
          <w:trHeight w:val="179"/>
          <w:jc w:val="center"/>
        </w:trPr>
        <w:tc>
          <w:tcPr>
            <w:tcW w:w="5005" w:type="dxa"/>
            <w:vAlign w:val="center"/>
          </w:tcPr>
          <w:p w:rsidR="004814FE" w:rsidRPr="001738E4" w:rsidRDefault="004814FE" w:rsidP="008B7141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Часов в неделю</w:t>
            </w:r>
          </w:p>
        </w:tc>
        <w:tc>
          <w:tcPr>
            <w:tcW w:w="847" w:type="dxa"/>
            <w:vAlign w:val="center"/>
          </w:tcPr>
          <w:p w:rsidR="004814FE" w:rsidRPr="001738E4" w:rsidRDefault="004814FE" w:rsidP="008B7141">
            <w:pPr>
              <w:pStyle w:val="Style27"/>
              <w:widowControl/>
              <w:ind w:left="-57" w:right="-57"/>
              <w:jc w:val="center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6</w:t>
            </w:r>
          </w:p>
        </w:tc>
        <w:tc>
          <w:tcPr>
            <w:tcW w:w="750" w:type="dxa"/>
            <w:vAlign w:val="center"/>
          </w:tcPr>
          <w:p w:rsidR="004814FE" w:rsidRPr="001738E4" w:rsidRDefault="004814FE" w:rsidP="008B7141">
            <w:pPr>
              <w:pStyle w:val="Style27"/>
              <w:widowControl/>
              <w:ind w:left="-57" w:right="-57"/>
              <w:jc w:val="center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9</w:t>
            </w:r>
          </w:p>
        </w:tc>
        <w:tc>
          <w:tcPr>
            <w:tcW w:w="728" w:type="dxa"/>
            <w:vAlign w:val="center"/>
          </w:tcPr>
          <w:p w:rsidR="004814FE" w:rsidRPr="001738E4" w:rsidRDefault="004814FE" w:rsidP="008B7141">
            <w:pPr>
              <w:pStyle w:val="Style27"/>
              <w:widowControl/>
              <w:ind w:left="-57" w:right="-57"/>
              <w:jc w:val="center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9</w:t>
            </w:r>
          </w:p>
        </w:tc>
      </w:tr>
      <w:tr w:rsidR="004814FE" w:rsidRPr="001738E4" w:rsidTr="00330751">
        <w:trPr>
          <w:trHeight w:val="189"/>
          <w:jc w:val="center"/>
        </w:trPr>
        <w:tc>
          <w:tcPr>
            <w:tcW w:w="5005" w:type="dxa"/>
            <w:vAlign w:val="center"/>
          </w:tcPr>
          <w:p w:rsidR="004814FE" w:rsidRPr="001738E4" w:rsidRDefault="004814FE" w:rsidP="008B7141">
            <w:pPr>
              <w:pStyle w:val="Style25"/>
              <w:widowControl/>
              <w:ind w:left="-57" w:right="-57"/>
            </w:pPr>
            <w:r w:rsidRPr="001738E4">
              <w:t>Всего часов:</w:t>
            </w:r>
          </w:p>
        </w:tc>
        <w:tc>
          <w:tcPr>
            <w:tcW w:w="847" w:type="dxa"/>
            <w:vAlign w:val="center"/>
          </w:tcPr>
          <w:p w:rsidR="004814FE" w:rsidRPr="001738E4" w:rsidRDefault="004814FE" w:rsidP="008B7141">
            <w:pPr>
              <w:pStyle w:val="Style25"/>
              <w:widowControl/>
              <w:ind w:left="-57" w:right="-57"/>
              <w:jc w:val="center"/>
            </w:pPr>
            <w:r w:rsidRPr="001738E4">
              <w:t>312</w:t>
            </w:r>
          </w:p>
        </w:tc>
        <w:tc>
          <w:tcPr>
            <w:tcW w:w="750" w:type="dxa"/>
            <w:vAlign w:val="center"/>
          </w:tcPr>
          <w:p w:rsidR="004814FE" w:rsidRPr="001738E4" w:rsidRDefault="004814FE" w:rsidP="008B7141">
            <w:pPr>
              <w:pStyle w:val="Style25"/>
              <w:widowControl/>
              <w:ind w:left="-57" w:right="-57"/>
              <w:jc w:val="center"/>
            </w:pPr>
            <w:r w:rsidRPr="001738E4">
              <w:t>468</w:t>
            </w:r>
          </w:p>
        </w:tc>
        <w:tc>
          <w:tcPr>
            <w:tcW w:w="728" w:type="dxa"/>
            <w:vAlign w:val="center"/>
          </w:tcPr>
          <w:p w:rsidR="004814FE" w:rsidRPr="001738E4" w:rsidRDefault="004814FE" w:rsidP="008B7141">
            <w:pPr>
              <w:pStyle w:val="Style25"/>
              <w:widowControl/>
              <w:ind w:left="-57" w:right="-57"/>
              <w:jc w:val="center"/>
            </w:pPr>
            <w:r w:rsidRPr="001738E4">
              <w:t>468</w:t>
            </w:r>
          </w:p>
        </w:tc>
      </w:tr>
    </w:tbl>
    <w:p w:rsidR="004814FE" w:rsidRDefault="004814FE" w:rsidP="00EC489D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</w:p>
    <w:p w:rsidR="00C415F4" w:rsidRDefault="00C415F4" w:rsidP="00EC489D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</w:p>
    <w:p w:rsidR="00C415F4" w:rsidRDefault="00C415F4" w:rsidP="00EC489D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</w:p>
    <w:p w:rsidR="009937B4" w:rsidRPr="00CB1168" w:rsidRDefault="009937B4" w:rsidP="006558B6">
      <w:pPr>
        <w:pStyle w:val="af3"/>
        <w:numPr>
          <w:ilvl w:val="1"/>
          <w:numId w:val="31"/>
        </w:numPr>
        <w:tabs>
          <w:tab w:val="left" w:pos="142"/>
          <w:tab w:val="left" w:pos="426"/>
          <w:tab w:val="left" w:pos="851"/>
          <w:tab w:val="left" w:pos="993"/>
        </w:tabs>
        <w:spacing w:after="0" w:line="240" w:lineRule="auto"/>
        <w:ind w:left="0" w:right="-1" w:firstLine="284"/>
        <w:jc w:val="center"/>
        <w:rPr>
          <w:rFonts w:ascii="Times New Roman" w:hAnsi="Times New Roman"/>
          <w:b/>
          <w:sz w:val="24"/>
          <w:szCs w:val="24"/>
        </w:rPr>
      </w:pPr>
      <w:r w:rsidRPr="00CB1168">
        <w:rPr>
          <w:rFonts w:ascii="Times New Roman" w:hAnsi="Times New Roman"/>
          <w:b/>
          <w:sz w:val="24"/>
          <w:szCs w:val="24"/>
        </w:rPr>
        <w:lastRenderedPageBreak/>
        <w:t>Методическая часть</w:t>
      </w:r>
    </w:p>
    <w:p w:rsidR="006558B6" w:rsidRDefault="009937B4" w:rsidP="003F12EA">
      <w:pPr>
        <w:tabs>
          <w:tab w:val="left" w:pos="142"/>
          <w:tab w:val="left" w:pos="426"/>
        </w:tabs>
        <w:spacing w:after="0" w:line="240" w:lineRule="auto"/>
        <w:ind w:right="-1" w:firstLine="284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(</w:t>
      </w:r>
      <w:r w:rsidR="00CB1168">
        <w:rPr>
          <w:rFonts w:ascii="Times New Roman" w:hAnsi="Times New Roman"/>
          <w:b/>
          <w:sz w:val="24"/>
          <w:szCs w:val="24"/>
        </w:rPr>
        <w:t xml:space="preserve">содержание </w:t>
      </w:r>
      <w:r>
        <w:rPr>
          <w:rFonts w:ascii="Times New Roman" w:hAnsi="Times New Roman"/>
          <w:b/>
          <w:sz w:val="24"/>
          <w:szCs w:val="24"/>
        </w:rPr>
        <w:t>у</w:t>
      </w:r>
      <w:r w:rsidR="0012245A" w:rsidRPr="0012245A">
        <w:rPr>
          <w:rFonts w:ascii="Times New Roman" w:hAnsi="Times New Roman"/>
          <w:b/>
          <w:sz w:val="24"/>
          <w:szCs w:val="24"/>
        </w:rPr>
        <w:t>чебн</w:t>
      </w:r>
      <w:r w:rsidR="00CB1168">
        <w:rPr>
          <w:rFonts w:ascii="Times New Roman" w:hAnsi="Times New Roman"/>
          <w:b/>
          <w:sz w:val="24"/>
          <w:szCs w:val="24"/>
        </w:rPr>
        <w:t>ой</w:t>
      </w:r>
      <w:r w:rsidR="0012245A" w:rsidRPr="0012245A">
        <w:rPr>
          <w:rFonts w:ascii="Times New Roman" w:hAnsi="Times New Roman"/>
          <w:b/>
          <w:sz w:val="24"/>
          <w:szCs w:val="24"/>
        </w:rPr>
        <w:t xml:space="preserve"> программ</w:t>
      </w:r>
      <w:r w:rsidR="00CB1168">
        <w:rPr>
          <w:rFonts w:ascii="Times New Roman" w:hAnsi="Times New Roman"/>
          <w:b/>
          <w:sz w:val="24"/>
          <w:szCs w:val="24"/>
        </w:rPr>
        <w:t xml:space="preserve">ы </w:t>
      </w:r>
      <w:proofErr w:type="gramEnd"/>
    </w:p>
    <w:p w:rsidR="004814FE" w:rsidRDefault="0012245A" w:rsidP="003F12EA">
      <w:pPr>
        <w:tabs>
          <w:tab w:val="left" w:pos="142"/>
          <w:tab w:val="left" w:pos="426"/>
        </w:tabs>
        <w:spacing w:after="0" w:line="240" w:lineRule="auto"/>
        <w:ind w:right="-1" w:firstLine="284"/>
        <w:jc w:val="center"/>
        <w:rPr>
          <w:rFonts w:ascii="Times New Roman" w:hAnsi="Times New Roman"/>
          <w:b/>
          <w:sz w:val="24"/>
          <w:szCs w:val="24"/>
        </w:rPr>
      </w:pPr>
      <w:r w:rsidRPr="0012245A">
        <w:rPr>
          <w:rFonts w:ascii="Times New Roman" w:hAnsi="Times New Roman"/>
          <w:b/>
          <w:sz w:val="24"/>
          <w:szCs w:val="24"/>
        </w:rPr>
        <w:t>для групп начальной подготовки</w:t>
      </w:r>
      <w:r w:rsidR="009937B4">
        <w:rPr>
          <w:rFonts w:ascii="Times New Roman" w:hAnsi="Times New Roman"/>
          <w:b/>
          <w:sz w:val="24"/>
          <w:szCs w:val="24"/>
        </w:rPr>
        <w:t>)</w:t>
      </w:r>
    </w:p>
    <w:p w:rsidR="008B7141" w:rsidRPr="0012245A" w:rsidRDefault="008B7141" w:rsidP="003F12EA">
      <w:pPr>
        <w:tabs>
          <w:tab w:val="left" w:pos="142"/>
          <w:tab w:val="left" w:pos="426"/>
        </w:tabs>
        <w:spacing w:after="0" w:line="240" w:lineRule="auto"/>
        <w:ind w:right="-1"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4814FE" w:rsidRPr="003F12EA" w:rsidRDefault="004814FE" w:rsidP="003F12EA">
      <w:pPr>
        <w:tabs>
          <w:tab w:val="left" w:pos="142"/>
          <w:tab w:val="left" w:pos="426"/>
        </w:tabs>
        <w:spacing w:after="0" w:line="240" w:lineRule="auto"/>
        <w:ind w:right="-1" w:firstLine="284"/>
        <w:jc w:val="both"/>
        <w:rPr>
          <w:rFonts w:ascii="Times New Roman" w:hAnsi="Times New Roman"/>
          <w:b/>
          <w:sz w:val="24"/>
          <w:szCs w:val="24"/>
        </w:rPr>
      </w:pPr>
      <w:r w:rsidRPr="003F12EA">
        <w:rPr>
          <w:rFonts w:ascii="Times New Roman" w:hAnsi="Times New Roman"/>
          <w:b/>
          <w:sz w:val="24"/>
          <w:szCs w:val="24"/>
        </w:rPr>
        <w:t>1. Теоретическая подготовка</w:t>
      </w:r>
    </w:p>
    <w:p w:rsidR="004814FE" w:rsidRPr="001738E4" w:rsidRDefault="004814FE" w:rsidP="003F12EA">
      <w:pPr>
        <w:tabs>
          <w:tab w:val="left" w:pos="142"/>
          <w:tab w:val="left" w:pos="426"/>
          <w:tab w:val="left" w:pos="993"/>
        </w:tabs>
        <w:spacing w:after="0" w:line="240" w:lineRule="auto"/>
        <w:ind w:right="-1" w:firstLine="284"/>
        <w:jc w:val="both"/>
        <w:rPr>
          <w:rFonts w:ascii="Times New Roman" w:hAnsi="Times New Roman"/>
          <w:sz w:val="24"/>
          <w:szCs w:val="24"/>
        </w:rPr>
      </w:pPr>
      <w:r w:rsidRPr="001738E4">
        <w:rPr>
          <w:rFonts w:ascii="Times New Roman" w:hAnsi="Times New Roman"/>
          <w:sz w:val="24"/>
          <w:szCs w:val="24"/>
        </w:rPr>
        <w:t>1.1.</w:t>
      </w:r>
      <w:r w:rsidRPr="001738E4">
        <w:rPr>
          <w:rFonts w:ascii="Times New Roman" w:hAnsi="Times New Roman"/>
          <w:sz w:val="24"/>
          <w:szCs w:val="24"/>
        </w:rPr>
        <w:tab/>
        <w:t>Вводное занятие. История возникновения и развития спо</w:t>
      </w:r>
      <w:r w:rsidRPr="001738E4">
        <w:rPr>
          <w:rFonts w:ascii="Times New Roman" w:hAnsi="Times New Roman"/>
          <w:sz w:val="24"/>
          <w:szCs w:val="24"/>
        </w:rPr>
        <w:t>р</w:t>
      </w:r>
      <w:r w:rsidRPr="001738E4">
        <w:rPr>
          <w:rFonts w:ascii="Times New Roman" w:hAnsi="Times New Roman"/>
          <w:sz w:val="24"/>
          <w:szCs w:val="24"/>
        </w:rPr>
        <w:t>тивного ориентирования. Охрана природы.</w:t>
      </w:r>
    </w:p>
    <w:p w:rsidR="004814FE" w:rsidRPr="001738E4" w:rsidRDefault="004814FE" w:rsidP="003F12EA">
      <w:pPr>
        <w:tabs>
          <w:tab w:val="left" w:pos="142"/>
          <w:tab w:val="left" w:pos="426"/>
          <w:tab w:val="left" w:pos="993"/>
        </w:tabs>
        <w:spacing w:after="0" w:line="240" w:lineRule="auto"/>
        <w:ind w:right="-1" w:firstLine="284"/>
        <w:jc w:val="both"/>
        <w:rPr>
          <w:rFonts w:ascii="Times New Roman" w:hAnsi="Times New Roman"/>
          <w:sz w:val="24"/>
          <w:szCs w:val="24"/>
        </w:rPr>
      </w:pPr>
      <w:r w:rsidRPr="001738E4">
        <w:rPr>
          <w:rFonts w:ascii="Times New Roman" w:hAnsi="Times New Roman"/>
          <w:sz w:val="24"/>
          <w:szCs w:val="24"/>
        </w:rPr>
        <w:t>Порядок и содержание работы спортивной школы. Краткий ист</w:t>
      </w:r>
      <w:r w:rsidRPr="001738E4">
        <w:rPr>
          <w:rFonts w:ascii="Times New Roman" w:hAnsi="Times New Roman"/>
          <w:sz w:val="24"/>
          <w:szCs w:val="24"/>
        </w:rPr>
        <w:t>о</w:t>
      </w:r>
      <w:r w:rsidRPr="001738E4">
        <w:rPr>
          <w:rFonts w:ascii="Times New Roman" w:hAnsi="Times New Roman"/>
          <w:sz w:val="24"/>
          <w:szCs w:val="24"/>
        </w:rPr>
        <w:t>рический обзор развития ориентирования как вида спорта в России и за рубежом. Характеристика современного состояния спортивного ориентирования. Прикладное значение ориентирования. Особенности спортивного ориентирования.</w:t>
      </w:r>
    </w:p>
    <w:p w:rsidR="004814FE" w:rsidRPr="001738E4" w:rsidRDefault="004814FE" w:rsidP="003F12EA">
      <w:pPr>
        <w:tabs>
          <w:tab w:val="left" w:pos="142"/>
          <w:tab w:val="left" w:pos="426"/>
          <w:tab w:val="left" w:pos="993"/>
        </w:tabs>
        <w:spacing w:after="0" w:line="240" w:lineRule="auto"/>
        <w:ind w:right="-1" w:firstLine="284"/>
        <w:jc w:val="both"/>
        <w:rPr>
          <w:rFonts w:ascii="Times New Roman" w:hAnsi="Times New Roman"/>
          <w:sz w:val="24"/>
          <w:szCs w:val="24"/>
        </w:rPr>
      </w:pPr>
      <w:r w:rsidRPr="001738E4">
        <w:rPr>
          <w:rFonts w:ascii="Times New Roman" w:hAnsi="Times New Roman"/>
          <w:sz w:val="24"/>
          <w:szCs w:val="24"/>
        </w:rPr>
        <w:t>Крупнейшие всероссийские и международные соревнования. Ма</w:t>
      </w:r>
      <w:r w:rsidRPr="001738E4">
        <w:rPr>
          <w:rFonts w:ascii="Times New Roman" w:hAnsi="Times New Roman"/>
          <w:sz w:val="24"/>
          <w:szCs w:val="24"/>
        </w:rPr>
        <w:t>с</w:t>
      </w:r>
      <w:r w:rsidRPr="001738E4">
        <w:rPr>
          <w:rFonts w:ascii="Times New Roman" w:hAnsi="Times New Roman"/>
          <w:sz w:val="24"/>
          <w:szCs w:val="24"/>
        </w:rPr>
        <w:t xml:space="preserve">совые соревнования </w:t>
      </w:r>
      <w:proofErr w:type="gramStart"/>
      <w:r w:rsidRPr="001738E4">
        <w:rPr>
          <w:rFonts w:ascii="Times New Roman" w:hAnsi="Times New Roman"/>
          <w:sz w:val="24"/>
          <w:szCs w:val="24"/>
        </w:rPr>
        <w:t>юных</w:t>
      </w:r>
      <w:proofErr w:type="gramEnd"/>
      <w:r w:rsidRPr="001738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38E4">
        <w:rPr>
          <w:rFonts w:ascii="Times New Roman" w:hAnsi="Times New Roman"/>
          <w:sz w:val="24"/>
          <w:szCs w:val="24"/>
        </w:rPr>
        <w:t>ориентировщиков</w:t>
      </w:r>
      <w:proofErr w:type="spellEnd"/>
      <w:r w:rsidRPr="001738E4">
        <w:rPr>
          <w:rFonts w:ascii="Times New Roman" w:hAnsi="Times New Roman"/>
          <w:sz w:val="24"/>
          <w:szCs w:val="24"/>
        </w:rPr>
        <w:t>.</w:t>
      </w:r>
    </w:p>
    <w:p w:rsidR="004814FE" w:rsidRPr="001738E4" w:rsidRDefault="004814FE" w:rsidP="003F12EA">
      <w:pPr>
        <w:tabs>
          <w:tab w:val="left" w:pos="142"/>
          <w:tab w:val="left" w:pos="426"/>
          <w:tab w:val="left" w:pos="993"/>
        </w:tabs>
        <w:spacing w:after="0" w:line="240" w:lineRule="auto"/>
        <w:ind w:right="-1" w:firstLine="284"/>
        <w:jc w:val="both"/>
        <w:rPr>
          <w:rFonts w:ascii="Times New Roman" w:hAnsi="Times New Roman"/>
          <w:sz w:val="24"/>
          <w:szCs w:val="24"/>
        </w:rPr>
      </w:pPr>
      <w:r w:rsidRPr="001738E4">
        <w:rPr>
          <w:rFonts w:ascii="Times New Roman" w:hAnsi="Times New Roman"/>
          <w:sz w:val="24"/>
          <w:szCs w:val="24"/>
        </w:rPr>
        <w:t>Меры по обеспечению сохранения природы в местах проведения тренировок и соревнований.</w:t>
      </w:r>
    </w:p>
    <w:p w:rsidR="004814FE" w:rsidRPr="001738E4" w:rsidRDefault="004814FE" w:rsidP="003F12EA">
      <w:pPr>
        <w:tabs>
          <w:tab w:val="left" w:pos="142"/>
          <w:tab w:val="left" w:pos="426"/>
          <w:tab w:val="left" w:pos="993"/>
        </w:tabs>
        <w:spacing w:after="0" w:line="240" w:lineRule="auto"/>
        <w:ind w:right="-1" w:firstLine="284"/>
        <w:jc w:val="both"/>
        <w:rPr>
          <w:rFonts w:ascii="Times New Roman" w:hAnsi="Times New Roman"/>
          <w:sz w:val="24"/>
          <w:szCs w:val="24"/>
        </w:rPr>
      </w:pPr>
      <w:r w:rsidRPr="001738E4">
        <w:rPr>
          <w:rFonts w:ascii="Times New Roman" w:hAnsi="Times New Roman"/>
          <w:sz w:val="24"/>
          <w:szCs w:val="24"/>
        </w:rPr>
        <w:t>1.2.</w:t>
      </w:r>
      <w:r w:rsidRPr="001738E4">
        <w:rPr>
          <w:rFonts w:ascii="Times New Roman" w:hAnsi="Times New Roman"/>
          <w:sz w:val="24"/>
          <w:szCs w:val="24"/>
        </w:rPr>
        <w:tab/>
        <w:t xml:space="preserve">Правила поведения и техника безопасности на занятиях и соревнованиях. Одежда и снаряжение </w:t>
      </w:r>
      <w:proofErr w:type="spellStart"/>
      <w:r w:rsidRPr="001738E4">
        <w:rPr>
          <w:rFonts w:ascii="Times New Roman" w:hAnsi="Times New Roman"/>
          <w:sz w:val="24"/>
          <w:szCs w:val="24"/>
        </w:rPr>
        <w:t>ориентировщика</w:t>
      </w:r>
      <w:proofErr w:type="spellEnd"/>
      <w:r w:rsidRPr="001738E4">
        <w:rPr>
          <w:rFonts w:ascii="Times New Roman" w:hAnsi="Times New Roman"/>
          <w:sz w:val="24"/>
          <w:szCs w:val="24"/>
        </w:rPr>
        <w:t>.</w:t>
      </w:r>
    </w:p>
    <w:p w:rsidR="004814FE" w:rsidRPr="001738E4" w:rsidRDefault="004814FE" w:rsidP="003F12EA">
      <w:pPr>
        <w:tabs>
          <w:tab w:val="left" w:pos="142"/>
          <w:tab w:val="left" w:pos="426"/>
          <w:tab w:val="left" w:pos="993"/>
        </w:tabs>
        <w:spacing w:after="0" w:line="240" w:lineRule="auto"/>
        <w:ind w:right="-1" w:firstLine="284"/>
        <w:jc w:val="both"/>
        <w:rPr>
          <w:rFonts w:ascii="Times New Roman" w:hAnsi="Times New Roman"/>
          <w:sz w:val="24"/>
          <w:szCs w:val="24"/>
        </w:rPr>
      </w:pPr>
      <w:r w:rsidRPr="001738E4">
        <w:rPr>
          <w:rFonts w:ascii="Times New Roman" w:hAnsi="Times New Roman"/>
          <w:sz w:val="24"/>
          <w:szCs w:val="24"/>
        </w:rPr>
        <w:t>Поведение на улице во время движения к месту занятий и на уче</w:t>
      </w:r>
      <w:r w:rsidRPr="001738E4">
        <w:rPr>
          <w:rFonts w:ascii="Times New Roman" w:hAnsi="Times New Roman"/>
          <w:sz w:val="24"/>
          <w:szCs w:val="24"/>
        </w:rPr>
        <w:t>б</w:t>
      </w:r>
      <w:r w:rsidRPr="001738E4">
        <w:rPr>
          <w:rFonts w:ascii="Times New Roman" w:hAnsi="Times New Roman"/>
          <w:sz w:val="24"/>
          <w:szCs w:val="24"/>
        </w:rPr>
        <w:t>но-тренировочном занятии. Техника безопасности при проведении занятий на местности и соревнований. Контрольное время на трен</w:t>
      </w:r>
      <w:r w:rsidRPr="001738E4">
        <w:rPr>
          <w:rFonts w:ascii="Times New Roman" w:hAnsi="Times New Roman"/>
          <w:sz w:val="24"/>
          <w:szCs w:val="24"/>
        </w:rPr>
        <w:t>и</w:t>
      </w:r>
      <w:r w:rsidRPr="001738E4">
        <w:rPr>
          <w:rFonts w:ascii="Times New Roman" w:hAnsi="Times New Roman"/>
          <w:sz w:val="24"/>
          <w:szCs w:val="24"/>
        </w:rPr>
        <w:t>ровках и соревнованиях. Обеспечение безопасности участников (ав</w:t>
      </w:r>
      <w:r w:rsidRPr="001738E4">
        <w:rPr>
          <w:rFonts w:ascii="Times New Roman" w:hAnsi="Times New Roman"/>
          <w:sz w:val="24"/>
          <w:szCs w:val="24"/>
        </w:rPr>
        <w:t>а</w:t>
      </w:r>
      <w:r w:rsidRPr="001738E4">
        <w:rPr>
          <w:rFonts w:ascii="Times New Roman" w:hAnsi="Times New Roman"/>
          <w:sz w:val="24"/>
          <w:szCs w:val="24"/>
        </w:rPr>
        <w:t>рийный азимут, ограничивающие ориентиры, умение выходить из л</w:t>
      </w:r>
      <w:r w:rsidRPr="001738E4">
        <w:rPr>
          <w:rFonts w:ascii="Times New Roman" w:hAnsi="Times New Roman"/>
          <w:sz w:val="24"/>
          <w:szCs w:val="24"/>
        </w:rPr>
        <w:t>е</w:t>
      </w:r>
      <w:r w:rsidRPr="001738E4">
        <w:rPr>
          <w:rFonts w:ascii="Times New Roman" w:hAnsi="Times New Roman"/>
          <w:sz w:val="24"/>
          <w:szCs w:val="24"/>
        </w:rPr>
        <w:t>са при потере ориентировки).</w:t>
      </w:r>
    </w:p>
    <w:p w:rsidR="004814FE" w:rsidRPr="001738E4" w:rsidRDefault="004814FE" w:rsidP="003F12EA">
      <w:pPr>
        <w:tabs>
          <w:tab w:val="left" w:pos="142"/>
          <w:tab w:val="left" w:pos="426"/>
          <w:tab w:val="left" w:pos="993"/>
        </w:tabs>
        <w:spacing w:after="0" w:line="240" w:lineRule="auto"/>
        <w:ind w:right="-1" w:firstLine="284"/>
        <w:jc w:val="both"/>
        <w:rPr>
          <w:rFonts w:ascii="Times New Roman" w:hAnsi="Times New Roman"/>
          <w:sz w:val="24"/>
          <w:szCs w:val="24"/>
        </w:rPr>
      </w:pPr>
      <w:r w:rsidRPr="001738E4">
        <w:rPr>
          <w:rFonts w:ascii="Times New Roman" w:hAnsi="Times New Roman"/>
          <w:sz w:val="24"/>
          <w:szCs w:val="24"/>
        </w:rPr>
        <w:t xml:space="preserve">Снаряжение спортсменов-ориентировщиков. Компас, планшет, карточка участника. Одежда и обувь </w:t>
      </w:r>
      <w:proofErr w:type="spellStart"/>
      <w:r w:rsidRPr="001738E4">
        <w:rPr>
          <w:rFonts w:ascii="Times New Roman" w:hAnsi="Times New Roman"/>
          <w:sz w:val="24"/>
          <w:szCs w:val="24"/>
        </w:rPr>
        <w:t>ориентировщиков</w:t>
      </w:r>
      <w:proofErr w:type="spellEnd"/>
      <w:r w:rsidRPr="001738E4">
        <w:rPr>
          <w:rFonts w:ascii="Times New Roman" w:hAnsi="Times New Roman"/>
          <w:sz w:val="24"/>
          <w:szCs w:val="24"/>
        </w:rPr>
        <w:t xml:space="preserve">. Подготовка инвентаря к тренировкам и соревнованиям. Особенности одежды </w:t>
      </w:r>
      <w:proofErr w:type="spellStart"/>
      <w:r w:rsidRPr="001738E4">
        <w:rPr>
          <w:rFonts w:ascii="Times New Roman" w:hAnsi="Times New Roman"/>
          <w:sz w:val="24"/>
          <w:szCs w:val="24"/>
        </w:rPr>
        <w:t>ор</w:t>
      </w:r>
      <w:r w:rsidRPr="001738E4">
        <w:rPr>
          <w:rFonts w:ascii="Times New Roman" w:hAnsi="Times New Roman"/>
          <w:sz w:val="24"/>
          <w:szCs w:val="24"/>
        </w:rPr>
        <w:t>и</w:t>
      </w:r>
      <w:r w:rsidRPr="001738E4">
        <w:rPr>
          <w:rFonts w:ascii="Times New Roman" w:hAnsi="Times New Roman"/>
          <w:sz w:val="24"/>
          <w:szCs w:val="24"/>
        </w:rPr>
        <w:t>ентировщиков</w:t>
      </w:r>
      <w:proofErr w:type="spellEnd"/>
      <w:r w:rsidRPr="001738E4">
        <w:rPr>
          <w:rFonts w:ascii="Times New Roman" w:hAnsi="Times New Roman"/>
          <w:sz w:val="24"/>
          <w:szCs w:val="24"/>
        </w:rPr>
        <w:t xml:space="preserve"> при различных погодных условиях.</w:t>
      </w:r>
    </w:p>
    <w:p w:rsidR="004814FE" w:rsidRPr="001738E4" w:rsidRDefault="004814FE" w:rsidP="003F12EA">
      <w:pPr>
        <w:tabs>
          <w:tab w:val="left" w:pos="142"/>
          <w:tab w:val="left" w:pos="426"/>
          <w:tab w:val="left" w:pos="993"/>
        </w:tabs>
        <w:spacing w:after="0" w:line="240" w:lineRule="auto"/>
        <w:ind w:right="-1" w:firstLine="284"/>
        <w:jc w:val="both"/>
        <w:rPr>
          <w:rFonts w:ascii="Times New Roman" w:hAnsi="Times New Roman"/>
          <w:sz w:val="24"/>
          <w:szCs w:val="24"/>
        </w:rPr>
      </w:pPr>
      <w:r w:rsidRPr="001738E4">
        <w:rPr>
          <w:rFonts w:ascii="Times New Roman" w:hAnsi="Times New Roman"/>
          <w:sz w:val="24"/>
          <w:szCs w:val="24"/>
        </w:rPr>
        <w:t>1.3.</w:t>
      </w:r>
      <w:r w:rsidRPr="001738E4">
        <w:rPr>
          <w:rFonts w:ascii="Times New Roman" w:hAnsi="Times New Roman"/>
          <w:sz w:val="24"/>
          <w:szCs w:val="24"/>
        </w:rPr>
        <w:tab/>
        <w:t>Строение и функции организма человека, питание, режим, гигиена, врачебный контроль и самоконтроль спортсмена.</w:t>
      </w:r>
    </w:p>
    <w:p w:rsidR="004814FE" w:rsidRPr="001738E4" w:rsidRDefault="004814FE" w:rsidP="003F12EA">
      <w:pPr>
        <w:tabs>
          <w:tab w:val="left" w:pos="142"/>
          <w:tab w:val="left" w:pos="426"/>
          <w:tab w:val="left" w:pos="993"/>
        </w:tabs>
        <w:spacing w:after="0" w:line="240" w:lineRule="auto"/>
        <w:ind w:right="-1" w:firstLine="284"/>
        <w:jc w:val="both"/>
        <w:rPr>
          <w:rFonts w:ascii="Times New Roman" w:hAnsi="Times New Roman"/>
          <w:sz w:val="24"/>
          <w:szCs w:val="24"/>
        </w:rPr>
      </w:pPr>
      <w:r w:rsidRPr="001738E4">
        <w:rPr>
          <w:rFonts w:ascii="Times New Roman" w:hAnsi="Times New Roman"/>
          <w:sz w:val="24"/>
          <w:szCs w:val="24"/>
        </w:rPr>
        <w:t>Строение организма человека. Костно-связочный аппарат, мышцы, их строение и взаимодействие.</w:t>
      </w:r>
    </w:p>
    <w:p w:rsidR="004814FE" w:rsidRPr="001738E4" w:rsidRDefault="004814FE" w:rsidP="003F12EA">
      <w:pPr>
        <w:tabs>
          <w:tab w:val="left" w:pos="142"/>
          <w:tab w:val="left" w:pos="426"/>
          <w:tab w:val="left" w:pos="993"/>
        </w:tabs>
        <w:spacing w:after="0" w:line="240" w:lineRule="auto"/>
        <w:ind w:right="-1" w:firstLine="284"/>
        <w:jc w:val="both"/>
        <w:rPr>
          <w:rFonts w:ascii="Times New Roman" w:hAnsi="Times New Roman"/>
          <w:sz w:val="24"/>
          <w:szCs w:val="24"/>
        </w:rPr>
      </w:pPr>
      <w:r w:rsidRPr="001738E4">
        <w:rPr>
          <w:rFonts w:ascii="Times New Roman" w:hAnsi="Times New Roman"/>
          <w:sz w:val="24"/>
          <w:szCs w:val="24"/>
        </w:rPr>
        <w:t>Понятие о гигиене, гигиена физических упражнений и спорта. Г</w:t>
      </w:r>
      <w:r w:rsidRPr="001738E4">
        <w:rPr>
          <w:rFonts w:ascii="Times New Roman" w:hAnsi="Times New Roman"/>
          <w:sz w:val="24"/>
          <w:szCs w:val="24"/>
        </w:rPr>
        <w:t>и</w:t>
      </w:r>
      <w:r w:rsidRPr="001738E4">
        <w:rPr>
          <w:rFonts w:ascii="Times New Roman" w:hAnsi="Times New Roman"/>
          <w:sz w:val="24"/>
          <w:szCs w:val="24"/>
        </w:rPr>
        <w:t>гиенические основы труда и отдыха.</w:t>
      </w:r>
    </w:p>
    <w:p w:rsidR="004814FE" w:rsidRPr="001738E4" w:rsidRDefault="004814FE" w:rsidP="003F12EA">
      <w:pPr>
        <w:tabs>
          <w:tab w:val="left" w:pos="142"/>
          <w:tab w:val="left" w:pos="426"/>
          <w:tab w:val="left" w:pos="993"/>
        </w:tabs>
        <w:spacing w:after="0" w:line="240" w:lineRule="auto"/>
        <w:ind w:right="-1" w:firstLine="284"/>
        <w:jc w:val="both"/>
        <w:rPr>
          <w:rFonts w:ascii="Times New Roman" w:hAnsi="Times New Roman"/>
          <w:sz w:val="24"/>
          <w:szCs w:val="24"/>
        </w:rPr>
      </w:pPr>
      <w:r w:rsidRPr="001738E4">
        <w:rPr>
          <w:rFonts w:ascii="Times New Roman" w:hAnsi="Times New Roman"/>
          <w:sz w:val="24"/>
          <w:szCs w:val="24"/>
        </w:rPr>
        <w:t>Питание. Значение питания как фактора сохранения и укрепления здоровья. Назначение белков, жиров, углеводов, минеральных солей и витаминов.</w:t>
      </w:r>
    </w:p>
    <w:p w:rsidR="004814FE" w:rsidRPr="001738E4" w:rsidRDefault="004814FE" w:rsidP="003F12EA">
      <w:pPr>
        <w:tabs>
          <w:tab w:val="left" w:pos="142"/>
          <w:tab w:val="left" w:pos="426"/>
          <w:tab w:val="left" w:pos="993"/>
        </w:tabs>
        <w:spacing w:after="0" w:line="240" w:lineRule="auto"/>
        <w:ind w:right="-1" w:firstLine="284"/>
        <w:jc w:val="both"/>
        <w:rPr>
          <w:rFonts w:ascii="Times New Roman" w:hAnsi="Times New Roman"/>
          <w:sz w:val="24"/>
          <w:szCs w:val="24"/>
        </w:rPr>
      </w:pPr>
      <w:r w:rsidRPr="001738E4">
        <w:rPr>
          <w:rFonts w:ascii="Times New Roman" w:hAnsi="Times New Roman"/>
          <w:sz w:val="24"/>
          <w:szCs w:val="24"/>
        </w:rPr>
        <w:t>Врачебный контроль и самоконтроль. Значение и содержание вр</w:t>
      </w:r>
      <w:r w:rsidRPr="001738E4">
        <w:rPr>
          <w:rFonts w:ascii="Times New Roman" w:hAnsi="Times New Roman"/>
          <w:sz w:val="24"/>
          <w:szCs w:val="24"/>
        </w:rPr>
        <w:t>а</w:t>
      </w:r>
      <w:r w:rsidRPr="001738E4">
        <w:rPr>
          <w:rFonts w:ascii="Times New Roman" w:hAnsi="Times New Roman"/>
          <w:sz w:val="24"/>
          <w:szCs w:val="24"/>
        </w:rPr>
        <w:t>чебного контроля и самоконтроля при занятиях спортом. Субъекти</w:t>
      </w:r>
      <w:r w:rsidRPr="001738E4">
        <w:rPr>
          <w:rFonts w:ascii="Times New Roman" w:hAnsi="Times New Roman"/>
          <w:sz w:val="24"/>
          <w:szCs w:val="24"/>
        </w:rPr>
        <w:t>в</w:t>
      </w:r>
      <w:r w:rsidRPr="001738E4">
        <w:rPr>
          <w:rFonts w:ascii="Times New Roman" w:hAnsi="Times New Roman"/>
          <w:sz w:val="24"/>
          <w:szCs w:val="24"/>
        </w:rPr>
        <w:lastRenderedPageBreak/>
        <w:t>ные данные самоконтроля: самочувствие, сон, аппетит, настроение и работоспособность.</w:t>
      </w:r>
    </w:p>
    <w:p w:rsidR="004814FE" w:rsidRPr="001738E4" w:rsidRDefault="004814FE" w:rsidP="003F12EA">
      <w:pPr>
        <w:tabs>
          <w:tab w:val="left" w:pos="142"/>
          <w:tab w:val="left" w:pos="426"/>
          <w:tab w:val="left" w:pos="993"/>
        </w:tabs>
        <w:spacing w:after="0" w:line="240" w:lineRule="auto"/>
        <w:ind w:right="-1" w:firstLine="284"/>
        <w:jc w:val="both"/>
        <w:rPr>
          <w:rFonts w:ascii="Times New Roman" w:hAnsi="Times New Roman"/>
          <w:sz w:val="24"/>
          <w:szCs w:val="24"/>
        </w:rPr>
      </w:pPr>
      <w:r w:rsidRPr="001738E4">
        <w:rPr>
          <w:rFonts w:ascii="Times New Roman" w:hAnsi="Times New Roman"/>
          <w:sz w:val="24"/>
          <w:szCs w:val="24"/>
        </w:rPr>
        <w:t>1.4.</w:t>
      </w:r>
      <w:r w:rsidRPr="001738E4">
        <w:rPr>
          <w:rFonts w:ascii="Times New Roman" w:hAnsi="Times New Roman"/>
          <w:sz w:val="24"/>
          <w:szCs w:val="24"/>
        </w:rPr>
        <w:tab/>
        <w:t>Топография, условные знаки. Спортивная карта.</w:t>
      </w:r>
    </w:p>
    <w:p w:rsidR="004814FE" w:rsidRPr="001738E4" w:rsidRDefault="004814FE" w:rsidP="003F12EA">
      <w:pPr>
        <w:tabs>
          <w:tab w:val="left" w:pos="142"/>
          <w:tab w:val="left" w:pos="426"/>
          <w:tab w:val="left" w:pos="993"/>
        </w:tabs>
        <w:spacing w:after="0" w:line="240" w:lineRule="auto"/>
        <w:ind w:right="-1" w:firstLine="284"/>
        <w:jc w:val="both"/>
        <w:rPr>
          <w:rFonts w:ascii="Times New Roman" w:hAnsi="Times New Roman"/>
          <w:sz w:val="24"/>
          <w:szCs w:val="24"/>
        </w:rPr>
      </w:pPr>
      <w:r w:rsidRPr="001738E4">
        <w:rPr>
          <w:rFonts w:ascii="Times New Roman" w:hAnsi="Times New Roman"/>
          <w:sz w:val="24"/>
          <w:szCs w:val="24"/>
        </w:rPr>
        <w:t>Зрительное знакомство с объектами местности, их словесное оп</w:t>
      </w:r>
      <w:r w:rsidRPr="001738E4">
        <w:rPr>
          <w:rFonts w:ascii="Times New Roman" w:hAnsi="Times New Roman"/>
          <w:sz w:val="24"/>
          <w:szCs w:val="24"/>
        </w:rPr>
        <w:t>и</w:t>
      </w:r>
      <w:r w:rsidRPr="001738E4">
        <w:rPr>
          <w:rFonts w:ascii="Times New Roman" w:hAnsi="Times New Roman"/>
          <w:sz w:val="24"/>
          <w:szCs w:val="24"/>
        </w:rPr>
        <w:t xml:space="preserve">сание. Особенности топографической подготовки </w:t>
      </w:r>
      <w:proofErr w:type="spellStart"/>
      <w:r w:rsidRPr="001738E4">
        <w:rPr>
          <w:rFonts w:ascii="Times New Roman" w:hAnsi="Times New Roman"/>
          <w:sz w:val="24"/>
          <w:szCs w:val="24"/>
        </w:rPr>
        <w:t>ориентировщиков</w:t>
      </w:r>
      <w:proofErr w:type="spellEnd"/>
      <w:r w:rsidRPr="001738E4">
        <w:rPr>
          <w:rFonts w:ascii="Times New Roman" w:hAnsi="Times New Roman"/>
          <w:sz w:val="24"/>
          <w:szCs w:val="24"/>
        </w:rPr>
        <w:t>. Спортивная карта, условные знаки, цвета карты, масштаб карты. И</w:t>
      </w:r>
      <w:r w:rsidRPr="001738E4">
        <w:rPr>
          <w:rFonts w:ascii="Times New Roman" w:hAnsi="Times New Roman"/>
          <w:sz w:val="24"/>
          <w:szCs w:val="24"/>
        </w:rPr>
        <w:t>з</w:t>
      </w:r>
      <w:r w:rsidRPr="001738E4">
        <w:rPr>
          <w:rFonts w:ascii="Times New Roman" w:hAnsi="Times New Roman"/>
          <w:sz w:val="24"/>
          <w:szCs w:val="24"/>
        </w:rPr>
        <w:t>мерение расстояний на карте и на местности. Создание простейших планов и схем (класса, школьного двора, т.п.).</w:t>
      </w:r>
    </w:p>
    <w:p w:rsidR="004814FE" w:rsidRPr="001738E4" w:rsidRDefault="004814FE" w:rsidP="003F12EA">
      <w:pPr>
        <w:tabs>
          <w:tab w:val="left" w:pos="142"/>
          <w:tab w:val="left" w:pos="426"/>
          <w:tab w:val="left" w:pos="993"/>
        </w:tabs>
        <w:spacing w:after="0" w:line="240" w:lineRule="auto"/>
        <w:ind w:right="-1" w:firstLine="284"/>
        <w:jc w:val="both"/>
        <w:rPr>
          <w:rFonts w:ascii="Times New Roman" w:hAnsi="Times New Roman"/>
          <w:sz w:val="24"/>
          <w:szCs w:val="24"/>
        </w:rPr>
      </w:pPr>
      <w:r w:rsidRPr="001738E4">
        <w:rPr>
          <w:rFonts w:ascii="Times New Roman" w:hAnsi="Times New Roman"/>
          <w:sz w:val="24"/>
          <w:szCs w:val="24"/>
        </w:rPr>
        <w:t>Спортивный компас. Ориентирование карты по компасу. Снятие азимута. Движение по азимуту.</w:t>
      </w:r>
    </w:p>
    <w:p w:rsidR="004814FE" w:rsidRPr="001738E4" w:rsidRDefault="004814FE" w:rsidP="003F12EA">
      <w:pPr>
        <w:tabs>
          <w:tab w:val="left" w:pos="142"/>
          <w:tab w:val="left" w:pos="426"/>
          <w:tab w:val="left" w:pos="993"/>
        </w:tabs>
        <w:spacing w:after="0" w:line="240" w:lineRule="auto"/>
        <w:ind w:right="-1" w:firstLine="284"/>
        <w:jc w:val="both"/>
        <w:rPr>
          <w:rFonts w:ascii="Times New Roman" w:hAnsi="Times New Roman"/>
          <w:sz w:val="24"/>
          <w:szCs w:val="24"/>
        </w:rPr>
      </w:pPr>
      <w:r w:rsidRPr="001738E4">
        <w:rPr>
          <w:rFonts w:ascii="Times New Roman" w:hAnsi="Times New Roman"/>
          <w:sz w:val="24"/>
          <w:szCs w:val="24"/>
        </w:rPr>
        <w:t>1.5.</w:t>
      </w:r>
      <w:r w:rsidRPr="001738E4">
        <w:rPr>
          <w:rFonts w:ascii="Times New Roman" w:hAnsi="Times New Roman"/>
          <w:sz w:val="24"/>
          <w:szCs w:val="24"/>
        </w:rPr>
        <w:tab/>
        <w:t>Краткая характеристика техники спортивного ориентиров</w:t>
      </w:r>
      <w:r w:rsidRPr="001738E4">
        <w:rPr>
          <w:rFonts w:ascii="Times New Roman" w:hAnsi="Times New Roman"/>
          <w:sz w:val="24"/>
          <w:szCs w:val="24"/>
        </w:rPr>
        <w:t>а</w:t>
      </w:r>
      <w:r w:rsidRPr="001738E4">
        <w:rPr>
          <w:rFonts w:ascii="Times New Roman" w:hAnsi="Times New Roman"/>
          <w:sz w:val="24"/>
          <w:szCs w:val="24"/>
        </w:rPr>
        <w:t>ния. Понятие о технике спортивного ориентирования. Значение те</w:t>
      </w:r>
      <w:r w:rsidRPr="001738E4">
        <w:rPr>
          <w:rFonts w:ascii="Times New Roman" w:hAnsi="Times New Roman"/>
          <w:sz w:val="24"/>
          <w:szCs w:val="24"/>
        </w:rPr>
        <w:t>х</w:t>
      </w:r>
      <w:r w:rsidRPr="001738E4">
        <w:rPr>
          <w:rFonts w:ascii="Times New Roman" w:hAnsi="Times New Roman"/>
          <w:sz w:val="24"/>
          <w:szCs w:val="24"/>
        </w:rPr>
        <w:t>ники для достижения высоких спортивных результатов. Приемы и способы ориентирования. Технико-вспомогательные действия. О</w:t>
      </w:r>
      <w:r w:rsidRPr="001738E4">
        <w:rPr>
          <w:rFonts w:ascii="Times New Roman" w:hAnsi="Times New Roman"/>
          <w:sz w:val="24"/>
          <w:szCs w:val="24"/>
        </w:rPr>
        <w:t>т</w:t>
      </w:r>
      <w:r w:rsidRPr="001738E4">
        <w:rPr>
          <w:rFonts w:ascii="Times New Roman" w:hAnsi="Times New Roman"/>
          <w:sz w:val="24"/>
          <w:szCs w:val="24"/>
        </w:rPr>
        <w:t>метка на контрольном пункте (КП). Восприятие и проверка номера КП. Правильное держание спортивной карты. Контрольная карточка и легенды КП. Типичные ошибки при освоении техники спортивного ориентирования.</w:t>
      </w:r>
    </w:p>
    <w:p w:rsidR="004814FE" w:rsidRPr="001738E4" w:rsidRDefault="004814FE" w:rsidP="003F12EA">
      <w:pPr>
        <w:tabs>
          <w:tab w:val="left" w:pos="142"/>
          <w:tab w:val="left" w:pos="426"/>
          <w:tab w:val="left" w:pos="993"/>
        </w:tabs>
        <w:spacing w:after="0" w:line="240" w:lineRule="auto"/>
        <w:ind w:right="-1" w:firstLine="284"/>
        <w:jc w:val="both"/>
        <w:rPr>
          <w:rFonts w:ascii="Times New Roman" w:hAnsi="Times New Roman"/>
          <w:sz w:val="24"/>
          <w:szCs w:val="24"/>
        </w:rPr>
      </w:pPr>
      <w:r w:rsidRPr="001738E4">
        <w:rPr>
          <w:rFonts w:ascii="Times New Roman" w:hAnsi="Times New Roman"/>
          <w:sz w:val="24"/>
          <w:szCs w:val="24"/>
        </w:rPr>
        <w:t>1.6.</w:t>
      </w:r>
      <w:r w:rsidRPr="001738E4">
        <w:rPr>
          <w:rFonts w:ascii="Times New Roman" w:hAnsi="Times New Roman"/>
          <w:sz w:val="24"/>
          <w:szCs w:val="24"/>
        </w:rPr>
        <w:tab/>
        <w:t>Первоначальные представления о тактике прохождения ди</w:t>
      </w:r>
      <w:r w:rsidRPr="001738E4">
        <w:rPr>
          <w:rFonts w:ascii="Times New Roman" w:hAnsi="Times New Roman"/>
          <w:sz w:val="24"/>
          <w:szCs w:val="24"/>
        </w:rPr>
        <w:t>с</w:t>
      </w:r>
      <w:r w:rsidRPr="001738E4">
        <w:rPr>
          <w:rFonts w:ascii="Times New Roman" w:hAnsi="Times New Roman"/>
          <w:sz w:val="24"/>
          <w:szCs w:val="24"/>
        </w:rPr>
        <w:t xml:space="preserve">танции. </w:t>
      </w:r>
    </w:p>
    <w:p w:rsidR="004814FE" w:rsidRPr="001738E4" w:rsidRDefault="004814FE" w:rsidP="003F12EA">
      <w:pPr>
        <w:tabs>
          <w:tab w:val="left" w:pos="142"/>
          <w:tab w:val="left" w:pos="426"/>
          <w:tab w:val="left" w:pos="993"/>
        </w:tabs>
        <w:spacing w:after="0" w:line="240" w:lineRule="auto"/>
        <w:ind w:right="-1" w:firstLine="284"/>
        <w:jc w:val="both"/>
        <w:rPr>
          <w:rFonts w:ascii="Times New Roman" w:hAnsi="Times New Roman"/>
          <w:sz w:val="24"/>
          <w:szCs w:val="24"/>
        </w:rPr>
      </w:pPr>
      <w:r w:rsidRPr="001738E4">
        <w:rPr>
          <w:rFonts w:ascii="Times New Roman" w:hAnsi="Times New Roman"/>
          <w:sz w:val="24"/>
          <w:szCs w:val="24"/>
        </w:rPr>
        <w:t xml:space="preserve">Взаимосвязь техники и тактики в обучении </w:t>
      </w:r>
      <w:proofErr w:type="spellStart"/>
      <w:r w:rsidRPr="001738E4">
        <w:rPr>
          <w:rFonts w:ascii="Times New Roman" w:hAnsi="Times New Roman"/>
          <w:sz w:val="24"/>
          <w:szCs w:val="24"/>
        </w:rPr>
        <w:t>ориентировщиков</w:t>
      </w:r>
      <w:proofErr w:type="spellEnd"/>
      <w:r w:rsidRPr="001738E4">
        <w:rPr>
          <w:rFonts w:ascii="Times New Roman" w:hAnsi="Times New Roman"/>
          <w:sz w:val="24"/>
          <w:szCs w:val="24"/>
        </w:rPr>
        <w:t>. П</w:t>
      </w:r>
      <w:r w:rsidRPr="001738E4">
        <w:rPr>
          <w:rFonts w:ascii="Times New Roman" w:hAnsi="Times New Roman"/>
          <w:sz w:val="24"/>
          <w:szCs w:val="24"/>
        </w:rPr>
        <w:t>о</w:t>
      </w:r>
      <w:r w:rsidRPr="001738E4">
        <w:rPr>
          <w:rFonts w:ascii="Times New Roman" w:hAnsi="Times New Roman"/>
          <w:sz w:val="24"/>
          <w:szCs w:val="24"/>
        </w:rPr>
        <w:t xml:space="preserve">следовательность действий </w:t>
      </w:r>
      <w:proofErr w:type="spellStart"/>
      <w:r w:rsidRPr="001738E4">
        <w:rPr>
          <w:rFonts w:ascii="Times New Roman" w:hAnsi="Times New Roman"/>
          <w:sz w:val="24"/>
          <w:szCs w:val="24"/>
        </w:rPr>
        <w:t>ориентировщиков</w:t>
      </w:r>
      <w:proofErr w:type="spellEnd"/>
      <w:r w:rsidRPr="001738E4">
        <w:rPr>
          <w:rFonts w:ascii="Times New Roman" w:hAnsi="Times New Roman"/>
          <w:sz w:val="24"/>
          <w:szCs w:val="24"/>
        </w:rPr>
        <w:t xml:space="preserve"> при прохождении с</w:t>
      </w:r>
      <w:r w:rsidRPr="001738E4">
        <w:rPr>
          <w:rFonts w:ascii="Times New Roman" w:hAnsi="Times New Roman"/>
          <w:sz w:val="24"/>
          <w:szCs w:val="24"/>
        </w:rPr>
        <w:t>о</w:t>
      </w:r>
      <w:r w:rsidRPr="001738E4">
        <w:rPr>
          <w:rFonts w:ascii="Times New Roman" w:hAnsi="Times New Roman"/>
          <w:sz w:val="24"/>
          <w:szCs w:val="24"/>
        </w:rPr>
        <w:t>ревновательной дистанции. Понятие о тактическом плане. Взаим</w:t>
      </w:r>
      <w:r w:rsidRPr="001738E4">
        <w:rPr>
          <w:rFonts w:ascii="Times New Roman" w:hAnsi="Times New Roman"/>
          <w:sz w:val="24"/>
          <w:szCs w:val="24"/>
        </w:rPr>
        <w:t>о</w:t>
      </w:r>
      <w:r w:rsidRPr="001738E4">
        <w:rPr>
          <w:rFonts w:ascii="Times New Roman" w:hAnsi="Times New Roman"/>
          <w:sz w:val="24"/>
          <w:szCs w:val="24"/>
        </w:rPr>
        <w:t>связь скорости передвижения и технико-тактических действий. Де</w:t>
      </w:r>
      <w:r w:rsidRPr="001738E4">
        <w:rPr>
          <w:rFonts w:ascii="Times New Roman" w:hAnsi="Times New Roman"/>
          <w:sz w:val="24"/>
          <w:szCs w:val="24"/>
        </w:rPr>
        <w:t>й</w:t>
      </w:r>
      <w:r w:rsidRPr="001738E4">
        <w:rPr>
          <w:rFonts w:ascii="Times New Roman" w:hAnsi="Times New Roman"/>
          <w:sz w:val="24"/>
          <w:szCs w:val="24"/>
        </w:rPr>
        <w:t>ствия спортсмена при потере ориентировки и при встрече с соперн</w:t>
      </w:r>
      <w:r w:rsidRPr="001738E4">
        <w:rPr>
          <w:rFonts w:ascii="Times New Roman" w:hAnsi="Times New Roman"/>
          <w:sz w:val="24"/>
          <w:szCs w:val="24"/>
        </w:rPr>
        <w:t>и</w:t>
      </w:r>
      <w:r w:rsidRPr="001738E4">
        <w:rPr>
          <w:rFonts w:ascii="Times New Roman" w:hAnsi="Times New Roman"/>
          <w:sz w:val="24"/>
          <w:szCs w:val="24"/>
        </w:rPr>
        <w:t>ком. Анализ соревнований.</w:t>
      </w:r>
    </w:p>
    <w:p w:rsidR="004814FE" w:rsidRPr="001738E4" w:rsidRDefault="004814FE" w:rsidP="003F12EA">
      <w:pPr>
        <w:tabs>
          <w:tab w:val="left" w:pos="142"/>
          <w:tab w:val="left" w:pos="426"/>
          <w:tab w:val="left" w:pos="993"/>
        </w:tabs>
        <w:spacing w:after="0" w:line="240" w:lineRule="auto"/>
        <w:ind w:right="-1" w:firstLine="284"/>
        <w:jc w:val="both"/>
        <w:rPr>
          <w:rFonts w:ascii="Times New Roman" w:hAnsi="Times New Roman"/>
          <w:sz w:val="24"/>
          <w:szCs w:val="24"/>
        </w:rPr>
      </w:pPr>
      <w:r w:rsidRPr="001738E4">
        <w:rPr>
          <w:rFonts w:ascii="Times New Roman" w:hAnsi="Times New Roman"/>
          <w:sz w:val="24"/>
          <w:szCs w:val="24"/>
        </w:rPr>
        <w:t>1.7.</w:t>
      </w:r>
      <w:r w:rsidRPr="001738E4">
        <w:rPr>
          <w:rFonts w:ascii="Times New Roman" w:hAnsi="Times New Roman"/>
          <w:sz w:val="24"/>
          <w:szCs w:val="24"/>
        </w:rPr>
        <w:tab/>
        <w:t>Основные положения правил соревнований по спортивному ориентированию.</w:t>
      </w:r>
    </w:p>
    <w:p w:rsidR="004814FE" w:rsidRPr="001738E4" w:rsidRDefault="004814FE" w:rsidP="003F12EA">
      <w:pPr>
        <w:tabs>
          <w:tab w:val="left" w:pos="142"/>
          <w:tab w:val="left" w:pos="426"/>
        </w:tabs>
        <w:spacing w:after="0" w:line="240" w:lineRule="auto"/>
        <w:ind w:right="-1" w:firstLine="284"/>
        <w:jc w:val="both"/>
        <w:rPr>
          <w:rFonts w:ascii="Times New Roman" w:hAnsi="Times New Roman"/>
          <w:sz w:val="24"/>
          <w:szCs w:val="24"/>
        </w:rPr>
      </w:pPr>
      <w:r w:rsidRPr="001738E4">
        <w:rPr>
          <w:rFonts w:ascii="Times New Roman" w:hAnsi="Times New Roman"/>
          <w:sz w:val="24"/>
          <w:szCs w:val="24"/>
        </w:rPr>
        <w:t>Правила соревнований. Виды соревнований по спортивному орие</w:t>
      </w:r>
      <w:r w:rsidRPr="001738E4">
        <w:rPr>
          <w:rFonts w:ascii="Times New Roman" w:hAnsi="Times New Roman"/>
          <w:sz w:val="24"/>
          <w:szCs w:val="24"/>
        </w:rPr>
        <w:t>н</w:t>
      </w:r>
      <w:r w:rsidRPr="001738E4">
        <w:rPr>
          <w:rFonts w:ascii="Times New Roman" w:hAnsi="Times New Roman"/>
          <w:sz w:val="24"/>
          <w:szCs w:val="24"/>
        </w:rPr>
        <w:t>тированию. Права и обязанности участников.</w:t>
      </w:r>
    </w:p>
    <w:p w:rsidR="004814FE" w:rsidRPr="001738E4" w:rsidRDefault="004814FE" w:rsidP="003F12EA">
      <w:pPr>
        <w:tabs>
          <w:tab w:val="left" w:pos="142"/>
          <w:tab w:val="left" w:pos="426"/>
        </w:tabs>
        <w:spacing w:after="0" w:line="240" w:lineRule="auto"/>
        <w:ind w:right="-1" w:firstLine="284"/>
        <w:jc w:val="both"/>
        <w:rPr>
          <w:rFonts w:ascii="Times New Roman" w:hAnsi="Times New Roman"/>
          <w:sz w:val="24"/>
          <w:szCs w:val="24"/>
        </w:rPr>
      </w:pPr>
      <w:r w:rsidRPr="001738E4">
        <w:rPr>
          <w:rFonts w:ascii="Times New Roman" w:hAnsi="Times New Roman"/>
          <w:sz w:val="24"/>
          <w:szCs w:val="24"/>
        </w:rPr>
        <w:t>Подготовка к соревнованиям. Возрастные группы. Контрольное время. Техническая информация о дистанции. Состав судейской ко</w:t>
      </w:r>
      <w:r w:rsidRPr="001738E4">
        <w:rPr>
          <w:rFonts w:ascii="Times New Roman" w:hAnsi="Times New Roman"/>
          <w:sz w:val="24"/>
          <w:szCs w:val="24"/>
        </w:rPr>
        <w:t>л</w:t>
      </w:r>
      <w:r w:rsidRPr="001738E4">
        <w:rPr>
          <w:rFonts w:ascii="Times New Roman" w:hAnsi="Times New Roman"/>
          <w:sz w:val="24"/>
          <w:szCs w:val="24"/>
        </w:rPr>
        <w:t>легии, права и обязанности судей.</w:t>
      </w:r>
    </w:p>
    <w:p w:rsidR="004814FE" w:rsidRPr="001738E4" w:rsidRDefault="004814FE" w:rsidP="003F12EA">
      <w:pPr>
        <w:tabs>
          <w:tab w:val="left" w:pos="142"/>
          <w:tab w:val="left" w:pos="426"/>
          <w:tab w:val="left" w:pos="993"/>
        </w:tabs>
        <w:spacing w:after="0" w:line="240" w:lineRule="auto"/>
        <w:ind w:right="-1" w:firstLine="284"/>
        <w:jc w:val="both"/>
        <w:rPr>
          <w:rFonts w:ascii="Times New Roman" w:hAnsi="Times New Roman"/>
          <w:sz w:val="24"/>
          <w:szCs w:val="24"/>
        </w:rPr>
      </w:pPr>
      <w:r w:rsidRPr="001738E4">
        <w:rPr>
          <w:rFonts w:ascii="Times New Roman" w:hAnsi="Times New Roman"/>
          <w:sz w:val="24"/>
          <w:szCs w:val="24"/>
        </w:rPr>
        <w:t>1.8.</w:t>
      </w:r>
      <w:r w:rsidRPr="001738E4">
        <w:rPr>
          <w:rFonts w:ascii="Times New Roman" w:hAnsi="Times New Roman"/>
          <w:sz w:val="24"/>
          <w:szCs w:val="24"/>
        </w:rPr>
        <w:tab/>
        <w:t>Основы туристской подготовки.</w:t>
      </w:r>
    </w:p>
    <w:p w:rsidR="004814FE" w:rsidRPr="001738E4" w:rsidRDefault="004814FE" w:rsidP="003F12EA">
      <w:pPr>
        <w:tabs>
          <w:tab w:val="left" w:pos="142"/>
          <w:tab w:val="left" w:pos="426"/>
          <w:tab w:val="left" w:pos="993"/>
        </w:tabs>
        <w:spacing w:after="0" w:line="240" w:lineRule="auto"/>
        <w:ind w:right="-1" w:firstLine="284"/>
        <w:jc w:val="both"/>
        <w:rPr>
          <w:rFonts w:ascii="Times New Roman" w:hAnsi="Times New Roman"/>
          <w:sz w:val="24"/>
          <w:szCs w:val="24"/>
        </w:rPr>
      </w:pPr>
      <w:r w:rsidRPr="001738E4">
        <w:rPr>
          <w:rFonts w:ascii="Times New Roman" w:hAnsi="Times New Roman"/>
          <w:sz w:val="24"/>
          <w:szCs w:val="24"/>
        </w:rPr>
        <w:t>Личное и групповое туристское снаряжение. Виды костров. Орг</w:t>
      </w:r>
      <w:r w:rsidRPr="001738E4">
        <w:rPr>
          <w:rFonts w:ascii="Times New Roman" w:hAnsi="Times New Roman"/>
          <w:sz w:val="24"/>
          <w:szCs w:val="24"/>
        </w:rPr>
        <w:t>а</w:t>
      </w:r>
      <w:r w:rsidRPr="001738E4">
        <w:rPr>
          <w:rFonts w:ascii="Times New Roman" w:hAnsi="Times New Roman"/>
          <w:sz w:val="24"/>
          <w:szCs w:val="24"/>
        </w:rPr>
        <w:t>низация бивуаков, лагеря. Организация питания в полевых условиях, набор продуктов, приготовление пищи на костре. Гигиена в условиях полевого лагеря. Распределение временных и постоянных обязанн</w:t>
      </w:r>
      <w:r w:rsidRPr="001738E4">
        <w:rPr>
          <w:rFonts w:ascii="Times New Roman" w:hAnsi="Times New Roman"/>
          <w:sz w:val="24"/>
          <w:szCs w:val="24"/>
        </w:rPr>
        <w:t>о</w:t>
      </w:r>
      <w:r w:rsidRPr="001738E4">
        <w:rPr>
          <w:rFonts w:ascii="Times New Roman" w:hAnsi="Times New Roman"/>
          <w:sz w:val="24"/>
          <w:szCs w:val="24"/>
        </w:rPr>
        <w:lastRenderedPageBreak/>
        <w:t>стей в группе. Обеспечение безопасности при проведении полевого лагеря.</w:t>
      </w:r>
    </w:p>
    <w:p w:rsidR="004814FE" w:rsidRPr="001738E4" w:rsidRDefault="004814FE" w:rsidP="003F12EA">
      <w:pPr>
        <w:widowControl w:val="0"/>
        <w:shd w:val="clear" w:color="auto" w:fill="FFFFFF"/>
        <w:tabs>
          <w:tab w:val="left" w:pos="142"/>
          <w:tab w:val="left" w:pos="426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right="-1" w:firstLine="284"/>
        <w:jc w:val="both"/>
        <w:rPr>
          <w:rFonts w:ascii="Times New Roman" w:hAnsi="Times New Roman"/>
          <w:sz w:val="24"/>
          <w:szCs w:val="24"/>
        </w:rPr>
      </w:pPr>
      <w:r w:rsidRPr="001738E4">
        <w:rPr>
          <w:rFonts w:ascii="Times New Roman" w:hAnsi="Times New Roman"/>
          <w:sz w:val="24"/>
          <w:szCs w:val="24"/>
        </w:rPr>
        <w:t>1.9.</w:t>
      </w:r>
      <w:r w:rsidRPr="001738E4">
        <w:rPr>
          <w:rFonts w:ascii="Times New Roman" w:hAnsi="Times New Roman"/>
          <w:sz w:val="24"/>
          <w:szCs w:val="24"/>
        </w:rPr>
        <w:tab/>
        <w:t>Краеведение</w:t>
      </w:r>
    </w:p>
    <w:p w:rsidR="004814FE" w:rsidRPr="001738E4" w:rsidRDefault="004814FE" w:rsidP="003F12EA">
      <w:pPr>
        <w:widowControl w:val="0"/>
        <w:shd w:val="clear" w:color="auto" w:fill="FFFFFF"/>
        <w:tabs>
          <w:tab w:val="left" w:pos="142"/>
          <w:tab w:val="left" w:pos="426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right="-1" w:firstLine="284"/>
        <w:jc w:val="both"/>
        <w:rPr>
          <w:rFonts w:ascii="Times New Roman" w:hAnsi="Times New Roman"/>
          <w:sz w:val="24"/>
          <w:szCs w:val="24"/>
        </w:rPr>
      </w:pPr>
      <w:r w:rsidRPr="001738E4">
        <w:rPr>
          <w:rFonts w:ascii="Times New Roman" w:hAnsi="Times New Roman"/>
          <w:bCs/>
          <w:sz w:val="24"/>
          <w:szCs w:val="24"/>
        </w:rPr>
        <w:t xml:space="preserve">Значение и место краеведческой подготовки </w:t>
      </w:r>
      <w:r w:rsidRPr="001738E4">
        <w:rPr>
          <w:rFonts w:ascii="Times New Roman" w:hAnsi="Times New Roman"/>
          <w:sz w:val="24"/>
          <w:szCs w:val="24"/>
        </w:rPr>
        <w:t xml:space="preserve">в общей </w:t>
      </w:r>
      <w:r w:rsidRPr="001738E4">
        <w:rPr>
          <w:rFonts w:ascii="Times New Roman" w:hAnsi="Times New Roman"/>
          <w:bCs/>
          <w:sz w:val="24"/>
          <w:szCs w:val="24"/>
        </w:rPr>
        <w:t>системе обуче</w:t>
      </w:r>
      <w:r w:rsidR="00CD575E">
        <w:rPr>
          <w:rFonts w:ascii="Times New Roman" w:hAnsi="Times New Roman"/>
          <w:bCs/>
          <w:sz w:val="24"/>
          <w:szCs w:val="24"/>
        </w:rPr>
        <w:t xml:space="preserve">ния. История города и области. </w:t>
      </w:r>
      <w:r w:rsidRPr="001738E4">
        <w:rPr>
          <w:rFonts w:ascii="Times New Roman" w:hAnsi="Times New Roman"/>
          <w:bCs/>
          <w:sz w:val="24"/>
          <w:szCs w:val="24"/>
        </w:rPr>
        <w:t xml:space="preserve">Замечательные земляки. Музеи и </w:t>
      </w:r>
      <w:r w:rsidRPr="001738E4">
        <w:rPr>
          <w:rFonts w:ascii="Times New Roman" w:hAnsi="Times New Roman"/>
          <w:sz w:val="24"/>
          <w:szCs w:val="24"/>
        </w:rPr>
        <w:t xml:space="preserve">экскурсионные объекты города </w:t>
      </w:r>
      <w:r w:rsidRPr="001738E4">
        <w:rPr>
          <w:rFonts w:ascii="Times New Roman" w:hAnsi="Times New Roman"/>
          <w:bCs/>
          <w:sz w:val="24"/>
          <w:szCs w:val="24"/>
        </w:rPr>
        <w:t>и области</w:t>
      </w:r>
    </w:p>
    <w:p w:rsidR="004814FE" w:rsidRPr="001738E4" w:rsidRDefault="004814FE" w:rsidP="003F12EA">
      <w:pPr>
        <w:widowControl w:val="0"/>
        <w:shd w:val="clear" w:color="auto" w:fill="FFFFFF"/>
        <w:tabs>
          <w:tab w:val="left" w:pos="142"/>
          <w:tab w:val="left" w:pos="426"/>
          <w:tab w:val="left" w:pos="993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right="-1" w:firstLine="284"/>
        <w:jc w:val="both"/>
        <w:rPr>
          <w:rFonts w:ascii="Times New Roman" w:hAnsi="Times New Roman"/>
          <w:sz w:val="24"/>
          <w:szCs w:val="24"/>
        </w:rPr>
      </w:pPr>
      <w:r w:rsidRPr="001738E4">
        <w:rPr>
          <w:rFonts w:ascii="Times New Roman" w:hAnsi="Times New Roman"/>
          <w:sz w:val="24"/>
          <w:szCs w:val="24"/>
        </w:rPr>
        <w:t>1.10</w:t>
      </w:r>
      <w:r w:rsidR="00CD575E">
        <w:rPr>
          <w:rFonts w:ascii="Times New Roman" w:hAnsi="Times New Roman"/>
          <w:sz w:val="24"/>
          <w:szCs w:val="24"/>
        </w:rPr>
        <w:t>.</w:t>
      </w:r>
      <w:r w:rsidRPr="001738E4">
        <w:rPr>
          <w:rFonts w:ascii="Times New Roman" w:hAnsi="Times New Roman"/>
          <w:sz w:val="24"/>
          <w:szCs w:val="24"/>
        </w:rPr>
        <w:tab/>
        <w:t>Предупреждение травматизма на занятиях и соревнованиях: соблюдение техники безопасности на занятиях и соревнованиях, наличие спортивной формы и снаряжения, контроль и самоконтроль физических нагрузок.</w:t>
      </w:r>
    </w:p>
    <w:p w:rsidR="004814FE" w:rsidRPr="003F12EA" w:rsidRDefault="004814FE" w:rsidP="003F12EA">
      <w:pPr>
        <w:tabs>
          <w:tab w:val="left" w:pos="142"/>
          <w:tab w:val="left" w:pos="426"/>
        </w:tabs>
        <w:spacing w:after="0" w:line="240" w:lineRule="auto"/>
        <w:ind w:right="-1" w:firstLine="284"/>
        <w:jc w:val="both"/>
        <w:rPr>
          <w:rFonts w:ascii="Times New Roman" w:hAnsi="Times New Roman"/>
          <w:b/>
          <w:sz w:val="24"/>
          <w:szCs w:val="24"/>
        </w:rPr>
      </w:pPr>
      <w:r w:rsidRPr="003F12EA">
        <w:rPr>
          <w:rFonts w:ascii="Times New Roman" w:hAnsi="Times New Roman"/>
          <w:b/>
          <w:sz w:val="24"/>
          <w:szCs w:val="24"/>
        </w:rPr>
        <w:t>2. Практическая подготовка</w:t>
      </w:r>
    </w:p>
    <w:p w:rsidR="004814FE" w:rsidRPr="001738E4" w:rsidRDefault="004814FE" w:rsidP="003F12EA">
      <w:pPr>
        <w:tabs>
          <w:tab w:val="left" w:pos="142"/>
          <w:tab w:val="left" w:pos="426"/>
        </w:tabs>
        <w:spacing w:after="0" w:line="240" w:lineRule="auto"/>
        <w:ind w:right="-1" w:firstLine="284"/>
        <w:jc w:val="both"/>
        <w:rPr>
          <w:rFonts w:ascii="Times New Roman" w:hAnsi="Times New Roman"/>
          <w:sz w:val="24"/>
          <w:szCs w:val="24"/>
        </w:rPr>
      </w:pPr>
      <w:r w:rsidRPr="001738E4">
        <w:rPr>
          <w:rFonts w:ascii="Times New Roman" w:hAnsi="Times New Roman"/>
          <w:sz w:val="24"/>
          <w:szCs w:val="24"/>
        </w:rPr>
        <w:t>2.1. Общая физическая подготовка.</w:t>
      </w:r>
    </w:p>
    <w:p w:rsidR="004814FE" w:rsidRPr="001738E4" w:rsidRDefault="004814FE" w:rsidP="003F12EA">
      <w:pPr>
        <w:tabs>
          <w:tab w:val="left" w:pos="142"/>
          <w:tab w:val="left" w:pos="426"/>
        </w:tabs>
        <w:spacing w:after="0" w:line="240" w:lineRule="auto"/>
        <w:ind w:right="-1" w:firstLine="284"/>
        <w:jc w:val="both"/>
        <w:rPr>
          <w:rFonts w:ascii="Times New Roman" w:hAnsi="Times New Roman"/>
          <w:sz w:val="24"/>
          <w:szCs w:val="24"/>
        </w:rPr>
      </w:pPr>
      <w:r w:rsidRPr="001738E4">
        <w:rPr>
          <w:rFonts w:ascii="Times New Roman" w:hAnsi="Times New Roman"/>
          <w:sz w:val="24"/>
          <w:szCs w:val="24"/>
        </w:rPr>
        <w:t>Всесторонняя физическая подготовка - основа для достижения в</w:t>
      </w:r>
      <w:r w:rsidRPr="001738E4">
        <w:rPr>
          <w:rFonts w:ascii="Times New Roman" w:hAnsi="Times New Roman"/>
          <w:sz w:val="24"/>
          <w:szCs w:val="24"/>
        </w:rPr>
        <w:t>ы</w:t>
      </w:r>
      <w:r w:rsidRPr="001738E4">
        <w:rPr>
          <w:rFonts w:ascii="Times New Roman" w:hAnsi="Times New Roman"/>
          <w:sz w:val="24"/>
          <w:szCs w:val="24"/>
        </w:rPr>
        <w:t>соких и стабильных результатов в ориентировании.</w:t>
      </w:r>
    </w:p>
    <w:p w:rsidR="004814FE" w:rsidRPr="001738E4" w:rsidRDefault="004814FE" w:rsidP="003F12EA">
      <w:pPr>
        <w:tabs>
          <w:tab w:val="left" w:pos="142"/>
          <w:tab w:val="left" w:pos="426"/>
        </w:tabs>
        <w:spacing w:after="0" w:line="240" w:lineRule="auto"/>
        <w:ind w:right="-1" w:firstLine="284"/>
        <w:jc w:val="both"/>
        <w:rPr>
          <w:rFonts w:ascii="Times New Roman" w:hAnsi="Times New Roman"/>
          <w:sz w:val="24"/>
          <w:szCs w:val="24"/>
        </w:rPr>
      </w:pPr>
      <w:r w:rsidRPr="001738E4">
        <w:rPr>
          <w:rFonts w:ascii="Times New Roman" w:hAnsi="Times New Roman"/>
          <w:sz w:val="24"/>
          <w:szCs w:val="24"/>
        </w:rPr>
        <w:t xml:space="preserve">Средствами общей физической подготовки служат </w:t>
      </w:r>
      <w:proofErr w:type="spellStart"/>
      <w:r w:rsidRPr="001738E4">
        <w:rPr>
          <w:rFonts w:ascii="Times New Roman" w:hAnsi="Times New Roman"/>
          <w:sz w:val="24"/>
          <w:szCs w:val="24"/>
        </w:rPr>
        <w:t>общеразвива</w:t>
      </w:r>
      <w:r w:rsidRPr="001738E4">
        <w:rPr>
          <w:rFonts w:ascii="Times New Roman" w:hAnsi="Times New Roman"/>
          <w:sz w:val="24"/>
          <w:szCs w:val="24"/>
        </w:rPr>
        <w:t>ю</w:t>
      </w:r>
      <w:r w:rsidRPr="001738E4">
        <w:rPr>
          <w:rFonts w:ascii="Times New Roman" w:hAnsi="Times New Roman"/>
          <w:sz w:val="24"/>
          <w:szCs w:val="24"/>
        </w:rPr>
        <w:t>щие</w:t>
      </w:r>
      <w:proofErr w:type="spellEnd"/>
      <w:r w:rsidRPr="001738E4">
        <w:rPr>
          <w:rFonts w:ascii="Times New Roman" w:hAnsi="Times New Roman"/>
          <w:sz w:val="24"/>
          <w:szCs w:val="24"/>
        </w:rPr>
        <w:t xml:space="preserve"> упражнения и занятия другими видами спорта: легкой атлетикой, лыжными гонками, туризмом, велоспортом, гимнастикой, плаванием.</w:t>
      </w:r>
    </w:p>
    <w:p w:rsidR="004814FE" w:rsidRPr="001738E4" w:rsidRDefault="004814FE" w:rsidP="003F12EA">
      <w:pPr>
        <w:tabs>
          <w:tab w:val="left" w:pos="142"/>
          <w:tab w:val="left" w:pos="426"/>
        </w:tabs>
        <w:spacing w:after="0" w:line="240" w:lineRule="auto"/>
        <w:ind w:right="-1" w:firstLine="284"/>
        <w:jc w:val="both"/>
        <w:rPr>
          <w:rFonts w:ascii="Times New Roman" w:hAnsi="Times New Roman"/>
          <w:sz w:val="24"/>
          <w:szCs w:val="24"/>
        </w:rPr>
      </w:pPr>
      <w:r w:rsidRPr="001738E4">
        <w:rPr>
          <w:rFonts w:ascii="Times New Roman" w:hAnsi="Times New Roman"/>
          <w:sz w:val="24"/>
          <w:szCs w:val="24"/>
        </w:rPr>
        <w:t xml:space="preserve">К числу </w:t>
      </w:r>
      <w:proofErr w:type="spellStart"/>
      <w:r w:rsidRPr="001738E4">
        <w:rPr>
          <w:rFonts w:ascii="Times New Roman" w:hAnsi="Times New Roman"/>
          <w:sz w:val="24"/>
          <w:szCs w:val="24"/>
        </w:rPr>
        <w:t>общеразвивающих</w:t>
      </w:r>
      <w:proofErr w:type="spellEnd"/>
      <w:r w:rsidRPr="001738E4">
        <w:rPr>
          <w:rFonts w:ascii="Times New Roman" w:hAnsi="Times New Roman"/>
          <w:sz w:val="24"/>
          <w:szCs w:val="24"/>
        </w:rPr>
        <w:t xml:space="preserve"> упражнений относятся упражнения, н</w:t>
      </w:r>
      <w:r w:rsidRPr="001738E4">
        <w:rPr>
          <w:rFonts w:ascii="Times New Roman" w:hAnsi="Times New Roman"/>
          <w:sz w:val="24"/>
          <w:szCs w:val="24"/>
        </w:rPr>
        <w:t>а</w:t>
      </w:r>
      <w:r w:rsidRPr="001738E4">
        <w:rPr>
          <w:rFonts w:ascii="Times New Roman" w:hAnsi="Times New Roman"/>
          <w:sz w:val="24"/>
          <w:szCs w:val="24"/>
        </w:rPr>
        <w:t>правленные по своему преимущественному воздействию на развитие и воспитание основных физических качеств, укрепление мышц и св</w:t>
      </w:r>
      <w:r w:rsidRPr="001738E4">
        <w:rPr>
          <w:rFonts w:ascii="Times New Roman" w:hAnsi="Times New Roman"/>
          <w:sz w:val="24"/>
          <w:szCs w:val="24"/>
        </w:rPr>
        <w:t>я</w:t>
      </w:r>
      <w:r w:rsidRPr="001738E4">
        <w:rPr>
          <w:rFonts w:ascii="Times New Roman" w:hAnsi="Times New Roman"/>
          <w:sz w:val="24"/>
          <w:szCs w:val="24"/>
        </w:rPr>
        <w:t xml:space="preserve">зок, совершенствование координации движений. Применение </w:t>
      </w:r>
      <w:proofErr w:type="spellStart"/>
      <w:r w:rsidRPr="001738E4">
        <w:rPr>
          <w:rFonts w:ascii="Times New Roman" w:hAnsi="Times New Roman"/>
          <w:sz w:val="24"/>
          <w:szCs w:val="24"/>
        </w:rPr>
        <w:t>общ</w:t>
      </w:r>
      <w:r w:rsidRPr="001738E4">
        <w:rPr>
          <w:rFonts w:ascii="Times New Roman" w:hAnsi="Times New Roman"/>
          <w:sz w:val="24"/>
          <w:szCs w:val="24"/>
        </w:rPr>
        <w:t>е</w:t>
      </w:r>
      <w:r w:rsidRPr="001738E4">
        <w:rPr>
          <w:rFonts w:ascii="Times New Roman" w:hAnsi="Times New Roman"/>
          <w:sz w:val="24"/>
          <w:szCs w:val="24"/>
        </w:rPr>
        <w:t>развивающих</w:t>
      </w:r>
      <w:proofErr w:type="spellEnd"/>
      <w:r w:rsidRPr="001738E4">
        <w:rPr>
          <w:rFonts w:ascii="Times New Roman" w:hAnsi="Times New Roman"/>
          <w:sz w:val="24"/>
          <w:szCs w:val="24"/>
        </w:rPr>
        <w:t xml:space="preserve"> упражнений способствует улучшению функций </w:t>
      </w:r>
      <w:r w:rsidR="00917613" w:rsidRPr="001738E4">
        <w:rPr>
          <w:rFonts w:ascii="Times New Roman" w:hAnsi="Times New Roman"/>
          <w:sz w:val="24"/>
          <w:szCs w:val="24"/>
        </w:rPr>
        <w:t>серде</w:t>
      </w:r>
      <w:r w:rsidR="00917613" w:rsidRPr="001738E4">
        <w:rPr>
          <w:rFonts w:ascii="Times New Roman" w:hAnsi="Times New Roman"/>
          <w:sz w:val="24"/>
          <w:szCs w:val="24"/>
        </w:rPr>
        <w:t>ч</w:t>
      </w:r>
      <w:r w:rsidR="00917613" w:rsidRPr="001738E4">
        <w:rPr>
          <w:rFonts w:ascii="Times New Roman" w:hAnsi="Times New Roman"/>
          <w:sz w:val="24"/>
          <w:szCs w:val="24"/>
        </w:rPr>
        <w:t>нососудистой</w:t>
      </w:r>
      <w:r w:rsidRPr="001738E4">
        <w:rPr>
          <w:rFonts w:ascii="Times New Roman" w:hAnsi="Times New Roman"/>
          <w:sz w:val="24"/>
          <w:szCs w:val="24"/>
        </w:rPr>
        <w:t>, дыхательной и нервной систем.</w:t>
      </w:r>
    </w:p>
    <w:p w:rsidR="004814FE" w:rsidRPr="001738E4" w:rsidRDefault="004814FE" w:rsidP="003F12EA">
      <w:pPr>
        <w:tabs>
          <w:tab w:val="left" w:pos="142"/>
          <w:tab w:val="left" w:pos="426"/>
        </w:tabs>
        <w:spacing w:after="0" w:line="240" w:lineRule="auto"/>
        <w:ind w:right="-1" w:firstLine="284"/>
        <w:jc w:val="both"/>
        <w:rPr>
          <w:rFonts w:ascii="Times New Roman" w:hAnsi="Times New Roman"/>
          <w:sz w:val="24"/>
          <w:szCs w:val="24"/>
        </w:rPr>
      </w:pPr>
      <w:r w:rsidRPr="001738E4">
        <w:rPr>
          <w:rFonts w:ascii="Times New Roman" w:hAnsi="Times New Roman"/>
          <w:sz w:val="24"/>
          <w:szCs w:val="24"/>
        </w:rPr>
        <w:t xml:space="preserve">Строевой и походный шаг. Ходьба на носках, на пятках, в </w:t>
      </w:r>
      <w:proofErr w:type="spellStart"/>
      <w:r w:rsidRPr="001738E4">
        <w:rPr>
          <w:rFonts w:ascii="Times New Roman" w:hAnsi="Times New Roman"/>
          <w:sz w:val="24"/>
          <w:szCs w:val="24"/>
        </w:rPr>
        <w:t>полупр</w:t>
      </w:r>
      <w:r w:rsidRPr="001738E4">
        <w:rPr>
          <w:rFonts w:ascii="Times New Roman" w:hAnsi="Times New Roman"/>
          <w:sz w:val="24"/>
          <w:szCs w:val="24"/>
        </w:rPr>
        <w:t>и</w:t>
      </w:r>
      <w:r w:rsidRPr="001738E4">
        <w:rPr>
          <w:rFonts w:ascii="Times New Roman" w:hAnsi="Times New Roman"/>
          <w:sz w:val="24"/>
          <w:szCs w:val="24"/>
        </w:rPr>
        <w:t>седе</w:t>
      </w:r>
      <w:proofErr w:type="spellEnd"/>
      <w:r w:rsidRPr="001738E4">
        <w:rPr>
          <w:rFonts w:ascii="Times New Roman" w:hAnsi="Times New Roman"/>
          <w:sz w:val="24"/>
          <w:szCs w:val="24"/>
        </w:rPr>
        <w:t>, в приседе.</w:t>
      </w:r>
    </w:p>
    <w:p w:rsidR="004814FE" w:rsidRPr="001738E4" w:rsidRDefault="004814FE" w:rsidP="003F12EA">
      <w:pPr>
        <w:tabs>
          <w:tab w:val="left" w:pos="142"/>
          <w:tab w:val="left" w:pos="426"/>
        </w:tabs>
        <w:spacing w:after="0" w:line="240" w:lineRule="auto"/>
        <w:ind w:right="-1" w:firstLine="284"/>
        <w:jc w:val="both"/>
        <w:rPr>
          <w:rFonts w:ascii="Times New Roman" w:hAnsi="Times New Roman"/>
          <w:sz w:val="24"/>
          <w:szCs w:val="24"/>
        </w:rPr>
      </w:pPr>
      <w:r w:rsidRPr="001738E4">
        <w:rPr>
          <w:rFonts w:ascii="Times New Roman" w:hAnsi="Times New Roman"/>
          <w:sz w:val="24"/>
          <w:szCs w:val="24"/>
        </w:rPr>
        <w:t>Бег вперед и спиной вперед. Бег на носках. Бег с изменением н</w:t>
      </w:r>
      <w:r w:rsidRPr="001738E4">
        <w:rPr>
          <w:rFonts w:ascii="Times New Roman" w:hAnsi="Times New Roman"/>
          <w:sz w:val="24"/>
          <w:szCs w:val="24"/>
        </w:rPr>
        <w:t>а</w:t>
      </w:r>
      <w:r w:rsidRPr="001738E4">
        <w:rPr>
          <w:rFonts w:ascii="Times New Roman" w:hAnsi="Times New Roman"/>
          <w:sz w:val="24"/>
          <w:szCs w:val="24"/>
        </w:rPr>
        <w:t>правления и скорости.</w:t>
      </w:r>
    </w:p>
    <w:p w:rsidR="004814FE" w:rsidRPr="001738E4" w:rsidRDefault="004814FE" w:rsidP="003F12EA">
      <w:pPr>
        <w:tabs>
          <w:tab w:val="left" w:pos="142"/>
          <w:tab w:val="left" w:pos="426"/>
        </w:tabs>
        <w:spacing w:after="0" w:line="240" w:lineRule="auto"/>
        <w:ind w:right="-1" w:firstLine="284"/>
        <w:jc w:val="both"/>
        <w:rPr>
          <w:rFonts w:ascii="Times New Roman" w:hAnsi="Times New Roman"/>
          <w:sz w:val="24"/>
          <w:szCs w:val="24"/>
        </w:rPr>
      </w:pPr>
      <w:r w:rsidRPr="001738E4">
        <w:rPr>
          <w:rFonts w:ascii="Times New Roman" w:hAnsi="Times New Roman"/>
          <w:sz w:val="24"/>
          <w:szCs w:val="24"/>
        </w:rPr>
        <w:t>Упражнения для мышц рук и плечевого пояса. Сгибание и разгиб</w:t>
      </w:r>
      <w:r w:rsidRPr="001738E4">
        <w:rPr>
          <w:rFonts w:ascii="Times New Roman" w:hAnsi="Times New Roman"/>
          <w:sz w:val="24"/>
          <w:szCs w:val="24"/>
        </w:rPr>
        <w:t>а</w:t>
      </w:r>
      <w:r w:rsidRPr="001738E4">
        <w:rPr>
          <w:rFonts w:ascii="Times New Roman" w:hAnsi="Times New Roman"/>
          <w:sz w:val="24"/>
          <w:szCs w:val="24"/>
        </w:rPr>
        <w:t>ние рук, вращения, махи, рывки.</w:t>
      </w:r>
    </w:p>
    <w:p w:rsidR="004814FE" w:rsidRPr="001738E4" w:rsidRDefault="004814FE" w:rsidP="003F12EA">
      <w:pPr>
        <w:tabs>
          <w:tab w:val="left" w:pos="142"/>
          <w:tab w:val="left" w:pos="426"/>
        </w:tabs>
        <w:spacing w:after="0" w:line="240" w:lineRule="auto"/>
        <w:ind w:right="-1" w:firstLine="284"/>
        <w:jc w:val="both"/>
        <w:rPr>
          <w:rFonts w:ascii="Times New Roman" w:hAnsi="Times New Roman"/>
          <w:sz w:val="24"/>
          <w:szCs w:val="24"/>
        </w:rPr>
      </w:pPr>
      <w:r w:rsidRPr="001738E4">
        <w:rPr>
          <w:rFonts w:ascii="Times New Roman" w:hAnsi="Times New Roman"/>
          <w:sz w:val="24"/>
          <w:szCs w:val="24"/>
        </w:rPr>
        <w:t xml:space="preserve">Упражнения для ног. Поднимание на </w:t>
      </w:r>
      <w:r w:rsidR="000B0157">
        <w:rPr>
          <w:rFonts w:ascii="Times New Roman" w:hAnsi="Times New Roman"/>
          <w:sz w:val="24"/>
          <w:szCs w:val="24"/>
        </w:rPr>
        <w:t>носках, приседания, махи в лице</w:t>
      </w:r>
      <w:r w:rsidRPr="001738E4">
        <w:rPr>
          <w:rFonts w:ascii="Times New Roman" w:hAnsi="Times New Roman"/>
          <w:sz w:val="24"/>
          <w:szCs w:val="24"/>
        </w:rPr>
        <w:t xml:space="preserve">вой и боковой плоскостях, выпады, подскоки. Прыжки в длину с места, с разбега, </w:t>
      </w:r>
      <w:proofErr w:type="spellStart"/>
      <w:r w:rsidRPr="001738E4">
        <w:rPr>
          <w:rFonts w:ascii="Times New Roman" w:hAnsi="Times New Roman"/>
          <w:sz w:val="24"/>
          <w:szCs w:val="24"/>
        </w:rPr>
        <w:t>многоскоки</w:t>
      </w:r>
      <w:proofErr w:type="spellEnd"/>
      <w:r w:rsidRPr="001738E4">
        <w:rPr>
          <w:rFonts w:ascii="Times New Roman" w:hAnsi="Times New Roman"/>
          <w:sz w:val="24"/>
          <w:szCs w:val="24"/>
        </w:rPr>
        <w:t>.</w:t>
      </w:r>
    </w:p>
    <w:p w:rsidR="004814FE" w:rsidRPr="001738E4" w:rsidRDefault="004814FE" w:rsidP="003F12EA">
      <w:pPr>
        <w:tabs>
          <w:tab w:val="left" w:pos="142"/>
          <w:tab w:val="left" w:pos="426"/>
        </w:tabs>
        <w:spacing w:after="0" w:line="240" w:lineRule="auto"/>
        <w:ind w:right="-1" w:firstLine="284"/>
        <w:jc w:val="both"/>
        <w:rPr>
          <w:rFonts w:ascii="Times New Roman" w:hAnsi="Times New Roman"/>
          <w:sz w:val="24"/>
          <w:szCs w:val="24"/>
        </w:rPr>
      </w:pPr>
      <w:r w:rsidRPr="001738E4">
        <w:rPr>
          <w:rFonts w:ascii="Times New Roman" w:hAnsi="Times New Roman"/>
          <w:sz w:val="24"/>
          <w:szCs w:val="24"/>
        </w:rPr>
        <w:t>Упражнения для шеи и туловища. Наклоны, вращения и повороты головы. Наклоны туловища вперед, назад, в стороны, круговые вр</w:t>
      </w:r>
      <w:r w:rsidRPr="001738E4">
        <w:rPr>
          <w:rFonts w:ascii="Times New Roman" w:hAnsi="Times New Roman"/>
          <w:sz w:val="24"/>
          <w:szCs w:val="24"/>
        </w:rPr>
        <w:t>а</w:t>
      </w:r>
      <w:r w:rsidRPr="001738E4">
        <w:rPr>
          <w:rFonts w:ascii="Times New Roman" w:hAnsi="Times New Roman"/>
          <w:sz w:val="24"/>
          <w:szCs w:val="24"/>
        </w:rPr>
        <w:t>щения. В положении лежа - поднимание и опускание ног. Упражнения с партнером.</w:t>
      </w:r>
    </w:p>
    <w:p w:rsidR="004814FE" w:rsidRPr="001738E4" w:rsidRDefault="004814FE" w:rsidP="003F12EA">
      <w:pPr>
        <w:tabs>
          <w:tab w:val="left" w:pos="142"/>
          <w:tab w:val="left" w:pos="426"/>
        </w:tabs>
        <w:spacing w:after="0" w:line="240" w:lineRule="auto"/>
        <w:ind w:right="-1" w:firstLine="284"/>
        <w:jc w:val="both"/>
        <w:rPr>
          <w:rFonts w:ascii="Times New Roman" w:hAnsi="Times New Roman"/>
          <w:sz w:val="24"/>
          <w:szCs w:val="24"/>
        </w:rPr>
      </w:pPr>
      <w:r w:rsidRPr="001738E4">
        <w:rPr>
          <w:rFonts w:ascii="Times New Roman" w:hAnsi="Times New Roman"/>
          <w:sz w:val="24"/>
          <w:szCs w:val="24"/>
        </w:rPr>
        <w:t>Подвижные игры и эстафеты. Игры с мячом. Игры на внимание, сообразительность, координацию. Эстафеты с преодолением препя</w:t>
      </w:r>
      <w:r w:rsidRPr="001738E4">
        <w:rPr>
          <w:rFonts w:ascii="Times New Roman" w:hAnsi="Times New Roman"/>
          <w:sz w:val="24"/>
          <w:szCs w:val="24"/>
        </w:rPr>
        <w:t>т</w:t>
      </w:r>
      <w:r w:rsidRPr="001738E4">
        <w:rPr>
          <w:rFonts w:ascii="Times New Roman" w:hAnsi="Times New Roman"/>
          <w:sz w:val="24"/>
          <w:szCs w:val="24"/>
        </w:rPr>
        <w:t>ствий, с предметами, прыжками и бегом в различной комбинации.</w:t>
      </w:r>
    </w:p>
    <w:p w:rsidR="004814FE" w:rsidRPr="001738E4" w:rsidRDefault="004814FE" w:rsidP="003F12EA">
      <w:pPr>
        <w:tabs>
          <w:tab w:val="left" w:pos="142"/>
          <w:tab w:val="left" w:pos="426"/>
        </w:tabs>
        <w:spacing w:after="0" w:line="240" w:lineRule="auto"/>
        <w:ind w:right="-1" w:firstLine="284"/>
        <w:jc w:val="both"/>
        <w:rPr>
          <w:rFonts w:ascii="Times New Roman" w:hAnsi="Times New Roman"/>
          <w:sz w:val="24"/>
          <w:szCs w:val="24"/>
        </w:rPr>
      </w:pPr>
      <w:r w:rsidRPr="001738E4">
        <w:rPr>
          <w:rFonts w:ascii="Times New Roman" w:hAnsi="Times New Roman"/>
          <w:sz w:val="24"/>
          <w:szCs w:val="24"/>
        </w:rPr>
        <w:lastRenderedPageBreak/>
        <w:t>Туризм. Однодневные походы с использованием мелкомасштабной и крупномасштабной карты.</w:t>
      </w:r>
    </w:p>
    <w:p w:rsidR="004814FE" w:rsidRPr="001738E4" w:rsidRDefault="004814FE" w:rsidP="003F12EA">
      <w:pPr>
        <w:tabs>
          <w:tab w:val="left" w:pos="142"/>
          <w:tab w:val="left" w:pos="426"/>
        </w:tabs>
        <w:spacing w:after="0" w:line="240" w:lineRule="auto"/>
        <w:ind w:right="-1" w:firstLine="284"/>
        <w:jc w:val="both"/>
        <w:rPr>
          <w:rFonts w:ascii="Times New Roman" w:hAnsi="Times New Roman"/>
          <w:sz w:val="24"/>
          <w:szCs w:val="24"/>
        </w:rPr>
      </w:pPr>
      <w:r w:rsidRPr="001738E4">
        <w:rPr>
          <w:rFonts w:ascii="Times New Roman" w:hAnsi="Times New Roman"/>
          <w:sz w:val="24"/>
          <w:szCs w:val="24"/>
        </w:rPr>
        <w:t>Задачи таких походов на данном этапе подготовки:</w:t>
      </w:r>
    </w:p>
    <w:p w:rsidR="004814FE" w:rsidRPr="001738E4" w:rsidRDefault="004814FE" w:rsidP="003F12EA">
      <w:pPr>
        <w:tabs>
          <w:tab w:val="left" w:pos="142"/>
          <w:tab w:val="left" w:pos="426"/>
          <w:tab w:val="left" w:pos="709"/>
        </w:tabs>
        <w:spacing w:after="0" w:line="240" w:lineRule="auto"/>
        <w:ind w:right="-1" w:firstLine="284"/>
        <w:jc w:val="both"/>
        <w:rPr>
          <w:rFonts w:ascii="Times New Roman" w:hAnsi="Times New Roman"/>
          <w:sz w:val="24"/>
          <w:szCs w:val="24"/>
        </w:rPr>
      </w:pPr>
      <w:r w:rsidRPr="001738E4">
        <w:rPr>
          <w:rFonts w:ascii="Times New Roman" w:hAnsi="Times New Roman"/>
          <w:sz w:val="24"/>
          <w:szCs w:val="24"/>
        </w:rPr>
        <w:t>—</w:t>
      </w:r>
      <w:r w:rsidRPr="001738E4">
        <w:rPr>
          <w:rFonts w:ascii="Times New Roman" w:hAnsi="Times New Roman"/>
          <w:sz w:val="24"/>
          <w:szCs w:val="24"/>
        </w:rPr>
        <w:tab/>
        <w:t>приобретение привычки к пребыванию в незнакомом лесу без карты и компаса;</w:t>
      </w:r>
    </w:p>
    <w:p w:rsidR="004814FE" w:rsidRPr="001738E4" w:rsidRDefault="004814FE" w:rsidP="003F12EA">
      <w:pPr>
        <w:tabs>
          <w:tab w:val="left" w:pos="142"/>
          <w:tab w:val="left" w:pos="426"/>
          <w:tab w:val="left" w:pos="709"/>
        </w:tabs>
        <w:spacing w:after="0" w:line="240" w:lineRule="auto"/>
        <w:ind w:right="-1" w:firstLine="284"/>
        <w:jc w:val="both"/>
        <w:rPr>
          <w:rFonts w:ascii="Times New Roman" w:hAnsi="Times New Roman"/>
          <w:sz w:val="24"/>
          <w:szCs w:val="24"/>
        </w:rPr>
      </w:pPr>
      <w:r w:rsidRPr="001738E4">
        <w:rPr>
          <w:rFonts w:ascii="Times New Roman" w:hAnsi="Times New Roman"/>
          <w:sz w:val="24"/>
          <w:szCs w:val="24"/>
        </w:rPr>
        <w:t>—</w:t>
      </w:r>
      <w:r w:rsidRPr="001738E4">
        <w:rPr>
          <w:rFonts w:ascii="Times New Roman" w:hAnsi="Times New Roman"/>
          <w:sz w:val="24"/>
          <w:szCs w:val="24"/>
        </w:rPr>
        <w:tab/>
        <w:t>обретение уверенности в ситуации «один в незнакомом лесу»;</w:t>
      </w:r>
    </w:p>
    <w:p w:rsidR="004814FE" w:rsidRPr="001738E4" w:rsidRDefault="004814FE" w:rsidP="003F12EA">
      <w:pPr>
        <w:tabs>
          <w:tab w:val="left" w:pos="142"/>
          <w:tab w:val="left" w:pos="426"/>
          <w:tab w:val="left" w:pos="709"/>
        </w:tabs>
        <w:spacing w:after="0" w:line="240" w:lineRule="auto"/>
        <w:ind w:right="-1" w:firstLine="284"/>
        <w:jc w:val="both"/>
        <w:rPr>
          <w:rFonts w:ascii="Times New Roman" w:hAnsi="Times New Roman"/>
          <w:sz w:val="24"/>
          <w:szCs w:val="24"/>
        </w:rPr>
      </w:pPr>
      <w:r w:rsidRPr="001738E4">
        <w:rPr>
          <w:rFonts w:ascii="Times New Roman" w:hAnsi="Times New Roman"/>
          <w:bCs/>
          <w:sz w:val="24"/>
          <w:szCs w:val="24"/>
        </w:rPr>
        <w:t>—</w:t>
      </w:r>
      <w:r w:rsidRPr="001738E4">
        <w:rPr>
          <w:rFonts w:ascii="Times New Roman" w:hAnsi="Times New Roman"/>
          <w:sz w:val="24"/>
          <w:szCs w:val="24"/>
        </w:rPr>
        <w:tab/>
        <w:t>выработка навыков нахождения путей выхода из незнакомого леса.</w:t>
      </w:r>
    </w:p>
    <w:p w:rsidR="004814FE" w:rsidRPr="001738E4" w:rsidRDefault="004814FE" w:rsidP="003F12EA">
      <w:pPr>
        <w:tabs>
          <w:tab w:val="left" w:pos="142"/>
          <w:tab w:val="left" w:pos="426"/>
        </w:tabs>
        <w:spacing w:after="0" w:line="240" w:lineRule="auto"/>
        <w:ind w:right="-1" w:firstLine="284"/>
        <w:jc w:val="both"/>
        <w:rPr>
          <w:rFonts w:ascii="Times New Roman" w:hAnsi="Times New Roman"/>
          <w:sz w:val="24"/>
          <w:szCs w:val="24"/>
        </w:rPr>
      </w:pPr>
      <w:r w:rsidRPr="001738E4">
        <w:rPr>
          <w:rFonts w:ascii="Times New Roman" w:hAnsi="Times New Roman"/>
          <w:sz w:val="24"/>
          <w:szCs w:val="24"/>
        </w:rPr>
        <w:t>2.2. Специальная физическая подготовка.</w:t>
      </w:r>
    </w:p>
    <w:p w:rsidR="004814FE" w:rsidRPr="001738E4" w:rsidRDefault="004814FE" w:rsidP="003F12EA">
      <w:pPr>
        <w:tabs>
          <w:tab w:val="left" w:pos="142"/>
          <w:tab w:val="left" w:pos="426"/>
        </w:tabs>
        <w:spacing w:after="0" w:line="240" w:lineRule="auto"/>
        <w:ind w:right="-1" w:firstLine="284"/>
        <w:jc w:val="both"/>
        <w:rPr>
          <w:rFonts w:ascii="Times New Roman" w:hAnsi="Times New Roman"/>
          <w:sz w:val="24"/>
          <w:szCs w:val="24"/>
        </w:rPr>
      </w:pPr>
      <w:r w:rsidRPr="001738E4">
        <w:rPr>
          <w:rFonts w:ascii="Times New Roman" w:hAnsi="Times New Roman"/>
          <w:sz w:val="24"/>
          <w:szCs w:val="24"/>
        </w:rPr>
        <w:t>Специальная физическая подготовка направлена на воспитание ф</w:t>
      </w:r>
      <w:r w:rsidRPr="001738E4">
        <w:rPr>
          <w:rFonts w:ascii="Times New Roman" w:hAnsi="Times New Roman"/>
          <w:sz w:val="24"/>
          <w:szCs w:val="24"/>
        </w:rPr>
        <w:t>и</w:t>
      </w:r>
      <w:r w:rsidRPr="001738E4">
        <w:rPr>
          <w:rFonts w:ascii="Times New Roman" w:hAnsi="Times New Roman"/>
          <w:sz w:val="24"/>
          <w:szCs w:val="24"/>
        </w:rPr>
        <w:t xml:space="preserve">зических качеств, </w:t>
      </w:r>
      <w:r w:rsidR="00917613" w:rsidRPr="001738E4">
        <w:rPr>
          <w:rFonts w:ascii="Times New Roman" w:hAnsi="Times New Roman"/>
          <w:sz w:val="24"/>
          <w:szCs w:val="24"/>
        </w:rPr>
        <w:t>специфических</w:t>
      </w:r>
      <w:r w:rsidRPr="001738E4">
        <w:rPr>
          <w:rFonts w:ascii="Times New Roman" w:hAnsi="Times New Roman"/>
          <w:sz w:val="24"/>
          <w:szCs w:val="24"/>
        </w:rPr>
        <w:t xml:space="preserve"> для спортсменов-ориентировщиков: специальной выносливости, быстроты, ловкости, силовой вынослив</w:t>
      </w:r>
      <w:r w:rsidRPr="001738E4">
        <w:rPr>
          <w:rFonts w:ascii="Times New Roman" w:hAnsi="Times New Roman"/>
          <w:sz w:val="24"/>
          <w:szCs w:val="24"/>
        </w:rPr>
        <w:t>о</w:t>
      </w:r>
      <w:r w:rsidRPr="001738E4">
        <w:rPr>
          <w:rFonts w:ascii="Times New Roman" w:hAnsi="Times New Roman"/>
          <w:sz w:val="24"/>
          <w:szCs w:val="24"/>
        </w:rPr>
        <w:t>сти.</w:t>
      </w:r>
    </w:p>
    <w:p w:rsidR="004814FE" w:rsidRPr="001738E4" w:rsidRDefault="004814FE" w:rsidP="003F12EA">
      <w:pPr>
        <w:tabs>
          <w:tab w:val="left" w:pos="142"/>
          <w:tab w:val="left" w:pos="426"/>
        </w:tabs>
        <w:spacing w:after="0" w:line="240" w:lineRule="auto"/>
        <w:ind w:right="-1" w:firstLine="284"/>
        <w:jc w:val="both"/>
        <w:rPr>
          <w:rFonts w:ascii="Times New Roman" w:hAnsi="Times New Roman"/>
          <w:sz w:val="24"/>
          <w:szCs w:val="24"/>
        </w:rPr>
      </w:pPr>
      <w:r w:rsidRPr="001738E4">
        <w:rPr>
          <w:rFonts w:ascii="Times New Roman" w:hAnsi="Times New Roman"/>
          <w:sz w:val="24"/>
          <w:szCs w:val="24"/>
        </w:rPr>
        <w:t xml:space="preserve">Упражнения для развития выносливости. Бег в равномерном темпе по равнинной и слабопересеченной местности. Бег с картой. Ходьба на лыжах на дистанции от 2 до </w:t>
      </w:r>
      <w:smartTag w:uri="urn:schemas-microsoft-com:office:smarttags" w:element="metricconverter">
        <w:smartTagPr>
          <w:attr w:name="ProductID" w:val="8 км"/>
        </w:smartTagPr>
        <w:r w:rsidRPr="001738E4">
          <w:rPr>
            <w:rFonts w:ascii="Times New Roman" w:hAnsi="Times New Roman"/>
            <w:sz w:val="24"/>
            <w:szCs w:val="24"/>
          </w:rPr>
          <w:t>8 км</w:t>
        </w:r>
      </w:smartTag>
      <w:r w:rsidRPr="001738E4">
        <w:rPr>
          <w:rFonts w:ascii="Times New Roman" w:hAnsi="Times New Roman"/>
          <w:sz w:val="24"/>
          <w:szCs w:val="24"/>
        </w:rPr>
        <w:t>. Туристские походы.</w:t>
      </w:r>
    </w:p>
    <w:p w:rsidR="004814FE" w:rsidRPr="001738E4" w:rsidRDefault="004814FE" w:rsidP="003F12EA">
      <w:pPr>
        <w:tabs>
          <w:tab w:val="left" w:pos="142"/>
          <w:tab w:val="left" w:pos="426"/>
        </w:tabs>
        <w:spacing w:after="0" w:line="240" w:lineRule="auto"/>
        <w:ind w:right="-1" w:firstLine="284"/>
        <w:jc w:val="both"/>
        <w:rPr>
          <w:rFonts w:ascii="Times New Roman" w:hAnsi="Times New Roman"/>
          <w:sz w:val="24"/>
          <w:szCs w:val="24"/>
        </w:rPr>
      </w:pPr>
      <w:r w:rsidRPr="001738E4">
        <w:rPr>
          <w:rFonts w:ascii="Times New Roman" w:hAnsi="Times New Roman"/>
          <w:sz w:val="24"/>
          <w:szCs w:val="24"/>
        </w:rPr>
        <w:t>Упражнения на развитие быстроты. Бег с высокого и низкого ста</w:t>
      </w:r>
      <w:r w:rsidRPr="001738E4">
        <w:rPr>
          <w:rFonts w:ascii="Times New Roman" w:hAnsi="Times New Roman"/>
          <w:sz w:val="24"/>
          <w:szCs w:val="24"/>
        </w:rPr>
        <w:t>р</w:t>
      </w:r>
      <w:r w:rsidRPr="001738E4">
        <w:rPr>
          <w:rFonts w:ascii="Times New Roman" w:hAnsi="Times New Roman"/>
          <w:sz w:val="24"/>
          <w:szCs w:val="24"/>
        </w:rPr>
        <w:t xml:space="preserve">та на дистанции 30, </w:t>
      </w:r>
      <w:smartTag w:uri="urn:schemas-microsoft-com:office:smarttags" w:element="metricconverter">
        <w:smartTagPr>
          <w:attr w:name="ProductID" w:val="60 метров"/>
        </w:smartTagPr>
        <w:r w:rsidRPr="001738E4">
          <w:rPr>
            <w:rFonts w:ascii="Times New Roman" w:hAnsi="Times New Roman"/>
            <w:sz w:val="24"/>
            <w:szCs w:val="24"/>
          </w:rPr>
          <w:t>60 метров</w:t>
        </w:r>
      </w:smartTag>
      <w:r w:rsidRPr="001738E4">
        <w:rPr>
          <w:rFonts w:ascii="Times New Roman" w:hAnsi="Times New Roman"/>
          <w:sz w:val="24"/>
          <w:szCs w:val="24"/>
        </w:rPr>
        <w:t>. Челночный бег. Бег на месте в быстром темпе с высоким подниманием бедра. Эстафеты с элементами спо</w:t>
      </w:r>
      <w:r w:rsidRPr="001738E4">
        <w:rPr>
          <w:rFonts w:ascii="Times New Roman" w:hAnsi="Times New Roman"/>
          <w:sz w:val="24"/>
          <w:szCs w:val="24"/>
        </w:rPr>
        <w:t>р</w:t>
      </w:r>
      <w:r w:rsidRPr="001738E4">
        <w:rPr>
          <w:rFonts w:ascii="Times New Roman" w:hAnsi="Times New Roman"/>
          <w:sz w:val="24"/>
          <w:szCs w:val="24"/>
        </w:rPr>
        <w:t>тивного ориентирования.</w:t>
      </w:r>
    </w:p>
    <w:p w:rsidR="004814FE" w:rsidRPr="001738E4" w:rsidRDefault="004814FE" w:rsidP="003F12EA">
      <w:pPr>
        <w:tabs>
          <w:tab w:val="left" w:pos="142"/>
          <w:tab w:val="left" w:pos="426"/>
        </w:tabs>
        <w:spacing w:after="0" w:line="240" w:lineRule="auto"/>
        <w:ind w:right="-1" w:firstLine="284"/>
        <w:jc w:val="both"/>
        <w:rPr>
          <w:rFonts w:ascii="Times New Roman" w:hAnsi="Times New Roman"/>
          <w:sz w:val="24"/>
          <w:szCs w:val="24"/>
        </w:rPr>
      </w:pPr>
      <w:r w:rsidRPr="001738E4">
        <w:rPr>
          <w:rFonts w:ascii="Times New Roman" w:hAnsi="Times New Roman"/>
          <w:sz w:val="24"/>
          <w:szCs w:val="24"/>
        </w:rPr>
        <w:t>Упражнения на развитие ловкости. Ходьба по гимнастической ск</w:t>
      </w:r>
      <w:r w:rsidRPr="001738E4">
        <w:rPr>
          <w:rFonts w:ascii="Times New Roman" w:hAnsi="Times New Roman"/>
          <w:sz w:val="24"/>
          <w:szCs w:val="24"/>
        </w:rPr>
        <w:t>а</w:t>
      </w:r>
      <w:r w:rsidRPr="001738E4">
        <w:rPr>
          <w:rFonts w:ascii="Times New Roman" w:hAnsi="Times New Roman"/>
          <w:sz w:val="24"/>
          <w:szCs w:val="24"/>
        </w:rPr>
        <w:t>мейке, кувырки. Прыжки в высоту через планку, скамейку, повале</w:t>
      </w:r>
      <w:r w:rsidRPr="001738E4">
        <w:rPr>
          <w:rFonts w:ascii="Times New Roman" w:hAnsi="Times New Roman"/>
          <w:sz w:val="24"/>
          <w:szCs w:val="24"/>
        </w:rPr>
        <w:t>н</w:t>
      </w:r>
      <w:r w:rsidRPr="001738E4">
        <w:rPr>
          <w:rFonts w:ascii="Times New Roman" w:hAnsi="Times New Roman"/>
          <w:sz w:val="24"/>
          <w:szCs w:val="24"/>
        </w:rPr>
        <w:t>ное дерево с одной и двух ног. Спрыгивание вниз с возвышения. У</w:t>
      </w:r>
      <w:r w:rsidRPr="001738E4">
        <w:rPr>
          <w:rFonts w:ascii="Times New Roman" w:hAnsi="Times New Roman"/>
          <w:sz w:val="24"/>
          <w:szCs w:val="24"/>
        </w:rPr>
        <w:t>п</w:t>
      </w:r>
      <w:r w:rsidRPr="001738E4">
        <w:rPr>
          <w:rFonts w:ascii="Times New Roman" w:hAnsi="Times New Roman"/>
          <w:sz w:val="24"/>
          <w:szCs w:val="24"/>
        </w:rPr>
        <w:t>ражнения на равновесие. Слалом между деревьями.</w:t>
      </w:r>
    </w:p>
    <w:p w:rsidR="004814FE" w:rsidRPr="001738E4" w:rsidRDefault="004814FE" w:rsidP="003F12EA">
      <w:pPr>
        <w:tabs>
          <w:tab w:val="left" w:pos="142"/>
          <w:tab w:val="left" w:pos="426"/>
        </w:tabs>
        <w:spacing w:after="0" w:line="240" w:lineRule="auto"/>
        <w:ind w:right="-1" w:firstLine="284"/>
        <w:jc w:val="both"/>
        <w:rPr>
          <w:rFonts w:ascii="Times New Roman" w:hAnsi="Times New Roman"/>
          <w:sz w:val="24"/>
          <w:szCs w:val="24"/>
        </w:rPr>
      </w:pPr>
      <w:r w:rsidRPr="001738E4">
        <w:rPr>
          <w:rFonts w:ascii="Times New Roman" w:hAnsi="Times New Roman"/>
          <w:sz w:val="24"/>
          <w:szCs w:val="24"/>
        </w:rPr>
        <w:t>Упражнения для развития силы и силовой выносливости. Сгибание и разгибание рук лежа на гимнастической скамейке. Поднимание т</w:t>
      </w:r>
      <w:r w:rsidRPr="001738E4">
        <w:rPr>
          <w:rFonts w:ascii="Times New Roman" w:hAnsi="Times New Roman"/>
          <w:sz w:val="24"/>
          <w:szCs w:val="24"/>
        </w:rPr>
        <w:t>у</w:t>
      </w:r>
      <w:r w:rsidRPr="001738E4">
        <w:rPr>
          <w:rFonts w:ascii="Times New Roman" w:hAnsi="Times New Roman"/>
          <w:sz w:val="24"/>
          <w:szCs w:val="24"/>
        </w:rPr>
        <w:t xml:space="preserve">ловища из положения лежа. Приседания на двух ногах. Прыжки и </w:t>
      </w:r>
      <w:proofErr w:type="spellStart"/>
      <w:r w:rsidRPr="001738E4">
        <w:rPr>
          <w:rFonts w:ascii="Times New Roman" w:hAnsi="Times New Roman"/>
          <w:sz w:val="24"/>
          <w:szCs w:val="24"/>
        </w:rPr>
        <w:t>многоскоки</w:t>
      </w:r>
      <w:proofErr w:type="spellEnd"/>
      <w:r w:rsidRPr="001738E4">
        <w:rPr>
          <w:rFonts w:ascii="Times New Roman" w:hAnsi="Times New Roman"/>
          <w:sz w:val="24"/>
          <w:szCs w:val="24"/>
        </w:rPr>
        <w:t xml:space="preserve"> на одной и двух ногах.</w:t>
      </w:r>
    </w:p>
    <w:p w:rsidR="004814FE" w:rsidRPr="001738E4" w:rsidRDefault="004814FE" w:rsidP="003F12EA">
      <w:pPr>
        <w:tabs>
          <w:tab w:val="left" w:pos="142"/>
          <w:tab w:val="left" w:pos="426"/>
        </w:tabs>
        <w:spacing w:after="0" w:line="240" w:lineRule="auto"/>
        <w:ind w:right="-1" w:firstLine="284"/>
        <w:jc w:val="both"/>
        <w:rPr>
          <w:rFonts w:ascii="Times New Roman" w:hAnsi="Times New Roman"/>
          <w:sz w:val="24"/>
          <w:szCs w:val="24"/>
        </w:rPr>
      </w:pPr>
      <w:r w:rsidRPr="001738E4">
        <w:rPr>
          <w:rFonts w:ascii="Times New Roman" w:hAnsi="Times New Roman"/>
          <w:sz w:val="24"/>
          <w:szCs w:val="24"/>
        </w:rPr>
        <w:t>2.3.</w:t>
      </w:r>
      <w:r w:rsidRPr="001738E4">
        <w:rPr>
          <w:rFonts w:ascii="Times New Roman" w:hAnsi="Times New Roman"/>
          <w:sz w:val="24"/>
          <w:szCs w:val="24"/>
        </w:rPr>
        <w:tab/>
        <w:t>Технико-тактическая подготовка</w:t>
      </w:r>
    </w:p>
    <w:p w:rsidR="004814FE" w:rsidRPr="001738E4" w:rsidRDefault="004814FE" w:rsidP="003F12EA">
      <w:pPr>
        <w:tabs>
          <w:tab w:val="left" w:pos="142"/>
          <w:tab w:val="left" w:pos="426"/>
        </w:tabs>
        <w:spacing w:after="0" w:line="240" w:lineRule="auto"/>
        <w:ind w:right="-1" w:firstLine="284"/>
        <w:jc w:val="both"/>
        <w:rPr>
          <w:rFonts w:ascii="Times New Roman" w:hAnsi="Times New Roman"/>
          <w:sz w:val="24"/>
          <w:szCs w:val="24"/>
        </w:rPr>
      </w:pPr>
      <w:r w:rsidRPr="001738E4">
        <w:rPr>
          <w:rFonts w:ascii="Times New Roman" w:hAnsi="Times New Roman"/>
          <w:sz w:val="24"/>
          <w:szCs w:val="24"/>
        </w:rPr>
        <w:t>Держание карты. Держание компаса. Сопоставление карты с мес</w:t>
      </w:r>
      <w:r w:rsidRPr="001738E4">
        <w:rPr>
          <w:rFonts w:ascii="Times New Roman" w:hAnsi="Times New Roman"/>
          <w:sz w:val="24"/>
          <w:szCs w:val="24"/>
        </w:rPr>
        <w:t>т</w:t>
      </w:r>
      <w:r w:rsidRPr="001738E4">
        <w:rPr>
          <w:rFonts w:ascii="Times New Roman" w:hAnsi="Times New Roman"/>
          <w:sz w:val="24"/>
          <w:szCs w:val="24"/>
        </w:rPr>
        <w:t>ностью. Снятие азимута. Выдерживание азимута. Измерение рассто</w:t>
      </w:r>
      <w:r w:rsidRPr="001738E4">
        <w:rPr>
          <w:rFonts w:ascii="Times New Roman" w:hAnsi="Times New Roman"/>
          <w:sz w:val="24"/>
          <w:szCs w:val="24"/>
        </w:rPr>
        <w:t>я</w:t>
      </w:r>
      <w:r w:rsidRPr="001738E4">
        <w:rPr>
          <w:rFonts w:ascii="Times New Roman" w:hAnsi="Times New Roman"/>
          <w:sz w:val="24"/>
          <w:szCs w:val="24"/>
        </w:rPr>
        <w:t>ний на местности парами шагов. Определение точки стояния. Пр</w:t>
      </w:r>
      <w:r w:rsidRPr="001738E4">
        <w:rPr>
          <w:rFonts w:ascii="Times New Roman" w:hAnsi="Times New Roman"/>
          <w:sz w:val="24"/>
          <w:szCs w:val="24"/>
        </w:rPr>
        <w:t>о</w:t>
      </w:r>
      <w:r w:rsidRPr="001738E4">
        <w:rPr>
          <w:rFonts w:ascii="Times New Roman" w:hAnsi="Times New Roman"/>
          <w:sz w:val="24"/>
          <w:szCs w:val="24"/>
        </w:rPr>
        <w:t>стейшая топографическая съемка местности вдоль линейных орие</w:t>
      </w:r>
      <w:r w:rsidRPr="001738E4">
        <w:rPr>
          <w:rFonts w:ascii="Times New Roman" w:hAnsi="Times New Roman"/>
          <w:sz w:val="24"/>
          <w:szCs w:val="24"/>
        </w:rPr>
        <w:t>н</w:t>
      </w:r>
      <w:r w:rsidRPr="001738E4">
        <w:rPr>
          <w:rFonts w:ascii="Times New Roman" w:hAnsi="Times New Roman"/>
          <w:sz w:val="24"/>
          <w:szCs w:val="24"/>
        </w:rPr>
        <w:t xml:space="preserve">тиров. Ориентирование вдоль линейных ориентиров. Ориентирование при смене направления вдоль линейных ориентиров. Чтение объектов с линейных ориентиров. </w:t>
      </w:r>
      <w:proofErr w:type="gramStart"/>
      <w:r w:rsidRPr="001738E4">
        <w:rPr>
          <w:rFonts w:ascii="Times New Roman" w:hAnsi="Times New Roman"/>
          <w:sz w:val="24"/>
          <w:szCs w:val="24"/>
        </w:rPr>
        <w:t>Взятие КП, расположенных в пределах вид</w:t>
      </w:r>
      <w:r w:rsidRPr="001738E4">
        <w:rPr>
          <w:rFonts w:ascii="Times New Roman" w:hAnsi="Times New Roman"/>
          <w:sz w:val="24"/>
          <w:szCs w:val="24"/>
        </w:rPr>
        <w:t>и</w:t>
      </w:r>
      <w:r w:rsidRPr="001738E4">
        <w:rPr>
          <w:rFonts w:ascii="Times New Roman" w:hAnsi="Times New Roman"/>
          <w:sz w:val="24"/>
          <w:szCs w:val="24"/>
        </w:rPr>
        <w:t>мости от линейных ориентиров.</w:t>
      </w:r>
      <w:proofErr w:type="gramEnd"/>
      <w:r w:rsidRPr="001738E4">
        <w:rPr>
          <w:rFonts w:ascii="Times New Roman" w:hAnsi="Times New Roman"/>
          <w:sz w:val="24"/>
          <w:szCs w:val="24"/>
        </w:rPr>
        <w:t xml:space="preserve"> Выбор варианта движения между КП. Ориентирование на коротких этапах с тормозными ориентирами. Кратчайшие пути, срезки.</w:t>
      </w:r>
    </w:p>
    <w:p w:rsidR="004814FE" w:rsidRPr="001738E4" w:rsidRDefault="004814FE" w:rsidP="003F12EA">
      <w:pPr>
        <w:tabs>
          <w:tab w:val="left" w:pos="142"/>
          <w:tab w:val="left" w:pos="426"/>
        </w:tabs>
        <w:spacing w:after="0" w:line="240" w:lineRule="auto"/>
        <w:ind w:right="-1" w:firstLine="284"/>
        <w:jc w:val="both"/>
        <w:rPr>
          <w:rFonts w:ascii="Times New Roman" w:hAnsi="Times New Roman"/>
          <w:sz w:val="24"/>
          <w:szCs w:val="24"/>
        </w:rPr>
      </w:pPr>
      <w:r w:rsidRPr="001738E4">
        <w:rPr>
          <w:rFonts w:ascii="Times New Roman" w:hAnsi="Times New Roman"/>
          <w:sz w:val="24"/>
          <w:szCs w:val="24"/>
        </w:rPr>
        <w:lastRenderedPageBreak/>
        <w:t xml:space="preserve">Передвижение классическими лыжными ходами. Обучение технике спуска со склонов </w:t>
      </w:r>
      <w:proofErr w:type="gramStart"/>
      <w:r w:rsidRPr="001738E4">
        <w:rPr>
          <w:rFonts w:ascii="Times New Roman" w:hAnsi="Times New Roman"/>
          <w:sz w:val="24"/>
          <w:szCs w:val="24"/>
        </w:rPr>
        <w:t>в</w:t>
      </w:r>
      <w:proofErr w:type="gramEnd"/>
      <w:r w:rsidRPr="001738E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738E4">
        <w:rPr>
          <w:rFonts w:ascii="Times New Roman" w:hAnsi="Times New Roman"/>
          <w:sz w:val="24"/>
          <w:szCs w:val="24"/>
        </w:rPr>
        <w:t>высокой</w:t>
      </w:r>
      <w:proofErr w:type="gramEnd"/>
      <w:r w:rsidRPr="001738E4">
        <w:rPr>
          <w:rFonts w:ascii="Times New Roman" w:hAnsi="Times New Roman"/>
          <w:sz w:val="24"/>
          <w:szCs w:val="24"/>
        </w:rPr>
        <w:t>, основной и низкой стойках. Обучение преодолению подъемов «елочкой», «</w:t>
      </w:r>
      <w:proofErr w:type="spellStart"/>
      <w:r w:rsidRPr="001738E4">
        <w:rPr>
          <w:rFonts w:ascii="Times New Roman" w:hAnsi="Times New Roman"/>
          <w:sz w:val="24"/>
          <w:szCs w:val="24"/>
        </w:rPr>
        <w:t>полуелочкой</w:t>
      </w:r>
      <w:proofErr w:type="spellEnd"/>
      <w:r w:rsidRPr="001738E4">
        <w:rPr>
          <w:rFonts w:ascii="Times New Roman" w:hAnsi="Times New Roman"/>
          <w:sz w:val="24"/>
          <w:szCs w:val="24"/>
        </w:rPr>
        <w:t>», «лесенкой», ст</w:t>
      </w:r>
      <w:r w:rsidRPr="001738E4">
        <w:rPr>
          <w:rFonts w:ascii="Times New Roman" w:hAnsi="Times New Roman"/>
          <w:sz w:val="24"/>
          <w:szCs w:val="24"/>
        </w:rPr>
        <w:t>у</w:t>
      </w:r>
      <w:r w:rsidRPr="001738E4">
        <w:rPr>
          <w:rFonts w:ascii="Times New Roman" w:hAnsi="Times New Roman"/>
          <w:sz w:val="24"/>
          <w:szCs w:val="24"/>
        </w:rPr>
        <w:t>пающим шагом. Обучение поворотам на месте и в движении.</w:t>
      </w:r>
    </w:p>
    <w:p w:rsidR="004814FE" w:rsidRPr="001738E4" w:rsidRDefault="004814FE" w:rsidP="003F12EA">
      <w:pPr>
        <w:tabs>
          <w:tab w:val="left" w:pos="142"/>
          <w:tab w:val="left" w:pos="426"/>
        </w:tabs>
        <w:spacing w:after="0" w:line="240" w:lineRule="auto"/>
        <w:ind w:right="-1" w:firstLine="284"/>
        <w:jc w:val="both"/>
        <w:rPr>
          <w:rFonts w:ascii="Times New Roman" w:hAnsi="Times New Roman"/>
          <w:sz w:val="24"/>
          <w:szCs w:val="24"/>
        </w:rPr>
      </w:pPr>
      <w:r w:rsidRPr="001738E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Совершенствование техники посадки и </w:t>
      </w:r>
      <w:proofErr w:type="spellStart"/>
      <w:r w:rsidRPr="001738E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педалирования</w:t>
      </w:r>
      <w:proofErr w:type="spellEnd"/>
      <w:r w:rsidRPr="001738E4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на велос</w:t>
      </w:r>
      <w:r w:rsidRPr="001738E4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и</w:t>
      </w:r>
      <w:r w:rsidRPr="001738E4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педе. </w:t>
      </w:r>
      <w:proofErr w:type="gramStart"/>
      <w:r w:rsidRPr="001738E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Овладение техникой езды на прямой, на подъемах, спусках, п</w:t>
      </w:r>
      <w:r w:rsidRPr="001738E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</w:t>
      </w:r>
      <w:r w:rsidRPr="001738E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воротах Фигурное катание на велосипеде с постоянным усложнением условий, преодоление различных естественных и искусственных пр</w:t>
      </w:r>
      <w:r w:rsidRPr="001738E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</w:t>
      </w:r>
      <w:r w:rsidRPr="001738E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пятствий на площадке и на местности</w:t>
      </w:r>
      <w:proofErr w:type="gramEnd"/>
    </w:p>
    <w:p w:rsidR="004814FE" w:rsidRPr="001738E4" w:rsidRDefault="004814FE" w:rsidP="003F12EA">
      <w:pPr>
        <w:tabs>
          <w:tab w:val="left" w:pos="142"/>
          <w:tab w:val="left" w:pos="426"/>
        </w:tabs>
        <w:spacing w:after="0" w:line="240" w:lineRule="auto"/>
        <w:ind w:right="-1" w:firstLine="284"/>
        <w:jc w:val="both"/>
        <w:rPr>
          <w:rFonts w:ascii="Times New Roman" w:hAnsi="Times New Roman"/>
          <w:sz w:val="24"/>
          <w:szCs w:val="24"/>
        </w:rPr>
      </w:pPr>
      <w:r w:rsidRPr="001738E4">
        <w:rPr>
          <w:rFonts w:ascii="Times New Roman" w:hAnsi="Times New Roman"/>
          <w:sz w:val="24"/>
          <w:szCs w:val="24"/>
        </w:rPr>
        <w:t>Планирование путей прохождения дистанции при использовании линейных ориентиров. Выбор пути движения между КП.</w:t>
      </w:r>
    </w:p>
    <w:p w:rsidR="004814FE" w:rsidRPr="001738E4" w:rsidRDefault="004814FE" w:rsidP="003F12EA">
      <w:pPr>
        <w:tabs>
          <w:tab w:val="left" w:pos="142"/>
          <w:tab w:val="left" w:pos="426"/>
        </w:tabs>
        <w:spacing w:after="0" w:line="240" w:lineRule="auto"/>
        <w:ind w:right="-1" w:firstLine="284"/>
        <w:jc w:val="both"/>
        <w:rPr>
          <w:rFonts w:ascii="Times New Roman" w:hAnsi="Times New Roman"/>
          <w:sz w:val="24"/>
          <w:szCs w:val="24"/>
        </w:rPr>
      </w:pPr>
      <w:r w:rsidRPr="001738E4">
        <w:rPr>
          <w:rFonts w:ascii="Times New Roman" w:hAnsi="Times New Roman"/>
          <w:sz w:val="24"/>
          <w:szCs w:val="24"/>
        </w:rPr>
        <w:t>Использование соперника при выходе на КП. Раскладка сил на ди</w:t>
      </w:r>
      <w:r w:rsidRPr="001738E4">
        <w:rPr>
          <w:rFonts w:ascii="Times New Roman" w:hAnsi="Times New Roman"/>
          <w:sz w:val="24"/>
          <w:szCs w:val="24"/>
        </w:rPr>
        <w:t>с</w:t>
      </w:r>
      <w:r w:rsidRPr="001738E4">
        <w:rPr>
          <w:rFonts w:ascii="Times New Roman" w:hAnsi="Times New Roman"/>
          <w:sz w:val="24"/>
          <w:szCs w:val="24"/>
        </w:rPr>
        <w:t>танции соревнований. Особенности тактики в различных видах соре</w:t>
      </w:r>
      <w:r w:rsidRPr="001738E4">
        <w:rPr>
          <w:rFonts w:ascii="Times New Roman" w:hAnsi="Times New Roman"/>
          <w:sz w:val="24"/>
          <w:szCs w:val="24"/>
        </w:rPr>
        <w:t>в</w:t>
      </w:r>
      <w:r w:rsidRPr="001738E4">
        <w:rPr>
          <w:rFonts w:ascii="Times New Roman" w:hAnsi="Times New Roman"/>
          <w:sz w:val="24"/>
          <w:szCs w:val="24"/>
        </w:rPr>
        <w:t>нований по ориентированию.</w:t>
      </w:r>
    </w:p>
    <w:p w:rsidR="000B0157" w:rsidRDefault="000B0157" w:rsidP="003F12EA">
      <w:pPr>
        <w:tabs>
          <w:tab w:val="left" w:pos="142"/>
          <w:tab w:val="left" w:pos="426"/>
        </w:tabs>
        <w:spacing w:after="0" w:line="240" w:lineRule="auto"/>
        <w:ind w:right="-1" w:firstLine="284"/>
        <w:jc w:val="both"/>
        <w:rPr>
          <w:rFonts w:ascii="Times New Roman" w:hAnsi="Times New Roman"/>
          <w:sz w:val="24"/>
          <w:szCs w:val="24"/>
        </w:rPr>
      </w:pPr>
    </w:p>
    <w:p w:rsidR="000B0157" w:rsidRDefault="000B0157" w:rsidP="003F12EA">
      <w:pPr>
        <w:tabs>
          <w:tab w:val="left" w:pos="142"/>
          <w:tab w:val="left" w:pos="426"/>
        </w:tabs>
        <w:spacing w:after="0" w:line="240" w:lineRule="auto"/>
        <w:ind w:right="-1" w:firstLine="284"/>
        <w:jc w:val="both"/>
        <w:rPr>
          <w:rFonts w:ascii="Times New Roman" w:hAnsi="Times New Roman"/>
          <w:sz w:val="24"/>
          <w:szCs w:val="24"/>
        </w:rPr>
      </w:pPr>
    </w:p>
    <w:p w:rsidR="000B0157" w:rsidRDefault="000B0157" w:rsidP="003F12EA">
      <w:pPr>
        <w:tabs>
          <w:tab w:val="left" w:pos="142"/>
          <w:tab w:val="left" w:pos="426"/>
        </w:tabs>
        <w:spacing w:after="0" w:line="240" w:lineRule="auto"/>
        <w:ind w:right="-1" w:firstLine="284"/>
        <w:jc w:val="both"/>
        <w:rPr>
          <w:rFonts w:ascii="Times New Roman" w:hAnsi="Times New Roman"/>
          <w:sz w:val="24"/>
          <w:szCs w:val="24"/>
        </w:rPr>
      </w:pPr>
    </w:p>
    <w:p w:rsidR="000B0157" w:rsidRDefault="000B0157" w:rsidP="003F12EA">
      <w:pPr>
        <w:tabs>
          <w:tab w:val="left" w:pos="142"/>
          <w:tab w:val="left" w:pos="426"/>
        </w:tabs>
        <w:spacing w:after="0" w:line="240" w:lineRule="auto"/>
        <w:ind w:right="-1" w:firstLine="284"/>
        <w:jc w:val="both"/>
        <w:rPr>
          <w:rFonts w:ascii="Times New Roman" w:hAnsi="Times New Roman"/>
          <w:sz w:val="24"/>
          <w:szCs w:val="24"/>
        </w:rPr>
      </w:pPr>
    </w:p>
    <w:p w:rsidR="000B0157" w:rsidRDefault="000B0157" w:rsidP="003F12EA">
      <w:pPr>
        <w:tabs>
          <w:tab w:val="left" w:pos="142"/>
          <w:tab w:val="left" w:pos="426"/>
        </w:tabs>
        <w:spacing w:after="0" w:line="240" w:lineRule="auto"/>
        <w:ind w:right="-1" w:firstLine="284"/>
        <w:jc w:val="both"/>
        <w:rPr>
          <w:rFonts w:ascii="Times New Roman" w:hAnsi="Times New Roman"/>
          <w:sz w:val="24"/>
          <w:szCs w:val="24"/>
        </w:rPr>
      </w:pPr>
    </w:p>
    <w:p w:rsidR="00262F6A" w:rsidRDefault="00262F6A" w:rsidP="003F12EA">
      <w:pPr>
        <w:tabs>
          <w:tab w:val="left" w:pos="142"/>
          <w:tab w:val="left" w:pos="426"/>
        </w:tabs>
        <w:spacing w:after="0" w:line="240" w:lineRule="auto"/>
        <w:ind w:right="-1" w:firstLine="284"/>
        <w:jc w:val="both"/>
        <w:rPr>
          <w:rFonts w:ascii="Times New Roman" w:hAnsi="Times New Roman"/>
          <w:sz w:val="24"/>
          <w:szCs w:val="24"/>
        </w:rPr>
      </w:pPr>
    </w:p>
    <w:p w:rsidR="00262F6A" w:rsidRDefault="00262F6A" w:rsidP="003F12EA">
      <w:pPr>
        <w:tabs>
          <w:tab w:val="left" w:pos="142"/>
          <w:tab w:val="left" w:pos="426"/>
        </w:tabs>
        <w:spacing w:after="0" w:line="240" w:lineRule="auto"/>
        <w:ind w:right="-1" w:firstLine="284"/>
        <w:jc w:val="both"/>
        <w:rPr>
          <w:rFonts w:ascii="Times New Roman" w:hAnsi="Times New Roman"/>
          <w:sz w:val="24"/>
          <w:szCs w:val="24"/>
        </w:rPr>
      </w:pPr>
    </w:p>
    <w:p w:rsidR="000B0157" w:rsidRDefault="000B0157" w:rsidP="003F12EA">
      <w:pPr>
        <w:tabs>
          <w:tab w:val="left" w:pos="142"/>
          <w:tab w:val="left" w:pos="426"/>
        </w:tabs>
        <w:spacing w:after="0" w:line="240" w:lineRule="auto"/>
        <w:ind w:right="-1" w:firstLine="284"/>
        <w:jc w:val="both"/>
        <w:rPr>
          <w:rFonts w:ascii="Times New Roman" w:hAnsi="Times New Roman"/>
          <w:sz w:val="24"/>
          <w:szCs w:val="24"/>
        </w:rPr>
      </w:pPr>
    </w:p>
    <w:p w:rsidR="000B0157" w:rsidRDefault="000B0157" w:rsidP="003F12EA">
      <w:pPr>
        <w:tabs>
          <w:tab w:val="left" w:pos="142"/>
          <w:tab w:val="left" w:pos="426"/>
        </w:tabs>
        <w:spacing w:after="0" w:line="240" w:lineRule="auto"/>
        <w:ind w:right="-1" w:firstLine="284"/>
        <w:jc w:val="both"/>
        <w:rPr>
          <w:rFonts w:ascii="Times New Roman" w:hAnsi="Times New Roman"/>
          <w:sz w:val="24"/>
          <w:szCs w:val="24"/>
        </w:rPr>
      </w:pPr>
    </w:p>
    <w:p w:rsidR="000B0157" w:rsidRDefault="000B0157" w:rsidP="003F12EA">
      <w:pPr>
        <w:tabs>
          <w:tab w:val="left" w:pos="142"/>
          <w:tab w:val="left" w:pos="426"/>
        </w:tabs>
        <w:spacing w:after="0" w:line="240" w:lineRule="auto"/>
        <w:ind w:right="-1" w:firstLine="284"/>
        <w:jc w:val="both"/>
        <w:rPr>
          <w:rFonts w:ascii="Times New Roman" w:hAnsi="Times New Roman"/>
          <w:sz w:val="24"/>
          <w:szCs w:val="24"/>
        </w:rPr>
      </w:pPr>
    </w:p>
    <w:p w:rsidR="000B0157" w:rsidRDefault="000B0157" w:rsidP="003F12EA">
      <w:pPr>
        <w:tabs>
          <w:tab w:val="left" w:pos="142"/>
          <w:tab w:val="left" w:pos="426"/>
        </w:tabs>
        <w:spacing w:after="0" w:line="240" w:lineRule="auto"/>
        <w:ind w:right="-1" w:firstLine="284"/>
        <w:jc w:val="both"/>
        <w:rPr>
          <w:rFonts w:ascii="Times New Roman" w:hAnsi="Times New Roman"/>
          <w:sz w:val="24"/>
          <w:szCs w:val="24"/>
        </w:rPr>
      </w:pPr>
    </w:p>
    <w:p w:rsidR="000B0157" w:rsidRDefault="000B0157" w:rsidP="003F12EA">
      <w:pPr>
        <w:tabs>
          <w:tab w:val="left" w:pos="142"/>
          <w:tab w:val="left" w:pos="426"/>
        </w:tabs>
        <w:spacing w:after="0" w:line="240" w:lineRule="auto"/>
        <w:ind w:right="-1" w:firstLine="284"/>
        <w:jc w:val="both"/>
        <w:rPr>
          <w:rFonts w:ascii="Times New Roman" w:hAnsi="Times New Roman"/>
          <w:sz w:val="24"/>
          <w:szCs w:val="24"/>
        </w:rPr>
      </w:pPr>
    </w:p>
    <w:p w:rsidR="000B0157" w:rsidRDefault="000B0157" w:rsidP="003F12EA">
      <w:pPr>
        <w:tabs>
          <w:tab w:val="left" w:pos="142"/>
          <w:tab w:val="left" w:pos="426"/>
        </w:tabs>
        <w:spacing w:after="0" w:line="240" w:lineRule="auto"/>
        <w:ind w:right="-1" w:firstLine="284"/>
        <w:jc w:val="both"/>
        <w:rPr>
          <w:rFonts w:ascii="Times New Roman" w:hAnsi="Times New Roman"/>
          <w:sz w:val="24"/>
          <w:szCs w:val="24"/>
        </w:rPr>
      </w:pPr>
    </w:p>
    <w:p w:rsidR="008B7141" w:rsidRDefault="008B7141" w:rsidP="003F12EA">
      <w:pPr>
        <w:tabs>
          <w:tab w:val="left" w:pos="142"/>
          <w:tab w:val="left" w:pos="426"/>
        </w:tabs>
        <w:spacing w:after="0" w:line="240" w:lineRule="auto"/>
        <w:ind w:right="-1" w:firstLine="284"/>
        <w:jc w:val="both"/>
        <w:rPr>
          <w:rFonts w:ascii="Times New Roman" w:hAnsi="Times New Roman"/>
          <w:sz w:val="24"/>
          <w:szCs w:val="24"/>
        </w:rPr>
      </w:pPr>
    </w:p>
    <w:p w:rsidR="003D14DD" w:rsidRDefault="003D14DD" w:rsidP="003F12EA">
      <w:pPr>
        <w:tabs>
          <w:tab w:val="left" w:pos="142"/>
          <w:tab w:val="left" w:pos="426"/>
        </w:tabs>
        <w:spacing w:after="0" w:line="240" w:lineRule="auto"/>
        <w:ind w:right="-1" w:firstLine="284"/>
        <w:jc w:val="both"/>
        <w:rPr>
          <w:rFonts w:ascii="Times New Roman" w:hAnsi="Times New Roman"/>
          <w:sz w:val="24"/>
          <w:szCs w:val="24"/>
        </w:rPr>
      </w:pPr>
    </w:p>
    <w:p w:rsidR="003D14DD" w:rsidRDefault="003D14DD" w:rsidP="003F12EA">
      <w:pPr>
        <w:tabs>
          <w:tab w:val="left" w:pos="142"/>
          <w:tab w:val="left" w:pos="426"/>
        </w:tabs>
        <w:spacing w:after="0" w:line="240" w:lineRule="auto"/>
        <w:ind w:right="-1" w:firstLine="284"/>
        <w:jc w:val="both"/>
        <w:rPr>
          <w:rFonts w:ascii="Times New Roman" w:hAnsi="Times New Roman"/>
          <w:sz w:val="24"/>
          <w:szCs w:val="24"/>
        </w:rPr>
      </w:pPr>
    </w:p>
    <w:p w:rsidR="003D14DD" w:rsidRDefault="003D14DD" w:rsidP="003F12EA">
      <w:pPr>
        <w:tabs>
          <w:tab w:val="left" w:pos="142"/>
          <w:tab w:val="left" w:pos="426"/>
        </w:tabs>
        <w:spacing w:after="0" w:line="240" w:lineRule="auto"/>
        <w:ind w:right="-1" w:firstLine="284"/>
        <w:jc w:val="both"/>
        <w:rPr>
          <w:rFonts w:ascii="Times New Roman" w:hAnsi="Times New Roman"/>
          <w:sz w:val="24"/>
          <w:szCs w:val="24"/>
        </w:rPr>
      </w:pPr>
    </w:p>
    <w:p w:rsidR="008B7141" w:rsidRDefault="008B7141" w:rsidP="003F12EA">
      <w:pPr>
        <w:tabs>
          <w:tab w:val="left" w:pos="142"/>
          <w:tab w:val="left" w:pos="426"/>
        </w:tabs>
        <w:spacing w:after="0" w:line="240" w:lineRule="auto"/>
        <w:ind w:right="-1" w:firstLine="284"/>
        <w:jc w:val="both"/>
        <w:rPr>
          <w:rFonts w:ascii="Times New Roman" w:hAnsi="Times New Roman"/>
          <w:sz w:val="24"/>
          <w:szCs w:val="24"/>
        </w:rPr>
      </w:pPr>
    </w:p>
    <w:p w:rsidR="008B7141" w:rsidRDefault="008B7141" w:rsidP="003F12EA">
      <w:pPr>
        <w:tabs>
          <w:tab w:val="left" w:pos="142"/>
          <w:tab w:val="left" w:pos="426"/>
        </w:tabs>
        <w:spacing w:after="0" w:line="240" w:lineRule="auto"/>
        <w:ind w:right="-1" w:firstLine="284"/>
        <w:jc w:val="both"/>
        <w:rPr>
          <w:rFonts w:ascii="Times New Roman" w:hAnsi="Times New Roman"/>
          <w:sz w:val="24"/>
          <w:szCs w:val="24"/>
        </w:rPr>
      </w:pPr>
    </w:p>
    <w:p w:rsidR="008B7141" w:rsidRDefault="008B7141" w:rsidP="00EC489D">
      <w:pPr>
        <w:tabs>
          <w:tab w:val="left" w:pos="142"/>
          <w:tab w:val="left" w:pos="426"/>
        </w:tabs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</w:p>
    <w:p w:rsidR="000B0157" w:rsidRDefault="000B0157" w:rsidP="00EC489D">
      <w:pPr>
        <w:tabs>
          <w:tab w:val="left" w:pos="142"/>
          <w:tab w:val="left" w:pos="426"/>
        </w:tabs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</w:p>
    <w:p w:rsidR="008B7141" w:rsidRDefault="008B7141" w:rsidP="00EC489D">
      <w:pPr>
        <w:tabs>
          <w:tab w:val="left" w:pos="142"/>
          <w:tab w:val="left" w:pos="426"/>
        </w:tabs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</w:p>
    <w:p w:rsidR="000B0157" w:rsidRDefault="000B0157" w:rsidP="00EC489D">
      <w:pPr>
        <w:tabs>
          <w:tab w:val="left" w:pos="142"/>
          <w:tab w:val="left" w:pos="426"/>
        </w:tabs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</w:p>
    <w:p w:rsidR="000B0157" w:rsidRDefault="000B0157" w:rsidP="00EC489D">
      <w:pPr>
        <w:tabs>
          <w:tab w:val="left" w:pos="142"/>
          <w:tab w:val="left" w:pos="426"/>
        </w:tabs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</w:p>
    <w:p w:rsidR="000B0157" w:rsidRDefault="000B0157" w:rsidP="00EC489D">
      <w:pPr>
        <w:tabs>
          <w:tab w:val="left" w:pos="142"/>
          <w:tab w:val="left" w:pos="426"/>
        </w:tabs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</w:p>
    <w:p w:rsidR="000B0157" w:rsidRPr="000B0157" w:rsidRDefault="000B0157" w:rsidP="006558B6">
      <w:pPr>
        <w:pStyle w:val="af3"/>
        <w:numPr>
          <w:ilvl w:val="1"/>
          <w:numId w:val="31"/>
        </w:numPr>
        <w:tabs>
          <w:tab w:val="left" w:pos="142"/>
          <w:tab w:val="left" w:pos="426"/>
          <w:tab w:val="left" w:pos="851"/>
          <w:tab w:val="left" w:pos="993"/>
        </w:tabs>
        <w:spacing w:after="0" w:line="240" w:lineRule="auto"/>
        <w:ind w:left="0" w:right="-1" w:firstLine="284"/>
        <w:jc w:val="center"/>
        <w:rPr>
          <w:rFonts w:ascii="Times New Roman" w:hAnsi="Times New Roman"/>
          <w:b/>
          <w:sz w:val="24"/>
          <w:szCs w:val="24"/>
        </w:rPr>
      </w:pPr>
      <w:r w:rsidRPr="000B0157">
        <w:rPr>
          <w:rFonts w:ascii="Times New Roman" w:hAnsi="Times New Roman"/>
          <w:b/>
          <w:sz w:val="24"/>
          <w:szCs w:val="24"/>
        </w:rPr>
        <w:lastRenderedPageBreak/>
        <w:t>Система контроля и зачетные требования</w:t>
      </w:r>
    </w:p>
    <w:p w:rsidR="000B0157" w:rsidRDefault="000B0157" w:rsidP="003F12EA">
      <w:pPr>
        <w:tabs>
          <w:tab w:val="left" w:pos="142"/>
          <w:tab w:val="left" w:pos="426"/>
        </w:tabs>
        <w:spacing w:after="0" w:line="240" w:lineRule="auto"/>
        <w:ind w:right="-1" w:firstLine="284"/>
        <w:jc w:val="center"/>
        <w:rPr>
          <w:rFonts w:ascii="Times New Roman" w:hAnsi="Times New Roman"/>
          <w:sz w:val="24"/>
          <w:szCs w:val="24"/>
        </w:rPr>
      </w:pPr>
    </w:p>
    <w:p w:rsidR="000B0157" w:rsidRPr="000B0157" w:rsidRDefault="000B0157" w:rsidP="003F12EA">
      <w:pPr>
        <w:tabs>
          <w:tab w:val="left" w:pos="142"/>
          <w:tab w:val="left" w:pos="426"/>
        </w:tabs>
        <w:spacing w:after="0" w:line="240" w:lineRule="auto"/>
        <w:ind w:right="-1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0B0157">
        <w:rPr>
          <w:rFonts w:ascii="Times New Roman" w:hAnsi="Times New Roman"/>
          <w:sz w:val="24"/>
          <w:szCs w:val="24"/>
        </w:rPr>
        <w:t>Контрольные упражнения и соревнования:</w:t>
      </w:r>
    </w:p>
    <w:p w:rsidR="000B0157" w:rsidRPr="000B0157" w:rsidRDefault="000B0157" w:rsidP="003F12EA">
      <w:pPr>
        <w:pStyle w:val="af3"/>
        <w:tabs>
          <w:tab w:val="left" w:pos="142"/>
          <w:tab w:val="left" w:pos="426"/>
        </w:tabs>
        <w:spacing w:after="0" w:line="240" w:lineRule="auto"/>
        <w:ind w:left="0" w:right="-1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</w:t>
      </w:r>
      <w:r w:rsidRPr="000B0157">
        <w:rPr>
          <w:rFonts w:ascii="Times New Roman" w:hAnsi="Times New Roman"/>
          <w:sz w:val="24"/>
          <w:szCs w:val="24"/>
        </w:rPr>
        <w:t>частие в течени</w:t>
      </w:r>
      <w:r w:rsidR="00917613" w:rsidRPr="000B0157">
        <w:rPr>
          <w:rFonts w:ascii="Times New Roman" w:hAnsi="Times New Roman"/>
          <w:sz w:val="24"/>
          <w:szCs w:val="24"/>
        </w:rPr>
        <w:t>е</w:t>
      </w:r>
      <w:r w:rsidRPr="000B0157">
        <w:rPr>
          <w:rFonts w:ascii="Times New Roman" w:hAnsi="Times New Roman"/>
          <w:sz w:val="24"/>
          <w:szCs w:val="24"/>
        </w:rPr>
        <w:t xml:space="preserve"> года в 2-3 соревнованиях по ОФП и в 3-6 с</w:t>
      </w:r>
      <w:r w:rsidRPr="000B0157">
        <w:rPr>
          <w:rFonts w:ascii="Times New Roman" w:hAnsi="Times New Roman"/>
          <w:sz w:val="24"/>
          <w:szCs w:val="24"/>
        </w:rPr>
        <w:t>о</w:t>
      </w:r>
      <w:r w:rsidRPr="000B0157">
        <w:rPr>
          <w:rFonts w:ascii="Times New Roman" w:hAnsi="Times New Roman"/>
          <w:sz w:val="24"/>
          <w:szCs w:val="24"/>
        </w:rPr>
        <w:t>ревнованиях по спортивному ориентированию по своей возрастной группе.</w:t>
      </w:r>
    </w:p>
    <w:p w:rsidR="004814FE" w:rsidRPr="001738E4" w:rsidRDefault="000B0157" w:rsidP="003F12EA">
      <w:pPr>
        <w:tabs>
          <w:tab w:val="left" w:pos="142"/>
          <w:tab w:val="left" w:pos="426"/>
        </w:tabs>
        <w:spacing w:after="0" w:line="240" w:lineRule="auto"/>
        <w:ind w:right="-1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4814FE" w:rsidRPr="001738E4">
        <w:rPr>
          <w:rFonts w:ascii="Times New Roman" w:hAnsi="Times New Roman"/>
          <w:sz w:val="24"/>
          <w:szCs w:val="24"/>
        </w:rPr>
        <w:t>онтрольные нормативы по общей и специальной физической по</w:t>
      </w:r>
      <w:r w:rsidR="004814FE" w:rsidRPr="001738E4">
        <w:rPr>
          <w:rFonts w:ascii="Times New Roman" w:hAnsi="Times New Roman"/>
          <w:sz w:val="24"/>
          <w:szCs w:val="24"/>
        </w:rPr>
        <w:t>д</w:t>
      </w:r>
      <w:r w:rsidR="004814FE" w:rsidRPr="001738E4">
        <w:rPr>
          <w:rFonts w:ascii="Times New Roman" w:hAnsi="Times New Roman"/>
          <w:sz w:val="24"/>
          <w:szCs w:val="24"/>
        </w:rPr>
        <w:t xml:space="preserve">готовке для зачисления в группы на этапе начальной подготовки </w:t>
      </w:r>
    </w:p>
    <w:tbl>
      <w:tblPr>
        <w:tblW w:w="7210" w:type="dxa"/>
        <w:jc w:val="center"/>
        <w:tblInd w:w="-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23"/>
        <w:gridCol w:w="1196"/>
        <w:gridCol w:w="844"/>
        <w:gridCol w:w="844"/>
        <w:gridCol w:w="844"/>
        <w:gridCol w:w="844"/>
        <w:gridCol w:w="844"/>
        <w:gridCol w:w="844"/>
      </w:tblGrid>
      <w:tr w:rsidR="006F5D82" w:rsidRPr="006F5D82" w:rsidTr="00246805">
        <w:trPr>
          <w:trHeight w:val="28"/>
          <w:jc w:val="center"/>
        </w:trPr>
        <w:tc>
          <w:tcPr>
            <w:tcW w:w="950" w:type="dxa"/>
            <w:vMerge w:val="restart"/>
            <w:vAlign w:val="center"/>
          </w:tcPr>
          <w:p w:rsidR="004814FE" w:rsidRPr="006F5D82" w:rsidRDefault="004814FE" w:rsidP="002468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D82">
              <w:rPr>
                <w:rFonts w:ascii="Times New Roman" w:hAnsi="Times New Roman"/>
                <w:sz w:val="20"/>
                <w:szCs w:val="20"/>
                <w:lang w:eastAsia="ru-RU"/>
              </w:rPr>
              <w:t>Развиваемое физическое качество</w:t>
            </w:r>
          </w:p>
        </w:tc>
        <w:tc>
          <w:tcPr>
            <w:tcW w:w="1196" w:type="dxa"/>
            <w:vMerge w:val="restart"/>
            <w:vAlign w:val="center"/>
          </w:tcPr>
          <w:p w:rsidR="004814FE" w:rsidRPr="006F5D82" w:rsidRDefault="004814FE" w:rsidP="002468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D82">
              <w:rPr>
                <w:rFonts w:ascii="Times New Roman" w:hAnsi="Times New Roman"/>
                <w:sz w:val="20"/>
                <w:szCs w:val="20"/>
                <w:lang w:eastAsia="ru-RU"/>
              </w:rPr>
              <w:t>Контрольные упражнения (тесты)</w:t>
            </w:r>
          </w:p>
        </w:tc>
        <w:tc>
          <w:tcPr>
            <w:tcW w:w="2532" w:type="dxa"/>
            <w:gridSpan w:val="3"/>
            <w:vAlign w:val="center"/>
          </w:tcPr>
          <w:p w:rsidR="004814FE" w:rsidRPr="006F5D82" w:rsidRDefault="004814FE" w:rsidP="005C18A8">
            <w:pPr>
              <w:spacing w:after="0" w:line="240" w:lineRule="auto"/>
              <w:ind w:left="-57" w:right="-1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D82">
              <w:rPr>
                <w:rFonts w:ascii="Times New Roman" w:hAnsi="Times New Roman"/>
                <w:sz w:val="20"/>
                <w:szCs w:val="20"/>
              </w:rPr>
              <w:t>юноши</w:t>
            </w:r>
          </w:p>
        </w:tc>
        <w:tc>
          <w:tcPr>
            <w:tcW w:w="2532" w:type="dxa"/>
            <w:gridSpan w:val="3"/>
            <w:vAlign w:val="center"/>
          </w:tcPr>
          <w:p w:rsidR="004814FE" w:rsidRPr="006F5D82" w:rsidRDefault="004814FE" w:rsidP="005C18A8">
            <w:pPr>
              <w:spacing w:after="0" w:line="240" w:lineRule="auto"/>
              <w:ind w:left="-57" w:right="-1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D82">
              <w:rPr>
                <w:rFonts w:ascii="Times New Roman" w:hAnsi="Times New Roman"/>
                <w:sz w:val="20"/>
                <w:szCs w:val="20"/>
              </w:rPr>
              <w:t>девушки</w:t>
            </w:r>
          </w:p>
        </w:tc>
      </w:tr>
      <w:tr w:rsidR="00246805" w:rsidRPr="006F5D82" w:rsidTr="00246805">
        <w:trPr>
          <w:trHeight w:val="50"/>
          <w:jc w:val="center"/>
        </w:trPr>
        <w:tc>
          <w:tcPr>
            <w:tcW w:w="950" w:type="dxa"/>
            <w:vMerge/>
            <w:vAlign w:val="center"/>
          </w:tcPr>
          <w:p w:rsidR="004814FE" w:rsidRPr="006F5D82" w:rsidRDefault="004814FE" w:rsidP="00246805">
            <w:pPr>
              <w:spacing w:after="0" w:line="240" w:lineRule="auto"/>
              <w:ind w:left="-85" w:right="-8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6" w:type="dxa"/>
            <w:vMerge/>
            <w:vAlign w:val="center"/>
          </w:tcPr>
          <w:p w:rsidR="004814FE" w:rsidRPr="006F5D82" w:rsidRDefault="004814FE" w:rsidP="002468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4" w:type="dxa"/>
            <w:vAlign w:val="center"/>
          </w:tcPr>
          <w:p w:rsidR="004814FE" w:rsidRPr="006F5D82" w:rsidRDefault="004814FE" w:rsidP="002468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D82">
              <w:rPr>
                <w:rFonts w:ascii="Times New Roman" w:hAnsi="Times New Roman"/>
                <w:sz w:val="20"/>
                <w:szCs w:val="20"/>
              </w:rPr>
              <w:t>1 год обучения</w:t>
            </w:r>
          </w:p>
        </w:tc>
        <w:tc>
          <w:tcPr>
            <w:tcW w:w="844" w:type="dxa"/>
            <w:vAlign w:val="center"/>
          </w:tcPr>
          <w:p w:rsidR="004814FE" w:rsidRPr="006F5D82" w:rsidRDefault="004814FE" w:rsidP="002468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D82">
              <w:rPr>
                <w:rFonts w:ascii="Times New Roman" w:hAnsi="Times New Roman"/>
                <w:sz w:val="20"/>
                <w:szCs w:val="20"/>
              </w:rPr>
              <w:t>2 год обучения</w:t>
            </w:r>
          </w:p>
        </w:tc>
        <w:tc>
          <w:tcPr>
            <w:tcW w:w="844" w:type="dxa"/>
            <w:vAlign w:val="center"/>
          </w:tcPr>
          <w:p w:rsidR="004814FE" w:rsidRPr="006F5D82" w:rsidRDefault="004814FE" w:rsidP="002468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D82">
              <w:rPr>
                <w:rFonts w:ascii="Times New Roman" w:hAnsi="Times New Roman"/>
                <w:sz w:val="20"/>
                <w:szCs w:val="20"/>
              </w:rPr>
              <w:t>3 год обучения</w:t>
            </w:r>
          </w:p>
        </w:tc>
        <w:tc>
          <w:tcPr>
            <w:tcW w:w="844" w:type="dxa"/>
            <w:vAlign w:val="center"/>
          </w:tcPr>
          <w:p w:rsidR="004814FE" w:rsidRPr="006F5D82" w:rsidRDefault="004814FE" w:rsidP="002468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D82">
              <w:rPr>
                <w:rFonts w:ascii="Times New Roman" w:hAnsi="Times New Roman"/>
                <w:sz w:val="20"/>
                <w:szCs w:val="20"/>
              </w:rPr>
              <w:t>1 год обучения</w:t>
            </w:r>
          </w:p>
        </w:tc>
        <w:tc>
          <w:tcPr>
            <w:tcW w:w="844" w:type="dxa"/>
            <w:vAlign w:val="center"/>
          </w:tcPr>
          <w:p w:rsidR="004814FE" w:rsidRPr="006F5D82" w:rsidRDefault="004814FE" w:rsidP="002468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D82">
              <w:rPr>
                <w:rFonts w:ascii="Times New Roman" w:hAnsi="Times New Roman"/>
                <w:sz w:val="20"/>
                <w:szCs w:val="20"/>
              </w:rPr>
              <w:t>2 год обучения</w:t>
            </w:r>
          </w:p>
        </w:tc>
        <w:tc>
          <w:tcPr>
            <w:tcW w:w="844" w:type="dxa"/>
            <w:vAlign w:val="center"/>
          </w:tcPr>
          <w:p w:rsidR="004814FE" w:rsidRPr="006F5D82" w:rsidRDefault="004814FE" w:rsidP="002468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5D82">
              <w:rPr>
                <w:rFonts w:ascii="Times New Roman" w:hAnsi="Times New Roman"/>
                <w:sz w:val="20"/>
                <w:szCs w:val="20"/>
              </w:rPr>
              <w:t>3 год обучения</w:t>
            </w:r>
          </w:p>
        </w:tc>
      </w:tr>
      <w:tr w:rsidR="00246805" w:rsidRPr="001738E4" w:rsidTr="00246805">
        <w:trPr>
          <w:trHeight w:val="58"/>
          <w:jc w:val="center"/>
        </w:trPr>
        <w:tc>
          <w:tcPr>
            <w:tcW w:w="950" w:type="dxa"/>
            <w:vAlign w:val="center"/>
          </w:tcPr>
          <w:p w:rsidR="004814FE" w:rsidRPr="001738E4" w:rsidRDefault="004814FE" w:rsidP="00246805">
            <w:pPr>
              <w:spacing w:after="0" w:line="240" w:lineRule="auto"/>
              <w:ind w:left="-85" w:right="-8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738E4">
              <w:rPr>
                <w:rFonts w:ascii="Times New Roman" w:hAnsi="Times New Roman"/>
                <w:sz w:val="24"/>
                <w:szCs w:val="24"/>
                <w:lang w:eastAsia="ru-RU"/>
              </w:rPr>
              <w:t>Скорост</w:t>
            </w:r>
            <w:r w:rsidR="0024680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1738E4">
              <w:rPr>
                <w:rFonts w:ascii="Times New Roman" w:hAnsi="Times New Roman"/>
                <w:sz w:val="24"/>
                <w:szCs w:val="24"/>
                <w:lang w:eastAsia="ru-RU"/>
              </w:rPr>
              <w:t>ные</w:t>
            </w:r>
            <w:proofErr w:type="spellEnd"/>
            <w:proofErr w:type="gramEnd"/>
            <w:r w:rsidRPr="001738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кач</w:t>
            </w:r>
            <w:r w:rsidRPr="001738E4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1738E4">
              <w:rPr>
                <w:rFonts w:ascii="Times New Roman" w:hAnsi="Times New Roman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1196" w:type="dxa"/>
            <w:vAlign w:val="center"/>
          </w:tcPr>
          <w:p w:rsidR="004814FE" w:rsidRPr="001738E4" w:rsidRDefault="004814FE" w:rsidP="002468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 xml:space="preserve">Бег на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1738E4">
                <w:rPr>
                  <w:rFonts w:ascii="Times New Roman" w:hAnsi="Times New Roman"/>
                  <w:sz w:val="24"/>
                  <w:szCs w:val="24"/>
                </w:rPr>
                <w:t>30 м</w:t>
              </w:r>
            </w:smartTag>
          </w:p>
        </w:tc>
        <w:tc>
          <w:tcPr>
            <w:tcW w:w="844" w:type="dxa"/>
            <w:vAlign w:val="center"/>
          </w:tcPr>
          <w:p w:rsidR="004814FE" w:rsidRPr="001738E4" w:rsidRDefault="004814FE" w:rsidP="002468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Не б</w:t>
            </w:r>
            <w:r w:rsidRPr="001738E4">
              <w:rPr>
                <w:rFonts w:ascii="Times New Roman" w:hAnsi="Times New Roman"/>
                <w:sz w:val="24"/>
                <w:szCs w:val="24"/>
              </w:rPr>
              <w:t>о</w:t>
            </w:r>
            <w:r w:rsidRPr="001738E4">
              <w:rPr>
                <w:rFonts w:ascii="Times New Roman" w:hAnsi="Times New Roman"/>
                <w:sz w:val="24"/>
                <w:szCs w:val="24"/>
              </w:rPr>
              <w:t>лее</w:t>
            </w:r>
            <w:r w:rsidR="006F5D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38E4">
              <w:rPr>
                <w:rFonts w:ascii="Times New Roman" w:hAnsi="Times New Roman"/>
                <w:sz w:val="24"/>
                <w:szCs w:val="24"/>
              </w:rPr>
              <w:t>6,2 с</w:t>
            </w:r>
          </w:p>
        </w:tc>
        <w:tc>
          <w:tcPr>
            <w:tcW w:w="844" w:type="dxa"/>
            <w:vAlign w:val="center"/>
          </w:tcPr>
          <w:p w:rsidR="004814FE" w:rsidRPr="001738E4" w:rsidRDefault="004814FE" w:rsidP="002468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Не б</w:t>
            </w:r>
            <w:r w:rsidRPr="001738E4">
              <w:rPr>
                <w:rFonts w:ascii="Times New Roman" w:hAnsi="Times New Roman"/>
                <w:sz w:val="24"/>
                <w:szCs w:val="24"/>
              </w:rPr>
              <w:t>о</w:t>
            </w:r>
            <w:r w:rsidRPr="001738E4">
              <w:rPr>
                <w:rFonts w:ascii="Times New Roman" w:hAnsi="Times New Roman"/>
                <w:sz w:val="24"/>
                <w:szCs w:val="24"/>
              </w:rPr>
              <w:t>лее</w:t>
            </w:r>
            <w:r w:rsidR="006F5D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38E4">
              <w:rPr>
                <w:rFonts w:ascii="Times New Roman" w:hAnsi="Times New Roman"/>
                <w:sz w:val="24"/>
                <w:szCs w:val="24"/>
              </w:rPr>
              <w:t>6,0 с</w:t>
            </w:r>
          </w:p>
        </w:tc>
        <w:tc>
          <w:tcPr>
            <w:tcW w:w="844" w:type="dxa"/>
            <w:vAlign w:val="center"/>
          </w:tcPr>
          <w:p w:rsidR="004814FE" w:rsidRPr="001738E4" w:rsidRDefault="004814FE" w:rsidP="002468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Не б</w:t>
            </w:r>
            <w:r w:rsidRPr="001738E4">
              <w:rPr>
                <w:rFonts w:ascii="Times New Roman" w:hAnsi="Times New Roman"/>
                <w:sz w:val="24"/>
                <w:szCs w:val="24"/>
              </w:rPr>
              <w:t>о</w:t>
            </w:r>
            <w:r w:rsidRPr="001738E4">
              <w:rPr>
                <w:rFonts w:ascii="Times New Roman" w:hAnsi="Times New Roman"/>
                <w:sz w:val="24"/>
                <w:szCs w:val="24"/>
              </w:rPr>
              <w:t>лее</w:t>
            </w:r>
            <w:r w:rsidR="006F5D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38E4">
              <w:rPr>
                <w:rFonts w:ascii="Times New Roman" w:hAnsi="Times New Roman"/>
                <w:sz w:val="24"/>
                <w:szCs w:val="24"/>
              </w:rPr>
              <w:t>5,8 с</w:t>
            </w:r>
          </w:p>
        </w:tc>
        <w:tc>
          <w:tcPr>
            <w:tcW w:w="844" w:type="dxa"/>
            <w:vAlign w:val="center"/>
          </w:tcPr>
          <w:p w:rsidR="004814FE" w:rsidRPr="001738E4" w:rsidRDefault="004814FE" w:rsidP="002468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Не б</w:t>
            </w:r>
            <w:r w:rsidRPr="001738E4">
              <w:rPr>
                <w:rFonts w:ascii="Times New Roman" w:hAnsi="Times New Roman"/>
                <w:sz w:val="24"/>
                <w:szCs w:val="24"/>
              </w:rPr>
              <w:t>о</w:t>
            </w:r>
            <w:r w:rsidRPr="001738E4">
              <w:rPr>
                <w:rFonts w:ascii="Times New Roman" w:hAnsi="Times New Roman"/>
                <w:sz w:val="24"/>
                <w:szCs w:val="24"/>
              </w:rPr>
              <w:t>лее</w:t>
            </w:r>
            <w:r w:rsidR="006F5D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38E4">
              <w:rPr>
                <w:rFonts w:ascii="Times New Roman" w:hAnsi="Times New Roman"/>
                <w:sz w:val="24"/>
                <w:szCs w:val="24"/>
              </w:rPr>
              <w:t>6,4</w:t>
            </w:r>
          </w:p>
        </w:tc>
        <w:tc>
          <w:tcPr>
            <w:tcW w:w="844" w:type="dxa"/>
            <w:vAlign w:val="center"/>
          </w:tcPr>
          <w:p w:rsidR="004814FE" w:rsidRPr="001738E4" w:rsidRDefault="004814FE" w:rsidP="002468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Не б</w:t>
            </w:r>
            <w:r w:rsidRPr="001738E4">
              <w:rPr>
                <w:rFonts w:ascii="Times New Roman" w:hAnsi="Times New Roman"/>
                <w:sz w:val="24"/>
                <w:szCs w:val="24"/>
              </w:rPr>
              <w:t>о</w:t>
            </w:r>
            <w:r w:rsidRPr="001738E4">
              <w:rPr>
                <w:rFonts w:ascii="Times New Roman" w:hAnsi="Times New Roman"/>
                <w:sz w:val="24"/>
                <w:szCs w:val="24"/>
              </w:rPr>
              <w:t>лее</w:t>
            </w:r>
            <w:r w:rsidR="006F5D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38E4">
              <w:rPr>
                <w:rFonts w:ascii="Times New Roman" w:hAnsi="Times New Roman"/>
                <w:sz w:val="24"/>
                <w:szCs w:val="24"/>
              </w:rPr>
              <w:t>6,2</w:t>
            </w:r>
          </w:p>
        </w:tc>
        <w:tc>
          <w:tcPr>
            <w:tcW w:w="844" w:type="dxa"/>
            <w:vAlign w:val="center"/>
          </w:tcPr>
          <w:p w:rsidR="004814FE" w:rsidRPr="001738E4" w:rsidRDefault="004814FE" w:rsidP="002468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Не б</w:t>
            </w:r>
            <w:r w:rsidRPr="001738E4">
              <w:rPr>
                <w:rFonts w:ascii="Times New Roman" w:hAnsi="Times New Roman"/>
                <w:sz w:val="24"/>
                <w:szCs w:val="24"/>
              </w:rPr>
              <w:t>о</w:t>
            </w:r>
            <w:r w:rsidRPr="001738E4">
              <w:rPr>
                <w:rFonts w:ascii="Times New Roman" w:hAnsi="Times New Roman"/>
                <w:sz w:val="24"/>
                <w:szCs w:val="24"/>
              </w:rPr>
              <w:t>лее</w:t>
            </w:r>
            <w:r w:rsidR="006F5D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38E4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</w:tr>
      <w:tr w:rsidR="00246805" w:rsidRPr="001738E4" w:rsidTr="00246805">
        <w:trPr>
          <w:trHeight w:val="58"/>
          <w:jc w:val="center"/>
        </w:trPr>
        <w:tc>
          <w:tcPr>
            <w:tcW w:w="950" w:type="dxa"/>
            <w:vAlign w:val="center"/>
          </w:tcPr>
          <w:p w:rsidR="004814FE" w:rsidRPr="001738E4" w:rsidRDefault="004814FE" w:rsidP="00246805">
            <w:pPr>
              <w:spacing w:after="0" w:line="240" w:lineRule="auto"/>
              <w:ind w:left="-85" w:right="-85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Скоростно-силовые качества</w:t>
            </w:r>
          </w:p>
        </w:tc>
        <w:tc>
          <w:tcPr>
            <w:tcW w:w="1196" w:type="dxa"/>
            <w:vAlign w:val="center"/>
          </w:tcPr>
          <w:p w:rsidR="004814FE" w:rsidRPr="001738E4" w:rsidRDefault="004814FE" w:rsidP="002468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Прыжок в длину с места</w:t>
            </w:r>
          </w:p>
        </w:tc>
        <w:tc>
          <w:tcPr>
            <w:tcW w:w="844" w:type="dxa"/>
            <w:vAlign w:val="center"/>
          </w:tcPr>
          <w:p w:rsidR="004814FE" w:rsidRPr="001738E4" w:rsidRDefault="004814FE" w:rsidP="002468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Не м</w:t>
            </w:r>
            <w:r w:rsidRPr="001738E4">
              <w:rPr>
                <w:rFonts w:ascii="Times New Roman" w:hAnsi="Times New Roman"/>
                <w:sz w:val="24"/>
                <w:szCs w:val="24"/>
              </w:rPr>
              <w:t>е</w:t>
            </w:r>
            <w:r w:rsidRPr="001738E4">
              <w:rPr>
                <w:rFonts w:ascii="Times New Roman" w:hAnsi="Times New Roman"/>
                <w:sz w:val="24"/>
                <w:szCs w:val="24"/>
              </w:rPr>
              <w:t>нее</w:t>
            </w:r>
            <w:r w:rsidR="006F5D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110 см"/>
              </w:smartTagPr>
              <w:r w:rsidRPr="001738E4">
                <w:rPr>
                  <w:rFonts w:ascii="Times New Roman" w:hAnsi="Times New Roman"/>
                  <w:sz w:val="24"/>
                  <w:szCs w:val="24"/>
                </w:rPr>
                <w:t>110 см</w:t>
              </w:r>
            </w:smartTag>
          </w:p>
        </w:tc>
        <w:tc>
          <w:tcPr>
            <w:tcW w:w="844" w:type="dxa"/>
            <w:vAlign w:val="center"/>
          </w:tcPr>
          <w:p w:rsidR="004814FE" w:rsidRPr="001738E4" w:rsidRDefault="004814FE" w:rsidP="002468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Не м</w:t>
            </w:r>
            <w:r w:rsidRPr="001738E4">
              <w:rPr>
                <w:rFonts w:ascii="Times New Roman" w:hAnsi="Times New Roman"/>
                <w:sz w:val="24"/>
                <w:szCs w:val="24"/>
              </w:rPr>
              <w:t>е</w:t>
            </w:r>
            <w:r w:rsidRPr="001738E4">
              <w:rPr>
                <w:rFonts w:ascii="Times New Roman" w:hAnsi="Times New Roman"/>
                <w:sz w:val="24"/>
                <w:szCs w:val="24"/>
              </w:rPr>
              <w:t>нее</w:t>
            </w:r>
            <w:r w:rsidR="006F5D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38E4">
              <w:rPr>
                <w:rFonts w:ascii="Times New Roman" w:hAnsi="Times New Roman"/>
                <w:sz w:val="24"/>
                <w:szCs w:val="24"/>
              </w:rPr>
              <w:t>120 см</w:t>
            </w:r>
          </w:p>
        </w:tc>
        <w:tc>
          <w:tcPr>
            <w:tcW w:w="844" w:type="dxa"/>
            <w:vAlign w:val="center"/>
          </w:tcPr>
          <w:p w:rsidR="004814FE" w:rsidRPr="001738E4" w:rsidRDefault="004814FE" w:rsidP="002468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Не м</w:t>
            </w:r>
            <w:r w:rsidRPr="001738E4">
              <w:rPr>
                <w:rFonts w:ascii="Times New Roman" w:hAnsi="Times New Roman"/>
                <w:sz w:val="24"/>
                <w:szCs w:val="24"/>
              </w:rPr>
              <w:t>е</w:t>
            </w:r>
            <w:r w:rsidRPr="001738E4">
              <w:rPr>
                <w:rFonts w:ascii="Times New Roman" w:hAnsi="Times New Roman"/>
                <w:sz w:val="24"/>
                <w:szCs w:val="24"/>
              </w:rPr>
              <w:t>нее</w:t>
            </w:r>
            <w:r w:rsidR="006F5D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38E4">
              <w:rPr>
                <w:rFonts w:ascii="Times New Roman" w:hAnsi="Times New Roman"/>
                <w:sz w:val="24"/>
                <w:szCs w:val="24"/>
              </w:rPr>
              <w:t>130 см</w:t>
            </w:r>
          </w:p>
        </w:tc>
        <w:tc>
          <w:tcPr>
            <w:tcW w:w="844" w:type="dxa"/>
            <w:vAlign w:val="center"/>
          </w:tcPr>
          <w:p w:rsidR="004814FE" w:rsidRPr="001738E4" w:rsidRDefault="004814FE" w:rsidP="002468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Не м</w:t>
            </w:r>
            <w:r w:rsidRPr="001738E4">
              <w:rPr>
                <w:rFonts w:ascii="Times New Roman" w:hAnsi="Times New Roman"/>
                <w:sz w:val="24"/>
                <w:szCs w:val="24"/>
              </w:rPr>
              <w:t>е</w:t>
            </w:r>
            <w:r w:rsidRPr="001738E4">
              <w:rPr>
                <w:rFonts w:ascii="Times New Roman" w:hAnsi="Times New Roman"/>
                <w:sz w:val="24"/>
                <w:szCs w:val="24"/>
              </w:rPr>
              <w:t>нее</w:t>
            </w:r>
            <w:r w:rsidR="006F5D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38E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44" w:type="dxa"/>
            <w:vAlign w:val="center"/>
          </w:tcPr>
          <w:p w:rsidR="004814FE" w:rsidRPr="001738E4" w:rsidRDefault="004814FE" w:rsidP="002468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Не м</w:t>
            </w:r>
            <w:r w:rsidRPr="001738E4">
              <w:rPr>
                <w:rFonts w:ascii="Times New Roman" w:hAnsi="Times New Roman"/>
                <w:sz w:val="24"/>
                <w:szCs w:val="24"/>
              </w:rPr>
              <w:t>е</w:t>
            </w:r>
            <w:r w:rsidRPr="001738E4">
              <w:rPr>
                <w:rFonts w:ascii="Times New Roman" w:hAnsi="Times New Roman"/>
                <w:sz w:val="24"/>
                <w:szCs w:val="24"/>
              </w:rPr>
              <w:t>нее</w:t>
            </w:r>
            <w:r w:rsidR="006F5D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38E4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844" w:type="dxa"/>
            <w:vAlign w:val="center"/>
          </w:tcPr>
          <w:p w:rsidR="004814FE" w:rsidRPr="001738E4" w:rsidRDefault="004814FE" w:rsidP="002468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Не м</w:t>
            </w:r>
            <w:r w:rsidRPr="001738E4">
              <w:rPr>
                <w:rFonts w:ascii="Times New Roman" w:hAnsi="Times New Roman"/>
                <w:sz w:val="24"/>
                <w:szCs w:val="24"/>
              </w:rPr>
              <w:t>е</w:t>
            </w:r>
            <w:r w:rsidRPr="001738E4">
              <w:rPr>
                <w:rFonts w:ascii="Times New Roman" w:hAnsi="Times New Roman"/>
                <w:sz w:val="24"/>
                <w:szCs w:val="24"/>
              </w:rPr>
              <w:t>нее</w:t>
            </w:r>
            <w:r w:rsidR="006F5D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38E4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</w:tr>
      <w:tr w:rsidR="00246805" w:rsidRPr="001738E4" w:rsidTr="00246805">
        <w:trPr>
          <w:trHeight w:val="58"/>
          <w:jc w:val="center"/>
        </w:trPr>
        <w:tc>
          <w:tcPr>
            <w:tcW w:w="950" w:type="dxa"/>
            <w:vAlign w:val="center"/>
          </w:tcPr>
          <w:p w:rsidR="004814FE" w:rsidRPr="001738E4" w:rsidRDefault="004814FE" w:rsidP="00246805">
            <w:pPr>
              <w:spacing w:after="0" w:line="240" w:lineRule="auto"/>
              <w:ind w:left="-85" w:right="-85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Силовые качества</w:t>
            </w:r>
          </w:p>
        </w:tc>
        <w:tc>
          <w:tcPr>
            <w:tcW w:w="1196" w:type="dxa"/>
            <w:vAlign w:val="center"/>
          </w:tcPr>
          <w:p w:rsidR="004814FE" w:rsidRPr="001738E4" w:rsidRDefault="004814FE" w:rsidP="00246805">
            <w:pPr>
              <w:autoSpaceDE w:val="0"/>
              <w:snapToGrid w:val="0"/>
              <w:spacing w:after="0" w:line="240" w:lineRule="auto"/>
              <w:ind w:left="-85" w:right="-8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Сгибание и разгиб</w:t>
            </w:r>
            <w:r w:rsidRPr="001738E4">
              <w:rPr>
                <w:rFonts w:ascii="Times New Roman" w:hAnsi="Times New Roman"/>
                <w:sz w:val="24"/>
                <w:szCs w:val="24"/>
              </w:rPr>
              <w:t>а</w:t>
            </w:r>
            <w:r w:rsidRPr="001738E4">
              <w:rPr>
                <w:rFonts w:ascii="Times New Roman" w:hAnsi="Times New Roman"/>
                <w:sz w:val="24"/>
                <w:szCs w:val="24"/>
              </w:rPr>
              <w:t>ние рук в упоре л</w:t>
            </w:r>
            <w:r w:rsidRPr="001738E4">
              <w:rPr>
                <w:rFonts w:ascii="Times New Roman" w:hAnsi="Times New Roman"/>
                <w:sz w:val="24"/>
                <w:szCs w:val="24"/>
              </w:rPr>
              <w:t>е</w:t>
            </w:r>
            <w:r w:rsidRPr="001738E4">
              <w:rPr>
                <w:rFonts w:ascii="Times New Roman" w:hAnsi="Times New Roman"/>
                <w:sz w:val="24"/>
                <w:szCs w:val="24"/>
              </w:rPr>
              <w:t>жа</w:t>
            </w:r>
          </w:p>
        </w:tc>
        <w:tc>
          <w:tcPr>
            <w:tcW w:w="844" w:type="dxa"/>
            <w:vAlign w:val="center"/>
          </w:tcPr>
          <w:p w:rsidR="004814FE" w:rsidRPr="001738E4" w:rsidRDefault="004814FE" w:rsidP="002468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Не м</w:t>
            </w:r>
            <w:r w:rsidRPr="001738E4">
              <w:rPr>
                <w:rFonts w:ascii="Times New Roman" w:hAnsi="Times New Roman"/>
                <w:sz w:val="24"/>
                <w:szCs w:val="24"/>
              </w:rPr>
              <w:t>е</w:t>
            </w:r>
            <w:r w:rsidRPr="001738E4">
              <w:rPr>
                <w:rFonts w:ascii="Times New Roman" w:hAnsi="Times New Roman"/>
                <w:sz w:val="24"/>
                <w:szCs w:val="24"/>
              </w:rPr>
              <w:t>нее</w:t>
            </w:r>
            <w:r w:rsidR="006F5D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38E4">
              <w:rPr>
                <w:rFonts w:ascii="Times New Roman" w:hAnsi="Times New Roman"/>
                <w:sz w:val="24"/>
                <w:szCs w:val="24"/>
              </w:rPr>
              <w:t>6 раз</w:t>
            </w:r>
          </w:p>
        </w:tc>
        <w:tc>
          <w:tcPr>
            <w:tcW w:w="844" w:type="dxa"/>
            <w:vAlign w:val="center"/>
          </w:tcPr>
          <w:p w:rsidR="004814FE" w:rsidRPr="001738E4" w:rsidRDefault="004814FE" w:rsidP="002468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Не м</w:t>
            </w:r>
            <w:r w:rsidRPr="001738E4">
              <w:rPr>
                <w:rFonts w:ascii="Times New Roman" w:hAnsi="Times New Roman"/>
                <w:sz w:val="24"/>
                <w:szCs w:val="24"/>
              </w:rPr>
              <w:t>е</w:t>
            </w:r>
            <w:r w:rsidRPr="001738E4">
              <w:rPr>
                <w:rFonts w:ascii="Times New Roman" w:hAnsi="Times New Roman"/>
                <w:sz w:val="24"/>
                <w:szCs w:val="24"/>
              </w:rPr>
              <w:t>нее</w:t>
            </w:r>
            <w:r w:rsidR="006F5D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38E4">
              <w:rPr>
                <w:rFonts w:ascii="Times New Roman" w:hAnsi="Times New Roman"/>
                <w:sz w:val="24"/>
                <w:szCs w:val="24"/>
              </w:rPr>
              <w:t>8 раз</w:t>
            </w:r>
          </w:p>
        </w:tc>
        <w:tc>
          <w:tcPr>
            <w:tcW w:w="844" w:type="dxa"/>
            <w:vAlign w:val="center"/>
          </w:tcPr>
          <w:p w:rsidR="004814FE" w:rsidRPr="001738E4" w:rsidRDefault="004814FE" w:rsidP="002468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Не м</w:t>
            </w:r>
            <w:r w:rsidRPr="001738E4">
              <w:rPr>
                <w:rFonts w:ascii="Times New Roman" w:hAnsi="Times New Roman"/>
                <w:sz w:val="24"/>
                <w:szCs w:val="24"/>
              </w:rPr>
              <w:t>е</w:t>
            </w:r>
            <w:r w:rsidRPr="001738E4">
              <w:rPr>
                <w:rFonts w:ascii="Times New Roman" w:hAnsi="Times New Roman"/>
                <w:sz w:val="24"/>
                <w:szCs w:val="24"/>
              </w:rPr>
              <w:t>нее</w:t>
            </w:r>
            <w:r w:rsidR="006F5D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38E4">
              <w:rPr>
                <w:rFonts w:ascii="Times New Roman" w:hAnsi="Times New Roman"/>
                <w:sz w:val="24"/>
                <w:szCs w:val="24"/>
              </w:rPr>
              <w:t>10 раз</w:t>
            </w:r>
          </w:p>
        </w:tc>
        <w:tc>
          <w:tcPr>
            <w:tcW w:w="844" w:type="dxa"/>
            <w:vAlign w:val="center"/>
          </w:tcPr>
          <w:p w:rsidR="004814FE" w:rsidRPr="001738E4" w:rsidRDefault="004814FE" w:rsidP="002468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Не м</w:t>
            </w:r>
            <w:r w:rsidRPr="001738E4">
              <w:rPr>
                <w:rFonts w:ascii="Times New Roman" w:hAnsi="Times New Roman"/>
                <w:sz w:val="24"/>
                <w:szCs w:val="24"/>
              </w:rPr>
              <w:t>е</w:t>
            </w:r>
            <w:r w:rsidRPr="001738E4">
              <w:rPr>
                <w:rFonts w:ascii="Times New Roman" w:hAnsi="Times New Roman"/>
                <w:sz w:val="24"/>
                <w:szCs w:val="24"/>
              </w:rPr>
              <w:t>нее</w:t>
            </w:r>
            <w:r w:rsidR="006F5D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38E4">
              <w:rPr>
                <w:rFonts w:ascii="Times New Roman" w:hAnsi="Times New Roman"/>
                <w:sz w:val="24"/>
                <w:szCs w:val="24"/>
              </w:rPr>
              <w:t>5 раз</w:t>
            </w:r>
          </w:p>
        </w:tc>
        <w:tc>
          <w:tcPr>
            <w:tcW w:w="844" w:type="dxa"/>
            <w:vAlign w:val="center"/>
          </w:tcPr>
          <w:p w:rsidR="004814FE" w:rsidRPr="001738E4" w:rsidRDefault="004814FE" w:rsidP="002468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Не м</w:t>
            </w:r>
            <w:r w:rsidRPr="001738E4">
              <w:rPr>
                <w:rFonts w:ascii="Times New Roman" w:hAnsi="Times New Roman"/>
                <w:sz w:val="24"/>
                <w:szCs w:val="24"/>
              </w:rPr>
              <w:t>е</w:t>
            </w:r>
            <w:r w:rsidRPr="001738E4">
              <w:rPr>
                <w:rFonts w:ascii="Times New Roman" w:hAnsi="Times New Roman"/>
                <w:sz w:val="24"/>
                <w:szCs w:val="24"/>
              </w:rPr>
              <w:t>нее</w:t>
            </w:r>
            <w:r w:rsidR="006F5D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38E4">
              <w:rPr>
                <w:rFonts w:ascii="Times New Roman" w:hAnsi="Times New Roman"/>
                <w:sz w:val="24"/>
                <w:szCs w:val="24"/>
              </w:rPr>
              <w:t>6 раз</w:t>
            </w:r>
          </w:p>
        </w:tc>
        <w:tc>
          <w:tcPr>
            <w:tcW w:w="844" w:type="dxa"/>
            <w:vAlign w:val="center"/>
          </w:tcPr>
          <w:p w:rsidR="004814FE" w:rsidRPr="001738E4" w:rsidRDefault="004814FE" w:rsidP="002468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Не м</w:t>
            </w:r>
            <w:r w:rsidRPr="001738E4">
              <w:rPr>
                <w:rFonts w:ascii="Times New Roman" w:hAnsi="Times New Roman"/>
                <w:sz w:val="24"/>
                <w:szCs w:val="24"/>
              </w:rPr>
              <w:t>е</w:t>
            </w:r>
            <w:r w:rsidRPr="001738E4">
              <w:rPr>
                <w:rFonts w:ascii="Times New Roman" w:hAnsi="Times New Roman"/>
                <w:sz w:val="24"/>
                <w:szCs w:val="24"/>
              </w:rPr>
              <w:t>нее</w:t>
            </w:r>
            <w:r w:rsidR="006F5D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38E4">
              <w:rPr>
                <w:rFonts w:ascii="Times New Roman" w:hAnsi="Times New Roman"/>
                <w:sz w:val="24"/>
                <w:szCs w:val="24"/>
              </w:rPr>
              <w:t>8 раз</w:t>
            </w:r>
          </w:p>
        </w:tc>
      </w:tr>
      <w:tr w:rsidR="00246805" w:rsidRPr="001738E4" w:rsidTr="00246805">
        <w:trPr>
          <w:trHeight w:val="58"/>
          <w:jc w:val="center"/>
        </w:trPr>
        <w:tc>
          <w:tcPr>
            <w:tcW w:w="950" w:type="dxa"/>
            <w:vAlign w:val="center"/>
          </w:tcPr>
          <w:p w:rsidR="004814FE" w:rsidRPr="001738E4" w:rsidRDefault="004814FE" w:rsidP="00246805">
            <w:pPr>
              <w:spacing w:after="0" w:line="240" w:lineRule="auto"/>
              <w:ind w:left="-85" w:right="-85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Силовая </w:t>
            </w:r>
            <w:proofErr w:type="spellStart"/>
            <w:proofErr w:type="gramStart"/>
            <w:r w:rsidRPr="001738E4">
              <w:rPr>
                <w:rFonts w:ascii="Times New Roman" w:hAnsi="Times New Roman"/>
                <w:sz w:val="24"/>
                <w:szCs w:val="24"/>
                <w:lang w:eastAsia="ru-RU"/>
              </w:rPr>
              <w:t>выносли</w:t>
            </w:r>
            <w:r w:rsidR="0024680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1738E4">
              <w:rPr>
                <w:rFonts w:ascii="Times New Roman" w:hAnsi="Times New Roman"/>
                <w:sz w:val="24"/>
                <w:szCs w:val="24"/>
                <w:lang w:eastAsia="ru-RU"/>
              </w:rPr>
              <w:t>вость</w:t>
            </w:r>
            <w:proofErr w:type="spellEnd"/>
            <w:proofErr w:type="gramEnd"/>
          </w:p>
        </w:tc>
        <w:tc>
          <w:tcPr>
            <w:tcW w:w="1196" w:type="dxa"/>
            <w:vAlign w:val="center"/>
          </w:tcPr>
          <w:p w:rsidR="004814FE" w:rsidRPr="001738E4" w:rsidRDefault="004814FE" w:rsidP="00246805">
            <w:pPr>
              <w:autoSpaceDE w:val="0"/>
              <w:snapToGrid w:val="0"/>
              <w:spacing w:after="0" w:line="240" w:lineRule="auto"/>
              <w:ind w:left="-85" w:right="-8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Подъем туловища, лежа на спине</w:t>
            </w:r>
          </w:p>
        </w:tc>
        <w:tc>
          <w:tcPr>
            <w:tcW w:w="844" w:type="dxa"/>
            <w:vAlign w:val="center"/>
          </w:tcPr>
          <w:p w:rsidR="004814FE" w:rsidRPr="001738E4" w:rsidRDefault="004814FE" w:rsidP="002468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Не м</w:t>
            </w:r>
            <w:r w:rsidRPr="001738E4">
              <w:rPr>
                <w:rFonts w:ascii="Times New Roman" w:hAnsi="Times New Roman"/>
                <w:sz w:val="24"/>
                <w:szCs w:val="24"/>
              </w:rPr>
              <w:t>е</w:t>
            </w:r>
            <w:r w:rsidRPr="001738E4">
              <w:rPr>
                <w:rFonts w:ascii="Times New Roman" w:hAnsi="Times New Roman"/>
                <w:sz w:val="24"/>
                <w:szCs w:val="24"/>
              </w:rPr>
              <w:t>нее</w:t>
            </w:r>
            <w:r w:rsidR="006F5D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38E4">
              <w:rPr>
                <w:rFonts w:ascii="Times New Roman" w:hAnsi="Times New Roman"/>
                <w:sz w:val="24"/>
                <w:szCs w:val="24"/>
              </w:rPr>
              <w:t>8 раз</w:t>
            </w:r>
          </w:p>
        </w:tc>
        <w:tc>
          <w:tcPr>
            <w:tcW w:w="844" w:type="dxa"/>
            <w:vAlign w:val="center"/>
          </w:tcPr>
          <w:p w:rsidR="004814FE" w:rsidRPr="001738E4" w:rsidRDefault="004814FE" w:rsidP="002468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Не м</w:t>
            </w:r>
            <w:r w:rsidRPr="001738E4">
              <w:rPr>
                <w:rFonts w:ascii="Times New Roman" w:hAnsi="Times New Roman"/>
                <w:sz w:val="24"/>
                <w:szCs w:val="24"/>
              </w:rPr>
              <w:t>е</w:t>
            </w:r>
            <w:r w:rsidRPr="001738E4">
              <w:rPr>
                <w:rFonts w:ascii="Times New Roman" w:hAnsi="Times New Roman"/>
                <w:sz w:val="24"/>
                <w:szCs w:val="24"/>
              </w:rPr>
              <w:t>нее</w:t>
            </w:r>
            <w:r w:rsidR="006F5D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38E4">
              <w:rPr>
                <w:rFonts w:ascii="Times New Roman" w:hAnsi="Times New Roman"/>
                <w:sz w:val="24"/>
                <w:szCs w:val="24"/>
              </w:rPr>
              <w:t>10 раз</w:t>
            </w:r>
          </w:p>
        </w:tc>
        <w:tc>
          <w:tcPr>
            <w:tcW w:w="844" w:type="dxa"/>
            <w:vAlign w:val="center"/>
          </w:tcPr>
          <w:p w:rsidR="004814FE" w:rsidRPr="001738E4" w:rsidRDefault="004814FE" w:rsidP="002468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Не м</w:t>
            </w:r>
            <w:r w:rsidRPr="001738E4">
              <w:rPr>
                <w:rFonts w:ascii="Times New Roman" w:hAnsi="Times New Roman"/>
                <w:sz w:val="24"/>
                <w:szCs w:val="24"/>
              </w:rPr>
              <w:t>е</w:t>
            </w:r>
            <w:r w:rsidRPr="001738E4">
              <w:rPr>
                <w:rFonts w:ascii="Times New Roman" w:hAnsi="Times New Roman"/>
                <w:sz w:val="24"/>
                <w:szCs w:val="24"/>
              </w:rPr>
              <w:t>нее</w:t>
            </w:r>
            <w:r w:rsidR="006F5D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38E4">
              <w:rPr>
                <w:rFonts w:ascii="Times New Roman" w:hAnsi="Times New Roman"/>
                <w:sz w:val="24"/>
                <w:szCs w:val="24"/>
              </w:rPr>
              <w:t>12 раз</w:t>
            </w:r>
          </w:p>
        </w:tc>
        <w:tc>
          <w:tcPr>
            <w:tcW w:w="844" w:type="dxa"/>
            <w:vAlign w:val="center"/>
          </w:tcPr>
          <w:p w:rsidR="004814FE" w:rsidRPr="001738E4" w:rsidRDefault="004814FE" w:rsidP="002468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Не м</w:t>
            </w:r>
            <w:r w:rsidRPr="001738E4">
              <w:rPr>
                <w:rFonts w:ascii="Times New Roman" w:hAnsi="Times New Roman"/>
                <w:sz w:val="24"/>
                <w:szCs w:val="24"/>
              </w:rPr>
              <w:t>е</w:t>
            </w:r>
            <w:r w:rsidRPr="001738E4">
              <w:rPr>
                <w:rFonts w:ascii="Times New Roman" w:hAnsi="Times New Roman"/>
                <w:sz w:val="24"/>
                <w:szCs w:val="24"/>
              </w:rPr>
              <w:t>нее</w:t>
            </w:r>
            <w:r w:rsidR="006F5D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38E4">
              <w:rPr>
                <w:rFonts w:ascii="Times New Roman" w:hAnsi="Times New Roman"/>
                <w:sz w:val="24"/>
                <w:szCs w:val="24"/>
              </w:rPr>
              <w:t>7 раз</w:t>
            </w:r>
          </w:p>
        </w:tc>
        <w:tc>
          <w:tcPr>
            <w:tcW w:w="844" w:type="dxa"/>
            <w:vAlign w:val="center"/>
          </w:tcPr>
          <w:p w:rsidR="004814FE" w:rsidRPr="001738E4" w:rsidRDefault="004814FE" w:rsidP="002468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Не м</w:t>
            </w:r>
            <w:r w:rsidRPr="001738E4">
              <w:rPr>
                <w:rFonts w:ascii="Times New Roman" w:hAnsi="Times New Roman"/>
                <w:sz w:val="24"/>
                <w:szCs w:val="24"/>
              </w:rPr>
              <w:t>е</w:t>
            </w:r>
            <w:r w:rsidRPr="001738E4">
              <w:rPr>
                <w:rFonts w:ascii="Times New Roman" w:hAnsi="Times New Roman"/>
                <w:sz w:val="24"/>
                <w:szCs w:val="24"/>
              </w:rPr>
              <w:t>нее</w:t>
            </w:r>
            <w:r w:rsidR="006F5D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38E4">
              <w:rPr>
                <w:rFonts w:ascii="Times New Roman" w:hAnsi="Times New Roman"/>
                <w:sz w:val="24"/>
                <w:szCs w:val="24"/>
              </w:rPr>
              <w:t>9 раз</w:t>
            </w:r>
          </w:p>
        </w:tc>
        <w:tc>
          <w:tcPr>
            <w:tcW w:w="844" w:type="dxa"/>
            <w:vAlign w:val="center"/>
          </w:tcPr>
          <w:p w:rsidR="004814FE" w:rsidRPr="001738E4" w:rsidRDefault="004814FE" w:rsidP="00246805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Не м</w:t>
            </w:r>
            <w:r w:rsidRPr="001738E4">
              <w:rPr>
                <w:rFonts w:ascii="Times New Roman" w:hAnsi="Times New Roman"/>
                <w:sz w:val="24"/>
                <w:szCs w:val="24"/>
              </w:rPr>
              <w:t>е</w:t>
            </w:r>
            <w:r w:rsidRPr="001738E4">
              <w:rPr>
                <w:rFonts w:ascii="Times New Roman" w:hAnsi="Times New Roman"/>
                <w:sz w:val="24"/>
                <w:szCs w:val="24"/>
              </w:rPr>
              <w:t>нее</w:t>
            </w:r>
            <w:r w:rsidR="006F5D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38E4">
              <w:rPr>
                <w:rFonts w:ascii="Times New Roman" w:hAnsi="Times New Roman"/>
                <w:sz w:val="24"/>
                <w:szCs w:val="24"/>
              </w:rPr>
              <w:t>10 раз</w:t>
            </w:r>
          </w:p>
        </w:tc>
      </w:tr>
    </w:tbl>
    <w:p w:rsidR="004814FE" w:rsidRPr="000B0157" w:rsidRDefault="00246805" w:rsidP="00246805">
      <w:pPr>
        <w:pStyle w:val="af3"/>
        <w:tabs>
          <w:tab w:val="left" w:pos="284"/>
          <w:tab w:val="left" w:pos="426"/>
          <w:tab w:val="left" w:pos="567"/>
          <w:tab w:val="left" w:pos="851"/>
        </w:tabs>
        <w:spacing w:after="0" w:line="240" w:lineRule="auto"/>
        <w:ind w:left="284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4814FE" w:rsidRPr="000B0157">
        <w:rPr>
          <w:rFonts w:ascii="Times New Roman" w:hAnsi="Times New Roman"/>
          <w:sz w:val="24"/>
          <w:szCs w:val="24"/>
        </w:rPr>
        <w:t>Углубленное медицинское обследование</w:t>
      </w:r>
      <w:r w:rsidR="000B0157">
        <w:rPr>
          <w:rFonts w:ascii="Times New Roman" w:hAnsi="Times New Roman"/>
          <w:sz w:val="24"/>
          <w:szCs w:val="24"/>
        </w:rPr>
        <w:t>:</w:t>
      </w:r>
    </w:p>
    <w:p w:rsidR="004814FE" w:rsidRDefault="000B0157" w:rsidP="00246805">
      <w:pPr>
        <w:tabs>
          <w:tab w:val="left" w:pos="284"/>
          <w:tab w:val="left" w:pos="426"/>
          <w:tab w:val="left" w:pos="567"/>
        </w:tabs>
        <w:spacing w:after="0" w:line="240" w:lineRule="auto"/>
        <w:ind w:right="-1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</w:t>
      </w:r>
      <w:r w:rsidR="004814FE" w:rsidRPr="001738E4">
        <w:rPr>
          <w:rFonts w:ascii="Times New Roman" w:hAnsi="Times New Roman"/>
          <w:sz w:val="24"/>
          <w:szCs w:val="24"/>
        </w:rPr>
        <w:t>остановка на учет и прохождение медицинского обследования во врачебно-физкультурном диспансере.</w:t>
      </w:r>
    </w:p>
    <w:p w:rsidR="00CB1168" w:rsidRDefault="00CB1168" w:rsidP="00246805">
      <w:pPr>
        <w:tabs>
          <w:tab w:val="left" w:pos="284"/>
          <w:tab w:val="left" w:pos="426"/>
          <w:tab w:val="left" w:pos="567"/>
        </w:tabs>
        <w:spacing w:after="0" w:line="240" w:lineRule="auto"/>
        <w:ind w:right="-1"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CB1168" w:rsidRDefault="00CB1168" w:rsidP="00246805">
      <w:pPr>
        <w:tabs>
          <w:tab w:val="left" w:pos="284"/>
          <w:tab w:val="left" w:pos="426"/>
          <w:tab w:val="left" w:pos="567"/>
        </w:tabs>
        <w:spacing w:after="0" w:line="240" w:lineRule="auto"/>
        <w:ind w:right="-1"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0B0157" w:rsidRDefault="000B0157" w:rsidP="00EC489D">
      <w:pPr>
        <w:tabs>
          <w:tab w:val="left" w:pos="284"/>
        </w:tabs>
        <w:spacing w:after="0" w:line="240" w:lineRule="auto"/>
        <w:ind w:right="-1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262F6A" w:rsidRDefault="00262F6A" w:rsidP="00EC489D">
      <w:pPr>
        <w:tabs>
          <w:tab w:val="left" w:pos="284"/>
        </w:tabs>
        <w:spacing w:after="0" w:line="240" w:lineRule="auto"/>
        <w:ind w:right="-1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0B0157" w:rsidRDefault="000B0157" w:rsidP="00EC489D">
      <w:pPr>
        <w:tabs>
          <w:tab w:val="left" w:pos="284"/>
        </w:tabs>
        <w:spacing w:after="0" w:line="240" w:lineRule="auto"/>
        <w:ind w:right="-1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0B0157" w:rsidRDefault="000B0157" w:rsidP="00EC489D">
      <w:pPr>
        <w:tabs>
          <w:tab w:val="left" w:pos="284"/>
        </w:tabs>
        <w:spacing w:after="0" w:line="240" w:lineRule="auto"/>
        <w:ind w:right="-1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0B0157" w:rsidRDefault="000B0157" w:rsidP="00EC489D">
      <w:pPr>
        <w:tabs>
          <w:tab w:val="left" w:pos="284"/>
        </w:tabs>
        <w:spacing w:after="0" w:line="240" w:lineRule="auto"/>
        <w:ind w:right="-1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0B0157" w:rsidRDefault="000B0157" w:rsidP="00EC489D">
      <w:pPr>
        <w:tabs>
          <w:tab w:val="left" w:pos="284"/>
        </w:tabs>
        <w:spacing w:after="0" w:line="240" w:lineRule="auto"/>
        <w:ind w:right="-1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0B0157" w:rsidRDefault="000B0157" w:rsidP="00EC489D">
      <w:pPr>
        <w:tabs>
          <w:tab w:val="left" w:pos="284"/>
        </w:tabs>
        <w:spacing w:after="0" w:line="240" w:lineRule="auto"/>
        <w:ind w:right="-1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0B0157" w:rsidRDefault="000B0157" w:rsidP="00EC489D">
      <w:pPr>
        <w:tabs>
          <w:tab w:val="left" w:pos="284"/>
        </w:tabs>
        <w:spacing w:after="0" w:line="240" w:lineRule="auto"/>
        <w:ind w:right="-1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4814FE" w:rsidRPr="00246805" w:rsidRDefault="00246805" w:rsidP="00246805">
      <w:pPr>
        <w:tabs>
          <w:tab w:val="left" w:pos="284"/>
          <w:tab w:val="left" w:pos="709"/>
        </w:tabs>
        <w:spacing w:after="0" w:line="240" w:lineRule="auto"/>
        <w:ind w:right="-1" w:firstLine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3. </w:t>
      </w:r>
      <w:r w:rsidR="0012245A" w:rsidRPr="00246805">
        <w:rPr>
          <w:rFonts w:ascii="Times New Roman" w:hAnsi="Times New Roman"/>
          <w:b/>
          <w:sz w:val="24"/>
          <w:szCs w:val="24"/>
        </w:rPr>
        <w:t xml:space="preserve">Учебно-тренировочные группы </w:t>
      </w:r>
      <w:r w:rsidR="004814FE" w:rsidRPr="00246805">
        <w:rPr>
          <w:rFonts w:ascii="Times New Roman" w:hAnsi="Times New Roman"/>
          <w:b/>
          <w:sz w:val="24"/>
          <w:szCs w:val="24"/>
        </w:rPr>
        <w:t xml:space="preserve">(УТГ) 1-2 </w:t>
      </w:r>
      <w:r w:rsidR="0012245A" w:rsidRPr="00246805">
        <w:rPr>
          <w:rFonts w:ascii="Times New Roman" w:hAnsi="Times New Roman"/>
          <w:b/>
          <w:sz w:val="24"/>
          <w:szCs w:val="24"/>
        </w:rPr>
        <w:t>годов обучения</w:t>
      </w:r>
    </w:p>
    <w:p w:rsidR="006558B6" w:rsidRDefault="006558B6" w:rsidP="00246805">
      <w:pPr>
        <w:tabs>
          <w:tab w:val="left" w:pos="284"/>
          <w:tab w:val="left" w:pos="709"/>
        </w:tabs>
        <w:spacing w:after="0" w:line="240" w:lineRule="auto"/>
        <w:ind w:right="-1" w:firstLine="284"/>
        <w:jc w:val="both"/>
        <w:rPr>
          <w:rFonts w:ascii="Times New Roman" w:hAnsi="Times New Roman"/>
          <w:sz w:val="24"/>
          <w:szCs w:val="24"/>
        </w:rPr>
      </w:pPr>
    </w:p>
    <w:p w:rsidR="004814FE" w:rsidRPr="001738E4" w:rsidRDefault="004814FE" w:rsidP="00246805">
      <w:pPr>
        <w:tabs>
          <w:tab w:val="left" w:pos="284"/>
          <w:tab w:val="left" w:pos="709"/>
        </w:tabs>
        <w:spacing w:after="0" w:line="240" w:lineRule="auto"/>
        <w:ind w:right="-1" w:firstLine="284"/>
        <w:jc w:val="both"/>
        <w:rPr>
          <w:rFonts w:ascii="Times New Roman" w:hAnsi="Times New Roman"/>
          <w:sz w:val="24"/>
          <w:szCs w:val="24"/>
        </w:rPr>
      </w:pPr>
      <w:r w:rsidRPr="001738E4">
        <w:rPr>
          <w:rFonts w:ascii="Times New Roman" w:hAnsi="Times New Roman"/>
          <w:sz w:val="24"/>
          <w:szCs w:val="24"/>
        </w:rPr>
        <w:t>Этап начальной специализации 1-2 год обучения.</w:t>
      </w:r>
    </w:p>
    <w:p w:rsidR="004814FE" w:rsidRPr="001738E4" w:rsidRDefault="004814FE" w:rsidP="00246805">
      <w:pPr>
        <w:tabs>
          <w:tab w:val="left" w:pos="284"/>
          <w:tab w:val="left" w:pos="709"/>
        </w:tabs>
        <w:spacing w:after="0" w:line="240" w:lineRule="auto"/>
        <w:ind w:right="-1" w:firstLine="284"/>
        <w:jc w:val="both"/>
        <w:rPr>
          <w:rFonts w:ascii="Times New Roman" w:hAnsi="Times New Roman"/>
          <w:sz w:val="24"/>
          <w:szCs w:val="24"/>
        </w:rPr>
      </w:pPr>
      <w:r w:rsidRPr="001738E4">
        <w:rPr>
          <w:rFonts w:ascii="Times New Roman" w:hAnsi="Times New Roman"/>
          <w:sz w:val="24"/>
          <w:szCs w:val="24"/>
        </w:rPr>
        <w:t>Эффективная система подготовки на этом этапе во многом опред</w:t>
      </w:r>
      <w:r w:rsidRPr="001738E4">
        <w:rPr>
          <w:rFonts w:ascii="Times New Roman" w:hAnsi="Times New Roman"/>
          <w:sz w:val="24"/>
          <w:szCs w:val="24"/>
        </w:rPr>
        <w:t>е</w:t>
      </w:r>
      <w:r w:rsidRPr="001738E4">
        <w:rPr>
          <w:rFonts w:ascii="Times New Roman" w:hAnsi="Times New Roman"/>
          <w:sz w:val="24"/>
          <w:szCs w:val="24"/>
        </w:rPr>
        <w:t>ляет успех многолетней подготовки.</w:t>
      </w:r>
    </w:p>
    <w:p w:rsidR="004814FE" w:rsidRPr="001738E4" w:rsidRDefault="004814FE" w:rsidP="00246805">
      <w:pPr>
        <w:tabs>
          <w:tab w:val="left" w:pos="284"/>
          <w:tab w:val="left" w:pos="709"/>
        </w:tabs>
        <w:spacing w:after="0" w:line="240" w:lineRule="auto"/>
        <w:ind w:right="-1" w:firstLine="284"/>
        <w:jc w:val="both"/>
        <w:rPr>
          <w:rFonts w:ascii="Times New Roman" w:hAnsi="Times New Roman"/>
          <w:sz w:val="24"/>
          <w:szCs w:val="24"/>
        </w:rPr>
      </w:pPr>
      <w:r w:rsidRPr="001738E4">
        <w:rPr>
          <w:rFonts w:ascii="Times New Roman" w:hAnsi="Times New Roman"/>
          <w:sz w:val="24"/>
          <w:szCs w:val="24"/>
        </w:rPr>
        <w:t>На этапе начальной спортивной специализации преимущество о</w:t>
      </w:r>
      <w:r w:rsidRPr="001738E4">
        <w:rPr>
          <w:rFonts w:ascii="Times New Roman" w:hAnsi="Times New Roman"/>
          <w:sz w:val="24"/>
          <w:szCs w:val="24"/>
        </w:rPr>
        <w:t>т</w:t>
      </w:r>
      <w:r w:rsidRPr="001738E4">
        <w:rPr>
          <w:rFonts w:ascii="Times New Roman" w:hAnsi="Times New Roman"/>
          <w:sz w:val="24"/>
          <w:szCs w:val="24"/>
        </w:rPr>
        <w:t>дается всесторонней физической подготовке, которая органически с</w:t>
      </w:r>
      <w:r w:rsidRPr="001738E4">
        <w:rPr>
          <w:rFonts w:ascii="Times New Roman" w:hAnsi="Times New Roman"/>
          <w:sz w:val="24"/>
          <w:szCs w:val="24"/>
        </w:rPr>
        <w:t>о</w:t>
      </w:r>
      <w:r w:rsidRPr="001738E4">
        <w:rPr>
          <w:rFonts w:ascii="Times New Roman" w:hAnsi="Times New Roman"/>
          <w:sz w:val="24"/>
          <w:szCs w:val="24"/>
        </w:rPr>
        <w:t>четается со специальной подготовкой. В этот период наряду с упра</w:t>
      </w:r>
      <w:r w:rsidRPr="001738E4">
        <w:rPr>
          <w:rFonts w:ascii="Times New Roman" w:hAnsi="Times New Roman"/>
          <w:sz w:val="24"/>
          <w:szCs w:val="24"/>
        </w:rPr>
        <w:t>ж</w:t>
      </w:r>
      <w:r w:rsidRPr="001738E4">
        <w:rPr>
          <w:rFonts w:ascii="Times New Roman" w:hAnsi="Times New Roman"/>
          <w:sz w:val="24"/>
          <w:szCs w:val="24"/>
        </w:rPr>
        <w:t>нениями из различных видов спорта, спортивными и подвижными и</w:t>
      </w:r>
      <w:r w:rsidRPr="001738E4">
        <w:rPr>
          <w:rFonts w:ascii="Times New Roman" w:hAnsi="Times New Roman"/>
          <w:sz w:val="24"/>
          <w:szCs w:val="24"/>
        </w:rPr>
        <w:t>г</w:t>
      </w:r>
      <w:r w:rsidRPr="001738E4">
        <w:rPr>
          <w:rFonts w:ascii="Times New Roman" w:hAnsi="Times New Roman"/>
          <w:sz w:val="24"/>
          <w:szCs w:val="24"/>
        </w:rPr>
        <w:t>рами широко используются комплексы специальных подготовител</w:t>
      </w:r>
      <w:r w:rsidRPr="001738E4">
        <w:rPr>
          <w:rFonts w:ascii="Times New Roman" w:hAnsi="Times New Roman"/>
          <w:sz w:val="24"/>
          <w:szCs w:val="24"/>
        </w:rPr>
        <w:t>ь</w:t>
      </w:r>
      <w:r w:rsidRPr="001738E4">
        <w:rPr>
          <w:rFonts w:ascii="Times New Roman" w:hAnsi="Times New Roman"/>
          <w:sz w:val="24"/>
          <w:szCs w:val="24"/>
        </w:rPr>
        <w:t>ных упражнений и методы тренировки, направленные на развитие специальной выносливости спортсмена-ориентировщика.</w:t>
      </w:r>
    </w:p>
    <w:p w:rsidR="004814FE" w:rsidRPr="001738E4" w:rsidRDefault="004814FE" w:rsidP="00246805">
      <w:pPr>
        <w:tabs>
          <w:tab w:val="left" w:pos="284"/>
          <w:tab w:val="left" w:pos="709"/>
        </w:tabs>
        <w:spacing w:after="0" w:line="240" w:lineRule="auto"/>
        <w:ind w:right="-1" w:firstLine="284"/>
        <w:jc w:val="both"/>
        <w:rPr>
          <w:rFonts w:ascii="Times New Roman" w:hAnsi="Times New Roman"/>
          <w:sz w:val="24"/>
          <w:szCs w:val="24"/>
        </w:rPr>
      </w:pPr>
      <w:r w:rsidRPr="001738E4">
        <w:rPr>
          <w:rFonts w:ascii="Times New Roman" w:hAnsi="Times New Roman"/>
          <w:sz w:val="24"/>
          <w:szCs w:val="24"/>
        </w:rPr>
        <w:t>Эффективность спортивного совершенствования обусловлена р</w:t>
      </w:r>
      <w:r w:rsidRPr="001738E4">
        <w:rPr>
          <w:rFonts w:ascii="Times New Roman" w:hAnsi="Times New Roman"/>
          <w:sz w:val="24"/>
          <w:szCs w:val="24"/>
        </w:rPr>
        <w:t>а</w:t>
      </w:r>
      <w:r w:rsidRPr="001738E4">
        <w:rPr>
          <w:rFonts w:ascii="Times New Roman" w:hAnsi="Times New Roman"/>
          <w:sz w:val="24"/>
          <w:szCs w:val="24"/>
        </w:rPr>
        <w:t>циональным сочетанием процессов овладения техникой и методикой физической подготовки занимающихся. Технические навыки форм</w:t>
      </w:r>
      <w:r w:rsidRPr="001738E4">
        <w:rPr>
          <w:rFonts w:ascii="Times New Roman" w:hAnsi="Times New Roman"/>
          <w:sz w:val="24"/>
          <w:szCs w:val="24"/>
        </w:rPr>
        <w:t>и</w:t>
      </w:r>
      <w:r w:rsidRPr="001738E4">
        <w:rPr>
          <w:rFonts w:ascii="Times New Roman" w:hAnsi="Times New Roman"/>
          <w:sz w:val="24"/>
          <w:szCs w:val="24"/>
        </w:rPr>
        <w:t>руются на фоне поступательного развития физических качеств. В з</w:t>
      </w:r>
      <w:r w:rsidRPr="001738E4">
        <w:rPr>
          <w:rFonts w:ascii="Times New Roman" w:hAnsi="Times New Roman"/>
          <w:sz w:val="24"/>
          <w:szCs w:val="24"/>
        </w:rPr>
        <w:t>а</w:t>
      </w:r>
      <w:r w:rsidRPr="001738E4">
        <w:rPr>
          <w:rFonts w:ascii="Times New Roman" w:hAnsi="Times New Roman"/>
          <w:sz w:val="24"/>
          <w:szCs w:val="24"/>
        </w:rPr>
        <w:t>нятиях с подростками основы спортивной техники изучаются, как правило, в облегченных условиях.</w:t>
      </w:r>
    </w:p>
    <w:p w:rsidR="004814FE" w:rsidRPr="001738E4" w:rsidRDefault="004814FE" w:rsidP="00246805">
      <w:pPr>
        <w:tabs>
          <w:tab w:val="left" w:pos="284"/>
          <w:tab w:val="left" w:pos="709"/>
        </w:tabs>
        <w:spacing w:after="0" w:line="240" w:lineRule="auto"/>
        <w:ind w:right="-1" w:firstLine="284"/>
        <w:jc w:val="both"/>
        <w:rPr>
          <w:rFonts w:ascii="Times New Roman" w:hAnsi="Times New Roman"/>
          <w:sz w:val="24"/>
          <w:szCs w:val="24"/>
        </w:rPr>
      </w:pPr>
      <w:r w:rsidRPr="001738E4">
        <w:rPr>
          <w:rFonts w:ascii="Times New Roman" w:hAnsi="Times New Roman"/>
          <w:sz w:val="24"/>
          <w:szCs w:val="24"/>
        </w:rPr>
        <w:t>Преобладающей тенденцией динамики физических нагрузок на этапе начальной спортивной специализации должно быть увеличение объема тренировочных нагрузок без форсирования интенсивности тренировки.</w:t>
      </w:r>
    </w:p>
    <w:p w:rsidR="004814FE" w:rsidRPr="001738E4" w:rsidRDefault="004814FE" w:rsidP="00246805">
      <w:pPr>
        <w:tabs>
          <w:tab w:val="left" w:pos="284"/>
          <w:tab w:val="left" w:pos="709"/>
        </w:tabs>
        <w:spacing w:after="0" w:line="240" w:lineRule="auto"/>
        <w:ind w:right="-1" w:firstLine="284"/>
        <w:jc w:val="both"/>
        <w:rPr>
          <w:rFonts w:ascii="Times New Roman" w:hAnsi="Times New Roman"/>
          <w:sz w:val="24"/>
          <w:szCs w:val="24"/>
        </w:rPr>
      </w:pPr>
      <w:r w:rsidRPr="001738E4">
        <w:rPr>
          <w:rFonts w:ascii="Times New Roman" w:hAnsi="Times New Roman"/>
          <w:sz w:val="24"/>
          <w:szCs w:val="24"/>
        </w:rPr>
        <w:t>Главным фактором достижения высоких спортивных результатов в ориентировании является способность сохранять высокий уровень психических процессов в условиях нарастающего физического уто</w:t>
      </w:r>
      <w:r w:rsidRPr="001738E4">
        <w:rPr>
          <w:rFonts w:ascii="Times New Roman" w:hAnsi="Times New Roman"/>
          <w:sz w:val="24"/>
          <w:szCs w:val="24"/>
        </w:rPr>
        <w:t>м</w:t>
      </w:r>
      <w:r w:rsidRPr="001738E4">
        <w:rPr>
          <w:rFonts w:ascii="Times New Roman" w:hAnsi="Times New Roman"/>
          <w:sz w:val="24"/>
          <w:szCs w:val="24"/>
        </w:rPr>
        <w:t>ления. Поэтому в учебно-тренировочный процесс на этапе начальной спортивной специализации необходимо включать упражнения на ра</w:t>
      </w:r>
      <w:r w:rsidRPr="001738E4">
        <w:rPr>
          <w:rFonts w:ascii="Times New Roman" w:hAnsi="Times New Roman"/>
          <w:sz w:val="24"/>
          <w:szCs w:val="24"/>
        </w:rPr>
        <w:t>з</w:t>
      </w:r>
      <w:r w:rsidRPr="001738E4">
        <w:rPr>
          <w:rFonts w:ascii="Times New Roman" w:hAnsi="Times New Roman"/>
          <w:sz w:val="24"/>
          <w:szCs w:val="24"/>
        </w:rPr>
        <w:t>витие памяти, внимания, мышления, а специализированные технико-тактические задания со спортивными картами выполнять во время проведения беговых нагрузок.</w:t>
      </w:r>
    </w:p>
    <w:p w:rsidR="004814FE" w:rsidRPr="001738E4" w:rsidRDefault="004814FE" w:rsidP="00246805">
      <w:pPr>
        <w:tabs>
          <w:tab w:val="left" w:pos="284"/>
          <w:tab w:val="left" w:pos="709"/>
        </w:tabs>
        <w:spacing w:after="0" w:line="240" w:lineRule="auto"/>
        <w:ind w:right="-1" w:firstLine="284"/>
        <w:jc w:val="both"/>
        <w:rPr>
          <w:rStyle w:val="FontStyle108"/>
          <w:b w:val="0"/>
          <w:bCs w:val="0"/>
          <w:sz w:val="24"/>
          <w:szCs w:val="24"/>
        </w:rPr>
      </w:pPr>
    </w:p>
    <w:p w:rsidR="0012245A" w:rsidRDefault="0012245A" w:rsidP="00246805">
      <w:pPr>
        <w:pStyle w:val="Style23"/>
        <w:widowControl/>
        <w:tabs>
          <w:tab w:val="left" w:pos="284"/>
          <w:tab w:val="left" w:pos="709"/>
        </w:tabs>
        <w:spacing w:line="240" w:lineRule="auto"/>
        <w:ind w:right="-1" w:firstLine="284"/>
        <w:rPr>
          <w:rStyle w:val="FontStyle108"/>
          <w:sz w:val="24"/>
          <w:szCs w:val="24"/>
        </w:rPr>
      </w:pPr>
    </w:p>
    <w:p w:rsidR="00C415F4" w:rsidRDefault="00C415F4" w:rsidP="00246805">
      <w:pPr>
        <w:pStyle w:val="Style23"/>
        <w:widowControl/>
        <w:tabs>
          <w:tab w:val="left" w:pos="284"/>
          <w:tab w:val="left" w:pos="709"/>
        </w:tabs>
        <w:spacing w:line="240" w:lineRule="auto"/>
        <w:ind w:right="-1" w:firstLine="284"/>
        <w:rPr>
          <w:rStyle w:val="FontStyle108"/>
          <w:sz w:val="24"/>
          <w:szCs w:val="24"/>
        </w:rPr>
      </w:pPr>
    </w:p>
    <w:p w:rsidR="00C415F4" w:rsidRDefault="00C415F4" w:rsidP="00246805">
      <w:pPr>
        <w:pStyle w:val="Style23"/>
        <w:widowControl/>
        <w:tabs>
          <w:tab w:val="left" w:pos="284"/>
          <w:tab w:val="left" w:pos="709"/>
        </w:tabs>
        <w:spacing w:line="240" w:lineRule="auto"/>
        <w:ind w:right="-1" w:firstLine="284"/>
        <w:rPr>
          <w:rStyle w:val="FontStyle108"/>
          <w:sz w:val="24"/>
          <w:szCs w:val="24"/>
        </w:rPr>
      </w:pPr>
    </w:p>
    <w:p w:rsidR="00C415F4" w:rsidRDefault="00C415F4" w:rsidP="00246805">
      <w:pPr>
        <w:pStyle w:val="Style23"/>
        <w:widowControl/>
        <w:tabs>
          <w:tab w:val="left" w:pos="284"/>
          <w:tab w:val="left" w:pos="709"/>
        </w:tabs>
        <w:spacing w:line="240" w:lineRule="auto"/>
        <w:ind w:right="-1" w:firstLine="284"/>
        <w:rPr>
          <w:rStyle w:val="FontStyle108"/>
          <w:sz w:val="24"/>
          <w:szCs w:val="24"/>
        </w:rPr>
      </w:pPr>
    </w:p>
    <w:p w:rsidR="00C415F4" w:rsidRDefault="00C415F4" w:rsidP="00246805">
      <w:pPr>
        <w:pStyle w:val="Style23"/>
        <w:widowControl/>
        <w:tabs>
          <w:tab w:val="left" w:pos="284"/>
          <w:tab w:val="left" w:pos="709"/>
        </w:tabs>
        <w:spacing w:line="240" w:lineRule="auto"/>
        <w:ind w:right="-1" w:firstLine="284"/>
        <w:rPr>
          <w:rStyle w:val="FontStyle108"/>
          <w:sz w:val="24"/>
          <w:szCs w:val="24"/>
        </w:rPr>
      </w:pPr>
    </w:p>
    <w:p w:rsidR="00C415F4" w:rsidRDefault="00C415F4" w:rsidP="00246805">
      <w:pPr>
        <w:pStyle w:val="Style23"/>
        <w:widowControl/>
        <w:tabs>
          <w:tab w:val="left" w:pos="284"/>
          <w:tab w:val="left" w:pos="709"/>
        </w:tabs>
        <w:spacing w:line="240" w:lineRule="auto"/>
        <w:ind w:right="-1" w:firstLine="284"/>
        <w:rPr>
          <w:rStyle w:val="FontStyle108"/>
          <w:sz w:val="24"/>
          <w:szCs w:val="24"/>
        </w:rPr>
      </w:pPr>
    </w:p>
    <w:p w:rsidR="00C415F4" w:rsidRDefault="00C415F4" w:rsidP="00246805">
      <w:pPr>
        <w:pStyle w:val="Style23"/>
        <w:widowControl/>
        <w:tabs>
          <w:tab w:val="left" w:pos="284"/>
          <w:tab w:val="left" w:pos="709"/>
        </w:tabs>
        <w:spacing w:line="240" w:lineRule="auto"/>
        <w:ind w:right="-1" w:firstLine="284"/>
        <w:rPr>
          <w:rStyle w:val="FontStyle108"/>
          <w:sz w:val="24"/>
          <w:szCs w:val="24"/>
        </w:rPr>
      </w:pPr>
    </w:p>
    <w:p w:rsidR="00C415F4" w:rsidRDefault="00C415F4" w:rsidP="00246805">
      <w:pPr>
        <w:pStyle w:val="Style23"/>
        <w:widowControl/>
        <w:tabs>
          <w:tab w:val="left" w:pos="284"/>
          <w:tab w:val="left" w:pos="709"/>
        </w:tabs>
        <w:spacing w:line="240" w:lineRule="auto"/>
        <w:ind w:right="-1" w:firstLine="284"/>
        <w:rPr>
          <w:rStyle w:val="FontStyle108"/>
          <w:sz w:val="24"/>
          <w:szCs w:val="24"/>
        </w:rPr>
      </w:pPr>
    </w:p>
    <w:p w:rsidR="006558B6" w:rsidRDefault="00246805" w:rsidP="006558B6">
      <w:pPr>
        <w:pStyle w:val="Style23"/>
        <w:widowControl/>
        <w:tabs>
          <w:tab w:val="left" w:pos="-142"/>
          <w:tab w:val="left" w:pos="142"/>
        </w:tabs>
        <w:spacing w:line="240" w:lineRule="auto"/>
        <w:ind w:right="-1"/>
        <w:rPr>
          <w:rStyle w:val="FontStyle108"/>
          <w:sz w:val="24"/>
          <w:szCs w:val="24"/>
        </w:rPr>
      </w:pPr>
      <w:r>
        <w:rPr>
          <w:rStyle w:val="FontStyle108"/>
          <w:sz w:val="24"/>
          <w:szCs w:val="24"/>
        </w:rPr>
        <w:lastRenderedPageBreak/>
        <w:t xml:space="preserve">3.1. </w:t>
      </w:r>
      <w:r w:rsidR="0012245A" w:rsidRPr="0012245A">
        <w:rPr>
          <w:rStyle w:val="FontStyle108"/>
          <w:sz w:val="24"/>
          <w:szCs w:val="24"/>
        </w:rPr>
        <w:t xml:space="preserve">Учебный план для учебно-тренировочных групп </w:t>
      </w:r>
    </w:p>
    <w:p w:rsidR="004814FE" w:rsidRDefault="004814FE" w:rsidP="006558B6">
      <w:pPr>
        <w:pStyle w:val="Style23"/>
        <w:widowControl/>
        <w:tabs>
          <w:tab w:val="left" w:pos="-142"/>
          <w:tab w:val="left" w:pos="142"/>
        </w:tabs>
        <w:spacing w:line="240" w:lineRule="auto"/>
        <w:ind w:right="-1"/>
        <w:rPr>
          <w:rStyle w:val="FontStyle108"/>
          <w:sz w:val="24"/>
          <w:szCs w:val="24"/>
        </w:rPr>
      </w:pPr>
      <w:r w:rsidRPr="0012245A">
        <w:rPr>
          <w:rStyle w:val="FontStyle108"/>
          <w:sz w:val="24"/>
          <w:szCs w:val="24"/>
        </w:rPr>
        <w:t>1-2 годов обучения</w:t>
      </w:r>
    </w:p>
    <w:p w:rsidR="005C18A8" w:rsidRPr="0012245A" w:rsidRDefault="005C18A8" w:rsidP="00246805">
      <w:pPr>
        <w:pStyle w:val="Style23"/>
        <w:widowControl/>
        <w:tabs>
          <w:tab w:val="left" w:pos="284"/>
          <w:tab w:val="left" w:pos="709"/>
          <w:tab w:val="left" w:pos="993"/>
        </w:tabs>
        <w:spacing w:line="240" w:lineRule="auto"/>
        <w:ind w:right="-1" w:firstLine="284"/>
        <w:jc w:val="left"/>
        <w:rPr>
          <w:rStyle w:val="FontStyle108"/>
          <w:sz w:val="24"/>
          <w:szCs w:val="24"/>
        </w:rPr>
      </w:pPr>
    </w:p>
    <w:tbl>
      <w:tblPr>
        <w:tblW w:w="7258" w:type="dxa"/>
        <w:jc w:val="center"/>
        <w:tblInd w:w="-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960"/>
        <w:gridCol w:w="636"/>
        <w:gridCol w:w="662"/>
      </w:tblGrid>
      <w:tr w:rsidR="004814FE" w:rsidRPr="00D34849" w:rsidTr="00DC124B">
        <w:trPr>
          <w:trHeight w:val="224"/>
          <w:jc w:val="center"/>
        </w:trPr>
        <w:tc>
          <w:tcPr>
            <w:tcW w:w="5960" w:type="dxa"/>
            <w:vMerge w:val="restart"/>
            <w:vAlign w:val="center"/>
          </w:tcPr>
          <w:p w:rsidR="004814FE" w:rsidRPr="00D34849" w:rsidRDefault="004814FE" w:rsidP="00DC124B">
            <w:pPr>
              <w:tabs>
                <w:tab w:val="left" w:pos="284"/>
              </w:tabs>
              <w:spacing w:after="0" w:line="240" w:lineRule="auto"/>
              <w:ind w:left="30" w:right="3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4849">
              <w:rPr>
                <w:rFonts w:ascii="Times New Roman" w:hAnsi="Times New Roman"/>
                <w:sz w:val="20"/>
                <w:szCs w:val="20"/>
              </w:rPr>
              <w:t>Тема занятий</w:t>
            </w:r>
          </w:p>
        </w:tc>
        <w:tc>
          <w:tcPr>
            <w:tcW w:w="1298" w:type="dxa"/>
            <w:gridSpan w:val="2"/>
            <w:vAlign w:val="center"/>
          </w:tcPr>
          <w:p w:rsidR="004814FE" w:rsidRPr="00D34849" w:rsidRDefault="004814FE" w:rsidP="005C18A8">
            <w:pPr>
              <w:tabs>
                <w:tab w:val="left" w:pos="284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4849">
              <w:rPr>
                <w:rFonts w:ascii="Times New Roman" w:hAnsi="Times New Roman"/>
                <w:sz w:val="20"/>
                <w:szCs w:val="20"/>
              </w:rPr>
              <w:t>Год обучения</w:t>
            </w:r>
          </w:p>
        </w:tc>
      </w:tr>
      <w:tr w:rsidR="004814FE" w:rsidRPr="00D34849" w:rsidTr="00DC124B">
        <w:trPr>
          <w:trHeight w:val="70"/>
          <w:jc w:val="center"/>
        </w:trPr>
        <w:tc>
          <w:tcPr>
            <w:tcW w:w="5960" w:type="dxa"/>
            <w:vMerge/>
            <w:vAlign w:val="center"/>
          </w:tcPr>
          <w:p w:rsidR="004814FE" w:rsidRPr="00D34849" w:rsidRDefault="004814FE" w:rsidP="00DC124B">
            <w:pPr>
              <w:spacing w:after="0" w:line="240" w:lineRule="auto"/>
              <w:ind w:left="30" w:right="3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6" w:type="dxa"/>
            <w:vAlign w:val="center"/>
          </w:tcPr>
          <w:p w:rsidR="004814FE" w:rsidRPr="00D34849" w:rsidRDefault="004814FE" w:rsidP="005C18A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484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2" w:type="dxa"/>
            <w:vAlign w:val="center"/>
          </w:tcPr>
          <w:p w:rsidR="004814FE" w:rsidRPr="00D34849" w:rsidRDefault="004814FE" w:rsidP="005C18A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484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4814FE" w:rsidRPr="001738E4" w:rsidTr="00DC124B">
        <w:trPr>
          <w:trHeight w:val="224"/>
          <w:jc w:val="center"/>
        </w:trPr>
        <w:tc>
          <w:tcPr>
            <w:tcW w:w="5960" w:type="dxa"/>
            <w:vAlign w:val="center"/>
          </w:tcPr>
          <w:p w:rsidR="004814FE" w:rsidRPr="001738E4" w:rsidRDefault="004814FE" w:rsidP="00DC124B">
            <w:pPr>
              <w:spacing w:after="0" w:line="240" w:lineRule="auto"/>
              <w:ind w:left="30" w:right="38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1. Теоретическая подготовка</w:t>
            </w:r>
          </w:p>
        </w:tc>
        <w:tc>
          <w:tcPr>
            <w:tcW w:w="636" w:type="dxa"/>
            <w:vAlign w:val="center"/>
          </w:tcPr>
          <w:p w:rsidR="004814FE" w:rsidRPr="001738E4" w:rsidRDefault="004814FE" w:rsidP="005C18A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62" w:type="dxa"/>
            <w:vAlign w:val="center"/>
          </w:tcPr>
          <w:p w:rsidR="004814FE" w:rsidRPr="001738E4" w:rsidRDefault="004814FE" w:rsidP="005C18A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4814FE" w:rsidRPr="001738E4" w:rsidTr="00DC124B">
        <w:trPr>
          <w:trHeight w:val="462"/>
          <w:jc w:val="center"/>
        </w:trPr>
        <w:tc>
          <w:tcPr>
            <w:tcW w:w="5960" w:type="dxa"/>
            <w:vAlign w:val="center"/>
          </w:tcPr>
          <w:p w:rsidR="004814FE" w:rsidRPr="001738E4" w:rsidRDefault="004814FE" w:rsidP="00DC124B">
            <w:pPr>
              <w:spacing w:after="0" w:line="240" w:lineRule="auto"/>
              <w:ind w:left="30" w:right="38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1.1. Краткий обзор состояния и развития ориентиров</w:t>
            </w:r>
            <w:r w:rsidRPr="001738E4">
              <w:rPr>
                <w:rFonts w:ascii="Times New Roman" w:hAnsi="Times New Roman"/>
                <w:sz w:val="24"/>
                <w:szCs w:val="24"/>
              </w:rPr>
              <w:t>а</w:t>
            </w:r>
            <w:r w:rsidRPr="001738E4">
              <w:rPr>
                <w:rFonts w:ascii="Times New Roman" w:hAnsi="Times New Roman"/>
                <w:sz w:val="24"/>
                <w:szCs w:val="24"/>
              </w:rPr>
              <w:t>ния в России и за</w:t>
            </w:r>
            <w:r w:rsidR="00D348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38E4">
              <w:rPr>
                <w:rFonts w:ascii="Times New Roman" w:hAnsi="Times New Roman"/>
                <w:sz w:val="24"/>
                <w:szCs w:val="24"/>
              </w:rPr>
              <w:t>рубежом</w:t>
            </w:r>
          </w:p>
        </w:tc>
        <w:tc>
          <w:tcPr>
            <w:tcW w:w="636" w:type="dxa"/>
            <w:vAlign w:val="center"/>
          </w:tcPr>
          <w:p w:rsidR="004814FE" w:rsidRPr="001738E4" w:rsidRDefault="004814FE" w:rsidP="005C18A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2" w:type="dxa"/>
            <w:vAlign w:val="center"/>
          </w:tcPr>
          <w:p w:rsidR="004814FE" w:rsidRPr="001738E4" w:rsidRDefault="004814FE" w:rsidP="005C18A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814FE" w:rsidRPr="001738E4" w:rsidTr="00DC124B">
        <w:trPr>
          <w:trHeight w:val="224"/>
          <w:jc w:val="center"/>
        </w:trPr>
        <w:tc>
          <w:tcPr>
            <w:tcW w:w="5960" w:type="dxa"/>
            <w:vAlign w:val="center"/>
          </w:tcPr>
          <w:p w:rsidR="004814FE" w:rsidRPr="001738E4" w:rsidRDefault="004814FE" w:rsidP="00DC124B">
            <w:pPr>
              <w:spacing w:after="0" w:line="240" w:lineRule="auto"/>
              <w:ind w:left="30" w:right="38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1.2. Предупреждение травматизма на занятиях и соре</w:t>
            </w:r>
            <w:r w:rsidRPr="001738E4">
              <w:rPr>
                <w:rFonts w:ascii="Times New Roman" w:hAnsi="Times New Roman"/>
                <w:sz w:val="24"/>
                <w:szCs w:val="24"/>
              </w:rPr>
              <w:t>в</w:t>
            </w:r>
            <w:r w:rsidRPr="001738E4">
              <w:rPr>
                <w:rFonts w:ascii="Times New Roman" w:hAnsi="Times New Roman"/>
                <w:sz w:val="24"/>
                <w:szCs w:val="24"/>
              </w:rPr>
              <w:t>нованиях</w:t>
            </w:r>
          </w:p>
        </w:tc>
        <w:tc>
          <w:tcPr>
            <w:tcW w:w="636" w:type="dxa"/>
            <w:vAlign w:val="center"/>
          </w:tcPr>
          <w:p w:rsidR="004814FE" w:rsidRPr="001738E4" w:rsidRDefault="004814FE" w:rsidP="005C18A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2" w:type="dxa"/>
            <w:vAlign w:val="center"/>
          </w:tcPr>
          <w:p w:rsidR="004814FE" w:rsidRPr="001738E4" w:rsidRDefault="004814FE" w:rsidP="005C18A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814FE" w:rsidRPr="001738E4" w:rsidTr="00DC124B">
        <w:trPr>
          <w:trHeight w:val="282"/>
          <w:jc w:val="center"/>
        </w:trPr>
        <w:tc>
          <w:tcPr>
            <w:tcW w:w="5960" w:type="dxa"/>
            <w:vAlign w:val="center"/>
          </w:tcPr>
          <w:p w:rsidR="004814FE" w:rsidRPr="001738E4" w:rsidRDefault="004814FE" w:rsidP="00DC124B">
            <w:pPr>
              <w:spacing w:after="0" w:line="240" w:lineRule="auto"/>
              <w:ind w:left="30" w:right="38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1.3. Краткие сведения о физиологических основах спо</w:t>
            </w:r>
            <w:r w:rsidRPr="001738E4">
              <w:rPr>
                <w:rFonts w:ascii="Times New Roman" w:hAnsi="Times New Roman"/>
                <w:sz w:val="24"/>
                <w:szCs w:val="24"/>
              </w:rPr>
              <w:t>р</w:t>
            </w:r>
            <w:r w:rsidRPr="001738E4">
              <w:rPr>
                <w:rFonts w:ascii="Times New Roman" w:hAnsi="Times New Roman"/>
                <w:sz w:val="24"/>
                <w:szCs w:val="24"/>
              </w:rPr>
              <w:t>тивной тренировки</w:t>
            </w:r>
          </w:p>
        </w:tc>
        <w:tc>
          <w:tcPr>
            <w:tcW w:w="636" w:type="dxa"/>
            <w:vAlign w:val="center"/>
          </w:tcPr>
          <w:p w:rsidR="004814FE" w:rsidRPr="001738E4" w:rsidRDefault="004814FE" w:rsidP="005C18A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2" w:type="dxa"/>
            <w:vAlign w:val="center"/>
          </w:tcPr>
          <w:p w:rsidR="004814FE" w:rsidRPr="001738E4" w:rsidRDefault="004814FE" w:rsidP="005C18A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814FE" w:rsidRPr="001738E4" w:rsidTr="00DC124B">
        <w:trPr>
          <w:trHeight w:val="224"/>
          <w:jc w:val="center"/>
        </w:trPr>
        <w:tc>
          <w:tcPr>
            <w:tcW w:w="5960" w:type="dxa"/>
            <w:vAlign w:val="center"/>
          </w:tcPr>
          <w:p w:rsidR="004814FE" w:rsidRPr="001738E4" w:rsidRDefault="004814FE" w:rsidP="00DC124B">
            <w:pPr>
              <w:spacing w:after="0" w:line="240" w:lineRule="auto"/>
              <w:ind w:left="30" w:right="38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1.4. Планирование спортивной тренировки</w:t>
            </w:r>
          </w:p>
        </w:tc>
        <w:tc>
          <w:tcPr>
            <w:tcW w:w="636" w:type="dxa"/>
            <w:vAlign w:val="center"/>
          </w:tcPr>
          <w:p w:rsidR="004814FE" w:rsidRPr="001738E4" w:rsidRDefault="004814FE" w:rsidP="005C18A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2" w:type="dxa"/>
            <w:vAlign w:val="center"/>
          </w:tcPr>
          <w:p w:rsidR="004814FE" w:rsidRPr="001738E4" w:rsidRDefault="004814FE" w:rsidP="005C18A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814FE" w:rsidRPr="001738E4" w:rsidTr="00DC124B">
        <w:trPr>
          <w:trHeight w:val="224"/>
          <w:jc w:val="center"/>
        </w:trPr>
        <w:tc>
          <w:tcPr>
            <w:tcW w:w="5960" w:type="dxa"/>
            <w:vAlign w:val="center"/>
          </w:tcPr>
          <w:p w:rsidR="004814FE" w:rsidRPr="001738E4" w:rsidRDefault="004814FE" w:rsidP="00DC124B">
            <w:pPr>
              <w:spacing w:after="0" w:line="240" w:lineRule="auto"/>
              <w:ind w:left="30" w:right="38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1.5. Основы техники и тактики спортивного ориентир</w:t>
            </w:r>
            <w:r w:rsidRPr="001738E4">
              <w:rPr>
                <w:rFonts w:ascii="Times New Roman" w:hAnsi="Times New Roman"/>
                <w:sz w:val="24"/>
                <w:szCs w:val="24"/>
              </w:rPr>
              <w:t>о</w:t>
            </w:r>
            <w:r w:rsidRPr="001738E4">
              <w:rPr>
                <w:rFonts w:ascii="Times New Roman" w:hAnsi="Times New Roman"/>
                <w:sz w:val="24"/>
                <w:szCs w:val="24"/>
              </w:rPr>
              <w:t>вания</w:t>
            </w:r>
          </w:p>
        </w:tc>
        <w:tc>
          <w:tcPr>
            <w:tcW w:w="636" w:type="dxa"/>
            <w:vAlign w:val="center"/>
          </w:tcPr>
          <w:p w:rsidR="004814FE" w:rsidRPr="001738E4" w:rsidRDefault="004814FE" w:rsidP="005C18A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62" w:type="dxa"/>
            <w:vAlign w:val="center"/>
          </w:tcPr>
          <w:p w:rsidR="004814FE" w:rsidRPr="001738E4" w:rsidRDefault="004814FE" w:rsidP="005C18A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4814FE" w:rsidRPr="001738E4" w:rsidTr="00DC124B">
        <w:trPr>
          <w:trHeight w:val="224"/>
          <w:jc w:val="center"/>
        </w:trPr>
        <w:tc>
          <w:tcPr>
            <w:tcW w:w="5960" w:type="dxa"/>
            <w:vAlign w:val="center"/>
          </w:tcPr>
          <w:p w:rsidR="004814FE" w:rsidRPr="001738E4" w:rsidRDefault="004814FE" w:rsidP="00DC124B">
            <w:pPr>
              <w:spacing w:after="0" w:line="240" w:lineRule="auto"/>
              <w:ind w:left="30" w:right="38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1.6. Правила соревнований по спортивному ориентир</w:t>
            </w:r>
            <w:r w:rsidRPr="001738E4">
              <w:rPr>
                <w:rFonts w:ascii="Times New Roman" w:hAnsi="Times New Roman"/>
                <w:sz w:val="24"/>
                <w:szCs w:val="24"/>
              </w:rPr>
              <w:t>о</w:t>
            </w:r>
            <w:r w:rsidRPr="001738E4">
              <w:rPr>
                <w:rFonts w:ascii="Times New Roman" w:hAnsi="Times New Roman"/>
                <w:sz w:val="24"/>
                <w:szCs w:val="24"/>
              </w:rPr>
              <w:t>ванию</w:t>
            </w:r>
          </w:p>
        </w:tc>
        <w:tc>
          <w:tcPr>
            <w:tcW w:w="636" w:type="dxa"/>
            <w:vAlign w:val="center"/>
          </w:tcPr>
          <w:p w:rsidR="004814FE" w:rsidRPr="001738E4" w:rsidRDefault="004814FE" w:rsidP="005C18A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2" w:type="dxa"/>
            <w:vAlign w:val="center"/>
          </w:tcPr>
          <w:p w:rsidR="004814FE" w:rsidRPr="001738E4" w:rsidRDefault="004814FE" w:rsidP="005C18A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814FE" w:rsidRPr="001738E4" w:rsidTr="00DC124B">
        <w:trPr>
          <w:trHeight w:val="461"/>
          <w:jc w:val="center"/>
        </w:trPr>
        <w:tc>
          <w:tcPr>
            <w:tcW w:w="5960" w:type="dxa"/>
            <w:vAlign w:val="center"/>
          </w:tcPr>
          <w:p w:rsidR="004814FE" w:rsidRPr="001738E4" w:rsidRDefault="004814FE" w:rsidP="00DC124B">
            <w:pPr>
              <w:spacing w:after="0" w:line="240" w:lineRule="auto"/>
              <w:ind w:left="30" w:right="38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1.7. Общие основы методики обучения и тренировки в спортивном ориентировании</w:t>
            </w:r>
          </w:p>
        </w:tc>
        <w:tc>
          <w:tcPr>
            <w:tcW w:w="636" w:type="dxa"/>
            <w:vAlign w:val="center"/>
          </w:tcPr>
          <w:p w:rsidR="004814FE" w:rsidRPr="001738E4" w:rsidRDefault="004814FE" w:rsidP="005C18A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2" w:type="dxa"/>
            <w:vAlign w:val="center"/>
          </w:tcPr>
          <w:p w:rsidR="004814FE" w:rsidRPr="001738E4" w:rsidRDefault="004814FE" w:rsidP="005C18A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814FE" w:rsidRPr="001738E4" w:rsidTr="00DC124B">
        <w:trPr>
          <w:trHeight w:val="224"/>
          <w:jc w:val="center"/>
        </w:trPr>
        <w:tc>
          <w:tcPr>
            <w:tcW w:w="5960" w:type="dxa"/>
            <w:vAlign w:val="center"/>
          </w:tcPr>
          <w:p w:rsidR="004814FE" w:rsidRPr="001738E4" w:rsidRDefault="004814FE" w:rsidP="00DC124B">
            <w:pPr>
              <w:spacing w:after="0" w:line="240" w:lineRule="auto"/>
              <w:ind w:left="30" w:right="38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1.8. Основы туристской подготовки</w:t>
            </w:r>
          </w:p>
        </w:tc>
        <w:tc>
          <w:tcPr>
            <w:tcW w:w="636" w:type="dxa"/>
            <w:vAlign w:val="center"/>
          </w:tcPr>
          <w:p w:rsidR="004814FE" w:rsidRPr="001738E4" w:rsidRDefault="004814FE" w:rsidP="005C18A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2" w:type="dxa"/>
            <w:vAlign w:val="center"/>
          </w:tcPr>
          <w:p w:rsidR="004814FE" w:rsidRPr="001738E4" w:rsidRDefault="004814FE" w:rsidP="005C18A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814FE" w:rsidRPr="001738E4" w:rsidTr="00DC124B">
        <w:trPr>
          <w:trHeight w:val="224"/>
          <w:jc w:val="center"/>
        </w:trPr>
        <w:tc>
          <w:tcPr>
            <w:tcW w:w="5960" w:type="dxa"/>
            <w:vAlign w:val="center"/>
          </w:tcPr>
          <w:p w:rsidR="004814FE" w:rsidRPr="001738E4" w:rsidRDefault="004814FE" w:rsidP="00DC124B">
            <w:pPr>
              <w:spacing w:after="0" w:line="240" w:lineRule="auto"/>
              <w:ind w:left="30" w:right="38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 Практическая подготовка</w:t>
            </w:r>
          </w:p>
        </w:tc>
        <w:tc>
          <w:tcPr>
            <w:tcW w:w="636" w:type="dxa"/>
            <w:vAlign w:val="center"/>
          </w:tcPr>
          <w:p w:rsidR="004814FE" w:rsidRPr="001738E4" w:rsidRDefault="004814FE" w:rsidP="005C18A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566</w:t>
            </w:r>
          </w:p>
        </w:tc>
        <w:tc>
          <w:tcPr>
            <w:tcW w:w="662" w:type="dxa"/>
            <w:vAlign w:val="center"/>
          </w:tcPr>
          <w:p w:rsidR="004814FE" w:rsidRPr="001738E4" w:rsidRDefault="004814FE" w:rsidP="005C18A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670</w:t>
            </w:r>
          </w:p>
        </w:tc>
      </w:tr>
      <w:tr w:rsidR="004814FE" w:rsidRPr="001738E4" w:rsidTr="00DC124B">
        <w:trPr>
          <w:trHeight w:val="224"/>
          <w:jc w:val="center"/>
        </w:trPr>
        <w:tc>
          <w:tcPr>
            <w:tcW w:w="5960" w:type="dxa"/>
            <w:vAlign w:val="center"/>
          </w:tcPr>
          <w:p w:rsidR="004814FE" w:rsidRPr="001738E4" w:rsidRDefault="004814FE" w:rsidP="00DC124B">
            <w:pPr>
              <w:spacing w:after="0" w:line="240" w:lineRule="auto"/>
              <w:ind w:left="30" w:right="38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 1. Общая физическая подготовка</w:t>
            </w:r>
          </w:p>
        </w:tc>
        <w:tc>
          <w:tcPr>
            <w:tcW w:w="636" w:type="dxa"/>
            <w:vAlign w:val="center"/>
          </w:tcPr>
          <w:p w:rsidR="004814FE" w:rsidRPr="001738E4" w:rsidRDefault="004814FE" w:rsidP="005C18A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662" w:type="dxa"/>
            <w:vAlign w:val="center"/>
          </w:tcPr>
          <w:p w:rsidR="004814FE" w:rsidRPr="001738E4" w:rsidRDefault="004814FE" w:rsidP="005C18A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4814FE" w:rsidRPr="001738E4" w:rsidTr="00DC124B">
        <w:trPr>
          <w:trHeight w:val="224"/>
          <w:jc w:val="center"/>
        </w:trPr>
        <w:tc>
          <w:tcPr>
            <w:tcW w:w="5960" w:type="dxa"/>
            <w:vAlign w:val="center"/>
          </w:tcPr>
          <w:p w:rsidR="004814FE" w:rsidRPr="001738E4" w:rsidRDefault="004814FE" w:rsidP="00DC124B">
            <w:pPr>
              <w:spacing w:after="0" w:line="240" w:lineRule="auto"/>
              <w:ind w:left="30" w:right="38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2.2 Специальная физическая подготовка</w:t>
            </w:r>
          </w:p>
        </w:tc>
        <w:tc>
          <w:tcPr>
            <w:tcW w:w="636" w:type="dxa"/>
            <w:vAlign w:val="center"/>
          </w:tcPr>
          <w:p w:rsidR="004814FE" w:rsidRPr="001738E4" w:rsidRDefault="004814FE" w:rsidP="005C18A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212</w:t>
            </w:r>
          </w:p>
        </w:tc>
        <w:tc>
          <w:tcPr>
            <w:tcW w:w="662" w:type="dxa"/>
            <w:vAlign w:val="center"/>
          </w:tcPr>
          <w:p w:rsidR="004814FE" w:rsidRPr="001738E4" w:rsidRDefault="004814FE" w:rsidP="005C18A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278</w:t>
            </w:r>
          </w:p>
        </w:tc>
      </w:tr>
      <w:tr w:rsidR="004814FE" w:rsidRPr="001738E4" w:rsidTr="00DC124B">
        <w:trPr>
          <w:trHeight w:val="224"/>
          <w:jc w:val="center"/>
        </w:trPr>
        <w:tc>
          <w:tcPr>
            <w:tcW w:w="5960" w:type="dxa"/>
            <w:vAlign w:val="center"/>
          </w:tcPr>
          <w:p w:rsidR="004814FE" w:rsidRPr="001738E4" w:rsidRDefault="004814FE" w:rsidP="00DC124B">
            <w:pPr>
              <w:spacing w:after="0" w:line="240" w:lineRule="auto"/>
              <w:ind w:left="30" w:right="38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2.3 Тактико-техническая подготовка</w:t>
            </w:r>
          </w:p>
        </w:tc>
        <w:tc>
          <w:tcPr>
            <w:tcW w:w="636" w:type="dxa"/>
            <w:vAlign w:val="center"/>
          </w:tcPr>
          <w:p w:rsidR="004814FE" w:rsidRPr="001738E4" w:rsidRDefault="004814FE" w:rsidP="005C18A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662" w:type="dxa"/>
            <w:vAlign w:val="center"/>
          </w:tcPr>
          <w:p w:rsidR="004814FE" w:rsidRPr="001738E4" w:rsidRDefault="004814FE" w:rsidP="005C18A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</w:tr>
      <w:tr w:rsidR="004814FE" w:rsidRPr="001738E4" w:rsidTr="00DC124B">
        <w:trPr>
          <w:trHeight w:val="224"/>
          <w:jc w:val="center"/>
        </w:trPr>
        <w:tc>
          <w:tcPr>
            <w:tcW w:w="5960" w:type="dxa"/>
            <w:vAlign w:val="center"/>
          </w:tcPr>
          <w:p w:rsidR="004814FE" w:rsidRPr="001738E4" w:rsidRDefault="004814FE" w:rsidP="00DC124B">
            <w:pPr>
              <w:spacing w:after="0" w:line="240" w:lineRule="auto"/>
              <w:ind w:left="30" w:right="38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2.4 Контрольные упражнения и соревнования</w:t>
            </w:r>
          </w:p>
        </w:tc>
        <w:tc>
          <w:tcPr>
            <w:tcW w:w="636" w:type="dxa"/>
            <w:vAlign w:val="center"/>
          </w:tcPr>
          <w:p w:rsidR="004814FE" w:rsidRPr="001738E4" w:rsidRDefault="004814FE" w:rsidP="005C18A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62" w:type="dxa"/>
            <w:vAlign w:val="center"/>
          </w:tcPr>
          <w:p w:rsidR="004814FE" w:rsidRPr="001738E4" w:rsidRDefault="004814FE" w:rsidP="005C18A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4814FE" w:rsidRPr="001738E4" w:rsidTr="00DC124B">
        <w:trPr>
          <w:trHeight w:val="224"/>
          <w:jc w:val="center"/>
        </w:trPr>
        <w:tc>
          <w:tcPr>
            <w:tcW w:w="5960" w:type="dxa"/>
            <w:vAlign w:val="center"/>
          </w:tcPr>
          <w:p w:rsidR="004814FE" w:rsidRPr="001738E4" w:rsidRDefault="004814FE" w:rsidP="00DC124B">
            <w:pPr>
              <w:spacing w:after="0" w:line="240" w:lineRule="auto"/>
              <w:ind w:left="30" w:right="38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2.5. Инструкторская и судейская практика</w:t>
            </w:r>
          </w:p>
        </w:tc>
        <w:tc>
          <w:tcPr>
            <w:tcW w:w="636" w:type="dxa"/>
            <w:vAlign w:val="center"/>
          </w:tcPr>
          <w:p w:rsidR="004814FE" w:rsidRPr="001738E4" w:rsidRDefault="004814FE" w:rsidP="005C18A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62" w:type="dxa"/>
            <w:vAlign w:val="center"/>
          </w:tcPr>
          <w:p w:rsidR="004814FE" w:rsidRPr="001738E4" w:rsidRDefault="004814FE" w:rsidP="005C18A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4814FE" w:rsidRPr="001738E4" w:rsidTr="00DC124B">
        <w:trPr>
          <w:trHeight w:val="224"/>
          <w:jc w:val="center"/>
        </w:trPr>
        <w:tc>
          <w:tcPr>
            <w:tcW w:w="5960" w:type="dxa"/>
            <w:vAlign w:val="center"/>
          </w:tcPr>
          <w:p w:rsidR="004814FE" w:rsidRPr="001738E4" w:rsidRDefault="004814FE" w:rsidP="00DC124B">
            <w:pPr>
              <w:spacing w:after="0" w:line="240" w:lineRule="auto"/>
              <w:ind w:left="30" w:right="38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3. Углубленное медицинское обследование</w:t>
            </w:r>
          </w:p>
        </w:tc>
        <w:tc>
          <w:tcPr>
            <w:tcW w:w="636" w:type="dxa"/>
            <w:vAlign w:val="center"/>
          </w:tcPr>
          <w:p w:rsidR="004814FE" w:rsidRPr="001738E4" w:rsidRDefault="004814FE" w:rsidP="005C18A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62" w:type="dxa"/>
            <w:vAlign w:val="center"/>
          </w:tcPr>
          <w:p w:rsidR="004814FE" w:rsidRPr="001738E4" w:rsidRDefault="004814FE" w:rsidP="005C18A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4814FE" w:rsidRPr="001738E4" w:rsidTr="00DC124B">
        <w:trPr>
          <w:trHeight w:val="224"/>
          <w:jc w:val="center"/>
        </w:trPr>
        <w:tc>
          <w:tcPr>
            <w:tcW w:w="5960" w:type="dxa"/>
            <w:vAlign w:val="center"/>
          </w:tcPr>
          <w:p w:rsidR="004814FE" w:rsidRPr="001738E4" w:rsidRDefault="004814FE" w:rsidP="00DC124B">
            <w:pPr>
              <w:spacing w:after="0" w:line="240" w:lineRule="auto"/>
              <w:ind w:left="30" w:right="38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4. Восстанови тельные мероприятия</w:t>
            </w:r>
          </w:p>
        </w:tc>
        <w:tc>
          <w:tcPr>
            <w:tcW w:w="636" w:type="dxa"/>
            <w:vAlign w:val="center"/>
          </w:tcPr>
          <w:p w:rsidR="004814FE" w:rsidRPr="001738E4" w:rsidRDefault="004814FE" w:rsidP="005C18A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62" w:type="dxa"/>
            <w:vAlign w:val="center"/>
          </w:tcPr>
          <w:p w:rsidR="004814FE" w:rsidRPr="001738E4" w:rsidRDefault="004814FE" w:rsidP="005C18A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4814FE" w:rsidRPr="001738E4" w:rsidTr="00DC124B">
        <w:trPr>
          <w:trHeight w:val="224"/>
          <w:jc w:val="center"/>
        </w:trPr>
        <w:tc>
          <w:tcPr>
            <w:tcW w:w="5960" w:type="dxa"/>
            <w:vAlign w:val="center"/>
          </w:tcPr>
          <w:p w:rsidR="004814FE" w:rsidRPr="001738E4" w:rsidRDefault="004814FE" w:rsidP="00DC124B">
            <w:pPr>
              <w:spacing w:after="0" w:line="240" w:lineRule="auto"/>
              <w:ind w:left="30" w:right="38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Часов в неделю</w:t>
            </w:r>
          </w:p>
        </w:tc>
        <w:tc>
          <w:tcPr>
            <w:tcW w:w="636" w:type="dxa"/>
            <w:vAlign w:val="center"/>
          </w:tcPr>
          <w:p w:rsidR="004814FE" w:rsidRPr="001738E4" w:rsidRDefault="004814FE" w:rsidP="005C18A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62" w:type="dxa"/>
            <w:vAlign w:val="center"/>
          </w:tcPr>
          <w:p w:rsidR="004814FE" w:rsidRPr="001738E4" w:rsidRDefault="004814FE" w:rsidP="005C18A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4814FE" w:rsidRPr="001738E4" w:rsidTr="00DC124B">
        <w:trPr>
          <w:trHeight w:val="237"/>
          <w:jc w:val="center"/>
        </w:trPr>
        <w:tc>
          <w:tcPr>
            <w:tcW w:w="5960" w:type="dxa"/>
            <w:vAlign w:val="center"/>
          </w:tcPr>
          <w:p w:rsidR="004814FE" w:rsidRPr="001738E4" w:rsidRDefault="004814FE" w:rsidP="00DC124B">
            <w:pPr>
              <w:spacing w:after="0" w:line="240" w:lineRule="auto"/>
              <w:ind w:left="30" w:right="38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Всего часов</w:t>
            </w:r>
          </w:p>
        </w:tc>
        <w:tc>
          <w:tcPr>
            <w:tcW w:w="636" w:type="dxa"/>
            <w:vAlign w:val="center"/>
          </w:tcPr>
          <w:p w:rsidR="004814FE" w:rsidRPr="001738E4" w:rsidRDefault="004814FE" w:rsidP="005C18A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624</w:t>
            </w:r>
          </w:p>
        </w:tc>
        <w:tc>
          <w:tcPr>
            <w:tcW w:w="662" w:type="dxa"/>
            <w:vAlign w:val="center"/>
          </w:tcPr>
          <w:p w:rsidR="004814FE" w:rsidRPr="001738E4" w:rsidRDefault="004814FE" w:rsidP="005C18A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728</w:t>
            </w:r>
          </w:p>
        </w:tc>
      </w:tr>
    </w:tbl>
    <w:p w:rsidR="004814FE" w:rsidRDefault="004814FE" w:rsidP="00EC489D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</w:p>
    <w:p w:rsidR="00C415F4" w:rsidRDefault="00C415F4" w:rsidP="00EC489D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</w:p>
    <w:p w:rsidR="00C415F4" w:rsidRDefault="00C415F4" w:rsidP="00EC489D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</w:p>
    <w:p w:rsidR="00C415F4" w:rsidRDefault="00C415F4" w:rsidP="00EC489D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</w:p>
    <w:p w:rsidR="00C415F4" w:rsidRDefault="00C415F4" w:rsidP="00EC489D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</w:p>
    <w:p w:rsidR="00C415F4" w:rsidRDefault="00C415F4" w:rsidP="00EC489D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</w:p>
    <w:p w:rsidR="00C415F4" w:rsidRDefault="00C415F4" w:rsidP="00EC489D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</w:p>
    <w:p w:rsidR="00C415F4" w:rsidRDefault="00C415F4" w:rsidP="00EC489D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</w:p>
    <w:p w:rsidR="00AE1F11" w:rsidRDefault="000B0157" w:rsidP="00BC0DE3">
      <w:pPr>
        <w:tabs>
          <w:tab w:val="left" w:pos="426"/>
        </w:tabs>
        <w:spacing w:after="0" w:line="240" w:lineRule="auto"/>
        <w:ind w:right="-86" w:firstLine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3.2 </w:t>
      </w:r>
      <w:r w:rsidR="00AE1F11">
        <w:rPr>
          <w:rFonts w:ascii="Times New Roman" w:hAnsi="Times New Roman"/>
          <w:b/>
          <w:sz w:val="24"/>
          <w:szCs w:val="24"/>
        </w:rPr>
        <w:t xml:space="preserve">Методическая часть </w:t>
      </w:r>
    </w:p>
    <w:p w:rsidR="006558B6" w:rsidRDefault="00AE1F11" w:rsidP="00BC0DE3">
      <w:pPr>
        <w:tabs>
          <w:tab w:val="left" w:pos="426"/>
        </w:tabs>
        <w:spacing w:after="0" w:line="240" w:lineRule="auto"/>
        <w:ind w:right="-86" w:firstLine="284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(содержание у</w:t>
      </w:r>
      <w:r w:rsidR="0012245A" w:rsidRPr="0012245A">
        <w:rPr>
          <w:rFonts w:ascii="Times New Roman" w:hAnsi="Times New Roman"/>
          <w:b/>
          <w:sz w:val="24"/>
          <w:szCs w:val="24"/>
        </w:rPr>
        <w:t>чебн</w:t>
      </w:r>
      <w:r>
        <w:rPr>
          <w:rFonts w:ascii="Times New Roman" w:hAnsi="Times New Roman"/>
          <w:b/>
          <w:sz w:val="24"/>
          <w:szCs w:val="24"/>
        </w:rPr>
        <w:t>ой</w:t>
      </w:r>
      <w:r w:rsidR="0012245A" w:rsidRPr="0012245A">
        <w:rPr>
          <w:rFonts w:ascii="Times New Roman" w:hAnsi="Times New Roman"/>
          <w:b/>
          <w:sz w:val="24"/>
          <w:szCs w:val="24"/>
        </w:rPr>
        <w:t xml:space="preserve"> программ</w:t>
      </w:r>
      <w:r>
        <w:rPr>
          <w:rFonts w:ascii="Times New Roman" w:hAnsi="Times New Roman"/>
          <w:b/>
          <w:sz w:val="24"/>
          <w:szCs w:val="24"/>
        </w:rPr>
        <w:t>ы</w:t>
      </w:r>
      <w:r w:rsidR="0012245A" w:rsidRPr="0012245A">
        <w:rPr>
          <w:rFonts w:ascii="Times New Roman" w:hAnsi="Times New Roman"/>
          <w:b/>
          <w:sz w:val="24"/>
          <w:szCs w:val="24"/>
        </w:rPr>
        <w:t xml:space="preserve"> </w:t>
      </w:r>
      <w:proofErr w:type="gramEnd"/>
    </w:p>
    <w:p w:rsidR="0012245A" w:rsidRDefault="0012245A" w:rsidP="00BC0DE3">
      <w:pPr>
        <w:tabs>
          <w:tab w:val="left" w:pos="426"/>
        </w:tabs>
        <w:spacing w:after="0" w:line="240" w:lineRule="auto"/>
        <w:ind w:right="-86" w:firstLine="284"/>
        <w:jc w:val="center"/>
        <w:rPr>
          <w:rFonts w:ascii="Times New Roman" w:hAnsi="Times New Roman"/>
          <w:b/>
          <w:sz w:val="24"/>
          <w:szCs w:val="24"/>
        </w:rPr>
      </w:pPr>
      <w:r w:rsidRPr="0012245A">
        <w:rPr>
          <w:rFonts w:ascii="Times New Roman" w:hAnsi="Times New Roman"/>
          <w:b/>
          <w:sz w:val="24"/>
          <w:szCs w:val="24"/>
        </w:rPr>
        <w:t>для учебно-тренировочных групп</w:t>
      </w:r>
      <w:r w:rsidR="00AE1F11">
        <w:rPr>
          <w:rFonts w:ascii="Times New Roman" w:hAnsi="Times New Roman"/>
          <w:b/>
          <w:sz w:val="24"/>
          <w:szCs w:val="24"/>
        </w:rPr>
        <w:t>)</w:t>
      </w:r>
    </w:p>
    <w:p w:rsidR="005C18A8" w:rsidRPr="0012245A" w:rsidRDefault="005C18A8" w:rsidP="00BC0DE3">
      <w:pPr>
        <w:tabs>
          <w:tab w:val="left" w:pos="426"/>
        </w:tabs>
        <w:spacing w:after="0" w:line="240" w:lineRule="auto"/>
        <w:ind w:right="-86"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4814FE" w:rsidRPr="001738E4" w:rsidRDefault="004814FE" w:rsidP="00BC0DE3">
      <w:pPr>
        <w:tabs>
          <w:tab w:val="left" w:pos="426"/>
        </w:tabs>
        <w:spacing w:after="0" w:line="240" w:lineRule="auto"/>
        <w:ind w:right="-86" w:firstLine="284"/>
        <w:jc w:val="both"/>
        <w:rPr>
          <w:rFonts w:ascii="Times New Roman" w:hAnsi="Times New Roman"/>
          <w:sz w:val="24"/>
          <w:szCs w:val="24"/>
        </w:rPr>
      </w:pPr>
      <w:r w:rsidRPr="001738E4">
        <w:rPr>
          <w:rFonts w:ascii="Times New Roman" w:hAnsi="Times New Roman"/>
          <w:sz w:val="24"/>
          <w:szCs w:val="24"/>
        </w:rPr>
        <w:t>Этап начальной специализации 1-2 год обучения.</w:t>
      </w:r>
    </w:p>
    <w:p w:rsidR="004814FE" w:rsidRPr="00BC0DE3" w:rsidRDefault="004814FE" w:rsidP="00BC0DE3">
      <w:pPr>
        <w:tabs>
          <w:tab w:val="left" w:pos="426"/>
        </w:tabs>
        <w:spacing w:after="0" w:line="240" w:lineRule="auto"/>
        <w:ind w:right="-86" w:firstLine="284"/>
        <w:jc w:val="both"/>
        <w:rPr>
          <w:rFonts w:ascii="Times New Roman" w:hAnsi="Times New Roman"/>
          <w:b/>
          <w:sz w:val="24"/>
          <w:szCs w:val="24"/>
        </w:rPr>
      </w:pPr>
      <w:r w:rsidRPr="00BC0DE3">
        <w:rPr>
          <w:rFonts w:ascii="Times New Roman" w:hAnsi="Times New Roman"/>
          <w:b/>
          <w:sz w:val="24"/>
          <w:szCs w:val="24"/>
        </w:rPr>
        <w:t>1. Теоретическая подготовка</w:t>
      </w:r>
    </w:p>
    <w:p w:rsidR="004814FE" w:rsidRPr="001738E4" w:rsidRDefault="004814FE" w:rsidP="00262F6A">
      <w:pPr>
        <w:tabs>
          <w:tab w:val="left" w:pos="426"/>
          <w:tab w:val="left" w:pos="709"/>
        </w:tabs>
        <w:spacing w:after="0" w:line="240" w:lineRule="auto"/>
        <w:ind w:right="-86" w:firstLine="284"/>
        <w:jc w:val="both"/>
        <w:rPr>
          <w:rFonts w:ascii="Times New Roman" w:hAnsi="Times New Roman"/>
          <w:sz w:val="24"/>
          <w:szCs w:val="24"/>
        </w:rPr>
      </w:pPr>
      <w:r w:rsidRPr="001738E4">
        <w:rPr>
          <w:rFonts w:ascii="Times New Roman" w:hAnsi="Times New Roman"/>
          <w:sz w:val="24"/>
          <w:szCs w:val="24"/>
        </w:rPr>
        <w:t>1.1.</w:t>
      </w:r>
      <w:r w:rsidRPr="001738E4">
        <w:rPr>
          <w:rFonts w:ascii="Times New Roman" w:hAnsi="Times New Roman"/>
          <w:sz w:val="24"/>
          <w:szCs w:val="24"/>
        </w:rPr>
        <w:tab/>
        <w:t>Краткий обзор состояния и развития ориентирования в России и за рубежом.</w:t>
      </w:r>
    </w:p>
    <w:p w:rsidR="004814FE" w:rsidRPr="001738E4" w:rsidRDefault="004814FE" w:rsidP="00262F6A">
      <w:pPr>
        <w:tabs>
          <w:tab w:val="left" w:pos="426"/>
          <w:tab w:val="left" w:pos="709"/>
        </w:tabs>
        <w:spacing w:after="0" w:line="240" w:lineRule="auto"/>
        <w:ind w:right="-86" w:firstLine="284"/>
        <w:jc w:val="both"/>
        <w:rPr>
          <w:rFonts w:ascii="Times New Roman" w:hAnsi="Times New Roman"/>
          <w:sz w:val="24"/>
          <w:szCs w:val="24"/>
        </w:rPr>
      </w:pPr>
      <w:r w:rsidRPr="001738E4">
        <w:rPr>
          <w:rFonts w:ascii="Times New Roman" w:hAnsi="Times New Roman"/>
          <w:sz w:val="24"/>
          <w:szCs w:val="24"/>
        </w:rPr>
        <w:t>Этапы развития ориентирования в России и в своем регионе. Люди, внесшие значительный вклад в издание карт, проведение соревнов</w:t>
      </w:r>
      <w:r w:rsidRPr="001738E4">
        <w:rPr>
          <w:rFonts w:ascii="Times New Roman" w:hAnsi="Times New Roman"/>
          <w:sz w:val="24"/>
          <w:szCs w:val="24"/>
        </w:rPr>
        <w:t>а</w:t>
      </w:r>
      <w:r w:rsidRPr="001738E4">
        <w:rPr>
          <w:rFonts w:ascii="Times New Roman" w:hAnsi="Times New Roman"/>
          <w:sz w:val="24"/>
          <w:szCs w:val="24"/>
        </w:rPr>
        <w:t>ний. Традиции своего коллектива.</w:t>
      </w:r>
    </w:p>
    <w:p w:rsidR="004814FE" w:rsidRPr="001738E4" w:rsidRDefault="004814FE" w:rsidP="00262F6A">
      <w:pPr>
        <w:tabs>
          <w:tab w:val="left" w:pos="426"/>
          <w:tab w:val="left" w:pos="709"/>
        </w:tabs>
        <w:spacing w:after="0" w:line="240" w:lineRule="auto"/>
        <w:ind w:right="-86" w:firstLine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1738E4">
        <w:rPr>
          <w:rFonts w:ascii="Times New Roman" w:hAnsi="Times New Roman"/>
          <w:sz w:val="24"/>
          <w:szCs w:val="24"/>
        </w:rPr>
        <w:t xml:space="preserve">Итоги выступления российских </w:t>
      </w:r>
      <w:proofErr w:type="spellStart"/>
      <w:r w:rsidRPr="001738E4">
        <w:rPr>
          <w:rFonts w:ascii="Times New Roman" w:hAnsi="Times New Roman"/>
          <w:sz w:val="24"/>
          <w:szCs w:val="24"/>
        </w:rPr>
        <w:t>ориентировщиков</w:t>
      </w:r>
      <w:proofErr w:type="spellEnd"/>
      <w:r w:rsidRPr="001738E4">
        <w:rPr>
          <w:rFonts w:ascii="Times New Roman" w:hAnsi="Times New Roman"/>
          <w:sz w:val="24"/>
          <w:szCs w:val="24"/>
        </w:rPr>
        <w:t xml:space="preserve"> на крупнейших международных соревнованиях.</w:t>
      </w:r>
      <w:proofErr w:type="gramEnd"/>
      <w:r w:rsidRPr="001738E4">
        <w:rPr>
          <w:rFonts w:ascii="Times New Roman" w:hAnsi="Times New Roman"/>
          <w:sz w:val="24"/>
          <w:szCs w:val="24"/>
        </w:rPr>
        <w:t xml:space="preserve"> Перспективы развития ориентиров</w:t>
      </w:r>
      <w:r w:rsidRPr="001738E4">
        <w:rPr>
          <w:rFonts w:ascii="Times New Roman" w:hAnsi="Times New Roman"/>
          <w:sz w:val="24"/>
          <w:szCs w:val="24"/>
        </w:rPr>
        <w:t>а</w:t>
      </w:r>
      <w:r w:rsidRPr="001738E4">
        <w:rPr>
          <w:rFonts w:ascii="Times New Roman" w:hAnsi="Times New Roman"/>
          <w:sz w:val="24"/>
          <w:szCs w:val="24"/>
        </w:rPr>
        <w:t>ния. Международная федерация спортивного ориентирования.</w:t>
      </w:r>
    </w:p>
    <w:p w:rsidR="004814FE" w:rsidRPr="001738E4" w:rsidRDefault="004814FE" w:rsidP="00262F6A">
      <w:pPr>
        <w:tabs>
          <w:tab w:val="left" w:pos="426"/>
          <w:tab w:val="left" w:pos="709"/>
        </w:tabs>
        <w:spacing w:after="0" w:line="240" w:lineRule="auto"/>
        <w:ind w:right="-86" w:firstLine="284"/>
        <w:jc w:val="both"/>
        <w:rPr>
          <w:rFonts w:ascii="Times New Roman" w:hAnsi="Times New Roman"/>
          <w:sz w:val="24"/>
          <w:szCs w:val="24"/>
        </w:rPr>
      </w:pPr>
      <w:r w:rsidRPr="001738E4">
        <w:rPr>
          <w:rFonts w:ascii="Times New Roman" w:hAnsi="Times New Roman"/>
          <w:sz w:val="24"/>
          <w:szCs w:val="24"/>
        </w:rPr>
        <w:t>1.2.</w:t>
      </w:r>
      <w:r w:rsidRPr="001738E4">
        <w:rPr>
          <w:rFonts w:ascii="Times New Roman" w:hAnsi="Times New Roman"/>
          <w:sz w:val="24"/>
          <w:szCs w:val="24"/>
        </w:rPr>
        <w:tab/>
        <w:t>Предупреждение травматизма на занятиях и соревнованиях.</w:t>
      </w:r>
    </w:p>
    <w:p w:rsidR="004814FE" w:rsidRPr="001738E4" w:rsidRDefault="004814FE" w:rsidP="00262F6A">
      <w:pPr>
        <w:tabs>
          <w:tab w:val="left" w:pos="426"/>
          <w:tab w:val="left" w:pos="709"/>
        </w:tabs>
        <w:spacing w:after="0" w:line="240" w:lineRule="auto"/>
        <w:ind w:right="-86" w:firstLine="284"/>
        <w:jc w:val="both"/>
        <w:rPr>
          <w:rFonts w:ascii="Times New Roman" w:hAnsi="Times New Roman"/>
          <w:sz w:val="24"/>
          <w:szCs w:val="24"/>
        </w:rPr>
      </w:pPr>
      <w:r w:rsidRPr="001738E4">
        <w:rPr>
          <w:rFonts w:ascii="Times New Roman" w:hAnsi="Times New Roman"/>
          <w:sz w:val="24"/>
          <w:szCs w:val="24"/>
        </w:rPr>
        <w:t>Понятие о травмах. Краткая характеристика травм на занятиях и с</w:t>
      </w:r>
      <w:r w:rsidRPr="001738E4">
        <w:rPr>
          <w:rFonts w:ascii="Times New Roman" w:hAnsi="Times New Roman"/>
          <w:sz w:val="24"/>
          <w:szCs w:val="24"/>
        </w:rPr>
        <w:t>о</w:t>
      </w:r>
      <w:r w:rsidRPr="001738E4">
        <w:rPr>
          <w:rFonts w:ascii="Times New Roman" w:hAnsi="Times New Roman"/>
          <w:sz w:val="24"/>
          <w:szCs w:val="24"/>
        </w:rPr>
        <w:t>ревнованиях по ориентированию. Причины травм и их профилактика. Раны и их разновидности. Ушибы, растяжения, вывихи. Переломы костей. Разрывы связок, мышц и сухожилий. Оказание первой довр</w:t>
      </w:r>
      <w:r w:rsidRPr="001738E4">
        <w:rPr>
          <w:rFonts w:ascii="Times New Roman" w:hAnsi="Times New Roman"/>
          <w:sz w:val="24"/>
          <w:szCs w:val="24"/>
        </w:rPr>
        <w:t>а</w:t>
      </w:r>
      <w:r w:rsidRPr="001738E4">
        <w:rPr>
          <w:rFonts w:ascii="Times New Roman" w:hAnsi="Times New Roman"/>
          <w:sz w:val="24"/>
          <w:szCs w:val="24"/>
        </w:rPr>
        <w:t>чебной помощи.</w:t>
      </w:r>
    </w:p>
    <w:p w:rsidR="004814FE" w:rsidRPr="001738E4" w:rsidRDefault="004814FE" w:rsidP="00262F6A">
      <w:pPr>
        <w:tabs>
          <w:tab w:val="left" w:pos="426"/>
          <w:tab w:val="left" w:pos="709"/>
        </w:tabs>
        <w:spacing w:after="0" w:line="240" w:lineRule="auto"/>
        <w:ind w:right="-86" w:firstLine="284"/>
        <w:jc w:val="both"/>
        <w:rPr>
          <w:rFonts w:ascii="Times New Roman" w:hAnsi="Times New Roman"/>
          <w:sz w:val="24"/>
          <w:szCs w:val="24"/>
        </w:rPr>
      </w:pPr>
      <w:r w:rsidRPr="001738E4">
        <w:rPr>
          <w:rFonts w:ascii="Times New Roman" w:hAnsi="Times New Roman"/>
          <w:sz w:val="24"/>
          <w:szCs w:val="24"/>
        </w:rPr>
        <w:t>Способы остановки кровотечений, наложение шины при переломах. Приемы искусственного дыхания. Транспортировка пострадавшего.</w:t>
      </w:r>
    </w:p>
    <w:p w:rsidR="004814FE" w:rsidRPr="001738E4" w:rsidRDefault="004814FE" w:rsidP="00262F6A">
      <w:pPr>
        <w:tabs>
          <w:tab w:val="left" w:pos="426"/>
          <w:tab w:val="left" w:pos="709"/>
        </w:tabs>
        <w:spacing w:after="0" w:line="240" w:lineRule="auto"/>
        <w:ind w:right="-86" w:firstLine="284"/>
        <w:jc w:val="both"/>
        <w:rPr>
          <w:rFonts w:ascii="Times New Roman" w:hAnsi="Times New Roman"/>
          <w:sz w:val="24"/>
          <w:szCs w:val="24"/>
        </w:rPr>
      </w:pPr>
      <w:r w:rsidRPr="001738E4">
        <w:rPr>
          <w:rFonts w:ascii="Times New Roman" w:hAnsi="Times New Roman"/>
          <w:sz w:val="24"/>
          <w:szCs w:val="24"/>
        </w:rPr>
        <w:t>1.3.</w:t>
      </w:r>
      <w:r w:rsidRPr="001738E4">
        <w:rPr>
          <w:rFonts w:ascii="Times New Roman" w:hAnsi="Times New Roman"/>
          <w:sz w:val="24"/>
          <w:szCs w:val="24"/>
        </w:rPr>
        <w:tab/>
        <w:t>Краткие сведения о физиологических основах спортивной тр</w:t>
      </w:r>
      <w:r w:rsidRPr="001738E4">
        <w:rPr>
          <w:rFonts w:ascii="Times New Roman" w:hAnsi="Times New Roman"/>
          <w:sz w:val="24"/>
          <w:szCs w:val="24"/>
        </w:rPr>
        <w:t>е</w:t>
      </w:r>
      <w:r w:rsidRPr="001738E4">
        <w:rPr>
          <w:rFonts w:ascii="Times New Roman" w:hAnsi="Times New Roman"/>
          <w:sz w:val="24"/>
          <w:szCs w:val="24"/>
        </w:rPr>
        <w:t>нировки.</w:t>
      </w:r>
    </w:p>
    <w:p w:rsidR="004814FE" w:rsidRPr="001738E4" w:rsidRDefault="004814FE" w:rsidP="00262F6A">
      <w:pPr>
        <w:tabs>
          <w:tab w:val="left" w:pos="426"/>
          <w:tab w:val="left" w:pos="709"/>
        </w:tabs>
        <w:spacing w:after="0" w:line="240" w:lineRule="auto"/>
        <w:ind w:right="-86" w:firstLine="284"/>
        <w:jc w:val="both"/>
        <w:rPr>
          <w:rFonts w:ascii="Times New Roman" w:hAnsi="Times New Roman"/>
          <w:sz w:val="24"/>
          <w:szCs w:val="24"/>
        </w:rPr>
      </w:pPr>
      <w:r w:rsidRPr="001738E4">
        <w:rPr>
          <w:rFonts w:ascii="Times New Roman" w:hAnsi="Times New Roman"/>
          <w:sz w:val="24"/>
          <w:szCs w:val="24"/>
        </w:rPr>
        <w:t>Мышечная деятельность – основа поддержания здоровья и работ</w:t>
      </w:r>
      <w:r w:rsidRPr="001738E4">
        <w:rPr>
          <w:rFonts w:ascii="Times New Roman" w:hAnsi="Times New Roman"/>
          <w:sz w:val="24"/>
          <w:szCs w:val="24"/>
        </w:rPr>
        <w:t>о</w:t>
      </w:r>
      <w:r w:rsidRPr="001738E4">
        <w:rPr>
          <w:rFonts w:ascii="Times New Roman" w:hAnsi="Times New Roman"/>
          <w:sz w:val="24"/>
          <w:szCs w:val="24"/>
        </w:rPr>
        <w:t>способности. Физиологические закономерности формирования двиг</w:t>
      </w:r>
      <w:r w:rsidRPr="001738E4">
        <w:rPr>
          <w:rFonts w:ascii="Times New Roman" w:hAnsi="Times New Roman"/>
          <w:sz w:val="24"/>
          <w:szCs w:val="24"/>
        </w:rPr>
        <w:t>а</w:t>
      </w:r>
      <w:r w:rsidRPr="001738E4">
        <w:rPr>
          <w:rFonts w:ascii="Times New Roman" w:hAnsi="Times New Roman"/>
          <w:sz w:val="24"/>
          <w:szCs w:val="24"/>
        </w:rPr>
        <w:t>тельных навыков. Тренированность и ее физиологические показатели.</w:t>
      </w:r>
    </w:p>
    <w:p w:rsidR="004814FE" w:rsidRPr="001738E4" w:rsidRDefault="004814FE" w:rsidP="00262F6A">
      <w:pPr>
        <w:tabs>
          <w:tab w:val="left" w:pos="426"/>
          <w:tab w:val="left" w:pos="709"/>
        </w:tabs>
        <w:spacing w:after="0" w:line="240" w:lineRule="auto"/>
        <w:ind w:right="-86" w:firstLine="284"/>
        <w:jc w:val="both"/>
        <w:rPr>
          <w:rFonts w:ascii="Times New Roman" w:hAnsi="Times New Roman"/>
          <w:sz w:val="24"/>
          <w:szCs w:val="24"/>
        </w:rPr>
      </w:pPr>
      <w:r w:rsidRPr="001738E4">
        <w:rPr>
          <w:rFonts w:ascii="Times New Roman" w:hAnsi="Times New Roman"/>
          <w:sz w:val="24"/>
          <w:szCs w:val="24"/>
        </w:rPr>
        <w:t xml:space="preserve">Самоконтроль и его значение в тренировочном процессе. Дневник самоконтроля. </w:t>
      </w:r>
      <w:proofErr w:type="gramStart"/>
      <w:r w:rsidRPr="001738E4">
        <w:rPr>
          <w:rFonts w:ascii="Times New Roman" w:hAnsi="Times New Roman"/>
          <w:sz w:val="24"/>
          <w:szCs w:val="24"/>
        </w:rPr>
        <w:t>Объективные (ЧСС, вес тела, ЖБЛ и др.) и субъекти</w:t>
      </w:r>
      <w:r w:rsidRPr="001738E4">
        <w:rPr>
          <w:rFonts w:ascii="Times New Roman" w:hAnsi="Times New Roman"/>
          <w:sz w:val="24"/>
          <w:szCs w:val="24"/>
        </w:rPr>
        <w:t>в</w:t>
      </w:r>
      <w:r w:rsidRPr="001738E4">
        <w:rPr>
          <w:rFonts w:ascii="Times New Roman" w:hAnsi="Times New Roman"/>
          <w:sz w:val="24"/>
          <w:szCs w:val="24"/>
        </w:rPr>
        <w:t>ные (самочувствие, сон, аппетит) показатели самоконтроля.</w:t>
      </w:r>
      <w:proofErr w:type="gramEnd"/>
    </w:p>
    <w:p w:rsidR="004814FE" w:rsidRPr="001738E4" w:rsidRDefault="004814FE" w:rsidP="00262F6A">
      <w:pPr>
        <w:tabs>
          <w:tab w:val="left" w:pos="426"/>
          <w:tab w:val="left" w:pos="709"/>
        </w:tabs>
        <w:spacing w:after="0" w:line="240" w:lineRule="auto"/>
        <w:ind w:right="-86" w:firstLine="284"/>
        <w:jc w:val="both"/>
        <w:rPr>
          <w:rFonts w:ascii="Times New Roman" w:hAnsi="Times New Roman"/>
          <w:sz w:val="24"/>
          <w:szCs w:val="24"/>
        </w:rPr>
      </w:pPr>
      <w:r w:rsidRPr="001738E4">
        <w:rPr>
          <w:rFonts w:ascii="Times New Roman" w:hAnsi="Times New Roman"/>
          <w:sz w:val="24"/>
          <w:szCs w:val="24"/>
        </w:rPr>
        <w:t>Предстартовая разминка в соревнованиях по ориентированию.</w:t>
      </w:r>
    </w:p>
    <w:p w:rsidR="004814FE" w:rsidRPr="001738E4" w:rsidRDefault="004814FE" w:rsidP="00262F6A">
      <w:pPr>
        <w:tabs>
          <w:tab w:val="left" w:pos="426"/>
          <w:tab w:val="left" w:pos="709"/>
        </w:tabs>
        <w:spacing w:after="0" w:line="240" w:lineRule="auto"/>
        <w:ind w:right="-86" w:firstLine="284"/>
        <w:jc w:val="both"/>
        <w:rPr>
          <w:rFonts w:ascii="Times New Roman" w:hAnsi="Times New Roman"/>
          <w:sz w:val="24"/>
          <w:szCs w:val="24"/>
        </w:rPr>
      </w:pPr>
      <w:r w:rsidRPr="001738E4">
        <w:rPr>
          <w:rFonts w:ascii="Times New Roman" w:hAnsi="Times New Roman"/>
          <w:sz w:val="24"/>
          <w:szCs w:val="24"/>
        </w:rPr>
        <w:t>1.4.</w:t>
      </w:r>
      <w:r w:rsidRPr="001738E4">
        <w:rPr>
          <w:rFonts w:ascii="Times New Roman" w:hAnsi="Times New Roman"/>
          <w:sz w:val="24"/>
          <w:szCs w:val="24"/>
        </w:rPr>
        <w:tab/>
        <w:t>Планирование спортивной тренировки.</w:t>
      </w:r>
    </w:p>
    <w:p w:rsidR="004814FE" w:rsidRPr="001738E4" w:rsidRDefault="004814FE" w:rsidP="00262F6A">
      <w:pPr>
        <w:tabs>
          <w:tab w:val="left" w:pos="426"/>
          <w:tab w:val="left" w:pos="709"/>
        </w:tabs>
        <w:spacing w:after="0" w:line="240" w:lineRule="auto"/>
        <w:ind w:right="-86" w:firstLine="284"/>
        <w:jc w:val="both"/>
        <w:rPr>
          <w:rFonts w:ascii="Times New Roman" w:hAnsi="Times New Roman"/>
          <w:sz w:val="24"/>
          <w:szCs w:val="24"/>
        </w:rPr>
      </w:pPr>
      <w:r w:rsidRPr="001738E4">
        <w:rPr>
          <w:rFonts w:ascii="Times New Roman" w:hAnsi="Times New Roman"/>
          <w:sz w:val="24"/>
          <w:szCs w:val="24"/>
        </w:rPr>
        <w:t>Планирование учебно-тренировочного процесса в ориентировании. Перспективное, текущее и оперативное планирование.</w:t>
      </w:r>
    </w:p>
    <w:p w:rsidR="004814FE" w:rsidRPr="001738E4" w:rsidRDefault="004814FE" w:rsidP="00262F6A">
      <w:pPr>
        <w:tabs>
          <w:tab w:val="left" w:pos="426"/>
          <w:tab w:val="left" w:pos="709"/>
        </w:tabs>
        <w:spacing w:after="0" w:line="240" w:lineRule="auto"/>
        <w:ind w:right="-86" w:firstLine="284"/>
        <w:jc w:val="both"/>
        <w:rPr>
          <w:rFonts w:ascii="Times New Roman" w:hAnsi="Times New Roman"/>
          <w:sz w:val="24"/>
          <w:szCs w:val="24"/>
        </w:rPr>
      </w:pPr>
      <w:r w:rsidRPr="001738E4">
        <w:rPr>
          <w:rFonts w:ascii="Times New Roman" w:hAnsi="Times New Roman"/>
          <w:sz w:val="24"/>
          <w:szCs w:val="24"/>
        </w:rPr>
        <w:t>Круглогодичная тренировка. Периоды и этапы годичного цикла тренировки, их задачи и содержание.</w:t>
      </w:r>
    </w:p>
    <w:p w:rsidR="004814FE" w:rsidRPr="001738E4" w:rsidRDefault="004814FE" w:rsidP="00262F6A">
      <w:pPr>
        <w:tabs>
          <w:tab w:val="left" w:pos="426"/>
          <w:tab w:val="left" w:pos="709"/>
        </w:tabs>
        <w:spacing w:after="0" w:line="240" w:lineRule="auto"/>
        <w:ind w:right="-86" w:firstLine="284"/>
        <w:jc w:val="both"/>
        <w:rPr>
          <w:rFonts w:ascii="Times New Roman" w:hAnsi="Times New Roman"/>
          <w:sz w:val="24"/>
          <w:szCs w:val="24"/>
        </w:rPr>
      </w:pPr>
      <w:r w:rsidRPr="001738E4">
        <w:rPr>
          <w:rFonts w:ascii="Times New Roman" w:hAnsi="Times New Roman"/>
          <w:sz w:val="24"/>
          <w:szCs w:val="24"/>
        </w:rPr>
        <w:t>Учет тренировочных и соревновательных нагрузок. Дневник трен</w:t>
      </w:r>
      <w:r w:rsidRPr="001738E4">
        <w:rPr>
          <w:rFonts w:ascii="Times New Roman" w:hAnsi="Times New Roman"/>
          <w:sz w:val="24"/>
          <w:szCs w:val="24"/>
        </w:rPr>
        <w:t>и</w:t>
      </w:r>
      <w:r w:rsidRPr="001738E4">
        <w:rPr>
          <w:rFonts w:ascii="Times New Roman" w:hAnsi="Times New Roman"/>
          <w:sz w:val="24"/>
          <w:szCs w:val="24"/>
        </w:rPr>
        <w:t>ровок. Содержание дневника тренировок. Запись выполнения тренир</w:t>
      </w:r>
      <w:r w:rsidRPr="001738E4">
        <w:rPr>
          <w:rFonts w:ascii="Times New Roman" w:hAnsi="Times New Roman"/>
          <w:sz w:val="24"/>
          <w:szCs w:val="24"/>
        </w:rPr>
        <w:t>о</w:t>
      </w:r>
      <w:r w:rsidRPr="001738E4">
        <w:rPr>
          <w:rFonts w:ascii="Times New Roman" w:hAnsi="Times New Roman"/>
          <w:sz w:val="24"/>
          <w:szCs w:val="24"/>
        </w:rPr>
        <w:t>вочной нагрузки за недельный, месячный и годичный цикл.</w:t>
      </w:r>
    </w:p>
    <w:p w:rsidR="004814FE" w:rsidRPr="001738E4" w:rsidRDefault="004814FE" w:rsidP="00262F6A">
      <w:pPr>
        <w:tabs>
          <w:tab w:val="left" w:pos="426"/>
          <w:tab w:val="left" w:pos="709"/>
        </w:tabs>
        <w:spacing w:after="0" w:line="240" w:lineRule="auto"/>
        <w:ind w:right="-86" w:firstLine="284"/>
        <w:jc w:val="both"/>
        <w:rPr>
          <w:rFonts w:ascii="Times New Roman" w:hAnsi="Times New Roman"/>
          <w:sz w:val="24"/>
          <w:szCs w:val="24"/>
        </w:rPr>
      </w:pPr>
      <w:r w:rsidRPr="001738E4">
        <w:rPr>
          <w:rFonts w:ascii="Times New Roman" w:hAnsi="Times New Roman"/>
          <w:sz w:val="24"/>
          <w:szCs w:val="24"/>
        </w:rPr>
        <w:lastRenderedPageBreak/>
        <w:t>1.5.</w:t>
      </w:r>
      <w:r w:rsidRPr="001738E4">
        <w:rPr>
          <w:rFonts w:ascii="Times New Roman" w:hAnsi="Times New Roman"/>
          <w:sz w:val="24"/>
          <w:szCs w:val="24"/>
        </w:rPr>
        <w:tab/>
        <w:t>Основы техники и тактики ориентирования.</w:t>
      </w:r>
    </w:p>
    <w:p w:rsidR="004814FE" w:rsidRPr="001738E4" w:rsidRDefault="004814FE" w:rsidP="00262F6A">
      <w:pPr>
        <w:tabs>
          <w:tab w:val="left" w:pos="426"/>
          <w:tab w:val="left" w:pos="709"/>
        </w:tabs>
        <w:spacing w:after="0" w:line="240" w:lineRule="auto"/>
        <w:ind w:right="-86" w:firstLine="284"/>
        <w:jc w:val="both"/>
        <w:rPr>
          <w:rFonts w:ascii="Times New Roman" w:hAnsi="Times New Roman"/>
          <w:sz w:val="24"/>
          <w:szCs w:val="24"/>
        </w:rPr>
      </w:pPr>
      <w:r w:rsidRPr="001738E4">
        <w:rPr>
          <w:rFonts w:ascii="Times New Roman" w:hAnsi="Times New Roman"/>
          <w:sz w:val="24"/>
          <w:szCs w:val="24"/>
        </w:rPr>
        <w:t>Местность, ее классификация, изображение рельефа при помощи горизонталей.</w:t>
      </w:r>
    </w:p>
    <w:p w:rsidR="004814FE" w:rsidRPr="001738E4" w:rsidRDefault="004814FE" w:rsidP="00262F6A">
      <w:pPr>
        <w:tabs>
          <w:tab w:val="left" w:pos="426"/>
          <w:tab w:val="left" w:pos="709"/>
        </w:tabs>
        <w:spacing w:after="0" w:line="240" w:lineRule="auto"/>
        <w:ind w:right="-86" w:firstLine="284"/>
        <w:jc w:val="both"/>
        <w:rPr>
          <w:rFonts w:ascii="Times New Roman" w:hAnsi="Times New Roman"/>
          <w:sz w:val="24"/>
          <w:szCs w:val="24"/>
        </w:rPr>
      </w:pPr>
      <w:r w:rsidRPr="001738E4">
        <w:rPr>
          <w:rFonts w:ascii="Times New Roman" w:hAnsi="Times New Roman"/>
          <w:sz w:val="24"/>
          <w:szCs w:val="24"/>
        </w:rPr>
        <w:t>Развитие навыков беглого чтения карты. Развитие «памяти карты». Специальные упражнения для развития памяти, внимания, мышления.</w:t>
      </w:r>
    </w:p>
    <w:p w:rsidR="004814FE" w:rsidRPr="001738E4" w:rsidRDefault="004814FE" w:rsidP="00262F6A">
      <w:pPr>
        <w:tabs>
          <w:tab w:val="left" w:pos="426"/>
          <w:tab w:val="left" w:pos="709"/>
        </w:tabs>
        <w:spacing w:after="0" w:line="240" w:lineRule="auto"/>
        <w:ind w:right="-86" w:firstLine="284"/>
        <w:jc w:val="both"/>
        <w:rPr>
          <w:rFonts w:ascii="Times New Roman" w:hAnsi="Times New Roman"/>
          <w:sz w:val="24"/>
          <w:szCs w:val="24"/>
        </w:rPr>
      </w:pPr>
      <w:r w:rsidRPr="001738E4">
        <w:rPr>
          <w:rFonts w:ascii="Times New Roman" w:hAnsi="Times New Roman"/>
          <w:sz w:val="24"/>
          <w:szCs w:val="24"/>
        </w:rPr>
        <w:t>Технические приемы и способы ориентирования. Грубое ориент</w:t>
      </w:r>
      <w:r w:rsidRPr="001738E4">
        <w:rPr>
          <w:rFonts w:ascii="Times New Roman" w:hAnsi="Times New Roman"/>
          <w:sz w:val="24"/>
          <w:szCs w:val="24"/>
        </w:rPr>
        <w:t>и</w:t>
      </w:r>
      <w:r w:rsidRPr="001738E4">
        <w:rPr>
          <w:rFonts w:ascii="Times New Roman" w:hAnsi="Times New Roman"/>
          <w:sz w:val="24"/>
          <w:szCs w:val="24"/>
        </w:rPr>
        <w:t>рование на длинных этапах с тормозными ориентирами. Точное орие</w:t>
      </w:r>
      <w:r w:rsidRPr="001738E4">
        <w:rPr>
          <w:rFonts w:ascii="Times New Roman" w:hAnsi="Times New Roman"/>
          <w:sz w:val="24"/>
          <w:szCs w:val="24"/>
        </w:rPr>
        <w:t>н</w:t>
      </w:r>
      <w:r w:rsidRPr="001738E4">
        <w:rPr>
          <w:rFonts w:ascii="Times New Roman" w:hAnsi="Times New Roman"/>
          <w:sz w:val="24"/>
          <w:szCs w:val="24"/>
        </w:rPr>
        <w:t>тирование на коротких этапах. Ориентирование с использованием крупных форм рельефа.</w:t>
      </w:r>
    </w:p>
    <w:p w:rsidR="004814FE" w:rsidRPr="001738E4" w:rsidRDefault="004814FE" w:rsidP="00262F6A">
      <w:pPr>
        <w:tabs>
          <w:tab w:val="left" w:pos="426"/>
          <w:tab w:val="left" w:pos="709"/>
        </w:tabs>
        <w:spacing w:after="0" w:line="240" w:lineRule="auto"/>
        <w:ind w:right="-86" w:firstLine="284"/>
        <w:jc w:val="both"/>
        <w:rPr>
          <w:rFonts w:ascii="Times New Roman" w:hAnsi="Times New Roman"/>
          <w:sz w:val="24"/>
          <w:szCs w:val="24"/>
        </w:rPr>
      </w:pPr>
      <w:r w:rsidRPr="001738E4">
        <w:rPr>
          <w:rFonts w:ascii="Times New Roman" w:hAnsi="Times New Roman"/>
          <w:sz w:val="24"/>
          <w:szCs w:val="24"/>
        </w:rPr>
        <w:t>1.6.</w:t>
      </w:r>
      <w:r w:rsidRPr="001738E4">
        <w:rPr>
          <w:rFonts w:ascii="Times New Roman" w:hAnsi="Times New Roman"/>
          <w:sz w:val="24"/>
          <w:szCs w:val="24"/>
        </w:rPr>
        <w:tab/>
        <w:t>Правила соревнований по спортивному ориентированию.</w:t>
      </w:r>
    </w:p>
    <w:p w:rsidR="004814FE" w:rsidRPr="001738E4" w:rsidRDefault="004814FE" w:rsidP="00262F6A">
      <w:pPr>
        <w:tabs>
          <w:tab w:val="left" w:pos="426"/>
          <w:tab w:val="left" w:pos="709"/>
        </w:tabs>
        <w:spacing w:after="0" w:line="240" w:lineRule="auto"/>
        <w:ind w:right="-86" w:firstLine="284"/>
        <w:jc w:val="both"/>
        <w:rPr>
          <w:rFonts w:ascii="Times New Roman" w:hAnsi="Times New Roman"/>
          <w:sz w:val="24"/>
          <w:szCs w:val="24"/>
        </w:rPr>
      </w:pPr>
      <w:r w:rsidRPr="001738E4">
        <w:rPr>
          <w:rFonts w:ascii="Times New Roman" w:hAnsi="Times New Roman"/>
          <w:sz w:val="24"/>
          <w:szCs w:val="24"/>
        </w:rPr>
        <w:t>Календарный план соревнований. Положение о соревнованиях. Ориентирование в заданном направлении, по выбору, на маркирова</w:t>
      </w:r>
      <w:r w:rsidRPr="001738E4">
        <w:rPr>
          <w:rFonts w:ascii="Times New Roman" w:hAnsi="Times New Roman"/>
          <w:sz w:val="24"/>
          <w:szCs w:val="24"/>
        </w:rPr>
        <w:t>н</w:t>
      </w:r>
      <w:r w:rsidRPr="001738E4">
        <w:rPr>
          <w:rFonts w:ascii="Times New Roman" w:hAnsi="Times New Roman"/>
          <w:sz w:val="24"/>
          <w:szCs w:val="24"/>
        </w:rPr>
        <w:t>ной дистанции, эстафетное ориентирование.</w:t>
      </w:r>
    </w:p>
    <w:p w:rsidR="004814FE" w:rsidRPr="001738E4" w:rsidRDefault="004814FE" w:rsidP="00262F6A">
      <w:pPr>
        <w:tabs>
          <w:tab w:val="left" w:pos="426"/>
          <w:tab w:val="left" w:pos="709"/>
        </w:tabs>
        <w:spacing w:after="0" w:line="240" w:lineRule="auto"/>
        <w:ind w:right="-86" w:firstLine="284"/>
        <w:jc w:val="both"/>
        <w:rPr>
          <w:rFonts w:ascii="Times New Roman" w:hAnsi="Times New Roman"/>
          <w:sz w:val="24"/>
          <w:szCs w:val="24"/>
        </w:rPr>
      </w:pPr>
      <w:r w:rsidRPr="001738E4">
        <w:rPr>
          <w:rFonts w:ascii="Times New Roman" w:hAnsi="Times New Roman"/>
          <w:sz w:val="24"/>
          <w:szCs w:val="24"/>
        </w:rPr>
        <w:t>Правила соревнований, основные разделы. Права и обязанности участников соревнований.</w:t>
      </w:r>
    </w:p>
    <w:p w:rsidR="004814FE" w:rsidRPr="001738E4" w:rsidRDefault="00F828AB" w:rsidP="00262F6A">
      <w:pPr>
        <w:tabs>
          <w:tab w:val="left" w:pos="426"/>
          <w:tab w:val="left" w:pos="709"/>
        </w:tabs>
        <w:spacing w:after="0" w:line="240" w:lineRule="auto"/>
        <w:ind w:right="-86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1.7. </w:t>
      </w:r>
      <w:r w:rsidR="004814FE" w:rsidRPr="001738E4">
        <w:rPr>
          <w:rFonts w:ascii="Times New Roman" w:hAnsi="Times New Roman"/>
          <w:sz w:val="24"/>
          <w:szCs w:val="24"/>
        </w:rPr>
        <w:t>Общие основы методики обучения и тренировки в спортивном ориентировании. Основные задачи учебно-тренировочного процесса. Обучение и тренировка – единый педагогический процесс. Взаим</w:t>
      </w:r>
      <w:r w:rsidR="004814FE" w:rsidRPr="001738E4">
        <w:rPr>
          <w:rFonts w:ascii="Times New Roman" w:hAnsi="Times New Roman"/>
          <w:sz w:val="24"/>
          <w:szCs w:val="24"/>
        </w:rPr>
        <w:t>о</w:t>
      </w:r>
      <w:r w:rsidR="004814FE" w:rsidRPr="001738E4">
        <w:rPr>
          <w:rFonts w:ascii="Times New Roman" w:hAnsi="Times New Roman"/>
          <w:sz w:val="24"/>
          <w:szCs w:val="24"/>
        </w:rPr>
        <w:t>связь физической, технической, тактической и психологической подг</w:t>
      </w:r>
      <w:r w:rsidR="004814FE" w:rsidRPr="001738E4">
        <w:rPr>
          <w:rFonts w:ascii="Times New Roman" w:hAnsi="Times New Roman"/>
          <w:sz w:val="24"/>
          <w:szCs w:val="24"/>
        </w:rPr>
        <w:t>о</w:t>
      </w:r>
      <w:r w:rsidR="004814FE" w:rsidRPr="001738E4">
        <w:rPr>
          <w:rFonts w:ascii="Times New Roman" w:hAnsi="Times New Roman"/>
          <w:sz w:val="24"/>
          <w:szCs w:val="24"/>
        </w:rPr>
        <w:t>товки. Основные средства и методы физической подготовки спортсм</w:t>
      </w:r>
      <w:r w:rsidR="004814FE" w:rsidRPr="001738E4">
        <w:rPr>
          <w:rFonts w:ascii="Times New Roman" w:hAnsi="Times New Roman"/>
          <w:sz w:val="24"/>
          <w:szCs w:val="24"/>
        </w:rPr>
        <w:t>е</w:t>
      </w:r>
      <w:r w:rsidR="004814FE" w:rsidRPr="001738E4">
        <w:rPr>
          <w:rFonts w:ascii="Times New Roman" w:hAnsi="Times New Roman"/>
          <w:sz w:val="24"/>
          <w:szCs w:val="24"/>
        </w:rPr>
        <w:t>нов-ориентировщиков. Общая и специальная физическая подготовка.</w:t>
      </w:r>
    </w:p>
    <w:p w:rsidR="004814FE" w:rsidRPr="001738E4" w:rsidRDefault="004814FE" w:rsidP="00262F6A">
      <w:pPr>
        <w:tabs>
          <w:tab w:val="left" w:pos="426"/>
          <w:tab w:val="left" w:pos="709"/>
        </w:tabs>
        <w:spacing w:after="0" w:line="240" w:lineRule="auto"/>
        <w:ind w:right="-86" w:firstLine="284"/>
        <w:jc w:val="both"/>
        <w:rPr>
          <w:rFonts w:ascii="Times New Roman" w:hAnsi="Times New Roman"/>
          <w:sz w:val="24"/>
          <w:szCs w:val="24"/>
        </w:rPr>
      </w:pPr>
      <w:r w:rsidRPr="001738E4">
        <w:rPr>
          <w:rFonts w:ascii="Times New Roman" w:hAnsi="Times New Roman"/>
          <w:sz w:val="24"/>
          <w:szCs w:val="24"/>
        </w:rPr>
        <w:t>1.8.</w:t>
      </w:r>
      <w:r w:rsidRPr="001738E4">
        <w:rPr>
          <w:rFonts w:ascii="Times New Roman" w:hAnsi="Times New Roman"/>
          <w:sz w:val="24"/>
          <w:szCs w:val="24"/>
        </w:rPr>
        <w:tab/>
        <w:t>Основы туристской подготовки</w:t>
      </w:r>
    </w:p>
    <w:p w:rsidR="004814FE" w:rsidRPr="001738E4" w:rsidRDefault="004814FE" w:rsidP="00262F6A">
      <w:pPr>
        <w:widowControl w:val="0"/>
        <w:shd w:val="clear" w:color="auto" w:fill="FFFFFF"/>
        <w:tabs>
          <w:tab w:val="left" w:pos="426"/>
          <w:tab w:val="left" w:pos="709"/>
        </w:tabs>
        <w:suppressAutoHyphens/>
        <w:spacing w:after="0" w:line="240" w:lineRule="auto"/>
        <w:ind w:right="-86" w:firstLine="284"/>
        <w:jc w:val="both"/>
        <w:rPr>
          <w:rFonts w:ascii="Times New Roman" w:hAnsi="Times New Roman"/>
          <w:sz w:val="24"/>
          <w:szCs w:val="24"/>
        </w:rPr>
      </w:pPr>
      <w:r w:rsidRPr="001738E4">
        <w:rPr>
          <w:rFonts w:ascii="Times New Roman" w:hAnsi="Times New Roman"/>
          <w:bCs/>
          <w:sz w:val="24"/>
          <w:szCs w:val="24"/>
        </w:rPr>
        <w:t xml:space="preserve">Распределение </w:t>
      </w:r>
      <w:r w:rsidRPr="001738E4">
        <w:rPr>
          <w:rFonts w:ascii="Times New Roman" w:hAnsi="Times New Roman"/>
          <w:sz w:val="24"/>
          <w:szCs w:val="24"/>
        </w:rPr>
        <w:t xml:space="preserve">должностей: </w:t>
      </w:r>
      <w:r w:rsidRPr="001738E4">
        <w:rPr>
          <w:rFonts w:ascii="Times New Roman" w:hAnsi="Times New Roman"/>
          <w:bCs/>
          <w:sz w:val="24"/>
          <w:szCs w:val="24"/>
        </w:rPr>
        <w:t xml:space="preserve">костровой, дежурный по лагерю, дежурный по кухне, </w:t>
      </w:r>
      <w:r w:rsidRPr="001738E4">
        <w:rPr>
          <w:rFonts w:ascii="Times New Roman" w:hAnsi="Times New Roman"/>
          <w:sz w:val="24"/>
          <w:szCs w:val="24"/>
        </w:rPr>
        <w:t xml:space="preserve">завхоз по питанию, </w:t>
      </w:r>
      <w:r w:rsidRPr="001738E4">
        <w:rPr>
          <w:rFonts w:ascii="Times New Roman" w:hAnsi="Times New Roman"/>
          <w:bCs/>
          <w:sz w:val="24"/>
          <w:szCs w:val="24"/>
        </w:rPr>
        <w:t xml:space="preserve">завхоз по снаряжению, капитан. </w:t>
      </w:r>
      <w:r w:rsidRPr="001738E4">
        <w:rPr>
          <w:rFonts w:ascii="Times New Roman" w:hAnsi="Times New Roman"/>
          <w:sz w:val="24"/>
          <w:szCs w:val="24"/>
        </w:rPr>
        <w:t>Меню для походов и соревнований. Хранение продуктов. Укладка рюкзака и упаковка продуктов.</w:t>
      </w:r>
    </w:p>
    <w:p w:rsidR="005C18A8" w:rsidRDefault="005C18A8" w:rsidP="00BC0DE3">
      <w:pPr>
        <w:tabs>
          <w:tab w:val="left" w:pos="426"/>
        </w:tabs>
        <w:spacing w:after="0" w:line="240" w:lineRule="auto"/>
        <w:ind w:right="-86" w:firstLine="284"/>
        <w:jc w:val="both"/>
        <w:rPr>
          <w:rFonts w:ascii="Times New Roman" w:hAnsi="Times New Roman"/>
          <w:sz w:val="24"/>
          <w:szCs w:val="24"/>
        </w:rPr>
      </w:pPr>
    </w:p>
    <w:p w:rsidR="004814FE" w:rsidRPr="00BC0DE3" w:rsidRDefault="004814FE" w:rsidP="00BC0DE3">
      <w:pPr>
        <w:tabs>
          <w:tab w:val="left" w:pos="426"/>
        </w:tabs>
        <w:spacing w:after="0" w:line="240" w:lineRule="auto"/>
        <w:ind w:right="-86" w:firstLine="284"/>
        <w:jc w:val="both"/>
        <w:rPr>
          <w:rFonts w:ascii="Times New Roman" w:hAnsi="Times New Roman"/>
          <w:b/>
          <w:sz w:val="24"/>
          <w:szCs w:val="24"/>
        </w:rPr>
      </w:pPr>
      <w:r w:rsidRPr="00BC0DE3">
        <w:rPr>
          <w:rFonts w:ascii="Times New Roman" w:hAnsi="Times New Roman"/>
          <w:b/>
          <w:sz w:val="24"/>
          <w:szCs w:val="24"/>
        </w:rPr>
        <w:t>2. Практическая подготовка</w:t>
      </w:r>
    </w:p>
    <w:p w:rsidR="004814FE" w:rsidRPr="0030237D" w:rsidRDefault="004814FE" w:rsidP="00BC0DE3">
      <w:pPr>
        <w:tabs>
          <w:tab w:val="left" w:pos="426"/>
        </w:tabs>
        <w:spacing w:after="0" w:line="240" w:lineRule="auto"/>
        <w:ind w:right="-86" w:firstLine="284"/>
        <w:jc w:val="both"/>
        <w:rPr>
          <w:rFonts w:ascii="Times New Roman" w:hAnsi="Times New Roman"/>
          <w:sz w:val="24"/>
          <w:szCs w:val="24"/>
        </w:rPr>
      </w:pPr>
      <w:r w:rsidRPr="0030237D">
        <w:rPr>
          <w:rFonts w:ascii="Times New Roman" w:hAnsi="Times New Roman"/>
          <w:sz w:val="24"/>
          <w:szCs w:val="24"/>
        </w:rPr>
        <w:t>2.1., 2.2. Общая и специальная физическая подготовка.</w:t>
      </w:r>
    </w:p>
    <w:p w:rsidR="004814FE" w:rsidRPr="001738E4" w:rsidRDefault="004814FE" w:rsidP="00BC0DE3">
      <w:pPr>
        <w:tabs>
          <w:tab w:val="left" w:pos="426"/>
        </w:tabs>
        <w:spacing w:after="0" w:line="240" w:lineRule="auto"/>
        <w:ind w:right="-86" w:firstLine="284"/>
        <w:jc w:val="both"/>
        <w:rPr>
          <w:rFonts w:ascii="Times New Roman" w:hAnsi="Times New Roman"/>
          <w:sz w:val="24"/>
          <w:szCs w:val="24"/>
        </w:rPr>
      </w:pPr>
      <w:r w:rsidRPr="001738E4">
        <w:rPr>
          <w:rFonts w:ascii="Times New Roman" w:hAnsi="Times New Roman"/>
          <w:sz w:val="24"/>
          <w:szCs w:val="24"/>
        </w:rPr>
        <w:t>В соответствии с закономерностями развития спортивной формы, годичный цикл тренировки юных спортсменов подразделяется на три периода: подготовительный (период развития спортивной формы), с</w:t>
      </w:r>
      <w:r w:rsidRPr="001738E4">
        <w:rPr>
          <w:rFonts w:ascii="Times New Roman" w:hAnsi="Times New Roman"/>
          <w:sz w:val="24"/>
          <w:szCs w:val="24"/>
        </w:rPr>
        <w:t>о</w:t>
      </w:r>
      <w:r w:rsidRPr="001738E4">
        <w:rPr>
          <w:rFonts w:ascii="Times New Roman" w:hAnsi="Times New Roman"/>
          <w:sz w:val="24"/>
          <w:szCs w:val="24"/>
        </w:rPr>
        <w:t>ревновательный (период поддержания спортивной формы на опт</w:t>
      </w:r>
      <w:r w:rsidRPr="001738E4">
        <w:rPr>
          <w:rFonts w:ascii="Times New Roman" w:hAnsi="Times New Roman"/>
          <w:sz w:val="24"/>
          <w:szCs w:val="24"/>
        </w:rPr>
        <w:t>и</w:t>
      </w:r>
      <w:r w:rsidRPr="001738E4">
        <w:rPr>
          <w:rFonts w:ascii="Times New Roman" w:hAnsi="Times New Roman"/>
          <w:sz w:val="24"/>
          <w:szCs w:val="24"/>
        </w:rPr>
        <w:t>мальном уровне и реализации ее в спортивных достижениях), перехо</w:t>
      </w:r>
      <w:r w:rsidRPr="001738E4">
        <w:rPr>
          <w:rFonts w:ascii="Times New Roman" w:hAnsi="Times New Roman"/>
          <w:sz w:val="24"/>
          <w:szCs w:val="24"/>
        </w:rPr>
        <w:t>д</w:t>
      </w:r>
      <w:r w:rsidRPr="001738E4">
        <w:rPr>
          <w:rFonts w:ascii="Times New Roman" w:hAnsi="Times New Roman"/>
          <w:sz w:val="24"/>
          <w:szCs w:val="24"/>
        </w:rPr>
        <w:t>ный (период относительной стабилизации спортивной формы).</w:t>
      </w:r>
    </w:p>
    <w:p w:rsidR="004814FE" w:rsidRPr="001738E4" w:rsidRDefault="004814FE" w:rsidP="00BC0DE3">
      <w:pPr>
        <w:tabs>
          <w:tab w:val="left" w:pos="426"/>
        </w:tabs>
        <w:spacing w:after="0" w:line="240" w:lineRule="auto"/>
        <w:ind w:right="-86" w:firstLine="284"/>
        <w:jc w:val="both"/>
        <w:rPr>
          <w:rFonts w:ascii="Times New Roman" w:hAnsi="Times New Roman"/>
          <w:sz w:val="24"/>
          <w:szCs w:val="24"/>
        </w:rPr>
      </w:pPr>
      <w:r w:rsidRPr="001738E4">
        <w:rPr>
          <w:rFonts w:ascii="Times New Roman" w:hAnsi="Times New Roman"/>
          <w:sz w:val="24"/>
          <w:szCs w:val="24"/>
        </w:rPr>
        <w:t>Продолжительность каждого периода годичного цикла тренировки зависит от возраста, квалификации и календаря спортивно-массовых мероприятий.</w:t>
      </w:r>
    </w:p>
    <w:p w:rsidR="004814FE" w:rsidRPr="001738E4" w:rsidRDefault="004814FE" w:rsidP="00BC0DE3">
      <w:pPr>
        <w:tabs>
          <w:tab w:val="left" w:pos="426"/>
        </w:tabs>
        <w:spacing w:after="0" w:line="240" w:lineRule="auto"/>
        <w:ind w:right="-86" w:firstLine="284"/>
        <w:jc w:val="both"/>
        <w:rPr>
          <w:rFonts w:ascii="Times New Roman" w:hAnsi="Times New Roman"/>
          <w:sz w:val="24"/>
          <w:szCs w:val="24"/>
        </w:rPr>
      </w:pPr>
      <w:r w:rsidRPr="001738E4">
        <w:rPr>
          <w:rFonts w:ascii="Times New Roman" w:hAnsi="Times New Roman"/>
          <w:sz w:val="24"/>
          <w:szCs w:val="24"/>
        </w:rPr>
        <w:lastRenderedPageBreak/>
        <w:t xml:space="preserve">Годовой план учебно-тренировочных занятий спортсменов-ориентировщиков при наличии зимнего и летнего соревновательного сезона состоит из двух подготовительных, двух соревновательных и переходного периода. </w:t>
      </w:r>
      <w:r w:rsidR="00917613" w:rsidRPr="001738E4">
        <w:rPr>
          <w:rFonts w:ascii="Times New Roman" w:hAnsi="Times New Roman"/>
          <w:sz w:val="24"/>
          <w:szCs w:val="24"/>
        </w:rPr>
        <w:t>Для групп спортсменов, определивших свою специализацию на этапе спортивного совершенствования</w:t>
      </w:r>
      <w:r w:rsidR="00917613">
        <w:rPr>
          <w:rFonts w:ascii="Times New Roman" w:hAnsi="Times New Roman"/>
          <w:sz w:val="24"/>
          <w:szCs w:val="24"/>
        </w:rPr>
        <w:t>,</w:t>
      </w:r>
      <w:r w:rsidR="00917613" w:rsidRPr="001738E4">
        <w:rPr>
          <w:rFonts w:ascii="Times New Roman" w:hAnsi="Times New Roman"/>
          <w:sz w:val="24"/>
          <w:szCs w:val="24"/>
        </w:rPr>
        <w:t xml:space="preserve"> рекоменд</w:t>
      </w:r>
      <w:r w:rsidR="00917613" w:rsidRPr="001738E4">
        <w:rPr>
          <w:rFonts w:ascii="Times New Roman" w:hAnsi="Times New Roman"/>
          <w:sz w:val="24"/>
          <w:szCs w:val="24"/>
        </w:rPr>
        <w:t>у</w:t>
      </w:r>
      <w:r w:rsidR="00917613" w:rsidRPr="001738E4">
        <w:rPr>
          <w:rFonts w:ascii="Times New Roman" w:hAnsi="Times New Roman"/>
          <w:sz w:val="24"/>
          <w:szCs w:val="24"/>
        </w:rPr>
        <w:t>ется трехпериодный годичный план подготовки.</w:t>
      </w:r>
    </w:p>
    <w:p w:rsidR="004814FE" w:rsidRPr="001738E4" w:rsidRDefault="004814FE" w:rsidP="00BC0DE3">
      <w:pPr>
        <w:tabs>
          <w:tab w:val="left" w:pos="426"/>
        </w:tabs>
        <w:spacing w:after="0" w:line="240" w:lineRule="auto"/>
        <w:ind w:right="-86" w:firstLine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1738E4">
        <w:rPr>
          <w:rFonts w:ascii="Times New Roman" w:hAnsi="Times New Roman"/>
          <w:sz w:val="24"/>
          <w:szCs w:val="24"/>
        </w:rPr>
        <w:t>В большинстве циклических видов спорта, в том числе и в спорти</w:t>
      </w:r>
      <w:r w:rsidRPr="001738E4">
        <w:rPr>
          <w:rFonts w:ascii="Times New Roman" w:hAnsi="Times New Roman"/>
          <w:sz w:val="24"/>
          <w:szCs w:val="24"/>
        </w:rPr>
        <w:t>в</w:t>
      </w:r>
      <w:r w:rsidRPr="001738E4">
        <w:rPr>
          <w:rFonts w:ascii="Times New Roman" w:hAnsi="Times New Roman"/>
          <w:sz w:val="24"/>
          <w:szCs w:val="24"/>
        </w:rPr>
        <w:t>ном ориентировании, тренировочные нагрузки по характеру их энерг</w:t>
      </w:r>
      <w:r w:rsidRPr="001738E4">
        <w:rPr>
          <w:rFonts w:ascii="Times New Roman" w:hAnsi="Times New Roman"/>
          <w:sz w:val="24"/>
          <w:szCs w:val="24"/>
        </w:rPr>
        <w:t>о</w:t>
      </w:r>
      <w:r w:rsidRPr="001738E4">
        <w:rPr>
          <w:rFonts w:ascii="Times New Roman" w:hAnsi="Times New Roman"/>
          <w:sz w:val="24"/>
          <w:szCs w:val="24"/>
        </w:rPr>
        <w:t>обеспечения делятся на три вида: выполняемые в аэробном, смеша</w:t>
      </w:r>
      <w:r w:rsidRPr="001738E4">
        <w:rPr>
          <w:rFonts w:ascii="Times New Roman" w:hAnsi="Times New Roman"/>
          <w:sz w:val="24"/>
          <w:szCs w:val="24"/>
        </w:rPr>
        <w:t>н</w:t>
      </w:r>
      <w:r w:rsidRPr="001738E4">
        <w:rPr>
          <w:rFonts w:ascii="Times New Roman" w:hAnsi="Times New Roman"/>
          <w:sz w:val="24"/>
          <w:szCs w:val="24"/>
        </w:rPr>
        <w:t>ном (аэробно-анаэробном) и анаэробном режимах.</w:t>
      </w:r>
      <w:proofErr w:type="gramEnd"/>
    </w:p>
    <w:p w:rsidR="004814FE" w:rsidRPr="001738E4" w:rsidRDefault="004814FE" w:rsidP="00BC0DE3">
      <w:pPr>
        <w:tabs>
          <w:tab w:val="left" w:pos="426"/>
        </w:tabs>
        <w:spacing w:after="0" w:line="240" w:lineRule="auto"/>
        <w:ind w:right="-86" w:firstLine="284"/>
        <w:jc w:val="both"/>
        <w:rPr>
          <w:rFonts w:ascii="Times New Roman" w:hAnsi="Times New Roman"/>
          <w:sz w:val="24"/>
          <w:szCs w:val="24"/>
        </w:rPr>
      </w:pPr>
      <w:r w:rsidRPr="001738E4">
        <w:rPr>
          <w:rFonts w:ascii="Times New Roman" w:hAnsi="Times New Roman"/>
          <w:sz w:val="24"/>
          <w:szCs w:val="24"/>
        </w:rPr>
        <w:t>Тренировочные нагрузки имеют свои биохимические, физиологич</w:t>
      </w:r>
      <w:r w:rsidRPr="001738E4">
        <w:rPr>
          <w:rFonts w:ascii="Times New Roman" w:hAnsi="Times New Roman"/>
          <w:sz w:val="24"/>
          <w:szCs w:val="24"/>
        </w:rPr>
        <w:t>е</w:t>
      </w:r>
      <w:r w:rsidRPr="001738E4">
        <w:rPr>
          <w:rFonts w:ascii="Times New Roman" w:hAnsi="Times New Roman"/>
          <w:sz w:val="24"/>
          <w:szCs w:val="24"/>
        </w:rPr>
        <w:t>ские и педагогические особенности, которые зависят от длины диста</w:t>
      </w:r>
      <w:r w:rsidRPr="001738E4">
        <w:rPr>
          <w:rFonts w:ascii="Times New Roman" w:hAnsi="Times New Roman"/>
          <w:sz w:val="24"/>
          <w:szCs w:val="24"/>
        </w:rPr>
        <w:t>н</w:t>
      </w:r>
      <w:r w:rsidRPr="001738E4">
        <w:rPr>
          <w:rFonts w:ascii="Times New Roman" w:hAnsi="Times New Roman"/>
          <w:sz w:val="24"/>
          <w:szCs w:val="24"/>
        </w:rPr>
        <w:t xml:space="preserve">ции и скорости ее преодоления. </w:t>
      </w:r>
      <w:proofErr w:type="gramStart"/>
      <w:r w:rsidRPr="001738E4">
        <w:rPr>
          <w:rFonts w:ascii="Times New Roman" w:hAnsi="Times New Roman"/>
          <w:sz w:val="24"/>
          <w:szCs w:val="24"/>
        </w:rPr>
        <w:t>Границей между аэробной и смеша</w:t>
      </w:r>
      <w:r w:rsidRPr="001738E4">
        <w:rPr>
          <w:rFonts w:ascii="Times New Roman" w:hAnsi="Times New Roman"/>
          <w:sz w:val="24"/>
          <w:szCs w:val="24"/>
        </w:rPr>
        <w:t>н</w:t>
      </w:r>
      <w:r w:rsidRPr="001738E4">
        <w:rPr>
          <w:rFonts w:ascii="Times New Roman" w:hAnsi="Times New Roman"/>
          <w:sz w:val="24"/>
          <w:szCs w:val="24"/>
        </w:rPr>
        <w:t>ной зонами нагрузки является анаэробный порог (</w:t>
      </w:r>
      <w:proofErr w:type="spellStart"/>
      <w:r w:rsidRPr="001738E4">
        <w:rPr>
          <w:rFonts w:ascii="Times New Roman" w:hAnsi="Times New Roman"/>
          <w:sz w:val="24"/>
          <w:szCs w:val="24"/>
        </w:rPr>
        <w:t>АнП</w:t>
      </w:r>
      <w:proofErr w:type="spellEnd"/>
      <w:r w:rsidRPr="001738E4">
        <w:rPr>
          <w:rFonts w:ascii="Times New Roman" w:hAnsi="Times New Roman"/>
          <w:sz w:val="24"/>
          <w:szCs w:val="24"/>
        </w:rPr>
        <w:t>), при этом ЧСС находится в пределах 174+6 уд/мин. Границей между смешанной и анаэробной зонами нагрузки считается критическая скорость (КС), при которой организм спортсмена выходит на уровень максимального п</w:t>
      </w:r>
      <w:r w:rsidRPr="001738E4">
        <w:rPr>
          <w:rFonts w:ascii="Times New Roman" w:hAnsi="Times New Roman"/>
          <w:sz w:val="24"/>
          <w:szCs w:val="24"/>
        </w:rPr>
        <w:t>о</w:t>
      </w:r>
      <w:r w:rsidRPr="001738E4">
        <w:rPr>
          <w:rFonts w:ascii="Times New Roman" w:hAnsi="Times New Roman"/>
          <w:sz w:val="24"/>
          <w:szCs w:val="24"/>
        </w:rPr>
        <w:t xml:space="preserve">требления кислорода (МПК), что соответствует ЧСС=185+10 уд/мин. </w:t>
      </w:r>
      <w:proofErr w:type="spellStart"/>
      <w:r w:rsidRPr="001738E4">
        <w:rPr>
          <w:rFonts w:ascii="Times New Roman" w:hAnsi="Times New Roman"/>
          <w:sz w:val="24"/>
          <w:szCs w:val="24"/>
        </w:rPr>
        <w:t>АнП</w:t>
      </w:r>
      <w:proofErr w:type="spellEnd"/>
      <w:r w:rsidRPr="001738E4">
        <w:rPr>
          <w:rFonts w:ascii="Times New Roman" w:hAnsi="Times New Roman"/>
          <w:sz w:val="24"/>
          <w:szCs w:val="24"/>
        </w:rPr>
        <w:t xml:space="preserve"> отражает качественные метаболические изме</w:t>
      </w:r>
      <w:r w:rsidR="00D34849">
        <w:rPr>
          <w:rFonts w:ascii="Times New Roman" w:hAnsi="Times New Roman"/>
          <w:sz w:val="24"/>
          <w:szCs w:val="24"/>
        </w:rPr>
        <w:t>нения в организме и является пе</w:t>
      </w:r>
      <w:r w:rsidRPr="001738E4">
        <w:rPr>
          <w:rFonts w:ascii="Times New Roman" w:hAnsi="Times New Roman"/>
          <w:sz w:val="24"/>
          <w:szCs w:val="24"/>
        </w:rPr>
        <w:t>реходным</w:t>
      </w:r>
      <w:proofErr w:type="gramEnd"/>
      <w:r w:rsidRPr="001738E4">
        <w:rPr>
          <w:rFonts w:ascii="Times New Roman" w:hAnsi="Times New Roman"/>
          <w:sz w:val="24"/>
          <w:szCs w:val="24"/>
        </w:rPr>
        <w:t xml:space="preserve"> режимом энергообеспечения – от преимущес</w:t>
      </w:r>
      <w:r w:rsidRPr="001738E4">
        <w:rPr>
          <w:rFonts w:ascii="Times New Roman" w:hAnsi="Times New Roman"/>
          <w:sz w:val="24"/>
          <w:szCs w:val="24"/>
        </w:rPr>
        <w:t>т</w:t>
      </w:r>
      <w:r w:rsidRPr="001738E4">
        <w:rPr>
          <w:rFonts w:ascii="Times New Roman" w:hAnsi="Times New Roman"/>
          <w:sz w:val="24"/>
          <w:szCs w:val="24"/>
        </w:rPr>
        <w:t xml:space="preserve">венно аэробного к преимущественно </w:t>
      </w:r>
      <w:proofErr w:type="gramStart"/>
      <w:r w:rsidRPr="001738E4">
        <w:rPr>
          <w:rFonts w:ascii="Times New Roman" w:hAnsi="Times New Roman"/>
          <w:sz w:val="24"/>
          <w:szCs w:val="24"/>
        </w:rPr>
        <w:t>анаэробному</w:t>
      </w:r>
      <w:proofErr w:type="gramEnd"/>
      <w:r w:rsidRPr="001738E4">
        <w:rPr>
          <w:rFonts w:ascii="Times New Roman" w:hAnsi="Times New Roman"/>
          <w:sz w:val="24"/>
          <w:szCs w:val="24"/>
        </w:rPr>
        <w:t>. Поэтому учет и</w:t>
      </w:r>
      <w:r w:rsidRPr="001738E4">
        <w:rPr>
          <w:rFonts w:ascii="Times New Roman" w:hAnsi="Times New Roman"/>
          <w:sz w:val="24"/>
          <w:szCs w:val="24"/>
        </w:rPr>
        <w:t>н</w:t>
      </w:r>
      <w:r w:rsidRPr="001738E4">
        <w:rPr>
          <w:rFonts w:ascii="Times New Roman" w:hAnsi="Times New Roman"/>
          <w:sz w:val="24"/>
          <w:szCs w:val="24"/>
        </w:rPr>
        <w:t xml:space="preserve">дивидуальной скорости бега на уровне </w:t>
      </w:r>
      <w:proofErr w:type="spellStart"/>
      <w:r w:rsidRPr="001738E4">
        <w:rPr>
          <w:rFonts w:ascii="Times New Roman" w:hAnsi="Times New Roman"/>
          <w:sz w:val="24"/>
          <w:szCs w:val="24"/>
        </w:rPr>
        <w:t>АнП</w:t>
      </w:r>
      <w:proofErr w:type="spellEnd"/>
      <w:r w:rsidRPr="001738E4">
        <w:rPr>
          <w:rFonts w:ascii="Times New Roman" w:hAnsi="Times New Roman"/>
          <w:sz w:val="24"/>
          <w:szCs w:val="24"/>
        </w:rPr>
        <w:t xml:space="preserve"> у спортсменов-ориентировщиков позволит четко определить направленность трен</w:t>
      </w:r>
      <w:r w:rsidRPr="001738E4">
        <w:rPr>
          <w:rFonts w:ascii="Times New Roman" w:hAnsi="Times New Roman"/>
          <w:sz w:val="24"/>
          <w:szCs w:val="24"/>
        </w:rPr>
        <w:t>и</w:t>
      </w:r>
      <w:r w:rsidRPr="001738E4">
        <w:rPr>
          <w:rFonts w:ascii="Times New Roman" w:hAnsi="Times New Roman"/>
          <w:sz w:val="24"/>
          <w:szCs w:val="24"/>
        </w:rPr>
        <w:t>ровочного воздействия.</w:t>
      </w:r>
    </w:p>
    <w:p w:rsidR="004814FE" w:rsidRPr="00F828AB" w:rsidRDefault="004814FE" w:rsidP="00BC0DE3">
      <w:pPr>
        <w:pStyle w:val="Style7"/>
        <w:widowControl/>
        <w:tabs>
          <w:tab w:val="left" w:pos="426"/>
        </w:tabs>
        <w:ind w:right="-86" w:firstLine="284"/>
        <w:jc w:val="both"/>
        <w:rPr>
          <w:rStyle w:val="FontStyle108"/>
          <w:sz w:val="24"/>
          <w:szCs w:val="24"/>
        </w:rPr>
      </w:pPr>
      <w:r w:rsidRPr="00F828AB">
        <w:rPr>
          <w:rStyle w:val="FontStyle108"/>
          <w:sz w:val="24"/>
          <w:szCs w:val="24"/>
        </w:rPr>
        <w:t>Классификация интенсивности тренировочных нагрузок</w:t>
      </w:r>
    </w:p>
    <w:tbl>
      <w:tblPr>
        <w:tblW w:w="7484" w:type="dxa"/>
        <w:jc w:val="center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2636"/>
        <w:gridCol w:w="1531"/>
        <w:gridCol w:w="1258"/>
        <w:gridCol w:w="853"/>
        <w:gridCol w:w="1206"/>
      </w:tblGrid>
      <w:tr w:rsidR="004814FE" w:rsidRPr="001738E4" w:rsidTr="00BC0DE3">
        <w:trPr>
          <w:trHeight w:val="259"/>
          <w:jc w:val="center"/>
        </w:trPr>
        <w:tc>
          <w:tcPr>
            <w:tcW w:w="2636" w:type="dxa"/>
            <w:vAlign w:val="center"/>
          </w:tcPr>
          <w:p w:rsidR="004814FE" w:rsidRPr="001738E4" w:rsidRDefault="004814FE" w:rsidP="00BC0DE3">
            <w:pPr>
              <w:pStyle w:val="Style11"/>
              <w:widowControl/>
              <w:spacing w:line="240" w:lineRule="auto"/>
              <w:ind w:left="-20" w:right="18" w:firstLine="0"/>
              <w:jc w:val="center"/>
              <w:rPr>
                <w:rStyle w:val="FontStyle102"/>
                <w:sz w:val="24"/>
                <w:szCs w:val="24"/>
              </w:rPr>
            </w:pPr>
            <w:r w:rsidRPr="001738E4">
              <w:rPr>
                <w:rStyle w:val="FontStyle102"/>
                <w:sz w:val="24"/>
                <w:szCs w:val="24"/>
              </w:rPr>
              <w:t>Зона</w:t>
            </w:r>
            <w:r w:rsidR="00D34849">
              <w:rPr>
                <w:rStyle w:val="FontStyle102"/>
                <w:sz w:val="24"/>
                <w:szCs w:val="24"/>
              </w:rPr>
              <w:t xml:space="preserve"> </w:t>
            </w:r>
            <w:proofErr w:type="spellStart"/>
            <w:r w:rsidRPr="001738E4">
              <w:rPr>
                <w:rStyle w:val="FontStyle102"/>
                <w:sz w:val="24"/>
                <w:szCs w:val="24"/>
              </w:rPr>
              <w:t>энергообразования</w:t>
            </w:r>
            <w:proofErr w:type="spellEnd"/>
          </w:p>
        </w:tc>
        <w:tc>
          <w:tcPr>
            <w:tcW w:w="1531" w:type="dxa"/>
            <w:vAlign w:val="center"/>
          </w:tcPr>
          <w:p w:rsidR="004814FE" w:rsidRPr="001738E4" w:rsidRDefault="004814FE" w:rsidP="00BC0DE3">
            <w:pPr>
              <w:pStyle w:val="Style11"/>
              <w:widowControl/>
              <w:spacing w:line="240" w:lineRule="auto"/>
              <w:ind w:left="-20" w:right="18" w:firstLine="0"/>
              <w:jc w:val="center"/>
              <w:rPr>
                <w:rStyle w:val="FontStyle102"/>
                <w:sz w:val="24"/>
                <w:szCs w:val="24"/>
              </w:rPr>
            </w:pPr>
            <w:r w:rsidRPr="001738E4">
              <w:rPr>
                <w:rStyle w:val="FontStyle102"/>
                <w:sz w:val="24"/>
                <w:szCs w:val="24"/>
              </w:rPr>
              <w:t>Интенси</w:t>
            </w:r>
            <w:r w:rsidRPr="001738E4">
              <w:rPr>
                <w:rStyle w:val="FontStyle102"/>
                <w:sz w:val="24"/>
                <w:szCs w:val="24"/>
              </w:rPr>
              <w:t>в</w:t>
            </w:r>
            <w:r w:rsidRPr="001738E4">
              <w:rPr>
                <w:rStyle w:val="FontStyle102"/>
                <w:sz w:val="24"/>
                <w:szCs w:val="24"/>
              </w:rPr>
              <w:t>ность нагру</w:t>
            </w:r>
            <w:r w:rsidRPr="001738E4">
              <w:rPr>
                <w:rStyle w:val="FontStyle102"/>
                <w:sz w:val="24"/>
                <w:szCs w:val="24"/>
              </w:rPr>
              <w:t>з</w:t>
            </w:r>
            <w:r w:rsidRPr="001738E4">
              <w:rPr>
                <w:rStyle w:val="FontStyle102"/>
                <w:sz w:val="24"/>
                <w:szCs w:val="24"/>
              </w:rPr>
              <w:t>ки</w:t>
            </w:r>
          </w:p>
        </w:tc>
        <w:tc>
          <w:tcPr>
            <w:tcW w:w="1258" w:type="dxa"/>
            <w:vAlign w:val="center"/>
          </w:tcPr>
          <w:p w:rsidR="004814FE" w:rsidRPr="001738E4" w:rsidRDefault="004814FE" w:rsidP="00BC0DE3">
            <w:pPr>
              <w:pStyle w:val="Style11"/>
              <w:widowControl/>
              <w:spacing w:line="240" w:lineRule="auto"/>
              <w:ind w:left="-20" w:right="18" w:firstLine="0"/>
              <w:jc w:val="center"/>
              <w:rPr>
                <w:rStyle w:val="FontStyle102"/>
                <w:sz w:val="24"/>
                <w:szCs w:val="24"/>
              </w:rPr>
            </w:pPr>
            <w:r w:rsidRPr="001738E4">
              <w:rPr>
                <w:rStyle w:val="FontStyle102"/>
                <w:sz w:val="24"/>
                <w:szCs w:val="24"/>
              </w:rPr>
              <w:t>ЧСС уд/мин</w:t>
            </w:r>
          </w:p>
        </w:tc>
        <w:tc>
          <w:tcPr>
            <w:tcW w:w="853" w:type="dxa"/>
            <w:vAlign w:val="center"/>
          </w:tcPr>
          <w:p w:rsidR="004814FE" w:rsidRPr="001738E4" w:rsidRDefault="004814FE" w:rsidP="00BC0DE3">
            <w:pPr>
              <w:pStyle w:val="Style11"/>
              <w:widowControl/>
              <w:spacing w:line="240" w:lineRule="auto"/>
              <w:ind w:left="-20" w:right="18" w:firstLine="0"/>
              <w:jc w:val="center"/>
              <w:rPr>
                <w:rStyle w:val="FontStyle102"/>
                <w:sz w:val="24"/>
                <w:szCs w:val="24"/>
              </w:rPr>
            </w:pPr>
            <w:proofErr w:type="spellStart"/>
            <w:r w:rsidRPr="001738E4">
              <w:rPr>
                <w:rStyle w:val="FontStyle102"/>
                <w:sz w:val="24"/>
                <w:szCs w:val="24"/>
              </w:rPr>
              <w:t>La</w:t>
            </w:r>
            <w:proofErr w:type="spellEnd"/>
            <w:r w:rsidRPr="001738E4">
              <w:rPr>
                <w:rStyle w:val="FontStyle102"/>
                <w:sz w:val="24"/>
                <w:szCs w:val="24"/>
              </w:rPr>
              <w:t xml:space="preserve"> м Моль/л</w:t>
            </w:r>
          </w:p>
        </w:tc>
        <w:tc>
          <w:tcPr>
            <w:tcW w:w="1206" w:type="dxa"/>
            <w:vAlign w:val="center"/>
          </w:tcPr>
          <w:p w:rsidR="004814FE" w:rsidRPr="001738E4" w:rsidRDefault="004814FE" w:rsidP="00BC0DE3">
            <w:pPr>
              <w:pStyle w:val="Style11"/>
              <w:widowControl/>
              <w:spacing w:line="240" w:lineRule="auto"/>
              <w:ind w:left="-20" w:right="18" w:firstLine="0"/>
              <w:jc w:val="center"/>
              <w:rPr>
                <w:rStyle w:val="FontStyle102"/>
                <w:sz w:val="24"/>
                <w:szCs w:val="24"/>
              </w:rPr>
            </w:pPr>
            <w:r w:rsidRPr="001738E4">
              <w:rPr>
                <w:rStyle w:val="FontStyle102"/>
                <w:sz w:val="24"/>
                <w:szCs w:val="24"/>
              </w:rPr>
              <w:t>Длител</w:t>
            </w:r>
            <w:r w:rsidRPr="001738E4">
              <w:rPr>
                <w:rStyle w:val="FontStyle102"/>
                <w:sz w:val="24"/>
                <w:szCs w:val="24"/>
              </w:rPr>
              <w:t>ь</w:t>
            </w:r>
            <w:r w:rsidRPr="001738E4">
              <w:rPr>
                <w:rStyle w:val="FontStyle102"/>
                <w:sz w:val="24"/>
                <w:szCs w:val="24"/>
              </w:rPr>
              <w:t>ность р</w:t>
            </w:r>
            <w:r w:rsidRPr="001738E4">
              <w:rPr>
                <w:rStyle w:val="FontStyle102"/>
                <w:sz w:val="24"/>
                <w:szCs w:val="24"/>
              </w:rPr>
              <w:t>а</w:t>
            </w:r>
            <w:r w:rsidRPr="001738E4">
              <w:rPr>
                <w:rStyle w:val="FontStyle102"/>
                <w:sz w:val="24"/>
                <w:szCs w:val="24"/>
              </w:rPr>
              <w:t>боты</w:t>
            </w:r>
          </w:p>
        </w:tc>
      </w:tr>
      <w:tr w:rsidR="004814FE" w:rsidRPr="001738E4" w:rsidTr="00BC0DE3">
        <w:trPr>
          <w:trHeight w:val="267"/>
          <w:jc w:val="center"/>
        </w:trPr>
        <w:tc>
          <w:tcPr>
            <w:tcW w:w="2636" w:type="dxa"/>
            <w:vAlign w:val="center"/>
          </w:tcPr>
          <w:p w:rsidR="004814FE" w:rsidRPr="001738E4" w:rsidRDefault="004814FE" w:rsidP="00BC0DE3">
            <w:pPr>
              <w:pStyle w:val="Style11"/>
              <w:widowControl/>
              <w:spacing w:line="240" w:lineRule="auto"/>
              <w:ind w:left="-20" w:right="18" w:firstLine="0"/>
              <w:jc w:val="left"/>
              <w:rPr>
                <w:rStyle w:val="FontStyle102"/>
                <w:sz w:val="24"/>
                <w:szCs w:val="24"/>
              </w:rPr>
            </w:pPr>
            <w:r w:rsidRPr="001738E4">
              <w:rPr>
                <w:rStyle w:val="FontStyle102"/>
                <w:sz w:val="24"/>
                <w:szCs w:val="24"/>
              </w:rPr>
              <w:t>1. Аэробная (общая в</w:t>
            </w:r>
            <w:r w:rsidRPr="001738E4">
              <w:rPr>
                <w:rStyle w:val="FontStyle102"/>
                <w:sz w:val="24"/>
                <w:szCs w:val="24"/>
              </w:rPr>
              <w:t>ы</w:t>
            </w:r>
            <w:r w:rsidRPr="001738E4">
              <w:rPr>
                <w:rStyle w:val="FontStyle102"/>
                <w:sz w:val="24"/>
                <w:szCs w:val="24"/>
              </w:rPr>
              <w:t>носливость)</w:t>
            </w:r>
          </w:p>
        </w:tc>
        <w:tc>
          <w:tcPr>
            <w:tcW w:w="1531" w:type="dxa"/>
            <w:vAlign w:val="center"/>
          </w:tcPr>
          <w:p w:rsidR="004814FE" w:rsidRPr="001738E4" w:rsidRDefault="004814FE" w:rsidP="00BC0DE3">
            <w:pPr>
              <w:pStyle w:val="Style11"/>
              <w:widowControl/>
              <w:spacing w:line="240" w:lineRule="auto"/>
              <w:ind w:left="-20" w:right="18" w:firstLine="0"/>
              <w:jc w:val="center"/>
              <w:rPr>
                <w:rStyle w:val="FontStyle102"/>
                <w:sz w:val="24"/>
                <w:szCs w:val="24"/>
              </w:rPr>
            </w:pPr>
            <w:r w:rsidRPr="001738E4">
              <w:rPr>
                <w:rStyle w:val="FontStyle102"/>
                <w:sz w:val="24"/>
                <w:szCs w:val="24"/>
              </w:rPr>
              <w:t>низкая</w:t>
            </w:r>
          </w:p>
        </w:tc>
        <w:tc>
          <w:tcPr>
            <w:tcW w:w="1258" w:type="dxa"/>
            <w:vAlign w:val="center"/>
          </w:tcPr>
          <w:p w:rsidR="004814FE" w:rsidRPr="001738E4" w:rsidRDefault="004814FE" w:rsidP="00BC0DE3">
            <w:pPr>
              <w:pStyle w:val="Style11"/>
              <w:widowControl/>
              <w:spacing w:line="240" w:lineRule="auto"/>
              <w:ind w:left="-20" w:right="18" w:firstLine="0"/>
              <w:jc w:val="center"/>
              <w:rPr>
                <w:rStyle w:val="FontStyle102"/>
                <w:sz w:val="24"/>
                <w:szCs w:val="24"/>
              </w:rPr>
            </w:pPr>
            <w:r w:rsidRPr="001738E4">
              <w:rPr>
                <w:rStyle w:val="FontStyle102"/>
                <w:sz w:val="24"/>
                <w:szCs w:val="24"/>
              </w:rPr>
              <w:t>до 130</w:t>
            </w:r>
          </w:p>
        </w:tc>
        <w:tc>
          <w:tcPr>
            <w:tcW w:w="853" w:type="dxa"/>
            <w:vAlign w:val="center"/>
          </w:tcPr>
          <w:p w:rsidR="004814FE" w:rsidRPr="001738E4" w:rsidRDefault="004814FE" w:rsidP="00BC0DE3">
            <w:pPr>
              <w:pStyle w:val="Style11"/>
              <w:widowControl/>
              <w:spacing w:line="240" w:lineRule="auto"/>
              <w:ind w:left="-20" w:right="18" w:firstLine="0"/>
              <w:jc w:val="center"/>
              <w:rPr>
                <w:rStyle w:val="FontStyle102"/>
                <w:sz w:val="24"/>
                <w:szCs w:val="24"/>
              </w:rPr>
            </w:pPr>
            <w:r w:rsidRPr="001738E4">
              <w:rPr>
                <w:rStyle w:val="FontStyle102"/>
                <w:sz w:val="24"/>
                <w:szCs w:val="24"/>
              </w:rPr>
              <w:t>2</w:t>
            </w:r>
          </w:p>
        </w:tc>
        <w:tc>
          <w:tcPr>
            <w:tcW w:w="1206" w:type="dxa"/>
            <w:vAlign w:val="center"/>
          </w:tcPr>
          <w:p w:rsidR="004814FE" w:rsidRPr="001738E4" w:rsidRDefault="004814FE" w:rsidP="00BC0DE3">
            <w:pPr>
              <w:pStyle w:val="Style11"/>
              <w:widowControl/>
              <w:spacing w:line="240" w:lineRule="auto"/>
              <w:ind w:left="-20" w:right="18" w:firstLine="0"/>
              <w:jc w:val="center"/>
              <w:rPr>
                <w:rStyle w:val="FontStyle102"/>
                <w:sz w:val="24"/>
                <w:szCs w:val="24"/>
              </w:rPr>
            </w:pPr>
            <w:r w:rsidRPr="001738E4">
              <w:rPr>
                <w:rStyle w:val="FontStyle102"/>
                <w:sz w:val="24"/>
                <w:szCs w:val="24"/>
              </w:rPr>
              <w:t>несколько часов</w:t>
            </w:r>
          </w:p>
        </w:tc>
      </w:tr>
      <w:tr w:rsidR="004814FE" w:rsidRPr="001738E4" w:rsidTr="00BC0DE3">
        <w:trPr>
          <w:trHeight w:val="130"/>
          <w:jc w:val="center"/>
        </w:trPr>
        <w:tc>
          <w:tcPr>
            <w:tcW w:w="2636" w:type="dxa"/>
            <w:vAlign w:val="center"/>
          </w:tcPr>
          <w:p w:rsidR="004814FE" w:rsidRPr="001738E4" w:rsidRDefault="004814FE" w:rsidP="00BC0DE3">
            <w:pPr>
              <w:pStyle w:val="Style11"/>
              <w:widowControl/>
              <w:spacing w:line="240" w:lineRule="auto"/>
              <w:ind w:left="-20" w:right="18" w:firstLine="0"/>
              <w:jc w:val="left"/>
              <w:rPr>
                <w:rStyle w:val="FontStyle102"/>
                <w:sz w:val="24"/>
                <w:szCs w:val="24"/>
              </w:rPr>
            </w:pPr>
            <w:r w:rsidRPr="001738E4">
              <w:rPr>
                <w:rStyle w:val="FontStyle102"/>
                <w:sz w:val="24"/>
                <w:szCs w:val="24"/>
              </w:rPr>
              <w:t>II. Пороговая зона</w:t>
            </w:r>
          </w:p>
        </w:tc>
        <w:tc>
          <w:tcPr>
            <w:tcW w:w="1531" w:type="dxa"/>
            <w:vAlign w:val="center"/>
          </w:tcPr>
          <w:p w:rsidR="004814FE" w:rsidRPr="001738E4" w:rsidRDefault="004814FE" w:rsidP="00BC0DE3">
            <w:pPr>
              <w:pStyle w:val="Style11"/>
              <w:widowControl/>
              <w:spacing w:line="240" w:lineRule="auto"/>
              <w:ind w:left="-20" w:right="18" w:firstLine="0"/>
              <w:jc w:val="center"/>
              <w:rPr>
                <w:rStyle w:val="FontStyle102"/>
                <w:sz w:val="24"/>
                <w:szCs w:val="24"/>
              </w:rPr>
            </w:pPr>
            <w:r w:rsidRPr="001738E4">
              <w:rPr>
                <w:rStyle w:val="FontStyle102"/>
                <w:sz w:val="24"/>
                <w:szCs w:val="24"/>
              </w:rPr>
              <w:t>средняя</w:t>
            </w:r>
          </w:p>
        </w:tc>
        <w:tc>
          <w:tcPr>
            <w:tcW w:w="1258" w:type="dxa"/>
            <w:vAlign w:val="center"/>
          </w:tcPr>
          <w:p w:rsidR="004814FE" w:rsidRPr="001738E4" w:rsidRDefault="004814FE" w:rsidP="00BC0DE3">
            <w:pPr>
              <w:pStyle w:val="Style11"/>
              <w:widowControl/>
              <w:spacing w:line="240" w:lineRule="auto"/>
              <w:ind w:left="-20" w:right="18" w:firstLine="0"/>
              <w:jc w:val="center"/>
              <w:rPr>
                <w:rStyle w:val="FontStyle102"/>
                <w:sz w:val="24"/>
                <w:szCs w:val="24"/>
              </w:rPr>
            </w:pPr>
            <w:r w:rsidRPr="001738E4">
              <w:rPr>
                <w:rStyle w:val="FontStyle102"/>
                <w:sz w:val="24"/>
                <w:szCs w:val="24"/>
              </w:rPr>
              <w:t>131 - 175</w:t>
            </w:r>
          </w:p>
        </w:tc>
        <w:tc>
          <w:tcPr>
            <w:tcW w:w="853" w:type="dxa"/>
            <w:vAlign w:val="center"/>
          </w:tcPr>
          <w:p w:rsidR="004814FE" w:rsidRPr="001738E4" w:rsidRDefault="004814FE" w:rsidP="00BC0DE3">
            <w:pPr>
              <w:pStyle w:val="Style11"/>
              <w:widowControl/>
              <w:spacing w:line="240" w:lineRule="auto"/>
              <w:ind w:left="-20" w:right="18" w:firstLine="0"/>
              <w:jc w:val="center"/>
              <w:rPr>
                <w:rStyle w:val="FontStyle102"/>
                <w:sz w:val="24"/>
                <w:szCs w:val="24"/>
              </w:rPr>
            </w:pPr>
            <w:r w:rsidRPr="001738E4">
              <w:rPr>
                <w:rStyle w:val="FontStyle102"/>
                <w:sz w:val="24"/>
                <w:szCs w:val="24"/>
              </w:rPr>
              <w:t>3-4</w:t>
            </w:r>
          </w:p>
        </w:tc>
        <w:tc>
          <w:tcPr>
            <w:tcW w:w="1206" w:type="dxa"/>
            <w:vAlign w:val="center"/>
          </w:tcPr>
          <w:p w:rsidR="004814FE" w:rsidRPr="001738E4" w:rsidRDefault="004814FE" w:rsidP="00BC0DE3">
            <w:pPr>
              <w:pStyle w:val="Style11"/>
              <w:widowControl/>
              <w:spacing w:line="240" w:lineRule="auto"/>
              <w:ind w:left="-20" w:right="18" w:firstLine="0"/>
              <w:jc w:val="center"/>
              <w:rPr>
                <w:rStyle w:val="FontStyle102"/>
                <w:sz w:val="24"/>
                <w:szCs w:val="24"/>
              </w:rPr>
            </w:pPr>
            <w:r w:rsidRPr="001738E4">
              <w:rPr>
                <w:rStyle w:val="FontStyle102"/>
                <w:sz w:val="24"/>
                <w:szCs w:val="24"/>
              </w:rPr>
              <w:t>1 - 2 часа</w:t>
            </w:r>
          </w:p>
        </w:tc>
      </w:tr>
      <w:tr w:rsidR="004814FE" w:rsidRPr="001738E4" w:rsidTr="00BC0DE3">
        <w:trPr>
          <w:trHeight w:val="259"/>
          <w:jc w:val="center"/>
        </w:trPr>
        <w:tc>
          <w:tcPr>
            <w:tcW w:w="2636" w:type="dxa"/>
            <w:vAlign w:val="center"/>
          </w:tcPr>
          <w:p w:rsidR="004814FE" w:rsidRPr="001738E4" w:rsidRDefault="004814FE" w:rsidP="00BC0DE3">
            <w:pPr>
              <w:pStyle w:val="Style11"/>
              <w:widowControl/>
              <w:spacing w:line="240" w:lineRule="auto"/>
              <w:ind w:left="-20" w:right="18" w:firstLine="0"/>
              <w:jc w:val="left"/>
              <w:rPr>
                <w:rStyle w:val="FontStyle102"/>
                <w:sz w:val="24"/>
                <w:szCs w:val="24"/>
              </w:rPr>
            </w:pPr>
            <w:r w:rsidRPr="001738E4">
              <w:rPr>
                <w:rStyle w:val="FontStyle102"/>
                <w:sz w:val="24"/>
                <w:szCs w:val="24"/>
              </w:rPr>
              <w:t>III. Аэробно-анаэробная</w:t>
            </w:r>
          </w:p>
        </w:tc>
        <w:tc>
          <w:tcPr>
            <w:tcW w:w="1531" w:type="dxa"/>
            <w:vAlign w:val="center"/>
          </w:tcPr>
          <w:p w:rsidR="004814FE" w:rsidRPr="001738E4" w:rsidRDefault="004814FE" w:rsidP="00BC0DE3">
            <w:pPr>
              <w:pStyle w:val="Style11"/>
              <w:widowControl/>
              <w:spacing w:line="240" w:lineRule="auto"/>
              <w:ind w:left="-20" w:right="18" w:firstLine="0"/>
              <w:jc w:val="center"/>
              <w:rPr>
                <w:rStyle w:val="FontStyle102"/>
                <w:sz w:val="24"/>
                <w:szCs w:val="24"/>
              </w:rPr>
            </w:pPr>
            <w:r w:rsidRPr="001738E4">
              <w:rPr>
                <w:rStyle w:val="FontStyle102"/>
                <w:sz w:val="24"/>
                <w:szCs w:val="24"/>
              </w:rPr>
              <w:t>высокая</w:t>
            </w:r>
          </w:p>
        </w:tc>
        <w:tc>
          <w:tcPr>
            <w:tcW w:w="1258" w:type="dxa"/>
            <w:vAlign w:val="center"/>
          </w:tcPr>
          <w:p w:rsidR="004814FE" w:rsidRPr="001738E4" w:rsidRDefault="004814FE" w:rsidP="00BC0DE3">
            <w:pPr>
              <w:pStyle w:val="Style11"/>
              <w:widowControl/>
              <w:spacing w:line="240" w:lineRule="auto"/>
              <w:ind w:left="-20" w:right="18" w:firstLine="0"/>
              <w:jc w:val="center"/>
              <w:rPr>
                <w:rStyle w:val="FontStyle102"/>
                <w:sz w:val="24"/>
                <w:szCs w:val="24"/>
              </w:rPr>
            </w:pPr>
            <w:r w:rsidRPr="001738E4">
              <w:rPr>
                <w:rStyle w:val="FontStyle102"/>
                <w:sz w:val="24"/>
                <w:szCs w:val="24"/>
              </w:rPr>
              <w:t>176- 189</w:t>
            </w:r>
          </w:p>
        </w:tc>
        <w:tc>
          <w:tcPr>
            <w:tcW w:w="853" w:type="dxa"/>
            <w:vAlign w:val="center"/>
          </w:tcPr>
          <w:p w:rsidR="004814FE" w:rsidRPr="001738E4" w:rsidRDefault="004814FE" w:rsidP="00BC0DE3">
            <w:pPr>
              <w:pStyle w:val="Style11"/>
              <w:widowControl/>
              <w:spacing w:line="240" w:lineRule="auto"/>
              <w:ind w:left="-20" w:right="18" w:firstLine="0"/>
              <w:jc w:val="center"/>
              <w:rPr>
                <w:rStyle w:val="FontStyle102"/>
                <w:sz w:val="24"/>
                <w:szCs w:val="24"/>
              </w:rPr>
            </w:pPr>
            <w:r w:rsidRPr="001738E4">
              <w:rPr>
                <w:rStyle w:val="FontStyle102"/>
                <w:sz w:val="24"/>
                <w:szCs w:val="24"/>
              </w:rPr>
              <w:t>до 10</w:t>
            </w:r>
          </w:p>
        </w:tc>
        <w:tc>
          <w:tcPr>
            <w:tcW w:w="1206" w:type="dxa"/>
            <w:vAlign w:val="center"/>
          </w:tcPr>
          <w:p w:rsidR="004814FE" w:rsidRPr="001738E4" w:rsidRDefault="004814FE" w:rsidP="00BC0DE3">
            <w:pPr>
              <w:pStyle w:val="Style11"/>
              <w:widowControl/>
              <w:spacing w:line="240" w:lineRule="auto"/>
              <w:ind w:left="-20" w:right="18" w:firstLine="0"/>
              <w:jc w:val="center"/>
              <w:rPr>
                <w:rStyle w:val="FontStyle102"/>
                <w:sz w:val="24"/>
                <w:szCs w:val="24"/>
              </w:rPr>
            </w:pPr>
            <w:r w:rsidRPr="001738E4">
              <w:rPr>
                <w:rStyle w:val="FontStyle102"/>
                <w:sz w:val="24"/>
                <w:szCs w:val="24"/>
              </w:rPr>
              <w:t>до 10 мин</w:t>
            </w:r>
          </w:p>
        </w:tc>
      </w:tr>
      <w:tr w:rsidR="004814FE" w:rsidRPr="001738E4" w:rsidTr="00BC0DE3">
        <w:trPr>
          <w:trHeight w:val="71"/>
          <w:jc w:val="center"/>
        </w:trPr>
        <w:tc>
          <w:tcPr>
            <w:tcW w:w="2636" w:type="dxa"/>
            <w:vAlign w:val="center"/>
          </w:tcPr>
          <w:p w:rsidR="004814FE" w:rsidRPr="001738E4" w:rsidRDefault="004814FE" w:rsidP="00BC0DE3">
            <w:pPr>
              <w:pStyle w:val="Style11"/>
              <w:widowControl/>
              <w:spacing w:line="240" w:lineRule="auto"/>
              <w:ind w:left="-20" w:right="18" w:firstLine="0"/>
              <w:jc w:val="left"/>
              <w:rPr>
                <w:rStyle w:val="FontStyle102"/>
                <w:sz w:val="24"/>
                <w:szCs w:val="24"/>
              </w:rPr>
            </w:pPr>
            <w:r w:rsidRPr="001738E4">
              <w:rPr>
                <w:rStyle w:val="FontStyle102"/>
                <w:sz w:val="24"/>
                <w:szCs w:val="24"/>
              </w:rPr>
              <w:t xml:space="preserve">IV. </w:t>
            </w:r>
            <w:proofErr w:type="spellStart"/>
            <w:r w:rsidRPr="001738E4">
              <w:rPr>
                <w:rStyle w:val="FontStyle102"/>
                <w:sz w:val="24"/>
                <w:szCs w:val="24"/>
              </w:rPr>
              <w:t>Анаэробная-гликолитическая</w:t>
            </w:r>
            <w:proofErr w:type="spellEnd"/>
            <w:r w:rsidRPr="001738E4">
              <w:rPr>
                <w:rStyle w:val="FontStyle102"/>
                <w:sz w:val="24"/>
                <w:szCs w:val="24"/>
              </w:rPr>
              <w:t xml:space="preserve"> (ск</w:t>
            </w:r>
            <w:r w:rsidRPr="001738E4">
              <w:rPr>
                <w:rStyle w:val="FontStyle102"/>
                <w:sz w:val="24"/>
                <w:szCs w:val="24"/>
              </w:rPr>
              <w:t>о</w:t>
            </w:r>
            <w:r w:rsidRPr="001738E4">
              <w:rPr>
                <w:rStyle w:val="FontStyle102"/>
                <w:sz w:val="24"/>
                <w:szCs w:val="24"/>
              </w:rPr>
              <w:t>ростная выносливость)</w:t>
            </w:r>
          </w:p>
        </w:tc>
        <w:tc>
          <w:tcPr>
            <w:tcW w:w="1531" w:type="dxa"/>
            <w:vAlign w:val="center"/>
          </w:tcPr>
          <w:p w:rsidR="004814FE" w:rsidRPr="001738E4" w:rsidRDefault="004814FE" w:rsidP="00BC0DE3">
            <w:pPr>
              <w:pStyle w:val="Style11"/>
              <w:widowControl/>
              <w:spacing w:line="240" w:lineRule="auto"/>
              <w:ind w:left="-20" w:right="18" w:firstLine="0"/>
              <w:jc w:val="center"/>
              <w:rPr>
                <w:rStyle w:val="FontStyle102"/>
                <w:sz w:val="24"/>
                <w:szCs w:val="24"/>
              </w:rPr>
            </w:pPr>
            <w:proofErr w:type="spellStart"/>
            <w:r w:rsidRPr="001738E4">
              <w:rPr>
                <w:rStyle w:val="FontStyle102"/>
                <w:sz w:val="24"/>
                <w:szCs w:val="24"/>
              </w:rPr>
              <w:t>субмакс</w:t>
            </w:r>
            <w:r w:rsidRPr="001738E4">
              <w:rPr>
                <w:rStyle w:val="FontStyle102"/>
                <w:sz w:val="24"/>
                <w:szCs w:val="24"/>
              </w:rPr>
              <w:t>и</w:t>
            </w:r>
            <w:r w:rsidRPr="001738E4">
              <w:rPr>
                <w:rStyle w:val="FontStyle102"/>
                <w:sz w:val="24"/>
                <w:szCs w:val="24"/>
              </w:rPr>
              <w:t>мальная</w:t>
            </w:r>
            <w:proofErr w:type="spellEnd"/>
          </w:p>
        </w:tc>
        <w:tc>
          <w:tcPr>
            <w:tcW w:w="1258" w:type="dxa"/>
            <w:vAlign w:val="center"/>
          </w:tcPr>
          <w:p w:rsidR="004814FE" w:rsidRPr="001738E4" w:rsidRDefault="004814FE" w:rsidP="00BC0DE3">
            <w:pPr>
              <w:pStyle w:val="Style11"/>
              <w:widowControl/>
              <w:spacing w:line="240" w:lineRule="auto"/>
              <w:ind w:left="-20" w:right="18" w:firstLine="0"/>
              <w:jc w:val="center"/>
              <w:rPr>
                <w:rStyle w:val="FontStyle102"/>
                <w:sz w:val="24"/>
                <w:szCs w:val="24"/>
              </w:rPr>
            </w:pPr>
            <w:r w:rsidRPr="001738E4">
              <w:rPr>
                <w:rStyle w:val="FontStyle102"/>
                <w:sz w:val="24"/>
                <w:szCs w:val="24"/>
              </w:rPr>
              <w:t>190-200</w:t>
            </w:r>
          </w:p>
        </w:tc>
        <w:tc>
          <w:tcPr>
            <w:tcW w:w="853" w:type="dxa"/>
            <w:vAlign w:val="center"/>
          </w:tcPr>
          <w:p w:rsidR="004814FE" w:rsidRPr="001738E4" w:rsidRDefault="004814FE" w:rsidP="00BC0DE3">
            <w:pPr>
              <w:pStyle w:val="Style11"/>
              <w:widowControl/>
              <w:spacing w:line="240" w:lineRule="auto"/>
              <w:ind w:left="-20" w:right="18" w:firstLine="0"/>
              <w:jc w:val="center"/>
              <w:rPr>
                <w:rStyle w:val="FontStyle102"/>
                <w:sz w:val="24"/>
                <w:szCs w:val="24"/>
              </w:rPr>
            </w:pPr>
            <w:r w:rsidRPr="001738E4">
              <w:rPr>
                <w:rStyle w:val="FontStyle102"/>
                <w:sz w:val="24"/>
                <w:szCs w:val="24"/>
              </w:rPr>
              <w:t>10-11</w:t>
            </w:r>
          </w:p>
        </w:tc>
        <w:tc>
          <w:tcPr>
            <w:tcW w:w="1206" w:type="dxa"/>
            <w:vAlign w:val="center"/>
          </w:tcPr>
          <w:p w:rsidR="004814FE" w:rsidRPr="001738E4" w:rsidRDefault="004814FE" w:rsidP="00BC0DE3">
            <w:pPr>
              <w:pStyle w:val="Style11"/>
              <w:widowControl/>
              <w:spacing w:line="240" w:lineRule="auto"/>
              <w:ind w:left="-20" w:right="18" w:firstLine="0"/>
              <w:jc w:val="center"/>
              <w:rPr>
                <w:rStyle w:val="FontStyle102"/>
                <w:sz w:val="24"/>
                <w:szCs w:val="24"/>
              </w:rPr>
            </w:pPr>
            <w:r w:rsidRPr="001738E4">
              <w:rPr>
                <w:rStyle w:val="FontStyle102"/>
                <w:sz w:val="24"/>
                <w:szCs w:val="24"/>
              </w:rPr>
              <w:t>от 15 с до 3 мин</w:t>
            </w:r>
          </w:p>
        </w:tc>
      </w:tr>
      <w:tr w:rsidR="004814FE" w:rsidRPr="001738E4" w:rsidTr="00BC0DE3">
        <w:trPr>
          <w:trHeight w:val="533"/>
          <w:jc w:val="center"/>
        </w:trPr>
        <w:tc>
          <w:tcPr>
            <w:tcW w:w="2636" w:type="dxa"/>
            <w:vAlign w:val="center"/>
          </w:tcPr>
          <w:p w:rsidR="004814FE" w:rsidRPr="001738E4" w:rsidRDefault="004814FE" w:rsidP="00BC0DE3">
            <w:pPr>
              <w:pStyle w:val="Style11"/>
              <w:widowControl/>
              <w:spacing w:line="240" w:lineRule="auto"/>
              <w:ind w:left="-20" w:right="18" w:firstLine="0"/>
              <w:jc w:val="left"/>
              <w:rPr>
                <w:rStyle w:val="FontStyle102"/>
                <w:sz w:val="24"/>
                <w:szCs w:val="24"/>
              </w:rPr>
            </w:pPr>
            <w:r w:rsidRPr="001738E4">
              <w:rPr>
                <w:rStyle w:val="FontStyle102"/>
                <w:sz w:val="24"/>
                <w:szCs w:val="24"/>
              </w:rPr>
              <w:t xml:space="preserve">V. </w:t>
            </w:r>
            <w:proofErr w:type="spellStart"/>
            <w:r w:rsidRPr="001738E4">
              <w:rPr>
                <w:rStyle w:val="FontStyle102"/>
                <w:sz w:val="24"/>
                <w:szCs w:val="24"/>
              </w:rPr>
              <w:t>Анаэробная-алактатная</w:t>
            </w:r>
            <w:proofErr w:type="spellEnd"/>
            <w:r w:rsidRPr="001738E4">
              <w:rPr>
                <w:rStyle w:val="FontStyle102"/>
                <w:sz w:val="24"/>
                <w:szCs w:val="24"/>
              </w:rPr>
              <w:t xml:space="preserve"> (</w:t>
            </w:r>
            <w:r w:rsidR="00917613">
              <w:rPr>
                <w:rStyle w:val="FontStyle102"/>
                <w:sz w:val="24"/>
                <w:szCs w:val="24"/>
              </w:rPr>
              <w:t>скоростно-силовые</w:t>
            </w:r>
            <w:r w:rsidRPr="001738E4">
              <w:rPr>
                <w:rStyle w:val="FontStyle102"/>
                <w:sz w:val="24"/>
                <w:szCs w:val="24"/>
              </w:rPr>
              <w:t xml:space="preserve"> качества)</w:t>
            </w:r>
          </w:p>
        </w:tc>
        <w:tc>
          <w:tcPr>
            <w:tcW w:w="1531" w:type="dxa"/>
            <w:vAlign w:val="center"/>
          </w:tcPr>
          <w:p w:rsidR="004814FE" w:rsidRPr="001738E4" w:rsidRDefault="004814FE" w:rsidP="00BC0DE3">
            <w:pPr>
              <w:pStyle w:val="Style11"/>
              <w:widowControl/>
              <w:spacing w:line="240" w:lineRule="auto"/>
              <w:ind w:left="-20" w:right="18" w:firstLine="0"/>
              <w:jc w:val="center"/>
              <w:rPr>
                <w:rStyle w:val="FontStyle102"/>
                <w:sz w:val="24"/>
                <w:szCs w:val="24"/>
              </w:rPr>
            </w:pPr>
            <w:r w:rsidRPr="001738E4">
              <w:rPr>
                <w:rStyle w:val="FontStyle102"/>
                <w:sz w:val="24"/>
                <w:szCs w:val="24"/>
              </w:rPr>
              <w:t>максимальная</w:t>
            </w:r>
          </w:p>
        </w:tc>
        <w:tc>
          <w:tcPr>
            <w:tcW w:w="1258" w:type="dxa"/>
            <w:vAlign w:val="center"/>
          </w:tcPr>
          <w:p w:rsidR="004814FE" w:rsidRPr="001738E4" w:rsidRDefault="004814FE" w:rsidP="00BC0DE3">
            <w:pPr>
              <w:pStyle w:val="Style11"/>
              <w:widowControl/>
              <w:spacing w:line="240" w:lineRule="auto"/>
              <w:ind w:left="-20" w:right="18" w:firstLine="0"/>
              <w:jc w:val="center"/>
              <w:rPr>
                <w:rStyle w:val="FontStyle102"/>
                <w:sz w:val="24"/>
                <w:szCs w:val="24"/>
              </w:rPr>
            </w:pPr>
            <w:r w:rsidRPr="001738E4">
              <w:rPr>
                <w:rStyle w:val="FontStyle102"/>
                <w:sz w:val="24"/>
                <w:szCs w:val="24"/>
              </w:rPr>
              <w:t>макс</w:t>
            </w:r>
            <w:r w:rsidRPr="001738E4">
              <w:rPr>
                <w:rStyle w:val="FontStyle102"/>
                <w:sz w:val="24"/>
                <w:szCs w:val="24"/>
              </w:rPr>
              <w:t>и</w:t>
            </w:r>
            <w:r w:rsidRPr="001738E4">
              <w:rPr>
                <w:rStyle w:val="FontStyle102"/>
                <w:sz w:val="24"/>
                <w:szCs w:val="24"/>
              </w:rPr>
              <w:t>мальная</w:t>
            </w:r>
          </w:p>
        </w:tc>
        <w:tc>
          <w:tcPr>
            <w:tcW w:w="853" w:type="dxa"/>
            <w:vAlign w:val="center"/>
          </w:tcPr>
          <w:p w:rsidR="004814FE" w:rsidRPr="001738E4" w:rsidRDefault="004814FE" w:rsidP="00BC0DE3">
            <w:pPr>
              <w:pStyle w:val="Style11"/>
              <w:widowControl/>
              <w:spacing w:line="240" w:lineRule="auto"/>
              <w:ind w:left="-20" w:right="18" w:firstLine="0"/>
              <w:jc w:val="center"/>
              <w:rPr>
                <w:rStyle w:val="FontStyle102"/>
                <w:sz w:val="24"/>
                <w:szCs w:val="24"/>
              </w:rPr>
            </w:pPr>
            <w:r w:rsidRPr="001738E4">
              <w:rPr>
                <w:rStyle w:val="FontStyle102"/>
                <w:sz w:val="24"/>
                <w:szCs w:val="24"/>
              </w:rPr>
              <w:t>12 и более</w:t>
            </w:r>
          </w:p>
        </w:tc>
        <w:tc>
          <w:tcPr>
            <w:tcW w:w="1206" w:type="dxa"/>
            <w:vAlign w:val="center"/>
          </w:tcPr>
          <w:p w:rsidR="004814FE" w:rsidRPr="001738E4" w:rsidRDefault="004814FE" w:rsidP="00BC0DE3">
            <w:pPr>
              <w:pStyle w:val="Style11"/>
              <w:widowControl/>
              <w:spacing w:line="240" w:lineRule="auto"/>
              <w:ind w:left="-20" w:right="18" w:firstLine="0"/>
              <w:jc w:val="center"/>
              <w:rPr>
                <w:rStyle w:val="FontStyle102"/>
                <w:sz w:val="24"/>
                <w:szCs w:val="24"/>
              </w:rPr>
            </w:pPr>
            <w:r w:rsidRPr="001738E4">
              <w:rPr>
                <w:rStyle w:val="FontStyle102"/>
                <w:sz w:val="24"/>
                <w:szCs w:val="24"/>
              </w:rPr>
              <w:t>до 10 с</w:t>
            </w:r>
          </w:p>
        </w:tc>
      </w:tr>
    </w:tbl>
    <w:p w:rsidR="004814FE" w:rsidRDefault="00917928" w:rsidP="00257D9B">
      <w:pPr>
        <w:pStyle w:val="Style23"/>
        <w:widowControl/>
        <w:numPr>
          <w:ilvl w:val="1"/>
          <w:numId w:val="19"/>
        </w:numPr>
        <w:tabs>
          <w:tab w:val="left" w:pos="1134"/>
        </w:tabs>
        <w:spacing w:line="240" w:lineRule="auto"/>
        <w:ind w:left="0" w:right="-1" w:firstLine="709"/>
        <w:jc w:val="both"/>
        <w:rPr>
          <w:rStyle w:val="FontStyle108"/>
          <w:sz w:val="24"/>
          <w:szCs w:val="24"/>
        </w:rPr>
      </w:pPr>
      <w:r w:rsidRPr="005C18A8">
        <w:rPr>
          <w:rStyle w:val="FontStyle108"/>
          <w:sz w:val="24"/>
          <w:szCs w:val="24"/>
        </w:rPr>
        <w:lastRenderedPageBreak/>
        <w:t>План построения тренировочных нагрузок</w:t>
      </w:r>
      <w:r w:rsidR="005C18A8" w:rsidRPr="005C18A8">
        <w:rPr>
          <w:rStyle w:val="FontStyle108"/>
          <w:sz w:val="24"/>
          <w:szCs w:val="24"/>
        </w:rPr>
        <w:t xml:space="preserve"> </w:t>
      </w:r>
      <w:r w:rsidRPr="005C18A8">
        <w:rPr>
          <w:rStyle w:val="FontStyle108"/>
          <w:sz w:val="24"/>
          <w:szCs w:val="24"/>
        </w:rPr>
        <w:t>в годичном цикле подготовки спортсменов-ориентировщиков 1-го года об</w:t>
      </w:r>
      <w:r w:rsidRPr="005C18A8">
        <w:rPr>
          <w:rStyle w:val="FontStyle108"/>
          <w:sz w:val="24"/>
          <w:szCs w:val="24"/>
        </w:rPr>
        <w:t>у</w:t>
      </w:r>
      <w:r w:rsidRPr="005C18A8">
        <w:rPr>
          <w:rStyle w:val="FontStyle108"/>
          <w:sz w:val="24"/>
          <w:szCs w:val="24"/>
        </w:rPr>
        <w:t>чения в УГТ в смешанном режиме.</w:t>
      </w:r>
    </w:p>
    <w:p w:rsidR="00DD7F03" w:rsidRDefault="00DD7F03" w:rsidP="00DD7F03">
      <w:pPr>
        <w:pStyle w:val="Style23"/>
        <w:widowControl/>
        <w:tabs>
          <w:tab w:val="left" w:pos="1276"/>
        </w:tabs>
        <w:spacing w:line="240" w:lineRule="auto"/>
        <w:ind w:left="709" w:right="-1"/>
        <w:jc w:val="both"/>
        <w:rPr>
          <w:rStyle w:val="FontStyle108"/>
          <w:sz w:val="24"/>
          <w:szCs w:val="24"/>
        </w:rPr>
      </w:pPr>
    </w:p>
    <w:tbl>
      <w:tblPr>
        <w:tblStyle w:val="af4"/>
        <w:tblW w:w="7573" w:type="dxa"/>
        <w:jc w:val="center"/>
        <w:tblLayout w:type="fixed"/>
        <w:tblLook w:val="04A0"/>
      </w:tblPr>
      <w:tblGrid>
        <w:gridCol w:w="1344"/>
        <w:gridCol w:w="838"/>
        <w:gridCol w:w="486"/>
        <w:gridCol w:w="461"/>
        <w:gridCol w:w="461"/>
        <w:gridCol w:w="404"/>
        <w:gridCol w:w="409"/>
        <w:gridCol w:w="342"/>
        <w:gridCol w:w="461"/>
        <w:gridCol w:w="461"/>
        <w:gridCol w:w="461"/>
        <w:gridCol w:w="852"/>
        <w:gridCol w:w="593"/>
      </w:tblGrid>
      <w:tr w:rsidR="006C0CAD" w:rsidTr="006C0CAD">
        <w:trPr>
          <w:jc w:val="center"/>
        </w:trPr>
        <w:tc>
          <w:tcPr>
            <w:tcW w:w="1344" w:type="dxa"/>
            <w:vMerge w:val="restart"/>
            <w:vAlign w:val="center"/>
          </w:tcPr>
          <w:p w:rsidR="006C0CAD" w:rsidRPr="007B3777" w:rsidRDefault="006C0CAD" w:rsidP="00285455">
            <w:pPr>
              <w:pStyle w:val="Style37"/>
              <w:spacing w:line="240" w:lineRule="auto"/>
              <w:ind w:left="-59" w:right="-90"/>
              <w:rPr>
                <w:rStyle w:val="FontStyle111"/>
                <w:b w:val="0"/>
                <w:sz w:val="20"/>
                <w:szCs w:val="20"/>
              </w:rPr>
            </w:pPr>
            <w:r w:rsidRPr="007B3777">
              <w:rPr>
                <w:rStyle w:val="FontStyle111"/>
                <w:b w:val="0"/>
                <w:sz w:val="20"/>
                <w:szCs w:val="20"/>
              </w:rPr>
              <w:t>Тренирово</w:t>
            </w:r>
            <w:r w:rsidRPr="007B3777">
              <w:rPr>
                <w:rStyle w:val="FontStyle111"/>
                <w:b w:val="0"/>
                <w:sz w:val="20"/>
                <w:szCs w:val="20"/>
              </w:rPr>
              <w:t>ч</w:t>
            </w:r>
            <w:r w:rsidRPr="007B3777">
              <w:rPr>
                <w:rStyle w:val="FontStyle111"/>
                <w:b w:val="0"/>
                <w:sz w:val="20"/>
                <w:szCs w:val="20"/>
              </w:rPr>
              <w:t>ные периоды по месяцам Показатель подготовки</w:t>
            </w:r>
          </w:p>
        </w:tc>
        <w:tc>
          <w:tcPr>
            <w:tcW w:w="838" w:type="dxa"/>
            <w:vAlign w:val="center"/>
          </w:tcPr>
          <w:p w:rsidR="006C0CAD" w:rsidRPr="007B3777" w:rsidRDefault="006C0CAD" w:rsidP="00285455">
            <w:pPr>
              <w:ind w:left="-85" w:right="-85" w:firstLine="17"/>
              <w:jc w:val="center"/>
              <w:rPr>
                <w:sz w:val="20"/>
                <w:szCs w:val="20"/>
              </w:rPr>
            </w:pPr>
            <w:r w:rsidRPr="007B3777">
              <w:rPr>
                <w:rStyle w:val="FontStyle111"/>
                <w:b w:val="0"/>
                <w:sz w:val="20"/>
                <w:szCs w:val="20"/>
              </w:rPr>
              <w:t>Летний соревн</w:t>
            </w:r>
            <w:r w:rsidRPr="007B3777">
              <w:rPr>
                <w:rStyle w:val="FontStyle111"/>
                <w:b w:val="0"/>
                <w:sz w:val="20"/>
                <w:szCs w:val="20"/>
              </w:rPr>
              <w:t>о</w:t>
            </w:r>
            <w:r w:rsidRPr="007B3777">
              <w:rPr>
                <w:rStyle w:val="FontStyle111"/>
                <w:b w:val="0"/>
                <w:sz w:val="20"/>
                <w:szCs w:val="20"/>
              </w:rPr>
              <w:t>вател</w:t>
            </w:r>
            <w:r w:rsidRPr="007B3777">
              <w:rPr>
                <w:rStyle w:val="FontStyle111"/>
                <w:b w:val="0"/>
                <w:sz w:val="20"/>
                <w:szCs w:val="20"/>
              </w:rPr>
              <w:t>ь</w:t>
            </w:r>
            <w:r w:rsidRPr="007B3777">
              <w:rPr>
                <w:rStyle w:val="FontStyle111"/>
                <w:b w:val="0"/>
                <w:sz w:val="20"/>
                <w:szCs w:val="20"/>
              </w:rPr>
              <w:t>ный период</w:t>
            </w:r>
          </w:p>
        </w:tc>
        <w:tc>
          <w:tcPr>
            <w:tcW w:w="1408" w:type="dxa"/>
            <w:gridSpan w:val="3"/>
            <w:vAlign w:val="center"/>
          </w:tcPr>
          <w:p w:rsidR="006C0CAD" w:rsidRPr="007B3777" w:rsidRDefault="006C0CAD" w:rsidP="00285455">
            <w:pPr>
              <w:pStyle w:val="Style37"/>
              <w:spacing w:line="240" w:lineRule="auto"/>
              <w:ind w:left="-85" w:right="-85" w:firstLine="17"/>
              <w:rPr>
                <w:rStyle w:val="FontStyle111"/>
                <w:b w:val="0"/>
                <w:sz w:val="20"/>
                <w:szCs w:val="20"/>
              </w:rPr>
            </w:pPr>
            <w:r w:rsidRPr="007B3777">
              <w:rPr>
                <w:rStyle w:val="FontStyle111"/>
                <w:b w:val="0"/>
                <w:sz w:val="20"/>
                <w:szCs w:val="20"/>
              </w:rPr>
              <w:t>Подготов</w:t>
            </w:r>
            <w:r w:rsidRPr="007B3777">
              <w:rPr>
                <w:rStyle w:val="FontStyle111"/>
                <w:b w:val="0"/>
                <w:sz w:val="20"/>
                <w:szCs w:val="20"/>
              </w:rPr>
              <w:t>и</w:t>
            </w:r>
            <w:r w:rsidRPr="007B3777">
              <w:rPr>
                <w:rStyle w:val="FontStyle111"/>
                <w:b w:val="0"/>
                <w:sz w:val="20"/>
                <w:szCs w:val="20"/>
              </w:rPr>
              <w:t>тельный пер</w:t>
            </w:r>
            <w:r w:rsidRPr="007B3777">
              <w:rPr>
                <w:rStyle w:val="FontStyle111"/>
                <w:b w:val="0"/>
                <w:sz w:val="20"/>
                <w:szCs w:val="20"/>
              </w:rPr>
              <w:t>и</w:t>
            </w:r>
            <w:r w:rsidRPr="007B3777">
              <w:rPr>
                <w:rStyle w:val="FontStyle111"/>
                <w:b w:val="0"/>
                <w:sz w:val="20"/>
                <w:szCs w:val="20"/>
              </w:rPr>
              <w:t>од</w:t>
            </w:r>
          </w:p>
        </w:tc>
        <w:tc>
          <w:tcPr>
            <w:tcW w:w="1155" w:type="dxa"/>
            <w:gridSpan w:val="3"/>
            <w:vAlign w:val="center"/>
          </w:tcPr>
          <w:p w:rsidR="006C0CAD" w:rsidRPr="007B3777" w:rsidRDefault="006C0CAD" w:rsidP="00285455">
            <w:pPr>
              <w:pStyle w:val="Style25"/>
              <w:ind w:left="-85" w:right="-85"/>
              <w:jc w:val="center"/>
              <w:rPr>
                <w:sz w:val="20"/>
                <w:szCs w:val="20"/>
              </w:rPr>
            </w:pPr>
            <w:r w:rsidRPr="007B3777">
              <w:rPr>
                <w:rStyle w:val="FontStyle111"/>
                <w:b w:val="0"/>
                <w:sz w:val="20"/>
                <w:szCs w:val="20"/>
              </w:rPr>
              <w:t>Зимний соревнов</w:t>
            </w:r>
            <w:r w:rsidRPr="007B3777">
              <w:rPr>
                <w:rStyle w:val="FontStyle111"/>
                <w:b w:val="0"/>
                <w:sz w:val="20"/>
                <w:szCs w:val="20"/>
              </w:rPr>
              <w:t>а</w:t>
            </w:r>
            <w:r w:rsidRPr="007B3777">
              <w:rPr>
                <w:rStyle w:val="FontStyle111"/>
                <w:b w:val="0"/>
                <w:sz w:val="20"/>
                <w:szCs w:val="20"/>
              </w:rPr>
              <w:t>тельный</w:t>
            </w:r>
          </w:p>
        </w:tc>
        <w:tc>
          <w:tcPr>
            <w:tcW w:w="1383" w:type="dxa"/>
            <w:gridSpan w:val="3"/>
            <w:vAlign w:val="center"/>
          </w:tcPr>
          <w:p w:rsidR="006C0CAD" w:rsidRPr="007B3777" w:rsidRDefault="006C0CAD" w:rsidP="00285455">
            <w:pPr>
              <w:pStyle w:val="Style37"/>
              <w:spacing w:line="240" w:lineRule="auto"/>
              <w:ind w:left="-85" w:right="-85"/>
              <w:rPr>
                <w:rStyle w:val="FontStyle111"/>
                <w:b w:val="0"/>
                <w:sz w:val="20"/>
                <w:szCs w:val="20"/>
              </w:rPr>
            </w:pPr>
            <w:r w:rsidRPr="007B3777">
              <w:rPr>
                <w:rStyle w:val="FontStyle111"/>
                <w:b w:val="0"/>
                <w:sz w:val="20"/>
                <w:szCs w:val="20"/>
              </w:rPr>
              <w:t>Подготов</w:t>
            </w:r>
            <w:r w:rsidRPr="007B3777">
              <w:rPr>
                <w:rStyle w:val="FontStyle111"/>
                <w:b w:val="0"/>
                <w:sz w:val="20"/>
                <w:szCs w:val="20"/>
              </w:rPr>
              <w:t>и</w:t>
            </w:r>
            <w:r w:rsidRPr="007B3777">
              <w:rPr>
                <w:rStyle w:val="FontStyle111"/>
                <w:b w:val="0"/>
                <w:sz w:val="20"/>
                <w:szCs w:val="20"/>
              </w:rPr>
              <w:t>тельный пер</w:t>
            </w:r>
            <w:r w:rsidRPr="007B3777">
              <w:rPr>
                <w:rStyle w:val="FontStyle111"/>
                <w:b w:val="0"/>
                <w:sz w:val="20"/>
                <w:szCs w:val="20"/>
              </w:rPr>
              <w:t>и</w:t>
            </w:r>
            <w:r w:rsidRPr="007B3777">
              <w:rPr>
                <w:rStyle w:val="FontStyle111"/>
                <w:b w:val="0"/>
                <w:sz w:val="20"/>
                <w:szCs w:val="20"/>
              </w:rPr>
              <w:t>од</w:t>
            </w:r>
          </w:p>
        </w:tc>
        <w:tc>
          <w:tcPr>
            <w:tcW w:w="852" w:type="dxa"/>
            <w:vAlign w:val="center"/>
          </w:tcPr>
          <w:p w:rsidR="006C0CAD" w:rsidRPr="007B3777" w:rsidRDefault="006C0CAD" w:rsidP="00285455">
            <w:pPr>
              <w:ind w:left="-85" w:right="-8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777">
              <w:rPr>
                <w:rStyle w:val="FontStyle111"/>
                <w:b w:val="0"/>
                <w:sz w:val="20"/>
                <w:szCs w:val="20"/>
              </w:rPr>
              <w:t>Летний соревн</w:t>
            </w:r>
            <w:r w:rsidRPr="007B3777">
              <w:rPr>
                <w:rStyle w:val="FontStyle111"/>
                <w:b w:val="0"/>
                <w:sz w:val="20"/>
                <w:szCs w:val="20"/>
              </w:rPr>
              <w:t>о</w:t>
            </w:r>
            <w:r w:rsidRPr="007B3777">
              <w:rPr>
                <w:rStyle w:val="FontStyle111"/>
                <w:b w:val="0"/>
                <w:sz w:val="20"/>
                <w:szCs w:val="20"/>
              </w:rPr>
              <w:t>вател</w:t>
            </w:r>
            <w:r w:rsidRPr="007B3777">
              <w:rPr>
                <w:rStyle w:val="FontStyle111"/>
                <w:b w:val="0"/>
                <w:sz w:val="20"/>
                <w:szCs w:val="20"/>
              </w:rPr>
              <w:t>ь</w:t>
            </w:r>
            <w:r w:rsidRPr="007B3777">
              <w:rPr>
                <w:rStyle w:val="FontStyle111"/>
                <w:b w:val="0"/>
                <w:sz w:val="20"/>
                <w:szCs w:val="20"/>
              </w:rPr>
              <w:t>ный период</w:t>
            </w:r>
          </w:p>
        </w:tc>
        <w:tc>
          <w:tcPr>
            <w:tcW w:w="593" w:type="dxa"/>
            <w:vAlign w:val="center"/>
          </w:tcPr>
          <w:p w:rsidR="006C0CAD" w:rsidRPr="007B3777" w:rsidRDefault="006C0CAD" w:rsidP="00285455">
            <w:pPr>
              <w:ind w:left="-85" w:right="-8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3777">
              <w:rPr>
                <w:rStyle w:val="FontStyle111"/>
                <w:b w:val="0"/>
                <w:sz w:val="20"/>
                <w:szCs w:val="20"/>
              </w:rPr>
              <w:t>Всего за год</w:t>
            </w:r>
          </w:p>
        </w:tc>
      </w:tr>
      <w:tr w:rsidR="006C0CAD" w:rsidTr="006C0CAD">
        <w:trPr>
          <w:jc w:val="center"/>
        </w:trPr>
        <w:tc>
          <w:tcPr>
            <w:tcW w:w="1344" w:type="dxa"/>
            <w:vMerge/>
            <w:vAlign w:val="center"/>
          </w:tcPr>
          <w:p w:rsidR="006C0CAD" w:rsidRPr="001738E4" w:rsidRDefault="006C0CAD" w:rsidP="00285455">
            <w:pPr>
              <w:pStyle w:val="Style37"/>
              <w:spacing w:line="240" w:lineRule="auto"/>
              <w:ind w:left="-59" w:right="-90"/>
            </w:pPr>
          </w:p>
        </w:tc>
        <w:tc>
          <w:tcPr>
            <w:tcW w:w="838" w:type="dxa"/>
            <w:vAlign w:val="center"/>
          </w:tcPr>
          <w:p w:rsidR="006C0CAD" w:rsidRPr="001738E4" w:rsidRDefault="006C0CAD" w:rsidP="00285455">
            <w:pPr>
              <w:pStyle w:val="Style37"/>
              <w:widowControl/>
              <w:spacing w:line="240" w:lineRule="auto"/>
              <w:ind w:left="-85" w:right="-85" w:firstLine="17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IX</w:t>
            </w:r>
          </w:p>
        </w:tc>
        <w:tc>
          <w:tcPr>
            <w:tcW w:w="486" w:type="dxa"/>
            <w:vAlign w:val="center"/>
          </w:tcPr>
          <w:p w:rsidR="006C0CAD" w:rsidRPr="001738E4" w:rsidRDefault="006C0CAD" w:rsidP="00285455">
            <w:pPr>
              <w:pStyle w:val="Style37"/>
              <w:widowControl/>
              <w:tabs>
                <w:tab w:val="left" w:pos="104"/>
              </w:tabs>
              <w:spacing w:line="240" w:lineRule="auto"/>
              <w:ind w:left="-112" w:right="-90" w:firstLine="17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X</w:t>
            </w:r>
          </w:p>
        </w:tc>
        <w:tc>
          <w:tcPr>
            <w:tcW w:w="461" w:type="dxa"/>
            <w:vAlign w:val="center"/>
          </w:tcPr>
          <w:p w:rsidR="006C0CAD" w:rsidRPr="001738E4" w:rsidRDefault="006C0CAD" w:rsidP="00285455">
            <w:pPr>
              <w:pStyle w:val="Style37"/>
              <w:widowControl/>
              <w:tabs>
                <w:tab w:val="left" w:pos="104"/>
              </w:tabs>
              <w:spacing w:line="240" w:lineRule="auto"/>
              <w:ind w:left="-112" w:right="-90" w:firstLine="17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XI</w:t>
            </w:r>
          </w:p>
        </w:tc>
        <w:tc>
          <w:tcPr>
            <w:tcW w:w="461" w:type="dxa"/>
            <w:vAlign w:val="center"/>
          </w:tcPr>
          <w:p w:rsidR="006C0CAD" w:rsidRPr="001738E4" w:rsidRDefault="006C0CAD" w:rsidP="00285455">
            <w:pPr>
              <w:pStyle w:val="Style37"/>
              <w:widowControl/>
              <w:tabs>
                <w:tab w:val="left" w:pos="104"/>
              </w:tabs>
              <w:spacing w:line="240" w:lineRule="auto"/>
              <w:ind w:left="-112" w:right="-90" w:firstLine="17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XII</w:t>
            </w:r>
          </w:p>
        </w:tc>
        <w:tc>
          <w:tcPr>
            <w:tcW w:w="404" w:type="dxa"/>
            <w:vAlign w:val="center"/>
          </w:tcPr>
          <w:p w:rsidR="006C0CAD" w:rsidRPr="001738E4" w:rsidRDefault="006C0CAD" w:rsidP="00285455">
            <w:pPr>
              <w:pStyle w:val="Style37"/>
              <w:widowControl/>
              <w:tabs>
                <w:tab w:val="left" w:pos="104"/>
              </w:tabs>
              <w:spacing w:line="240" w:lineRule="auto"/>
              <w:ind w:left="-112" w:right="-90" w:firstLine="17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I</w:t>
            </w:r>
          </w:p>
        </w:tc>
        <w:tc>
          <w:tcPr>
            <w:tcW w:w="409" w:type="dxa"/>
            <w:vAlign w:val="center"/>
          </w:tcPr>
          <w:p w:rsidR="006C0CAD" w:rsidRPr="002A1F28" w:rsidRDefault="006C0CAD" w:rsidP="00285455">
            <w:pPr>
              <w:pStyle w:val="Style37"/>
              <w:widowControl/>
              <w:tabs>
                <w:tab w:val="left" w:pos="104"/>
              </w:tabs>
              <w:spacing w:line="240" w:lineRule="auto"/>
              <w:ind w:left="-85" w:right="-85"/>
              <w:rPr>
                <w:rStyle w:val="FontStyle111"/>
                <w:b w:val="0"/>
                <w:sz w:val="24"/>
                <w:szCs w:val="24"/>
                <w:lang w:val="en-US"/>
              </w:rPr>
            </w:pPr>
            <w:r w:rsidRPr="002A1F28">
              <w:rPr>
                <w:rStyle w:val="FontStyle111"/>
                <w:b w:val="0"/>
                <w:sz w:val="24"/>
                <w:szCs w:val="24"/>
                <w:lang w:val="en-US"/>
              </w:rPr>
              <w:t>II</w:t>
            </w:r>
          </w:p>
        </w:tc>
        <w:tc>
          <w:tcPr>
            <w:tcW w:w="342" w:type="dxa"/>
            <w:vAlign w:val="center"/>
          </w:tcPr>
          <w:p w:rsidR="006C0CAD" w:rsidRPr="002A1F28" w:rsidRDefault="006C0CAD" w:rsidP="00285455">
            <w:pPr>
              <w:pStyle w:val="Style37"/>
              <w:widowControl/>
              <w:tabs>
                <w:tab w:val="left" w:pos="104"/>
              </w:tabs>
              <w:spacing w:line="240" w:lineRule="auto"/>
              <w:ind w:left="-85" w:right="-85"/>
              <w:rPr>
                <w:rStyle w:val="FontStyle111"/>
                <w:b w:val="0"/>
                <w:sz w:val="24"/>
                <w:szCs w:val="24"/>
                <w:lang w:val="en-US"/>
              </w:rPr>
            </w:pPr>
            <w:r w:rsidRPr="002A1F28">
              <w:rPr>
                <w:rStyle w:val="FontStyle111"/>
                <w:b w:val="0"/>
                <w:sz w:val="24"/>
                <w:szCs w:val="24"/>
                <w:lang w:val="en-US"/>
              </w:rPr>
              <w:t>III</w:t>
            </w:r>
          </w:p>
        </w:tc>
        <w:tc>
          <w:tcPr>
            <w:tcW w:w="461" w:type="dxa"/>
            <w:vAlign w:val="center"/>
          </w:tcPr>
          <w:p w:rsidR="006C0CAD" w:rsidRPr="002A1F28" w:rsidRDefault="006C0CAD" w:rsidP="00285455">
            <w:pPr>
              <w:pStyle w:val="Style37"/>
              <w:widowControl/>
              <w:tabs>
                <w:tab w:val="left" w:pos="104"/>
              </w:tabs>
              <w:spacing w:line="240" w:lineRule="auto"/>
              <w:ind w:left="-85" w:right="-85"/>
              <w:rPr>
                <w:rStyle w:val="FontStyle111"/>
                <w:b w:val="0"/>
                <w:sz w:val="24"/>
                <w:szCs w:val="24"/>
              </w:rPr>
            </w:pPr>
            <w:r w:rsidRPr="002A1F28">
              <w:rPr>
                <w:rStyle w:val="FontStyle111"/>
                <w:b w:val="0"/>
                <w:sz w:val="24"/>
                <w:szCs w:val="24"/>
              </w:rPr>
              <w:t>IV</w:t>
            </w:r>
          </w:p>
        </w:tc>
        <w:tc>
          <w:tcPr>
            <w:tcW w:w="461" w:type="dxa"/>
            <w:vAlign w:val="center"/>
          </w:tcPr>
          <w:p w:rsidR="006C0CAD" w:rsidRPr="002A1F28" w:rsidRDefault="006C0CAD" w:rsidP="00285455">
            <w:pPr>
              <w:pStyle w:val="Style37"/>
              <w:widowControl/>
              <w:tabs>
                <w:tab w:val="left" w:pos="104"/>
              </w:tabs>
              <w:spacing w:line="240" w:lineRule="auto"/>
              <w:ind w:left="-85" w:right="-85"/>
              <w:rPr>
                <w:rStyle w:val="FontStyle111"/>
                <w:b w:val="0"/>
                <w:sz w:val="24"/>
                <w:szCs w:val="24"/>
              </w:rPr>
            </w:pPr>
            <w:r w:rsidRPr="002A1F28">
              <w:rPr>
                <w:rStyle w:val="FontStyle111"/>
                <w:b w:val="0"/>
                <w:sz w:val="24"/>
                <w:szCs w:val="24"/>
              </w:rPr>
              <w:t>V</w:t>
            </w:r>
          </w:p>
        </w:tc>
        <w:tc>
          <w:tcPr>
            <w:tcW w:w="461" w:type="dxa"/>
            <w:vAlign w:val="center"/>
          </w:tcPr>
          <w:p w:rsidR="006C0CAD" w:rsidRPr="002A1F28" w:rsidRDefault="006C0CAD" w:rsidP="00285455">
            <w:pPr>
              <w:pStyle w:val="Style37"/>
              <w:widowControl/>
              <w:tabs>
                <w:tab w:val="left" w:pos="104"/>
              </w:tabs>
              <w:spacing w:line="240" w:lineRule="auto"/>
              <w:ind w:left="-85" w:right="-85"/>
              <w:rPr>
                <w:rStyle w:val="FontStyle111"/>
                <w:b w:val="0"/>
                <w:sz w:val="24"/>
                <w:szCs w:val="24"/>
              </w:rPr>
            </w:pPr>
            <w:r w:rsidRPr="002A1F28">
              <w:rPr>
                <w:rStyle w:val="FontStyle111"/>
                <w:b w:val="0"/>
                <w:sz w:val="24"/>
                <w:szCs w:val="24"/>
              </w:rPr>
              <w:t>VI</w:t>
            </w:r>
          </w:p>
        </w:tc>
        <w:tc>
          <w:tcPr>
            <w:tcW w:w="852" w:type="dxa"/>
            <w:vAlign w:val="center"/>
          </w:tcPr>
          <w:p w:rsidR="006C0CAD" w:rsidRPr="002A1F28" w:rsidRDefault="006C0CAD" w:rsidP="00285455">
            <w:pPr>
              <w:pStyle w:val="Style37"/>
              <w:widowControl/>
              <w:tabs>
                <w:tab w:val="left" w:pos="104"/>
              </w:tabs>
              <w:spacing w:line="240" w:lineRule="auto"/>
              <w:ind w:left="-85" w:right="-85"/>
              <w:rPr>
                <w:rStyle w:val="FontStyle111"/>
                <w:b w:val="0"/>
                <w:sz w:val="24"/>
                <w:szCs w:val="24"/>
              </w:rPr>
            </w:pPr>
            <w:r w:rsidRPr="002A1F28">
              <w:rPr>
                <w:rStyle w:val="FontStyle111"/>
                <w:b w:val="0"/>
                <w:sz w:val="24"/>
                <w:szCs w:val="24"/>
              </w:rPr>
              <w:t>VII</w:t>
            </w:r>
          </w:p>
        </w:tc>
        <w:tc>
          <w:tcPr>
            <w:tcW w:w="593" w:type="dxa"/>
            <w:vAlign w:val="bottom"/>
          </w:tcPr>
          <w:p w:rsidR="006C0CAD" w:rsidRPr="002A1F28" w:rsidRDefault="006C0CAD" w:rsidP="00285455">
            <w:pPr>
              <w:ind w:left="-85" w:right="-8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C0CAD" w:rsidTr="006C0CAD">
        <w:trPr>
          <w:jc w:val="center"/>
        </w:trPr>
        <w:tc>
          <w:tcPr>
            <w:tcW w:w="1344" w:type="dxa"/>
            <w:vAlign w:val="center"/>
          </w:tcPr>
          <w:p w:rsidR="006C0CAD" w:rsidRPr="001738E4" w:rsidRDefault="006C0CAD" w:rsidP="00285455">
            <w:pPr>
              <w:pStyle w:val="Style37"/>
              <w:widowControl/>
              <w:spacing w:line="240" w:lineRule="auto"/>
              <w:ind w:left="-59" w:right="-90"/>
              <w:jc w:val="left"/>
              <w:rPr>
                <w:rStyle w:val="FontStyle111"/>
                <w:b w:val="0"/>
                <w:sz w:val="24"/>
                <w:szCs w:val="24"/>
              </w:rPr>
            </w:pPr>
            <w:r>
              <w:rPr>
                <w:rStyle w:val="FontStyle111"/>
                <w:b w:val="0"/>
                <w:sz w:val="24"/>
                <w:szCs w:val="24"/>
              </w:rPr>
              <w:t>Тренир</w:t>
            </w:r>
            <w:r>
              <w:rPr>
                <w:rStyle w:val="FontStyle111"/>
                <w:b w:val="0"/>
                <w:sz w:val="24"/>
                <w:szCs w:val="24"/>
              </w:rPr>
              <w:t>о</w:t>
            </w:r>
            <w:r>
              <w:rPr>
                <w:rStyle w:val="FontStyle111"/>
                <w:b w:val="0"/>
                <w:sz w:val="24"/>
                <w:szCs w:val="24"/>
              </w:rPr>
              <w:t>вочных</w:t>
            </w:r>
            <w:r w:rsidRPr="001738E4">
              <w:rPr>
                <w:rStyle w:val="FontStyle111"/>
                <w:b w:val="0"/>
                <w:sz w:val="24"/>
                <w:szCs w:val="24"/>
              </w:rPr>
              <w:t xml:space="preserve"> дней</w:t>
            </w:r>
          </w:p>
        </w:tc>
        <w:tc>
          <w:tcPr>
            <w:tcW w:w="838" w:type="dxa"/>
            <w:vAlign w:val="center"/>
          </w:tcPr>
          <w:p w:rsidR="006C0CAD" w:rsidRPr="001738E4" w:rsidRDefault="006C0CAD" w:rsidP="00285455">
            <w:pPr>
              <w:pStyle w:val="Style37"/>
              <w:widowControl/>
              <w:spacing w:line="240" w:lineRule="auto"/>
              <w:ind w:left="-85" w:right="-85" w:firstLine="17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13</w:t>
            </w:r>
          </w:p>
        </w:tc>
        <w:tc>
          <w:tcPr>
            <w:tcW w:w="486" w:type="dxa"/>
            <w:vAlign w:val="center"/>
          </w:tcPr>
          <w:p w:rsidR="006C0CAD" w:rsidRPr="001738E4" w:rsidRDefault="006C0CAD" w:rsidP="00285455">
            <w:pPr>
              <w:pStyle w:val="Style37"/>
              <w:widowControl/>
              <w:tabs>
                <w:tab w:val="left" w:pos="104"/>
              </w:tabs>
              <w:spacing w:line="240" w:lineRule="auto"/>
              <w:ind w:left="-112" w:right="-90" w:firstLine="17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14</w:t>
            </w:r>
          </w:p>
        </w:tc>
        <w:tc>
          <w:tcPr>
            <w:tcW w:w="461" w:type="dxa"/>
            <w:vAlign w:val="center"/>
          </w:tcPr>
          <w:p w:rsidR="006C0CAD" w:rsidRPr="001738E4" w:rsidRDefault="006C0CAD" w:rsidP="00285455">
            <w:pPr>
              <w:pStyle w:val="Style37"/>
              <w:widowControl/>
              <w:tabs>
                <w:tab w:val="left" w:pos="104"/>
              </w:tabs>
              <w:spacing w:line="240" w:lineRule="auto"/>
              <w:ind w:left="-112" w:right="-90" w:firstLine="17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13</w:t>
            </w:r>
          </w:p>
        </w:tc>
        <w:tc>
          <w:tcPr>
            <w:tcW w:w="461" w:type="dxa"/>
            <w:vAlign w:val="center"/>
          </w:tcPr>
          <w:p w:rsidR="006C0CAD" w:rsidRPr="001738E4" w:rsidRDefault="006C0CAD" w:rsidP="00285455">
            <w:pPr>
              <w:pStyle w:val="Style37"/>
              <w:widowControl/>
              <w:tabs>
                <w:tab w:val="left" w:pos="104"/>
              </w:tabs>
              <w:spacing w:line="240" w:lineRule="auto"/>
              <w:ind w:left="-112" w:right="-90" w:firstLine="17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13</w:t>
            </w:r>
          </w:p>
        </w:tc>
        <w:tc>
          <w:tcPr>
            <w:tcW w:w="404" w:type="dxa"/>
            <w:vAlign w:val="center"/>
          </w:tcPr>
          <w:p w:rsidR="006C0CAD" w:rsidRPr="001738E4" w:rsidRDefault="006C0CAD" w:rsidP="00285455">
            <w:pPr>
              <w:pStyle w:val="Style37"/>
              <w:widowControl/>
              <w:tabs>
                <w:tab w:val="left" w:pos="104"/>
              </w:tabs>
              <w:spacing w:line="240" w:lineRule="auto"/>
              <w:ind w:left="-112" w:right="-90" w:firstLine="17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12</w:t>
            </w:r>
          </w:p>
        </w:tc>
        <w:tc>
          <w:tcPr>
            <w:tcW w:w="409" w:type="dxa"/>
            <w:vAlign w:val="center"/>
          </w:tcPr>
          <w:p w:rsidR="006C0CAD" w:rsidRPr="002A1F28" w:rsidRDefault="006C0CAD" w:rsidP="00285455">
            <w:pPr>
              <w:pStyle w:val="Style37"/>
              <w:widowControl/>
              <w:tabs>
                <w:tab w:val="left" w:pos="104"/>
              </w:tabs>
              <w:spacing w:line="240" w:lineRule="auto"/>
              <w:ind w:left="-85" w:right="-85"/>
              <w:rPr>
                <w:rStyle w:val="FontStyle111"/>
                <w:b w:val="0"/>
                <w:sz w:val="24"/>
                <w:szCs w:val="24"/>
              </w:rPr>
            </w:pPr>
            <w:r w:rsidRPr="002A1F28">
              <w:rPr>
                <w:rStyle w:val="FontStyle111"/>
                <w:b w:val="0"/>
                <w:sz w:val="24"/>
                <w:szCs w:val="24"/>
              </w:rPr>
              <w:t>12</w:t>
            </w:r>
          </w:p>
        </w:tc>
        <w:tc>
          <w:tcPr>
            <w:tcW w:w="342" w:type="dxa"/>
            <w:vAlign w:val="center"/>
          </w:tcPr>
          <w:p w:rsidR="006C0CAD" w:rsidRPr="002A1F28" w:rsidRDefault="006C0CAD" w:rsidP="00285455">
            <w:pPr>
              <w:pStyle w:val="Style37"/>
              <w:widowControl/>
              <w:tabs>
                <w:tab w:val="left" w:pos="104"/>
              </w:tabs>
              <w:spacing w:line="240" w:lineRule="auto"/>
              <w:ind w:left="-85" w:right="-85"/>
              <w:rPr>
                <w:rStyle w:val="FontStyle111"/>
                <w:b w:val="0"/>
                <w:sz w:val="24"/>
                <w:szCs w:val="24"/>
              </w:rPr>
            </w:pPr>
            <w:r w:rsidRPr="002A1F28">
              <w:rPr>
                <w:rStyle w:val="FontStyle111"/>
                <w:b w:val="0"/>
                <w:sz w:val="24"/>
                <w:szCs w:val="24"/>
              </w:rPr>
              <w:t>13</w:t>
            </w:r>
          </w:p>
        </w:tc>
        <w:tc>
          <w:tcPr>
            <w:tcW w:w="461" w:type="dxa"/>
            <w:vAlign w:val="center"/>
          </w:tcPr>
          <w:p w:rsidR="006C0CAD" w:rsidRPr="002A1F28" w:rsidRDefault="006C0CAD" w:rsidP="00285455">
            <w:pPr>
              <w:pStyle w:val="Style37"/>
              <w:widowControl/>
              <w:tabs>
                <w:tab w:val="left" w:pos="104"/>
              </w:tabs>
              <w:spacing w:line="240" w:lineRule="auto"/>
              <w:ind w:left="-85" w:right="-85"/>
              <w:rPr>
                <w:rStyle w:val="FontStyle111"/>
                <w:b w:val="0"/>
                <w:sz w:val="24"/>
                <w:szCs w:val="24"/>
              </w:rPr>
            </w:pPr>
            <w:r w:rsidRPr="002A1F28">
              <w:rPr>
                <w:rStyle w:val="FontStyle111"/>
                <w:b w:val="0"/>
                <w:sz w:val="24"/>
                <w:szCs w:val="24"/>
              </w:rPr>
              <w:t>14</w:t>
            </w:r>
          </w:p>
        </w:tc>
        <w:tc>
          <w:tcPr>
            <w:tcW w:w="461" w:type="dxa"/>
            <w:vAlign w:val="center"/>
          </w:tcPr>
          <w:p w:rsidR="006C0CAD" w:rsidRPr="002A1F28" w:rsidRDefault="006C0CAD" w:rsidP="00285455">
            <w:pPr>
              <w:pStyle w:val="Style37"/>
              <w:widowControl/>
              <w:tabs>
                <w:tab w:val="left" w:pos="104"/>
              </w:tabs>
              <w:spacing w:line="240" w:lineRule="auto"/>
              <w:ind w:left="-85" w:right="-85"/>
              <w:rPr>
                <w:rStyle w:val="FontStyle111"/>
                <w:b w:val="0"/>
                <w:sz w:val="24"/>
                <w:szCs w:val="24"/>
              </w:rPr>
            </w:pPr>
            <w:r w:rsidRPr="002A1F28">
              <w:rPr>
                <w:rStyle w:val="FontStyle111"/>
                <w:b w:val="0"/>
                <w:sz w:val="24"/>
                <w:szCs w:val="24"/>
              </w:rPr>
              <w:t>14</w:t>
            </w:r>
          </w:p>
        </w:tc>
        <w:tc>
          <w:tcPr>
            <w:tcW w:w="461" w:type="dxa"/>
            <w:vAlign w:val="center"/>
          </w:tcPr>
          <w:p w:rsidR="006C0CAD" w:rsidRPr="002A1F28" w:rsidRDefault="006C0CAD" w:rsidP="00285455">
            <w:pPr>
              <w:pStyle w:val="Style37"/>
              <w:widowControl/>
              <w:tabs>
                <w:tab w:val="left" w:pos="104"/>
              </w:tabs>
              <w:spacing w:line="240" w:lineRule="auto"/>
              <w:ind w:left="-85" w:right="-85"/>
              <w:rPr>
                <w:rStyle w:val="FontStyle111"/>
                <w:b w:val="0"/>
                <w:sz w:val="24"/>
                <w:szCs w:val="24"/>
              </w:rPr>
            </w:pPr>
            <w:r w:rsidRPr="002A1F28">
              <w:rPr>
                <w:rStyle w:val="FontStyle111"/>
                <w:b w:val="0"/>
                <w:sz w:val="24"/>
                <w:szCs w:val="24"/>
              </w:rPr>
              <w:t>12</w:t>
            </w:r>
          </w:p>
        </w:tc>
        <w:tc>
          <w:tcPr>
            <w:tcW w:w="852" w:type="dxa"/>
            <w:vAlign w:val="center"/>
          </w:tcPr>
          <w:p w:rsidR="006C0CAD" w:rsidRPr="002A1F28" w:rsidRDefault="006C0CAD" w:rsidP="00285455">
            <w:pPr>
              <w:pStyle w:val="Style37"/>
              <w:widowControl/>
              <w:tabs>
                <w:tab w:val="left" w:pos="104"/>
              </w:tabs>
              <w:spacing w:line="240" w:lineRule="auto"/>
              <w:ind w:left="-85" w:right="-85"/>
              <w:rPr>
                <w:rStyle w:val="FontStyle111"/>
                <w:b w:val="0"/>
                <w:sz w:val="24"/>
                <w:szCs w:val="24"/>
              </w:rPr>
            </w:pPr>
            <w:r w:rsidRPr="002A1F28">
              <w:rPr>
                <w:rStyle w:val="FontStyle111"/>
                <w:b w:val="0"/>
                <w:sz w:val="24"/>
                <w:szCs w:val="24"/>
              </w:rPr>
              <w:t>15</w:t>
            </w:r>
          </w:p>
        </w:tc>
        <w:tc>
          <w:tcPr>
            <w:tcW w:w="593" w:type="dxa"/>
            <w:vAlign w:val="center"/>
          </w:tcPr>
          <w:p w:rsidR="006C0CAD" w:rsidRPr="002A1F28" w:rsidRDefault="006C0CAD" w:rsidP="00285455">
            <w:pPr>
              <w:ind w:left="-82" w:right="-8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F28">
              <w:rPr>
                <w:rFonts w:ascii="Times New Roman" w:hAnsi="Times New Roman"/>
                <w:color w:val="000000"/>
                <w:sz w:val="24"/>
                <w:szCs w:val="24"/>
              </w:rPr>
              <w:t>145</w:t>
            </w:r>
          </w:p>
        </w:tc>
      </w:tr>
      <w:tr w:rsidR="006C0CAD" w:rsidTr="006C0CAD">
        <w:trPr>
          <w:jc w:val="center"/>
        </w:trPr>
        <w:tc>
          <w:tcPr>
            <w:tcW w:w="1344" w:type="dxa"/>
            <w:vAlign w:val="center"/>
          </w:tcPr>
          <w:p w:rsidR="006C0CAD" w:rsidRPr="001738E4" w:rsidRDefault="006C0CAD" w:rsidP="00285455">
            <w:pPr>
              <w:pStyle w:val="Style37"/>
              <w:widowControl/>
              <w:spacing w:line="240" w:lineRule="auto"/>
              <w:ind w:left="-59" w:right="-90"/>
              <w:jc w:val="left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Тренировок</w:t>
            </w:r>
          </w:p>
        </w:tc>
        <w:tc>
          <w:tcPr>
            <w:tcW w:w="838" w:type="dxa"/>
            <w:vAlign w:val="center"/>
          </w:tcPr>
          <w:p w:rsidR="006C0CAD" w:rsidRPr="001738E4" w:rsidRDefault="006C0CAD" w:rsidP="00285455">
            <w:pPr>
              <w:pStyle w:val="Style37"/>
              <w:widowControl/>
              <w:spacing w:line="240" w:lineRule="auto"/>
              <w:ind w:left="-85" w:right="-85" w:firstLine="17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13</w:t>
            </w:r>
          </w:p>
        </w:tc>
        <w:tc>
          <w:tcPr>
            <w:tcW w:w="486" w:type="dxa"/>
            <w:vAlign w:val="center"/>
          </w:tcPr>
          <w:p w:rsidR="006C0CAD" w:rsidRPr="001738E4" w:rsidRDefault="006C0CAD" w:rsidP="00285455">
            <w:pPr>
              <w:pStyle w:val="Style37"/>
              <w:widowControl/>
              <w:tabs>
                <w:tab w:val="left" w:pos="104"/>
              </w:tabs>
              <w:spacing w:line="240" w:lineRule="auto"/>
              <w:ind w:left="-112" w:right="-90" w:firstLine="17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14</w:t>
            </w:r>
          </w:p>
        </w:tc>
        <w:tc>
          <w:tcPr>
            <w:tcW w:w="461" w:type="dxa"/>
            <w:vAlign w:val="center"/>
          </w:tcPr>
          <w:p w:rsidR="006C0CAD" w:rsidRPr="001738E4" w:rsidRDefault="006C0CAD" w:rsidP="00285455">
            <w:pPr>
              <w:pStyle w:val="Style37"/>
              <w:widowControl/>
              <w:tabs>
                <w:tab w:val="left" w:pos="104"/>
              </w:tabs>
              <w:spacing w:line="240" w:lineRule="auto"/>
              <w:ind w:left="-112" w:right="-90" w:firstLine="17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13</w:t>
            </w:r>
          </w:p>
        </w:tc>
        <w:tc>
          <w:tcPr>
            <w:tcW w:w="461" w:type="dxa"/>
            <w:vAlign w:val="center"/>
          </w:tcPr>
          <w:p w:rsidR="006C0CAD" w:rsidRPr="001738E4" w:rsidRDefault="006C0CAD" w:rsidP="00285455">
            <w:pPr>
              <w:pStyle w:val="Style37"/>
              <w:widowControl/>
              <w:tabs>
                <w:tab w:val="left" w:pos="104"/>
              </w:tabs>
              <w:spacing w:line="240" w:lineRule="auto"/>
              <w:ind w:left="-112" w:right="-90" w:firstLine="17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13</w:t>
            </w:r>
          </w:p>
        </w:tc>
        <w:tc>
          <w:tcPr>
            <w:tcW w:w="404" w:type="dxa"/>
            <w:vAlign w:val="center"/>
          </w:tcPr>
          <w:p w:rsidR="006C0CAD" w:rsidRPr="001738E4" w:rsidRDefault="006C0CAD" w:rsidP="00285455">
            <w:pPr>
              <w:pStyle w:val="Style37"/>
              <w:widowControl/>
              <w:tabs>
                <w:tab w:val="left" w:pos="104"/>
              </w:tabs>
              <w:spacing w:line="240" w:lineRule="auto"/>
              <w:ind w:left="-112" w:right="-90" w:firstLine="17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12</w:t>
            </w:r>
          </w:p>
        </w:tc>
        <w:tc>
          <w:tcPr>
            <w:tcW w:w="409" w:type="dxa"/>
            <w:vAlign w:val="center"/>
          </w:tcPr>
          <w:p w:rsidR="006C0CAD" w:rsidRPr="002A1F28" w:rsidRDefault="006C0CAD" w:rsidP="00285455">
            <w:pPr>
              <w:pStyle w:val="Style37"/>
              <w:widowControl/>
              <w:tabs>
                <w:tab w:val="left" w:pos="104"/>
              </w:tabs>
              <w:spacing w:line="240" w:lineRule="auto"/>
              <w:ind w:left="-85" w:right="-85"/>
              <w:rPr>
                <w:rStyle w:val="FontStyle111"/>
                <w:b w:val="0"/>
                <w:sz w:val="24"/>
                <w:szCs w:val="24"/>
              </w:rPr>
            </w:pPr>
            <w:r w:rsidRPr="002A1F28">
              <w:rPr>
                <w:rStyle w:val="FontStyle111"/>
                <w:b w:val="0"/>
                <w:sz w:val="24"/>
                <w:szCs w:val="24"/>
              </w:rPr>
              <w:t>12</w:t>
            </w:r>
          </w:p>
        </w:tc>
        <w:tc>
          <w:tcPr>
            <w:tcW w:w="342" w:type="dxa"/>
            <w:vAlign w:val="center"/>
          </w:tcPr>
          <w:p w:rsidR="006C0CAD" w:rsidRPr="002A1F28" w:rsidRDefault="006C0CAD" w:rsidP="00285455">
            <w:pPr>
              <w:pStyle w:val="Style37"/>
              <w:widowControl/>
              <w:tabs>
                <w:tab w:val="left" w:pos="104"/>
              </w:tabs>
              <w:spacing w:line="240" w:lineRule="auto"/>
              <w:ind w:left="-85" w:right="-85"/>
              <w:rPr>
                <w:rStyle w:val="FontStyle111"/>
                <w:b w:val="0"/>
                <w:sz w:val="24"/>
                <w:szCs w:val="24"/>
              </w:rPr>
            </w:pPr>
            <w:r w:rsidRPr="002A1F28">
              <w:rPr>
                <w:rStyle w:val="FontStyle111"/>
                <w:b w:val="0"/>
                <w:sz w:val="24"/>
                <w:szCs w:val="24"/>
              </w:rPr>
              <w:t>14</w:t>
            </w:r>
          </w:p>
        </w:tc>
        <w:tc>
          <w:tcPr>
            <w:tcW w:w="461" w:type="dxa"/>
            <w:vAlign w:val="center"/>
          </w:tcPr>
          <w:p w:rsidR="006C0CAD" w:rsidRPr="002A1F28" w:rsidRDefault="006C0CAD" w:rsidP="00285455">
            <w:pPr>
              <w:pStyle w:val="Style37"/>
              <w:widowControl/>
              <w:tabs>
                <w:tab w:val="left" w:pos="104"/>
              </w:tabs>
              <w:spacing w:line="240" w:lineRule="auto"/>
              <w:ind w:left="-85" w:right="-85"/>
              <w:rPr>
                <w:rStyle w:val="FontStyle111"/>
                <w:b w:val="0"/>
                <w:sz w:val="24"/>
                <w:szCs w:val="24"/>
              </w:rPr>
            </w:pPr>
            <w:r w:rsidRPr="002A1F28">
              <w:rPr>
                <w:rStyle w:val="FontStyle111"/>
                <w:b w:val="0"/>
                <w:sz w:val="24"/>
                <w:szCs w:val="24"/>
              </w:rPr>
              <w:t>14</w:t>
            </w:r>
          </w:p>
        </w:tc>
        <w:tc>
          <w:tcPr>
            <w:tcW w:w="461" w:type="dxa"/>
            <w:vAlign w:val="center"/>
          </w:tcPr>
          <w:p w:rsidR="006C0CAD" w:rsidRPr="002A1F28" w:rsidRDefault="006C0CAD" w:rsidP="00285455">
            <w:pPr>
              <w:pStyle w:val="Style37"/>
              <w:widowControl/>
              <w:tabs>
                <w:tab w:val="left" w:pos="104"/>
              </w:tabs>
              <w:spacing w:line="240" w:lineRule="auto"/>
              <w:ind w:left="-85" w:right="-85"/>
              <w:rPr>
                <w:rStyle w:val="FontStyle111"/>
                <w:b w:val="0"/>
                <w:sz w:val="24"/>
                <w:szCs w:val="24"/>
              </w:rPr>
            </w:pPr>
            <w:r w:rsidRPr="002A1F28">
              <w:rPr>
                <w:rStyle w:val="FontStyle111"/>
                <w:b w:val="0"/>
                <w:sz w:val="24"/>
                <w:szCs w:val="24"/>
              </w:rPr>
              <w:t>14</w:t>
            </w:r>
          </w:p>
        </w:tc>
        <w:tc>
          <w:tcPr>
            <w:tcW w:w="461" w:type="dxa"/>
            <w:vAlign w:val="center"/>
          </w:tcPr>
          <w:p w:rsidR="006C0CAD" w:rsidRPr="002A1F28" w:rsidRDefault="006C0CAD" w:rsidP="00285455">
            <w:pPr>
              <w:pStyle w:val="Style37"/>
              <w:widowControl/>
              <w:tabs>
                <w:tab w:val="left" w:pos="104"/>
              </w:tabs>
              <w:spacing w:line="240" w:lineRule="auto"/>
              <w:ind w:left="-85" w:right="-85"/>
              <w:rPr>
                <w:rStyle w:val="FontStyle111"/>
                <w:b w:val="0"/>
                <w:sz w:val="24"/>
                <w:szCs w:val="24"/>
              </w:rPr>
            </w:pPr>
            <w:r w:rsidRPr="002A1F28">
              <w:rPr>
                <w:rStyle w:val="FontStyle111"/>
                <w:b w:val="0"/>
                <w:sz w:val="24"/>
                <w:szCs w:val="24"/>
              </w:rPr>
              <w:t>18</w:t>
            </w:r>
          </w:p>
        </w:tc>
        <w:tc>
          <w:tcPr>
            <w:tcW w:w="852" w:type="dxa"/>
            <w:vAlign w:val="center"/>
          </w:tcPr>
          <w:p w:rsidR="006C0CAD" w:rsidRPr="002A1F28" w:rsidRDefault="006C0CAD" w:rsidP="00285455">
            <w:pPr>
              <w:pStyle w:val="Style37"/>
              <w:widowControl/>
              <w:tabs>
                <w:tab w:val="left" w:pos="104"/>
              </w:tabs>
              <w:spacing w:line="240" w:lineRule="auto"/>
              <w:ind w:left="-85" w:right="-85"/>
              <w:rPr>
                <w:rStyle w:val="FontStyle111"/>
                <w:b w:val="0"/>
                <w:sz w:val="24"/>
                <w:szCs w:val="24"/>
              </w:rPr>
            </w:pPr>
            <w:r w:rsidRPr="002A1F28">
              <w:rPr>
                <w:rStyle w:val="FontStyle111"/>
                <w:b w:val="0"/>
                <w:sz w:val="24"/>
                <w:szCs w:val="24"/>
              </w:rPr>
              <w:t>17</w:t>
            </w:r>
          </w:p>
        </w:tc>
        <w:tc>
          <w:tcPr>
            <w:tcW w:w="593" w:type="dxa"/>
            <w:vAlign w:val="center"/>
          </w:tcPr>
          <w:p w:rsidR="006C0CAD" w:rsidRPr="002A1F28" w:rsidRDefault="006C0CAD" w:rsidP="00285455">
            <w:pPr>
              <w:ind w:left="-82" w:right="-8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F28">
              <w:rPr>
                <w:rFonts w:ascii="Times New Roman" w:hAnsi="Times New Roman"/>
                <w:color w:val="000000"/>
                <w:sz w:val="24"/>
                <w:szCs w:val="24"/>
              </w:rPr>
              <w:t>154</w:t>
            </w:r>
          </w:p>
        </w:tc>
      </w:tr>
      <w:tr w:rsidR="006C0CAD" w:rsidTr="006C0CAD">
        <w:trPr>
          <w:jc w:val="center"/>
        </w:trPr>
        <w:tc>
          <w:tcPr>
            <w:tcW w:w="1344" w:type="dxa"/>
            <w:vAlign w:val="center"/>
          </w:tcPr>
          <w:p w:rsidR="006C0CAD" w:rsidRPr="001738E4" w:rsidRDefault="006C0CAD" w:rsidP="00285455">
            <w:pPr>
              <w:pStyle w:val="Style37"/>
              <w:widowControl/>
              <w:spacing w:line="240" w:lineRule="auto"/>
              <w:ind w:left="-59" w:right="-90"/>
              <w:jc w:val="left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 xml:space="preserve">Бег, </w:t>
            </w:r>
            <w:proofErr w:type="gramStart"/>
            <w:r w:rsidRPr="001738E4">
              <w:rPr>
                <w:rStyle w:val="FontStyle111"/>
                <w:b w:val="0"/>
                <w:sz w:val="24"/>
                <w:szCs w:val="24"/>
              </w:rPr>
              <w:t>км</w:t>
            </w:r>
            <w:proofErr w:type="gramEnd"/>
            <w:r w:rsidRPr="001738E4">
              <w:rPr>
                <w:rStyle w:val="FontStyle111"/>
                <w:b w:val="0"/>
                <w:sz w:val="24"/>
                <w:szCs w:val="24"/>
              </w:rPr>
              <w:t xml:space="preserve"> I зона</w:t>
            </w:r>
          </w:p>
        </w:tc>
        <w:tc>
          <w:tcPr>
            <w:tcW w:w="838" w:type="dxa"/>
            <w:vAlign w:val="center"/>
          </w:tcPr>
          <w:p w:rsidR="006C0CAD" w:rsidRPr="001738E4" w:rsidRDefault="006C0CAD" w:rsidP="00285455">
            <w:pPr>
              <w:pStyle w:val="Style37"/>
              <w:widowControl/>
              <w:spacing w:line="240" w:lineRule="auto"/>
              <w:ind w:left="-85" w:right="-85" w:firstLine="17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36</w:t>
            </w:r>
          </w:p>
        </w:tc>
        <w:tc>
          <w:tcPr>
            <w:tcW w:w="486" w:type="dxa"/>
            <w:vAlign w:val="center"/>
          </w:tcPr>
          <w:p w:rsidR="006C0CAD" w:rsidRPr="001738E4" w:rsidRDefault="006C0CAD" w:rsidP="00285455">
            <w:pPr>
              <w:pStyle w:val="Style37"/>
              <w:widowControl/>
              <w:tabs>
                <w:tab w:val="left" w:pos="104"/>
              </w:tabs>
              <w:spacing w:line="240" w:lineRule="auto"/>
              <w:ind w:left="-112" w:right="-90" w:firstLine="17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87</w:t>
            </w:r>
          </w:p>
        </w:tc>
        <w:tc>
          <w:tcPr>
            <w:tcW w:w="461" w:type="dxa"/>
            <w:vAlign w:val="center"/>
          </w:tcPr>
          <w:p w:rsidR="006C0CAD" w:rsidRPr="001738E4" w:rsidRDefault="006C0CAD" w:rsidP="00285455">
            <w:pPr>
              <w:pStyle w:val="Style37"/>
              <w:widowControl/>
              <w:tabs>
                <w:tab w:val="left" w:pos="104"/>
              </w:tabs>
              <w:spacing w:line="240" w:lineRule="auto"/>
              <w:ind w:left="-112" w:right="-90" w:firstLine="17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100</w:t>
            </w:r>
          </w:p>
        </w:tc>
        <w:tc>
          <w:tcPr>
            <w:tcW w:w="461" w:type="dxa"/>
            <w:vAlign w:val="center"/>
          </w:tcPr>
          <w:p w:rsidR="006C0CAD" w:rsidRPr="001738E4" w:rsidRDefault="006C0CAD" w:rsidP="00285455">
            <w:pPr>
              <w:pStyle w:val="Style37"/>
              <w:widowControl/>
              <w:tabs>
                <w:tab w:val="left" w:pos="104"/>
              </w:tabs>
              <w:spacing w:line="240" w:lineRule="auto"/>
              <w:ind w:left="-112" w:right="-90" w:firstLine="17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38</w:t>
            </w:r>
          </w:p>
        </w:tc>
        <w:tc>
          <w:tcPr>
            <w:tcW w:w="404" w:type="dxa"/>
            <w:vAlign w:val="center"/>
          </w:tcPr>
          <w:p w:rsidR="006C0CAD" w:rsidRPr="001738E4" w:rsidRDefault="006C0CAD" w:rsidP="00285455">
            <w:pPr>
              <w:pStyle w:val="Style37"/>
              <w:widowControl/>
              <w:tabs>
                <w:tab w:val="left" w:pos="104"/>
              </w:tabs>
              <w:spacing w:line="240" w:lineRule="auto"/>
              <w:ind w:left="-112" w:right="-90" w:firstLine="17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30</w:t>
            </w:r>
          </w:p>
        </w:tc>
        <w:tc>
          <w:tcPr>
            <w:tcW w:w="409" w:type="dxa"/>
            <w:vAlign w:val="center"/>
          </w:tcPr>
          <w:p w:rsidR="006C0CAD" w:rsidRPr="002A1F28" w:rsidRDefault="006C0CAD" w:rsidP="00285455">
            <w:pPr>
              <w:pStyle w:val="Style37"/>
              <w:widowControl/>
              <w:tabs>
                <w:tab w:val="left" w:pos="104"/>
              </w:tabs>
              <w:spacing w:line="240" w:lineRule="auto"/>
              <w:ind w:left="-85" w:right="-85"/>
              <w:rPr>
                <w:rStyle w:val="FontStyle111"/>
                <w:b w:val="0"/>
                <w:sz w:val="24"/>
                <w:szCs w:val="24"/>
              </w:rPr>
            </w:pPr>
            <w:r w:rsidRPr="002A1F28">
              <w:rPr>
                <w:rStyle w:val="FontStyle111"/>
                <w:b w:val="0"/>
                <w:sz w:val="24"/>
                <w:szCs w:val="24"/>
              </w:rPr>
              <w:t>36</w:t>
            </w:r>
          </w:p>
        </w:tc>
        <w:tc>
          <w:tcPr>
            <w:tcW w:w="342" w:type="dxa"/>
            <w:vAlign w:val="center"/>
          </w:tcPr>
          <w:p w:rsidR="006C0CAD" w:rsidRPr="002A1F28" w:rsidRDefault="006C0CAD" w:rsidP="00285455">
            <w:pPr>
              <w:pStyle w:val="Style37"/>
              <w:widowControl/>
              <w:tabs>
                <w:tab w:val="left" w:pos="104"/>
              </w:tabs>
              <w:spacing w:line="240" w:lineRule="auto"/>
              <w:ind w:left="-85" w:right="-85"/>
              <w:rPr>
                <w:rStyle w:val="FontStyle111"/>
                <w:b w:val="0"/>
                <w:sz w:val="24"/>
                <w:szCs w:val="24"/>
              </w:rPr>
            </w:pPr>
            <w:r w:rsidRPr="002A1F28">
              <w:rPr>
                <w:rStyle w:val="FontStyle111"/>
                <w:b w:val="0"/>
                <w:sz w:val="24"/>
                <w:szCs w:val="24"/>
              </w:rPr>
              <w:t>36</w:t>
            </w:r>
          </w:p>
        </w:tc>
        <w:tc>
          <w:tcPr>
            <w:tcW w:w="461" w:type="dxa"/>
            <w:vAlign w:val="center"/>
          </w:tcPr>
          <w:p w:rsidR="006C0CAD" w:rsidRPr="002A1F28" w:rsidRDefault="006C0CAD" w:rsidP="00285455">
            <w:pPr>
              <w:pStyle w:val="Style37"/>
              <w:widowControl/>
              <w:tabs>
                <w:tab w:val="left" w:pos="104"/>
              </w:tabs>
              <w:spacing w:line="240" w:lineRule="auto"/>
              <w:ind w:left="-85" w:right="-85"/>
              <w:rPr>
                <w:rStyle w:val="FontStyle111"/>
                <w:b w:val="0"/>
                <w:sz w:val="24"/>
                <w:szCs w:val="24"/>
              </w:rPr>
            </w:pPr>
            <w:r w:rsidRPr="002A1F28">
              <w:rPr>
                <w:rStyle w:val="FontStyle111"/>
                <w:b w:val="0"/>
                <w:sz w:val="24"/>
                <w:szCs w:val="24"/>
              </w:rPr>
              <w:t>100</w:t>
            </w:r>
          </w:p>
        </w:tc>
        <w:tc>
          <w:tcPr>
            <w:tcW w:w="461" w:type="dxa"/>
            <w:vAlign w:val="center"/>
          </w:tcPr>
          <w:p w:rsidR="006C0CAD" w:rsidRPr="002A1F28" w:rsidRDefault="006C0CAD" w:rsidP="00285455">
            <w:pPr>
              <w:pStyle w:val="Style37"/>
              <w:widowControl/>
              <w:tabs>
                <w:tab w:val="left" w:pos="104"/>
              </w:tabs>
              <w:spacing w:line="240" w:lineRule="auto"/>
              <w:ind w:left="-85" w:right="-85"/>
              <w:rPr>
                <w:rStyle w:val="FontStyle111"/>
                <w:b w:val="0"/>
                <w:sz w:val="24"/>
                <w:szCs w:val="24"/>
              </w:rPr>
            </w:pPr>
            <w:r w:rsidRPr="002A1F28">
              <w:rPr>
                <w:rStyle w:val="FontStyle111"/>
                <w:b w:val="0"/>
                <w:sz w:val="24"/>
                <w:szCs w:val="24"/>
              </w:rPr>
              <w:t>104</w:t>
            </w:r>
          </w:p>
        </w:tc>
        <w:tc>
          <w:tcPr>
            <w:tcW w:w="461" w:type="dxa"/>
            <w:vAlign w:val="center"/>
          </w:tcPr>
          <w:p w:rsidR="006C0CAD" w:rsidRPr="002A1F28" w:rsidRDefault="006C0CAD" w:rsidP="00285455">
            <w:pPr>
              <w:pStyle w:val="Style37"/>
              <w:widowControl/>
              <w:tabs>
                <w:tab w:val="left" w:pos="104"/>
              </w:tabs>
              <w:spacing w:line="240" w:lineRule="auto"/>
              <w:ind w:left="-85" w:right="-85"/>
              <w:rPr>
                <w:rStyle w:val="FontStyle111"/>
                <w:b w:val="0"/>
                <w:sz w:val="24"/>
                <w:szCs w:val="24"/>
              </w:rPr>
            </w:pPr>
            <w:r w:rsidRPr="002A1F28">
              <w:rPr>
                <w:rStyle w:val="FontStyle111"/>
                <w:b w:val="0"/>
                <w:sz w:val="24"/>
                <w:szCs w:val="24"/>
              </w:rPr>
              <w:t>78</w:t>
            </w:r>
          </w:p>
        </w:tc>
        <w:tc>
          <w:tcPr>
            <w:tcW w:w="852" w:type="dxa"/>
            <w:vAlign w:val="center"/>
          </w:tcPr>
          <w:p w:rsidR="006C0CAD" w:rsidRPr="002A1F28" w:rsidRDefault="006C0CAD" w:rsidP="00285455">
            <w:pPr>
              <w:pStyle w:val="Style37"/>
              <w:widowControl/>
              <w:tabs>
                <w:tab w:val="left" w:pos="104"/>
              </w:tabs>
              <w:spacing w:line="240" w:lineRule="auto"/>
              <w:ind w:left="-85" w:right="-85"/>
              <w:rPr>
                <w:rStyle w:val="FontStyle111"/>
                <w:b w:val="0"/>
                <w:sz w:val="24"/>
                <w:szCs w:val="24"/>
              </w:rPr>
            </w:pPr>
            <w:r w:rsidRPr="002A1F28">
              <w:rPr>
                <w:rStyle w:val="FontStyle111"/>
                <w:b w:val="0"/>
                <w:sz w:val="24"/>
                <w:szCs w:val="24"/>
              </w:rPr>
              <w:t>54</w:t>
            </w:r>
          </w:p>
        </w:tc>
        <w:tc>
          <w:tcPr>
            <w:tcW w:w="593" w:type="dxa"/>
            <w:vAlign w:val="center"/>
          </w:tcPr>
          <w:p w:rsidR="006C0CAD" w:rsidRPr="002A1F28" w:rsidRDefault="006C0CAD" w:rsidP="00285455">
            <w:pPr>
              <w:ind w:left="-82" w:right="-8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F28">
              <w:rPr>
                <w:rFonts w:ascii="Times New Roman" w:hAnsi="Times New Roman"/>
                <w:color w:val="000000"/>
                <w:sz w:val="24"/>
                <w:szCs w:val="24"/>
              </w:rPr>
              <w:t>699</w:t>
            </w:r>
          </w:p>
        </w:tc>
      </w:tr>
      <w:tr w:rsidR="006C0CAD" w:rsidTr="006C0CAD">
        <w:trPr>
          <w:jc w:val="center"/>
        </w:trPr>
        <w:tc>
          <w:tcPr>
            <w:tcW w:w="1344" w:type="dxa"/>
            <w:vAlign w:val="center"/>
          </w:tcPr>
          <w:p w:rsidR="006C0CAD" w:rsidRPr="001738E4" w:rsidRDefault="006C0CAD" w:rsidP="00285455">
            <w:pPr>
              <w:pStyle w:val="Style37"/>
              <w:widowControl/>
              <w:spacing w:line="240" w:lineRule="auto"/>
              <w:ind w:left="-59" w:right="-90"/>
              <w:jc w:val="left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II зона</w:t>
            </w:r>
          </w:p>
        </w:tc>
        <w:tc>
          <w:tcPr>
            <w:tcW w:w="838" w:type="dxa"/>
            <w:vAlign w:val="center"/>
          </w:tcPr>
          <w:p w:rsidR="006C0CAD" w:rsidRPr="001738E4" w:rsidRDefault="006C0CAD" w:rsidP="00285455">
            <w:pPr>
              <w:pStyle w:val="Style37"/>
              <w:widowControl/>
              <w:spacing w:line="240" w:lineRule="auto"/>
              <w:ind w:left="-85" w:right="-85" w:firstLine="17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50</w:t>
            </w:r>
          </w:p>
        </w:tc>
        <w:tc>
          <w:tcPr>
            <w:tcW w:w="486" w:type="dxa"/>
            <w:vAlign w:val="center"/>
          </w:tcPr>
          <w:p w:rsidR="006C0CAD" w:rsidRPr="001738E4" w:rsidRDefault="006C0CAD" w:rsidP="00285455">
            <w:pPr>
              <w:pStyle w:val="Style37"/>
              <w:widowControl/>
              <w:tabs>
                <w:tab w:val="left" w:pos="104"/>
              </w:tabs>
              <w:spacing w:line="240" w:lineRule="auto"/>
              <w:ind w:left="-112" w:right="-90" w:firstLine="17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15</w:t>
            </w:r>
          </w:p>
        </w:tc>
        <w:tc>
          <w:tcPr>
            <w:tcW w:w="461" w:type="dxa"/>
            <w:vAlign w:val="center"/>
          </w:tcPr>
          <w:p w:rsidR="006C0CAD" w:rsidRPr="001738E4" w:rsidRDefault="006C0CAD" w:rsidP="00285455">
            <w:pPr>
              <w:pStyle w:val="Style37"/>
              <w:widowControl/>
              <w:tabs>
                <w:tab w:val="left" w:pos="104"/>
              </w:tabs>
              <w:spacing w:line="240" w:lineRule="auto"/>
              <w:ind w:left="-112" w:right="-90" w:firstLine="17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21</w:t>
            </w:r>
          </w:p>
        </w:tc>
        <w:tc>
          <w:tcPr>
            <w:tcW w:w="461" w:type="dxa"/>
            <w:vAlign w:val="center"/>
          </w:tcPr>
          <w:p w:rsidR="006C0CAD" w:rsidRPr="001738E4" w:rsidRDefault="006C0CAD" w:rsidP="00285455">
            <w:pPr>
              <w:pStyle w:val="Style37"/>
              <w:widowControl/>
              <w:tabs>
                <w:tab w:val="left" w:pos="104"/>
              </w:tabs>
              <w:spacing w:line="240" w:lineRule="auto"/>
              <w:ind w:left="-112" w:right="-90" w:firstLine="17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20</w:t>
            </w:r>
          </w:p>
        </w:tc>
        <w:tc>
          <w:tcPr>
            <w:tcW w:w="404" w:type="dxa"/>
            <w:vAlign w:val="center"/>
          </w:tcPr>
          <w:p w:rsidR="006C0CAD" w:rsidRPr="001738E4" w:rsidRDefault="006C0CAD" w:rsidP="00285455">
            <w:pPr>
              <w:pStyle w:val="Style37"/>
              <w:widowControl/>
              <w:tabs>
                <w:tab w:val="left" w:pos="104"/>
              </w:tabs>
              <w:spacing w:line="240" w:lineRule="auto"/>
              <w:ind w:left="-112" w:right="-90" w:firstLine="17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26</w:t>
            </w:r>
          </w:p>
        </w:tc>
        <w:tc>
          <w:tcPr>
            <w:tcW w:w="409" w:type="dxa"/>
            <w:vAlign w:val="center"/>
          </w:tcPr>
          <w:p w:rsidR="006C0CAD" w:rsidRPr="002A1F28" w:rsidRDefault="006C0CAD" w:rsidP="00285455">
            <w:pPr>
              <w:pStyle w:val="Style37"/>
              <w:widowControl/>
              <w:tabs>
                <w:tab w:val="left" w:pos="104"/>
              </w:tabs>
              <w:spacing w:line="240" w:lineRule="auto"/>
              <w:ind w:left="-85" w:right="-85"/>
              <w:rPr>
                <w:rStyle w:val="FontStyle111"/>
                <w:b w:val="0"/>
                <w:sz w:val="24"/>
                <w:szCs w:val="24"/>
              </w:rPr>
            </w:pPr>
            <w:r w:rsidRPr="002A1F28">
              <w:rPr>
                <w:rStyle w:val="FontStyle111"/>
                <w:b w:val="0"/>
                <w:sz w:val="24"/>
                <w:szCs w:val="24"/>
              </w:rPr>
              <w:t>20</w:t>
            </w:r>
          </w:p>
        </w:tc>
        <w:tc>
          <w:tcPr>
            <w:tcW w:w="342" w:type="dxa"/>
            <w:vAlign w:val="center"/>
          </w:tcPr>
          <w:p w:rsidR="006C0CAD" w:rsidRPr="002A1F28" w:rsidRDefault="006C0CAD" w:rsidP="00285455">
            <w:pPr>
              <w:pStyle w:val="Style37"/>
              <w:widowControl/>
              <w:tabs>
                <w:tab w:val="left" w:pos="104"/>
              </w:tabs>
              <w:spacing w:line="240" w:lineRule="auto"/>
              <w:ind w:left="-85" w:right="-85"/>
              <w:rPr>
                <w:rStyle w:val="FontStyle111"/>
                <w:b w:val="0"/>
                <w:sz w:val="24"/>
                <w:szCs w:val="24"/>
              </w:rPr>
            </w:pPr>
            <w:r w:rsidRPr="002A1F28">
              <w:rPr>
                <w:rStyle w:val="FontStyle111"/>
                <w:b w:val="0"/>
                <w:sz w:val="24"/>
                <w:szCs w:val="24"/>
              </w:rPr>
              <w:t>10</w:t>
            </w:r>
          </w:p>
        </w:tc>
        <w:tc>
          <w:tcPr>
            <w:tcW w:w="461" w:type="dxa"/>
            <w:vAlign w:val="center"/>
          </w:tcPr>
          <w:p w:rsidR="006C0CAD" w:rsidRPr="002A1F28" w:rsidRDefault="006C0CAD" w:rsidP="00285455">
            <w:pPr>
              <w:pStyle w:val="Style37"/>
              <w:widowControl/>
              <w:tabs>
                <w:tab w:val="left" w:pos="104"/>
              </w:tabs>
              <w:spacing w:line="240" w:lineRule="auto"/>
              <w:ind w:left="-85" w:right="-85"/>
              <w:rPr>
                <w:rStyle w:val="FontStyle111"/>
                <w:b w:val="0"/>
                <w:sz w:val="24"/>
                <w:szCs w:val="24"/>
              </w:rPr>
            </w:pPr>
            <w:r w:rsidRPr="002A1F28">
              <w:rPr>
                <w:rStyle w:val="FontStyle111"/>
                <w:b w:val="0"/>
                <w:sz w:val="24"/>
                <w:szCs w:val="24"/>
              </w:rPr>
              <w:t>30</w:t>
            </w:r>
          </w:p>
        </w:tc>
        <w:tc>
          <w:tcPr>
            <w:tcW w:w="461" w:type="dxa"/>
            <w:vAlign w:val="center"/>
          </w:tcPr>
          <w:p w:rsidR="006C0CAD" w:rsidRPr="002A1F28" w:rsidRDefault="006C0CAD" w:rsidP="00285455">
            <w:pPr>
              <w:pStyle w:val="Style37"/>
              <w:widowControl/>
              <w:tabs>
                <w:tab w:val="left" w:pos="104"/>
              </w:tabs>
              <w:spacing w:line="240" w:lineRule="auto"/>
              <w:ind w:left="-85" w:right="-85"/>
              <w:rPr>
                <w:rStyle w:val="FontStyle111"/>
                <w:b w:val="0"/>
                <w:sz w:val="24"/>
                <w:szCs w:val="24"/>
              </w:rPr>
            </w:pPr>
            <w:r w:rsidRPr="002A1F28">
              <w:rPr>
                <w:rStyle w:val="FontStyle111"/>
                <w:b w:val="0"/>
                <w:sz w:val="24"/>
                <w:szCs w:val="24"/>
              </w:rPr>
              <w:t>40</w:t>
            </w:r>
          </w:p>
        </w:tc>
        <w:tc>
          <w:tcPr>
            <w:tcW w:w="461" w:type="dxa"/>
            <w:vAlign w:val="center"/>
          </w:tcPr>
          <w:p w:rsidR="006C0CAD" w:rsidRPr="002A1F28" w:rsidRDefault="006C0CAD" w:rsidP="00285455">
            <w:pPr>
              <w:pStyle w:val="Style37"/>
              <w:widowControl/>
              <w:tabs>
                <w:tab w:val="left" w:pos="104"/>
              </w:tabs>
              <w:spacing w:line="240" w:lineRule="auto"/>
              <w:ind w:left="-85" w:right="-85"/>
              <w:rPr>
                <w:rStyle w:val="FontStyle111"/>
                <w:b w:val="0"/>
                <w:sz w:val="24"/>
                <w:szCs w:val="24"/>
              </w:rPr>
            </w:pPr>
            <w:r w:rsidRPr="002A1F28">
              <w:rPr>
                <w:rStyle w:val="FontStyle111"/>
                <w:b w:val="0"/>
                <w:sz w:val="24"/>
                <w:szCs w:val="24"/>
              </w:rPr>
              <w:t>50</w:t>
            </w:r>
          </w:p>
        </w:tc>
        <w:tc>
          <w:tcPr>
            <w:tcW w:w="852" w:type="dxa"/>
            <w:vAlign w:val="center"/>
          </w:tcPr>
          <w:p w:rsidR="006C0CAD" w:rsidRPr="002A1F28" w:rsidRDefault="006C0CAD" w:rsidP="00285455">
            <w:pPr>
              <w:pStyle w:val="Style37"/>
              <w:widowControl/>
              <w:tabs>
                <w:tab w:val="left" w:pos="104"/>
              </w:tabs>
              <w:spacing w:line="240" w:lineRule="auto"/>
              <w:ind w:left="-85" w:right="-85"/>
              <w:rPr>
                <w:rStyle w:val="FontStyle111"/>
                <w:b w:val="0"/>
                <w:sz w:val="24"/>
                <w:szCs w:val="24"/>
              </w:rPr>
            </w:pPr>
            <w:r w:rsidRPr="002A1F28">
              <w:rPr>
                <w:rStyle w:val="FontStyle111"/>
                <w:b w:val="0"/>
                <w:sz w:val="24"/>
                <w:szCs w:val="24"/>
              </w:rPr>
              <w:t>50</w:t>
            </w:r>
          </w:p>
        </w:tc>
        <w:tc>
          <w:tcPr>
            <w:tcW w:w="593" w:type="dxa"/>
            <w:vAlign w:val="center"/>
          </w:tcPr>
          <w:p w:rsidR="006C0CAD" w:rsidRPr="002A1F28" w:rsidRDefault="006C0CAD" w:rsidP="00285455">
            <w:pPr>
              <w:ind w:left="-82" w:right="-8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F28">
              <w:rPr>
                <w:rFonts w:ascii="Times New Roman" w:hAnsi="Times New Roman"/>
                <w:color w:val="000000"/>
                <w:sz w:val="24"/>
                <w:szCs w:val="24"/>
              </w:rPr>
              <w:t>332</w:t>
            </w:r>
          </w:p>
        </w:tc>
      </w:tr>
      <w:tr w:rsidR="006C0CAD" w:rsidTr="006C0CAD">
        <w:trPr>
          <w:jc w:val="center"/>
        </w:trPr>
        <w:tc>
          <w:tcPr>
            <w:tcW w:w="1344" w:type="dxa"/>
            <w:vAlign w:val="center"/>
          </w:tcPr>
          <w:p w:rsidR="006C0CAD" w:rsidRPr="001738E4" w:rsidRDefault="006C0CAD" w:rsidP="00285455">
            <w:pPr>
              <w:pStyle w:val="Style37"/>
              <w:widowControl/>
              <w:spacing w:line="240" w:lineRule="auto"/>
              <w:ind w:left="-59" w:right="-90"/>
              <w:jc w:val="left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III зона</w:t>
            </w:r>
          </w:p>
        </w:tc>
        <w:tc>
          <w:tcPr>
            <w:tcW w:w="838" w:type="dxa"/>
            <w:vAlign w:val="center"/>
          </w:tcPr>
          <w:p w:rsidR="006C0CAD" w:rsidRPr="001738E4" w:rsidRDefault="006C0CAD" w:rsidP="00285455">
            <w:pPr>
              <w:pStyle w:val="Style37"/>
              <w:widowControl/>
              <w:spacing w:line="240" w:lineRule="auto"/>
              <w:ind w:left="-85" w:right="-85" w:firstLine="17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8</w:t>
            </w:r>
          </w:p>
        </w:tc>
        <w:tc>
          <w:tcPr>
            <w:tcW w:w="486" w:type="dxa"/>
            <w:vAlign w:val="center"/>
          </w:tcPr>
          <w:p w:rsidR="006C0CAD" w:rsidRPr="001738E4" w:rsidRDefault="006C0CAD" w:rsidP="00285455">
            <w:pPr>
              <w:pStyle w:val="Style37"/>
              <w:widowControl/>
              <w:tabs>
                <w:tab w:val="left" w:pos="104"/>
              </w:tabs>
              <w:spacing w:line="240" w:lineRule="auto"/>
              <w:ind w:left="-112" w:right="-90" w:firstLine="17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4</w:t>
            </w:r>
          </w:p>
        </w:tc>
        <w:tc>
          <w:tcPr>
            <w:tcW w:w="461" w:type="dxa"/>
            <w:vAlign w:val="center"/>
          </w:tcPr>
          <w:p w:rsidR="006C0CAD" w:rsidRPr="001738E4" w:rsidRDefault="006C0CAD" w:rsidP="00285455">
            <w:pPr>
              <w:pStyle w:val="Style37"/>
              <w:widowControl/>
              <w:tabs>
                <w:tab w:val="left" w:pos="104"/>
              </w:tabs>
              <w:spacing w:line="240" w:lineRule="auto"/>
              <w:ind w:left="-112" w:right="-90" w:firstLine="17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6</w:t>
            </w:r>
          </w:p>
        </w:tc>
        <w:tc>
          <w:tcPr>
            <w:tcW w:w="461" w:type="dxa"/>
            <w:vAlign w:val="center"/>
          </w:tcPr>
          <w:p w:rsidR="006C0CAD" w:rsidRPr="001738E4" w:rsidRDefault="006C0CAD" w:rsidP="00285455">
            <w:pPr>
              <w:pStyle w:val="Style37"/>
              <w:widowControl/>
              <w:tabs>
                <w:tab w:val="left" w:pos="104"/>
              </w:tabs>
              <w:spacing w:line="240" w:lineRule="auto"/>
              <w:ind w:left="-112" w:right="-90" w:firstLine="17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2</w:t>
            </w:r>
          </w:p>
        </w:tc>
        <w:tc>
          <w:tcPr>
            <w:tcW w:w="404" w:type="dxa"/>
            <w:vAlign w:val="center"/>
          </w:tcPr>
          <w:p w:rsidR="006C0CAD" w:rsidRPr="001738E4" w:rsidRDefault="006C0CAD" w:rsidP="00285455">
            <w:pPr>
              <w:pStyle w:val="Style37"/>
              <w:widowControl/>
              <w:tabs>
                <w:tab w:val="left" w:pos="104"/>
              </w:tabs>
              <w:spacing w:line="240" w:lineRule="auto"/>
              <w:ind w:left="-112" w:right="-90" w:firstLine="17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4</w:t>
            </w:r>
          </w:p>
        </w:tc>
        <w:tc>
          <w:tcPr>
            <w:tcW w:w="409" w:type="dxa"/>
            <w:vAlign w:val="center"/>
          </w:tcPr>
          <w:p w:rsidR="006C0CAD" w:rsidRPr="002A1F28" w:rsidRDefault="006C0CAD" w:rsidP="00285455">
            <w:pPr>
              <w:pStyle w:val="Style37"/>
              <w:widowControl/>
              <w:tabs>
                <w:tab w:val="left" w:pos="104"/>
              </w:tabs>
              <w:spacing w:line="240" w:lineRule="auto"/>
              <w:ind w:left="-85" w:right="-85"/>
              <w:rPr>
                <w:rStyle w:val="FontStyle111"/>
                <w:b w:val="0"/>
                <w:sz w:val="24"/>
                <w:szCs w:val="24"/>
              </w:rPr>
            </w:pPr>
            <w:r w:rsidRPr="002A1F28">
              <w:rPr>
                <w:rStyle w:val="FontStyle111"/>
                <w:b w:val="0"/>
                <w:sz w:val="24"/>
                <w:szCs w:val="24"/>
              </w:rPr>
              <w:t>4</w:t>
            </w:r>
          </w:p>
        </w:tc>
        <w:tc>
          <w:tcPr>
            <w:tcW w:w="342" w:type="dxa"/>
            <w:vAlign w:val="center"/>
          </w:tcPr>
          <w:p w:rsidR="006C0CAD" w:rsidRPr="002A1F28" w:rsidRDefault="006C0CAD" w:rsidP="00285455">
            <w:pPr>
              <w:pStyle w:val="Style37"/>
              <w:widowControl/>
              <w:tabs>
                <w:tab w:val="left" w:pos="104"/>
              </w:tabs>
              <w:spacing w:line="240" w:lineRule="auto"/>
              <w:ind w:left="-85" w:right="-85"/>
              <w:rPr>
                <w:rStyle w:val="FontStyle111"/>
                <w:b w:val="0"/>
                <w:sz w:val="24"/>
                <w:szCs w:val="24"/>
              </w:rPr>
            </w:pPr>
            <w:r w:rsidRPr="002A1F28">
              <w:rPr>
                <w:rStyle w:val="FontStyle111"/>
                <w:b w:val="0"/>
                <w:sz w:val="24"/>
                <w:szCs w:val="24"/>
              </w:rPr>
              <w:t>4</w:t>
            </w:r>
          </w:p>
        </w:tc>
        <w:tc>
          <w:tcPr>
            <w:tcW w:w="461" w:type="dxa"/>
            <w:vAlign w:val="center"/>
          </w:tcPr>
          <w:p w:rsidR="006C0CAD" w:rsidRPr="002A1F28" w:rsidRDefault="006C0CAD" w:rsidP="00285455">
            <w:pPr>
              <w:pStyle w:val="Style37"/>
              <w:widowControl/>
              <w:tabs>
                <w:tab w:val="left" w:pos="104"/>
              </w:tabs>
              <w:spacing w:line="240" w:lineRule="auto"/>
              <w:ind w:left="-85" w:right="-85"/>
              <w:rPr>
                <w:rStyle w:val="FontStyle111"/>
                <w:b w:val="0"/>
                <w:sz w:val="24"/>
                <w:szCs w:val="24"/>
              </w:rPr>
            </w:pPr>
            <w:r w:rsidRPr="002A1F28">
              <w:rPr>
                <w:rStyle w:val="FontStyle111"/>
                <w:b w:val="0"/>
                <w:sz w:val="24"/>
                <w:szCs w:val="24"/>
              </w:rPr>
              <w:t>6</w:t>
            </w:r>
          </w:p>
        </w:tc>
        <w:tc>
          <w:tcPr>
            <w:tcW w:w="461" w:type="dxa"/>
            <w:vAlign w:val="center"/>
          </w:tcPr>
          <w:p w:rsidR="006C0CAD" w:rsidRPr="002A1F28" w:rsidRDefault="006C0CAD" w:rsidP="00285455">
            <w:pPr>
              <w:pStyle w:val="Style37"/>
              <w:widowControl/>
              <w:tabs>
                <w:tab w:val="left" w:pos="104"/>
              </w:tabs>
              <w:spacing w:line="240" w:lineRule="auto"/>
              <w:ind w:left="-85" w:right="-85"/>
              <w:rPr>
                <w:rStyle w:val="FontStyle111"/>
                <w:b w:val="0"/>
                <w:sz w:val="24"/>
                <w:szCs w:val="24"/>
              </w:rPr>
            </w:pPr>
            <w:r w:rsidRPr="002A1F28">
              <w:rPr>
                <w:rStyle w:val="FontStyle111"/>
                <w:b w:val="0"/>
                <w:sz w:val="24"/>
                <w:szCs w:val="24"/>
              </w:rPr>
              <w:t>8</w:t>
            </w:r>
          </w:p>
        </w:tc>
        <w:tc>
          <w:tcPr>
            <w:tcW w:w="461" w:type="dxa"/>
            <w:vAlign w:val="center"/>
          </w:tcPr>
          <w:p w:rsidR="006C0CAD" w:rsidRPr="002A1F28" w:rsidRDefault="006C0CAD" w:rsidP="00285455">
            <w:pPr>
              <w:pStyle w:val="Style37"/>
              <w:widowControl/>
              <w:tabs>
                <w:tab w:val="left" w:pos="104"/>
              </w:tabs>
              <w:spacing w:line="240" w:lineRule="auto"/>
              <w:ind w:left="-85" w:right="-85"/>
              <w:rPr>
                <w:rStyle w:val="FontStyle111"/>
                <w:b w:val="0"/>
                <w:sz w:val="24"/>
                <w:szCs w:val="24"/>
              </w:rPr>
            </w:pPr>
            <w:r w:rsidRPr="002A1F28">
              <w:rPr>
                <w:rStyle w:val="FontStyle111"/>
                <w:b w:val="0"/>
                <w:sz w:val="24"/>
                <w:szCs w:val="24"/>
              </w:rPr>
              <w:t>12</w:t>
            </w:r>
          </w:p>
        </w:tc>
        <w:tc>
          <w:tcPr>
            <w:tcW w:w="852" w:type="dxa"/>
            <w:vAlign w:val="center"/>
          </w:tcPr>
          <w:p w:rsidR="006C0CAD" w:rsidRPr="002A1F28" w:rsidRDefault="006C0CAD" w:rsidP="00285455">
            <w:pPr>
              <w:pStyle w:val="Style37"/>
              <w:widowControl/>
              <w:tabs>
                <w:tab w:val="left" w:pos="104"/>
              </w:tabs>
              <w:spacing w:line="240" w:lineRule="auto"/>
              <w:ind w:left="-85" w:right="-85"/>
              <w:rPr>
                <w:rStyle w:val="FontStyle111"/>
                <w:b w:val="0"/>
                <w:sz w:val="24"/>
                <w:szCs w:val="24"/>
              </w:rPr>
            </w:pPr>
            <w:r w:rsidRPr="002A1F28">
              <w:rPr>
                <w:rStyle w:val="FontStyle111"/>
                <w:b w:val="0"/>
                <w:sz w:val="24"/>
                <w:szCs w:val="24"/>
              </w:rPr>
              <w:t>16</w:t>
            </w:r>
          </w:p>
        </w:tc>
        <w:tc>
          <w:tcPr>
            <w:tcW w:w="593" w:type="dxa"/>
            <w:vAlign w:val="center"/>
          </w:tcPr>
          <w:p w:rsidR="006C0CAD" w:rsidRPr="002A1F28" w:rsidRDefault="006C0CAD" w:rsidP="00285455">
            <w:pPr>
              <w:ind w:left="-82" w:right="-8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F28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</w:tr>
      <w:tr w:rsidR="006C0CAD" w:rsidTr="006C0CAD">
        <w:trPr>
          <w:jc w:val="center"/>
        </w:trPr>
        <w:tc>
          <w:tcPr>
            <w:tcW w:w="1344" w:type="dxa"/>
            <w:vAlign w:val="center"/>
          </w:tcPr>
          <w:p w:rsidR="006C0CAD" w:rsidRPr="001738E4" w:rsidRDefault="006C0CAD" w:rsidP="00285455">
            <w:pPr>
              <w:pStyle w:val="Style37"/>
              <w:widowControl/>
              <w:spacing w:line="240" w:lineRule="auto"/>
              <w:ind w:left="-59" w:right="-90"/>
              <w:jc w:val="left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IV зона</w:t>
            </w:r>
          </w:p>
        </w:tc>
        <w:tc>
          <w:tcPr>
            <w:tcW w:w="838" w:type="dxa"/>
            <w:vAlign w:val="center"/>
          </w:tcPr>
          <w:p w:rsidR="006C0CAD" w:rsidRPr="001738E4" w:rsidRDefault="006C0CAD" w:rsidP="00285455">
            <w:pPr>
              <w:pStyle w:val="Style37"/>
              <w:widowControl/>
              <w:spacing w:line="240" w:lineRule="auto"/>
              <w:ind w:left="-85" w:right="-85" w:firstLine="17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2</w:t>
            </w:r>
          </w:p>
        </w:tc>
        <w:tc>
          <w:tcPr>
            <w:tcW w:w="486" w:type="dxa"/>
            <w:vAlign w:val="center"/>
          </w:tcPr>
          <w:p w:rsidR="006C0CAD" w:rsidRPr="001738E4" w:rsidRDefault="006C0CAD" w:rsidP="00285455">
            <w:pPr>
              <w:pStyle w:val="Style37"/>
              <w:widowControl/>
              <w:tabs>
                <w:tab w:val="left" w:pos="104"/>
              </w:tabs>
              <w:spacing w:line="240" w:lineRule="auto"/>
              <w:ind w:left="-112" w:right="-90" w:firstLine="17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2</w:t>
            </w:r>
          </w:p>
        </w:tc>
        <w:tc>
          <w:tcPr>
            <w:tcW w:w="461" w:type="dxa"/>
            <w:vAlign w:val="center"/>
          </w:tcPr>
          <w:p w:rsidR="006C0CAD" w:rsidRPr="001738E4" w:rsidRDefault="006C0CAD" w:rsidP="00285455">
            <w:pPr>
              <w:pStyle w:val="Style37"/>
              <w:widowControl/>
              <w:tabs>
                <w:tab w:val="left" w:pos="104"/>
              </w:tabs>
              <w:spacing w:line="240" w:lineRule="auto"/>
              <w:ind w:left="-112" w:right="-90" w:firstLine="17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2</w:t>
            </w:r>
          </w:p>
        </w:tc>
        <w:tc>
          <w:tcPr>
            <w:tcW w:w="461" w:type="dxa"/>
            <w:vAlign w:val="center"/>
          </w:tcPr>
          <w:p w:rsidR="006C0CAD" w:rsidRPr="001738E4" w:rsidRDefault="006C0CAD" w:rsidP="00285455">
            <w:pPr>
              <w:pStyle w:val="Style40"/>
              <w:widowControl/>
              <w:tabs>
                <w:tab w:val="left" w:pos="104"/>
              </w:tabs>
              <w:ind w:left="-112" w:right="-90" w:firstLine="17"/>
              <w:jc w:val="center"/>
              <w:rPr>
                <w:rStyle w:val="FontStyle11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738E4">
              <w:rPr>
                <w:rStyle w:val="FontStyle115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404" w:type="dxa"/>
            <w:vAlign w:val="center"/>
          </w:tcPr>
          <w:p w:rsidR="006C0CAD" w:rsidRPr="001738E4" w:rsidRDefault="006C0CAD" w:rsidP="00285455">
            <w:pPr>
              <w:pStyle w:val="Style40"/>
              <w:widowControl/>
              <w:tabs>
                <w:tab w:val="left" w:pos="104"/>
              </w:tabs>
              <w:ind w:left="-112" w:right="-90" w:firstLine="17"/>
              <w:jc w:val="center"/>
              <w:rPr>
                <w:rStyle w:val="FontStyle11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738E4">
              <w:rPr>
                <w:rStyle w:val="FontStyle115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409" w:type="dxa"/>
            <w:vAlign w:val="center"/>
          </w:tcPr>
          <w:p w:rsidR="006C0CAD" w:rsidRPr="002A1F28" w:rsidRDefault="006C0CAD" w:rsidP="00285455">
            <w:pPr>
              <w:pStyle w:val="Style36"/>
              <w:widowControl/>
              <w:tabs>
                <w:tab w:val="left" w:pos="104"/>
              </w:tabs>
              <w:ind w:left="-85" w:right="-85"/>
              <w:jc w:val="center"/>
              <w:rPr>
                <w:rStyle w:val="FontStyle11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A1F28">
              <w:rPr>
                <w:rStyle w:val="FontStyle117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342" w:type="dxa"/>
            <w:vAlign w:val="center"/>
          </w:tcPr>
          <w:p w:rsidR="006C0CAD" w:rsidRPr="002A1F28" w:rsidRDefault="006C0CAD" w:rsidP="00285455">
            <w:pPr>
              <w:pStyle w:val="Style41"/>
              <w:widowControl/>
              <w:tabs>
                <w:tab w:val="left" w:pos="104"/>
              </w:tabs>
              <w:ind w:left="-85" w:right="-85"/>
              <w:jc w:val="center"/>
              <w:rPr>
                <w:rStyle w:val="FontStyle11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A1F28">
              <w:rPr>
                <w:rStyle w:val="FontStyle114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461" w:type="dxa"/>
            <w:vAlign w:val="center"/>
          </w:tcPr>
          <w:p w:rsidR="006C0CAD" w:rsidRPr="002A1F28" w:rsidRDefault="006C0CAD" w:rsidP="00285455">
            <w:pPr>
              <w:pStyle w:val="Style37"/>
              <w:widowControl/>
              <w:tabs>
                <w:tab w:val="left" w:pos="104"/>
              </w:tabs>
              <w:spacing w:line="240" w:lineRule="auto"/>
              <w:ind w:left="-85" w:right="-85"/>
              <w:rPr>
                <w:rStyle w:val="FontStyle111"/>
                <w:b w:val="0"/>
                <w:sz w:val="24"/>
                <w:szCs w:val="24"/>
              </w:rPr>
            </w:pPr>
            <w:r w:rsidRPr="002A1F28">
              <w:rPr>
                <w:rStyle w:val="FontStyle111"/>
                <w:b w:val="0"/>
                <w:sz w:val="24"/>
                <w:szCs w:val="24"/>
              </w:rPr>
              <w:t>2</w:t>
            </w:r>
          </w:p>
        </w:tc>
        <w:tc>
          <w:tcPr>
            <w:tcW w:w="461" w:type="dxa"/>
            <w:vAlign w:val="center"/>
          </w:tcPr>
          <w:p w:rsidR="006C0CAD" w:rsidRPr="002A1F28" w:rsidRDefault="006C0CAD" w:rsidP="00285455">
            <w:pPr>
              <w:pStyle w:val="Style37"/>
              <w:widowControl/>
              <w:tabs>
                <w:tab w:val="left" w:pos="104"/>
              </w:tabs>
              <w:spacing w:line="240" w:lineRule="auto"/>
              <w:ind w:left="-85" w:right="-85"/>
              <w:rPr>
                <w:rStyle w:val="FontStyle111"/>
                <w:b w:val="0"/>
                <w:sz w:val="24"/>
                <w:szCs w:val="24"/>
              </w:rPr>
            </w:pPr>
            <w:r w:rsidRPr="002A1F28">
              <w:rPr>
                <w:rStyle w:val="FontStyle111"/>
                <w:b w:val="0"/>
                <w:sz w:val="24"/>
                <w:szCs w:val="24"/>
              </w:rPr>
              <w:t>4</w:t>
            </w:r>
          </w:p>
        </w:tc>
        <w:tc>
          <w:tcPr>
            <w:tcW w:w="461" w:type="dxa"/>
            <w:vAlign w:val="center"/>
          </w:tcPr>
          <w:p w:rsidR="006C0CAD" w:rsidRPr="002A1F28" w:rsidRDefault="006C0CAD" w:rsidP="00285455">
            <w:pPr>
              <w:pStyle w:val="Style37"/>
              <w:widowControl/>
              <w:tabs>
                <w:tab w:val="left" w:pos="104"/>
              </w:tabs>
              <w:spacing w:line="240" w:lineRule="auto"/>
              <w:ind w:left="-85" w:right="-85"/>
              <w:rPr>
                <w:rStyle w:val="FontStyle111"/>
                <w:b w:val="0"/>
                <w:sz w:val="24"/>
                <w:szCs w:val="24"/>
              </w:rPr>
            </w:pPr>
            <w:r w:rsidRPr="002A1F28">
              <w:rPr>
                <w:rStyle w:val="FontStyle111"/>
                <w:b w:val="0"/>
                <w:sz w:val="24"/>
                <w:szCs w:val="24"/>
              </w:rPr>
              <w:t>6</w:t>
            </w:r>
          </w:p>
        </w:tc>
        <w:tc>
          <w:tcPr>
            <w:tcW w:w="852" w:type="dxa"/>
            <w:vAlign w:val="center"/>
          </w:tcPr>
          <w:p w:rsidR="006C0CAD" w:rsidRPr="002A1F28" w:rsidRDefault="006C0CAD" w:rsidP="00285455">
            <w:pPr>
              <w:pStyle w:val="Style37"/>
              <w:widowControl/>
              <w:tabs>
                <w:tab w:val="left" w:pos="104"/>
              </w:tabs>
              <w:spacing w:line="240" w:lineRule="auto"/>
              <w:ind w:left="-85" w:right="-85"/>
              <w:rPr>
                <w:rStyle w:val="FontStyle111"/>
                <w:b w:val="0"/>
                <w:sz w:val="24"/>
                <w:szCs w:val="24"/>
              </w:rPr>
            </w:pPr>
            <w:r w:rsidRPr="002A1F28">
              <w:rPr>
                <w:rStyle w:val="FontStyle111"/>
                <w:b w:val="0"/>
                <w:sz w:val="24"/>
                <w:szCs w:val="24"/>
              </w:rPr>
              <w:t>6</w:t>
            </w:r>
          </w:p>
        </w:tc>
        <w:tc>
          <w:tcPr>
            <w:tcW w:w="593" w:type="dxa"/>
            <w:vAlign w:val="center"/>
          </w:tcPr>
          <w:p w:rsidR="006C0CAD" w:rsidRPr="002A1F28" w:rsidRDefault="006C0CAD" w:rsidP="00285455">
            <w:pPr>
              <w:ind w:left="-82" w:right="-8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F28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</w:tr>
      <w:tr w:rsidR="006C0CAD" w:rsidTr="006C0CAD">
        <w:trPr>
          <w:jc w:val="center"/>
        </w:trPr>
        <w:tc>
          <w:tcPr>
            <w:tcW w:w="1344" w:type="dxa"/>
            <w:vAlign w:val="center"/>
          </w:tcPr>
          <w:p w:rsidR="006C0CAD" w:rsidRPr="001738E4" w:rsidRDefault="006C0CAD" w:rsidP="00285455">
            <w:pPr>
              <w:pStyle w:val="Style37"/>
              <w:widowControl/>
              <w:spacing w:line="240" w:lineRule="auto"/>
              <w:ind w:left="-59" w:right="-90"/>
              <w:jc w:val="left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СБУ. км</w:t>
            </w:r>
          </w:p>
        </w:tc>
        <w:tc>
          <w:tcPr>
            <w:tcW w:w="838" w:type="dxa"/>
            <w:vAlign w:val="center"/>
          </w:tcPr>
          <w:p w:rsidR="006C0CAD" w:rsidRPr="001738E4" w:rsidRDefault="006C0CAD" w:rsidP="00285455">
            <w:pPr>
              <w:pStyle w:val="Style37"/>
              <w:widowControl/>
              <w:spacing w:line="240" w:lineRule="auto"/>
              <w:ind w:left="-85" w:right="-85" w:firstLine="17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4</w:t>
            </w:r>
          </w:p>
        </w:tc>
        <w:tc>
          <w:tcPr>
            <w:tcW w:w="486" w:type="dxa"/>
            <w:vAlign w:val="center"/>
          </w:tcPr>
          <w:p w:rsidR="006C0CAD" w:rsidRPr="001738E4" w:rsidRDefault="006C0CAD" w:rsidP="00285455">
            <w:pPr>
              <w:pStyle w:val="Style37"/>
              <w:widowControl/>
              <w:tabs>
                <w:tab w:val="left" w:pos="104"/>
              </w:tabs>
              <w:spacing w:line="240" w:lineRule="auto"/>
              <w:ind w:left="-112" w:right="-90" w:firstLine="17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2</w:t>
            </w:r>
          </w:p>
        </w:tc>
        <w:tc>
          <w:tcPr>
            <w:tcW w:w="461" w:type="dxa"/>
            <w:vAlign w:val="center"/>
          </w:tcPr>
          <w:p w:rsidR="006C0CAD" w:rsidRPr="001738E4" w:rsidRDefault="006C0CAD" w:rsidP="00285455">
            <w:pPr>
              <w:pStyle w:val="Style37"/>
              <w:widowControl/>
              <w:tabs>
                <w:tab w:val="left" w:pos="104"/>
              </w:tabs>
              <w:spacing w:line="240" w:lineRule="auto"/>
              <w:ind w:left="-112" w:right="-90" w:firstLine="17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1</w:t>
            </w:r>
          </w:p>
        </w:tc>
        <w:tc>
          <w:tcPr>
            <w:tcW w:w="461" w:type="dxa"/>
            <w:vAlign w:val="center"/>
          </w:tcPr>
          <w:p w:rsidR="006C0CAD" w:rsidRPr="001738E4" w:rsidRDefault="006C0CAD" w:rsidP="00285455">
            <w:pPr>
              <w:pStyle w:val="Style40"/>
              <w:widowControl/>
              <w:tabs>
                <w:tab w:val="left" w:pos="104"/>
              </w:tabs>
              <w:ind w:left="-112" w:right="-90" w:firstLine="17"/>
              <w:jc w:val="center"/>
              <w:rPr>
                <w:rStyle w:val="FontStyle11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738E4">
              <w:rPr>
                <w:rStyle w:val="FontStyle115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404" w:type="dxa"/>
            <w:vAlign w:val="center"/>
          </w:tcPr>
          <w:p w:rsidR="006C0CAD" w:rsidRPr="001738E4" w:rsidRDefault="006C0CAD" w:rsidP="00285455">
            <w:pPr>
              <w:pStyle w:val="Style40"/>
              <w:widowControl/>
              <w:tabs>
                <w:tab w:val="left" w:pos="104"/>
              </w:tabs>
              <w:ind w:left="-112" w:right="-90" w:firstLine="17"/>
              <w:jc w:val="center"/>
              <w:rPr>
                <w:rStyle w:val="FontStyle11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738E4">
              <w:rPr>
                <w:rStyle w:val="FontStyle115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409" w:type="dxa"/>
            <w:vAlign w:val="center"/>
          </w:tcPr>
          <w:p w:rsidR="006C0CAD" w:rsidRPr="002A1F28" w:rsidRDefault="006C0CAD" w:rsidP="00285455">
            <w:pPr>
              <w:pStyle w:val="Style40"/>
              <w:widowControl/>
              <w:tabs>
                <w:tab w:val="left" w:pos="104"/>
              </w:tabs>
              <w:ind w:left="-85" w:right="-85"/>
              <w:jc w:val="center"/>
              <w:rPr>
                <w:rStyle w:val="FontStyle11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A1F28">
              <w:rPr>
                <w:rStyle w:val="FontStyle115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342" w:type="dxa"/>
            <w:vAlign w:val="center"/>
          </w:tcPr>
          <w:p w:rsidR="006C0CAD" w:rsidRPr="002A1F28" w:rsidRDefault="006C0CAD" w:rsidP="00285455">
            <w:pPr>
              <w:pStyle w:val="Style40"/>
              <w:widowControl/>
              <w:tabs>
                <w:tab w:val="left" w:pos="104"/>
              </w:tabs>
              <w:ind w:left="-85" w:right="-85"/>
              <w:jc w:val="center"/>
              <w:rPr>
                <w:rStyle w:val="FontStyle11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A1F28">
              <w:rPr>
                <w:rStyle w:val="FontStyle115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461" w:type="dxa"/>
            <w:vAlign w:val="center"/>
          </w:tcPr>
          <w:p w:rsidR="006C0CAD" w:rsidRPr="002A1F28" w:rsidRDefault="006C0CAD" w:rsidP="00285455">
            <w:pPr>
              <w:pStyle w:val="Style37"/>
              <w:widowControl/>
              <w:tabs>
                <w:tab w:val="left" w:pos="104"/>
              </w:tabs>
              <w:spacing w:line="240" w:lineRule="auto"/>
              <w:ind w:left="-85" w:right="-85"/>
              <w:rPr>
                <w:rStyle w:val="FontStyle111"/>
                <w:b w:val="0"/>
                <w:sz w:val="24"/>
                <w:szCs w:val="24"/>
              </w:rPr>
            </w:pPr>
            <w:r w:rsidRPr="002A1F28">
              <w:rPr>
                <w:rStyle w:val="FontStyle111"/>
                <w:b w:val="0"/>
                <w:sz w:val="24"/>
                <w:szCs w:val="24"/>
              </w:rPr>
              <w:t>2</w:t>
            </w:r>
          </w:p>
        </w:tc>
        <w:tc>
          <w:tcPr>
            <w:tcW w:w="461" w:type="dxa"/>
            <w:vAlign w:val="center"/>
          </w:tcPr>
          <w:p w:rsidR="006C0CAD" w:rsidRPr="002A1F28" w:rsidRDefault="006C0CAD" w:rsidP="00285455">
            <w:pPr>
              <w:pStyle w:val="Style37"/>
              <w:widowControl/>
              <w:tabs>
                <w:tab w:val="left" w:pos="104"/>
              </w:tabs>
              <w:spacing w:line="240" w:lineRule="auto"/>
              <w:ind w:left="-85" w:right="-85"/>
              <w:rPr>
                <w:rStyle w:val="FontStyle111"/>
                <w:b w:val="0"/>
                <w:sz w:val="24"/>
                <w:szCs w:val="24"/>
              </w:rPr>
            </w:pPr>
            <w:r w:rsidRPr="002A1F28">
              <w:rPr>
                <w:rStyle w:val="FontStyle111"/>
                <w:b w:val="0"/>
                <w:sz w:val="24"/>
                <w:szCs w:val="24"/>
              </w:rPr>
              <w:t>4</w:t>
            </w:r>
          </w:p>
        </w:tc>
        <w:tc>
          <w:tcPr>
            <w:tcW w:w="461" w:type="dxa"/>
            <w:vAlign w:val="center"/>
          </w:tcPr>
          <w:p w:rsidR="006C0CAD" w:rsidRPr="002A1F28" w:rsidRDefault="006C0CAD" w:rsidP="00285455">
            <w:pPr>
              <w:pStyle w:val="Style37"/>
              <w:widowControl/>
              <w:tabs>
                <w:tab w:val="left" w:pos="104"/>
              </w:tabs>
              <w:spacing w:line="240" w:lineRule="auto"/>
              <w:ind w:left="-85" w:right="-85"/>
              <w:rPr>
                <w:rStyle w:val="FontStyle111"/>
                <w:b w:val="0"/>
                <w:sz w:val="24"/>
                <w:szCs w:val="24"/>
              </w:rPr>
            </w:pPr>
            <w:r w:rsidRPr="002A1F28">
              <w:rPr>
                <w:rStyle w:val="FontStyle111"/>
                <w:b w:val="0"/>
                <w:sz w:val="24"/>
                <w:szCs w:val="24"/>
              </w:rPr>
              <w:t>4</w:t>
            </w:r>
          </w:p>
        </w:tc>
        <w:tc>
          <w:tcPr>
            <w:tcW w:w="852" w:type="dxa"/>
            <w:vAlign w:val="center"/>
          </w:tcPr>
          <w:p w:rsidR="006C0CAD" w:rsidRPr="002A1F28" w:rsidRDefault="006C0CAD" w:rsidP="00285455">
            <w:pPr>
              <w:pStyle w:val="Style37"/>
              <w:widowControl/>
              <w:tabs>
                <w:tab w:val="left" w:pos="104"/>
              </w:tabs>
              <w:spacing w:line="240" w:lineRule="auto"/>
              <w:ind w:left="-85" w:right="-85"/>
              <w:rPr>
                <w:rStyle w:val="FontStyle111"/>
                <w:b w:val="0"/>
                <w:sz w:val="24"/>
                <w:szCs w:val="24"/>
              </w:rPr>
            </w:pPr>
            <w:r w:rsidRPr="002A1F28">
              <w:rPr>
                <w:rStyle w:val="FontStyle111"/>
                <w:b w:val="0"/>
                <w:sz w:val="24"/>
                <w:szCs w:val="24"/>
              </w:rPr>
              <w:t>4</w:t>
            </w:r>
          </w:p>
        </w:tc>
        <w:tc>
          <w:tcPr>
            <w:tcW w:w="593" w:type="dxa"/>
            <w:vAlign w:val="center"/>
          </w:tcPr>
          <w:p w:rsidR="006C0CAD" w:rsidRPr="002A1F28" w:rsidRDefault="006C0CAD" w:rsidP="00285455">
            <w:pPr>
              <w:ind w:left="-82" w:right="-8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F28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</w:tr>
      <w:tr w:rsidR="006C0CAD" w:rsidTr="006C0CAD">
        <w:trPr>
          <w:jc w:val="center"/>
        </w:trPr>
        <w:tc>
          <w:tcPr>
            <w:tcW w:w="1344" w:type="dxa"/>
            <w:vAlign w:val="center"/>
          </w:tcPr>
          <w:p w:rsidR="006C0CAD" w:rsidRPr="001738E4" w:rsidRDefault="006C0CAD" w:rsidP="00285455">
            <w:pPr>
              <w:pStyle w:val="Style37"/>
              <w:widowControl/>
              <w:spacing w:line="240" w:lineRule="auto"/>
              <w:ind w:left="-59" w:right="-90"/>
              <w:jc w:val="left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Всего</w:t>
            </w:r>
          </w:p>
        </w:tc>
        <w:tc>
          <w:tcPr>
            <w:tcW w:w="838" w:type="dxa"/>
            <w:vAlign w:val="center"/>
          </w:tcPr>
          <w:p w:rsidR="006C0CAD" w:rsidRPr="001738E4" w:rsidRDefault="006C0CAD" w:rsidP="00285455">
            <w:pPr>
              <w:pStyle w:val="Style37"/>
              <w:widowControl/>
              <w:spacing w:line="240" w:lineRule="auto"/>
              <w:ind w:left="-85" w:right="-85" w:firstLine="17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100</w:t>
            </w:r>
          </w:p>
        </w:tc>
        <w:tc>
          <w:tcPr>
            <w:tcW w:w="486" w:type="dxa"/>
            <w:vAlign w:val="center"/>
          </w:tcPr>
          <w:p w:rsidR="006C0CAD" w:rsidRPr="001738E4" w:rsidRDefault="006C0CAD" w:rsidP="00285455">
            <w:pPr>
              <w:pStyle w:val="Style37"/>
              <w:widowControl/>
              <w:tabs>
                <w:tab w:val="left" w:pos="104"/>
              </w:tabs>
              <w:spacing w:line="240" w:lineRule="auto"/>
              <w:ind w:left="-112" w:right="-90" w:firstLine="17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110</w:t>
            </w:r>
          </w:p>
        </w:tc>
        <w:tc>
          <w:tcPr>
            <w:tcW w:w="461" w:type="dxa"/>
            <w:vAlign w:val="center"/>
          </w:tcPr>
          <w:p w:rsidR="006C0CAD" w:rsidRPr="001738E4" w:rsidRDefault="006C0CAD" w:rsidP="00285455">
            <w:pPr>
              <w:pStyle w:val="Style37"/>
              <w:widowControl/>
              <w:tabs>
                <w:tab w:val="left" w:pos="104"/>
              </w:tabs>
              <w:spacing w:line="240" w:lineRule="auto"/>
              <w:ind w:left="-112" w:right="-90" w:firstLine="17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130</w:t>
            </w:r>
          </w:p>
        </w:tc>
        <w:tc>
          <w:tcPr>
            <w:tcW w:w="461" w:type="dxa"/>
            <w:vAlign w:val="center"/>
          </w:tcPr>
          <w:p w:rsidR="006C0CAD" w:rsidRPr="001738E4" w:rsidRDefault="006C0CAD" w:rsidP="00285455">
            <w:pPr>
              <w:pStyle w:val="Style37"/>
              <w:widowControl/>
              <w:tabs>
                <w:tab w:val="left" w:pos="104"/>
              </w:tabs>
              <w:spacing w:line="240" w:lineRule="auto"/>
              <w:ind w:left="-112" w:right="-90" w:firstLine="17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60</w:t>
            </w:r>
          </w:p>
        </w:tc>
        <w:tc>
          <w:tcPr>
            <w:tcW w:w="404" w:type="dxa"/>
            <w:vAlign w:val="center"/>
          </w:tcPr>
          <w:p w:rsidR="006C0CAD" w:rsidRPr="001738E4" w:rsidRDefault="006C0CAD" w:rsidP="00285455">
            <w:pPr>
              <w:pStyle w:val="Style37"/>
              <w:widowControl/>
              <w:tabs>
                <w:tab w:val="left" w:pos="104"/>
              </w:tabs>
              <w:spacing w:line="240" w:lineRule="auto"/>
              <w:ind w:left="-112" w:right="-90" w:firstLine="17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60</w:t>
            </w:r>
          </w:p>
        </w:tc>
        <w:tc>
          <w:tcPr>
            <w:tcW w:w="409" w:type="dxa"/>
            <w:vAlign w:val="center"/>
          </w:tcPr>
          <w:p w:rsidR="006C0CAD" w:rsidRPr="002A1F28" w:rsidRDefault="006C0CAD" w:rsidP="00285455">
            <w:pPr>
              <w:pStyle w:val="Style37"/>
              <w:widowControl/>
              <w:tabs>
                <w:tab w:val="left" w:pos="104"/>
              </w:tabs>
              <w:spacing w:line="240" w:lineRule="auto"/>
              <w:ind w:left="-85" w:right="-85"/>
              <w:rPr>
                <w:rStyle w:val="FontStyle111"/>
                <w:b w:val="0"/>
                <w:sz w:val="24"/>
                <w:szCs w:val="24"/>
              </w:rPr>
            </w:pPr>
            <w:r w:rsidRPr="002A1F28">
              <w:rPr>
                <w:rStyle w:val="FontStyle111"/>
                <w:b w:val="0"/>
                <w:sz w:val="24"/>
                <w:szCs w:val="24"/>
              </w:rPr>
              <w:t>60</w:t>
            </w:r>
          </w:p>
        </w:tc>
        <w:tc>
          <w:tcPr>
            <w:tcW w:w="342" w:type="dxa"/>
            <w:vAlign w:val="center"/>
          </w:tcPr>
          <w:p w:rsidR="006C0CAD" w:rsidRPr="002A1F28" w:rsidRDefault="006C0CAD" w:rsidP="00285455">
            <w:pPr>
              <w:pStyle w:val="Style37"/>
              <w:widowControl/>
              <w:tabs>
                <w:tab w:val="left" w:pos="104"/>
              </w:tabs>
              <w:spacing w:line="240" w:lineRule="auto"/>
              <w:ind w:left="-85" w:right="-85"/>
              <w:rPr>
                <w:rStyle w:val="FontStyle111"/>
                <w:b w:val="0"/>
                <w:sz w:val="24"/>
                <w:szCs w:val="24"/>
              </w:rPr>
            </w:pPr>
            <w:r w:rsidRPr="002A1F28">
              <w:rPr>
                <w:rStyle w:val="FontStyle111"/>
                <w:b w:val="0"/>
                <w:sz w:val="24"/>
                <w:szCs w:val="24"/>
              </w:rPr>
              <w:t>50</w:t>
            </w:r>
          </w:p>
        </w:tc>
        <w:tc>
          <w:tcPr>
            <w:tcW w:w="461" w:type="dxa"/>
            <w:vAlign w:val="center"/>
          </w:tcPr>
          <w:p w:rsidR="006C0CAD" w:rsidRPr="002A1F28" w:rsidRDefault="006C0CAD" w:rsidP="00285455">
            <w:pPr>
              <w:pStyle w:val="Style37"/>
              <w:widowControl/>
              <w:tabs>
                <w:tab w:val="left" w:pos="104"/>
              </w:tabs>
              <w:spacing w:line="240" w:lineRule="auto"/>
              <w:ind w:left="-85" w:right="-85"/>
              <w:rPr>
                <w:rStyle w:val="FontStyle111"/>
                <w:b w:val="0"/>
                <w:sz w:val="24"/>
                <w:szCs w:val="24"/>
              </w:rPr>
            </w:pPr>
            <w:r w:rsidRPr="002A1F28">
              <w:rPr>
                <w:rStyle w:val="FontStyle111"/>
                <w:b w:val="0"/>
                <w:sz w:val="24"/>
                <w:szCs w:val="24"/>
              </w:rPr>
              <w:t>140</w:t>
            </w:r>
          </w:p>
        </w:tc>
        <w:tc>
          <w:tcPr>
            <w:tcW w:w="461" w:type="dxa"/>
            <w:vAlign w:val="center"/>
          </w:tcPr>
          <w:p w:rsidR="006C0CAD" w:rsidRPr="002A1F28" w:rsidRDefault="006C0CAD" w:rsidP="00285455">
            <w:pPr>
              <w:pStyle w:val="Style37"/>
              <w:widowControl/>
              <w:tabs>
                <w:tab w:val="left" w:pos="104"/>
              </w:tabs>
              <w:spacing w:line="240" w:lineRule="auto"/>
              <w:ind w:left="-85" w:right="-85"/>
              <w:rPr>
                <w:rStyle w:val="FontStyle111"/>
                <w:b w:val="0"/>
                <w:sz w:val="24"/>
                <w:szCs w:val="24"/>
              </w:rPr>
            </w:pPr>
            <w:r w:rsidRPr="002A1F28">
              <w:rPr>
                <w:rStyle w:val="FontStyle111"/>
                <w:b w:val="0"/>
                <w:sz w:val="24"/>
                <w:szCs w:val="24"/>
              </w:rPr>
              <w:t>160</w:t>
            </w:r>
          </w:p>
        </w:tc>
        <w:tc>
          <w:tcPr>
            <w:tcW w:w="461" w:type="dxa"/>
            <w:vAlign w:val="center"/>
          </w:tcPr>
          <w:p w:rsidR="006C0CAD" w:rsidRPr="002A1F28" w:rsidRDefault="006C0CAD" w:rsidP="00285455">
            <w:pPr>
              <w:pStyle w:val="Style37"/>
              <w:widowControl/>
              <w:tabs>
                <w:tab w:val="left" w:pos="104"/>
              </w:tabs>
              <w:spacing w:line="240" w:lineRule="auto"/>
              <w:ind w:left="-85" w:right="-85"/>
              <w:rPr>
                <w:rStyle w:val="FontStyle111"/>
                <w:b w:val="0"/>
                <w:sz w:val="24"/>
                <w:szCs w:val="24"/>
              </w:rPr>
            </w:pPr>
            <w:r w:rsidRPr="002A1F28">
              <w:rPr>
                <w:rStyle w:val="FontStyle111"/>
                <w:b w:val="0"/>
                <w:sz w:val="24"/>
                <w:szCs w:val="24"/>
              </w:rPr>
              <w:t>150</w:t>
            </w:r>
          </w:p>
        </w:tc>
        <w:tc>
          <w:tcPr>
            <w:tcW w:w="852" w:type="dxa"/>
            <w:vAlign w:val="center"/>
          </w:tcPr>
          <w:p w:rsidR="006C0CAD" w:rsidRPr="002A1F28" w:rsidRDefault="006C0CAD" w:rsidP="00285455">
            <w:pPr>
              <w:pStyle w:val="Style37"/>
              <w:widowControl/>
              <w:tabs>
                <w:tab w:val="left" w:pos="104"/>
              </w:tabs>
              <w:spacing w:line="240" w:lineRule="auto"/>
              <w:ind w:left="-85" w:right="-85"/>
              <w:rPr>
                <w:rStyle w:val="FontStyle111"/>
                <w:b w:val="0"/>
                <w:sz w:val="24"/>
                <w:szCs w:val="24"/>
              </w:rPr>
            </w:pPr>
            <w:r w:rsidRPr="002A1F28">
              <w:rPr>
                <w:rStyle w:val="FontStyle111"/>
                <w:b w:val="0"/>
                <w:sz w:val="24"/>
                <w:szCs w:val="24"/>
              </w:rPr>
              <w:t>130</w:t>
            </w:r>
          </w:p>
        </w:tc>
        <w:tc>
          <w:tcPr>
            <w:tcW w:w="593" w:type="dxa"/>
            <w:vAlign w:val="center"/>
          </w:tcPr>
          <w:p w:rsidR="006C0CAD" w:rsidRPr="002A1F28" w:rsidRDefault="006C0CAD" w:rsidP="00285455">
            <w:pPr>
              <w:ind w:left="-82" w:right="-8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F28">
              <w:rPr>
                <w:rFonts w:ascii="Times New Roman" w:hAnsi="Times New Roman"/>
                <w:color w:val="000000"/>
                <w:sz w:val="24"/>
                <w:szCs w:val="24"/>
              </w:rPr>
              <w:t>1150</w:t>
            </w:r>
          </w:p>
        </w:tc>
      </w:tr>
      <w:tr w:rsidR="006C0CAD" w:rsidTr="006C0CAD">
        <w:trPr>
          <w:jc w:val="center"/>
        </w:trPr>
        <w:tc>
          <w:tcPr>
            <w:tcW w:w="1344" w:type="dxa"/>
            <w:vAlign w:val="center"/>
          </w:tcPr>
          <w:p w:rsidR="006C0CAD" w:rsidRPr="001738E4" w:rsidRDefault="006C0CAD" w:rsidP="00285455">
            <w:pPr>
              <w:pStyle w:val="Style37"/>
              <w:widowControl/>
              <w:spacing w:line="240" w:lineRule="auto"/>
              <w:ind w:left="-59" w:right="-90"/>
              <w:jc w:val="left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 xml:space="preserve">Лыжи, </w:t>
            </w:r>
            <w:proofErr w:type="gramStart"/>
            <w:r w:rsidRPr="001738E4">
              <w:rPr>
                <w:rStyle w:val="FontStyle111"/>
                <w:b w:val="0"/>
                <w:sz w:val="24"/>
                <w:szCs w:val="24"/>
              </w:rPr>
              <w:t>км</w:t>
            </w:r>
            <w:proofErr w:type="gramEnd"/>
            <w:r w:rsidRPr="001738E4">
              <w:rPr>
                <w:rStyle w:val="FontStyle111"/>
                <w:b w:val="0"/>
                <w:sz w:val="24"/>
                <w:szCs w:val="24"/>
              </w:rPr>
              <w:t xml:space="preserve"> 1 зона</w:t>
            </w:r>
          </w:p>
        </w:tc>
        <w:tc>
          <w:tcPr>
            <w:tcW w:w="838" w:type="dxa"/>
            <w:vAlign w:val="center"/>
          </w:tcPr>
          <w:p w:rsidR="006C0CAD" w:rsidRPr="001738E4" w:rsidRDefault="006C0CAD" w:rsidP="00285455">
            <w:pPr>
              <w:pStyle w:val="Style40"/>
              <w:widowControl/>
              <w:ind w:left="-85" w:right="-85" w:firstLine="17"/>
              <w:jc w:val="center"/>
              <w:rPr>
                <w:rStyle w:val="FontStyle11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738E4">
              <w:rPr>
                <w:rStyle w:val="FontStyle115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486" w:type="dxa"/>
            <w:vAlign w:val="center"/>
          </w:tcPr>
          <w:p w:rsidR="006C0CAD" w:rsidRPr="001738E4" w:rsidRDefault="006C0CAD" w:rsidP="00285455">
            <w:pPr>
              <w:pStyle w:val="Style41"/>
              <w:widowControl/>
              <w:tabs>
                <w:tab w:val="left" w:pos="104"/>
              </w:tabs>
              <w:ind w:left="-112" w:right="-90" w:firstLine="17"/>
              <w:jc w:val="center"/>
              <w:rPr>
                <w:rStyle w:val="FontStyle11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738E4">
              <w:rPr>
                <w:rStyle w:val="FontStyle114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461" w:type="dxa"/>
            <w:vAlign w:val="center"/>
          </w:tcPr>
          <w:p w:rsidR="006C0CAD" w:rsidRPr="001738E4" w:rsidRDefault="006C0CAD" w:rsidP="00285455">
            <w:pPr>
              <w:pStyle w:val="Style38"/>
              <w:widowControl/>
              <w:tabs>
                <w:tab w:val="left" w:pos="104"/>
              </w:tabs>
              <w:ind w:left="-112" w:right="-90" w:firstLine="17"/>
              <w:jc w:val="center"/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</w:pPr>
            <w:r w:rsidRPr="001738E4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1" w:type="dxa"/>
            <w:vAlign w:val="center"/>
          </w:tcPr>
          <w:p w:rsidR="006C0CAD" w:rsidRPr="001738E4" w:rsidRDefault="006C0CAD" w:rsidP="00285455">
            <w:pPr>
              <w:pStyle w:val="Style37"/>
              <w:widowControl/>
              <w:tabs>
                <w:tab w:val="left" w:pos="104"/>
              </w:tabs>
              <w:spacing w:line="240" w:lineRule="auto"/>
              <w:ind w:left="-112" w:right="-90" w:firstLine="17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35</w:t>
            </w:r>
          </w:p>
        </w:tc>
        <w:tc>
          <w:tcPr>
            <w:tcW w:w="404" w:type="dxa"/>
            <w:vAlign w:val="center"/>
          </w:tcPr>
          <w:p w:rsidR="006C0CAD" w:rsidRPr="001738E4" w:rsidRDefault="006C0CAD" w:rsidP="00285455">
            <w:pPr>
              <w:pStyle w:val="Style37"/>
              <w:widowControl/>
              <w:tabs>
                <w:tab w:val="left" w:pos="104"/>
              </w:tabs>
              <w:spacing w:line="240" w:lineRule="auto"/>
              <w:ind w:left="-112" w:right="-90" w:firstLine="17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35</w:t>
            </w:r>
          </w:p>
        </w:tc>
        <w:tc>
          <w:tcPr>
            <w:tcW w:w="409" w:type="dxa"/>
            <w:vAlign w:val="center"/>
          </w:tcPr>
          <w:p w:rsidR="006C0CAD" w:rsidRPr="002A1F28" w:rsidRDefault="006C0CAD" w:rsidP="00285455">
            <w:pPr>
              <w:pStyle w:val="Style37"/>
              <w:widowControl/>
              <w:tabs>
                <w:tab w:val="left" w:pos="104"/>
              </w:tabs>
              <w:spacing w:line="240" w:lineRule="auto"/>
              <w:ind w:left="-85" w:right="-85"/>
              <w:rPr>
                <w:rStyle w:val="FontStyle111"/>
                <w:b w:val="0"/>
                <w:sz w:val="24"/>
                <w:szCs w:val="24"/>
              </w:rPr>
            </w:pPr>
            <w:r w:rsidRPr="002A1F28">
              <w:rPr>
                <w:rStyle w:val="FontStyle111"/>
                <w:b w:val="0"/>
                <w:sz w:val="24"/>
                <w:szCs w:val="24"/>
              </w:rPr>
              <w:t>20</w:t>
            </w:r>
          </w:p>
        </w:tc>
        <w:tc>
          <w:tcPr>
            <w:tcW w:w="342" w:type="dxa"/>
            <w:vAlign w:val="center"/>
          </w:tcPr>
          <w:p w:rsidR="006C0CAD" w:rsidRPr="002A1F28" w:rsidRDefault="006C0CAD" w:rsidP="00285455">
            <w:pPr>
              <w:pStyle w:val="Style37"/>
              <w:widowControl/>
              <w:tabs>
                <w:tab w:val="left" w:pos="104"/>
              </w:tabs>
              <w:spacing w:line="240" w:lineRule="auto"/>
              <w:ind w:left="-85" w:right="-85"/>
              <w:rPr>
                <w:rStyle w:val="FontStyle111"/>
                <w:b w:val="0"/>
                <w:sz w:val="24"/>
                <w:szCs w:val="24"/>
              </w:rPr>
            </w:pPr>
            <w:r w:rsidRPr="002A1F28">
              <w:rPr>
                <w:rStyle w:val="FontStyle111"/>
                <w:b w:val="0"/>
                <w:sz w:val="24"/>
                <w:szCs w:val="24"/>
              </w:rPr>
              <w:t>20</w:t>
            </w:r>
          </w:p>
        </w:tc>
        <w:tc>
          <w:tcPr>
            <w:tcW w:w="461" w:type="dxa"/>
            <w:vAlign w:val="center"/>
          </w:tcPr>
          <w:p w:rsidR="006C0CAD" w:rsidRPr="002A1F28" w:rsidRDefault="006C0CAD" w:rsidP="00285455">
            <w:pPr>
              <w:pStyle w:val="Style41"/>
              <w:widowControl/>
              <w:tabs>
                <w:tab w:val="left" w:pos="104"/>
              </w:tabs>
              <w:ind w:left="-85" w:right="-85"/>
              <w:jc w:val="center"/>
              <w:rPr>
                <w:rStyle w:val="FontStyle11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A1F28">
              <w:rPr>
                <w:rStyle w:val="FontStyle114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461" w:type="dxa"/>
            <w:vAlign w:val="center"/>
          </w:tcPr>
          <w:p w:rsidR="006C0CAD" w:rsidRPr="002A1F28" w:rsidRDefault="006C0CAD" w:rsidP="00285455">
            <w:pPr>
              <w:pStyle w:val="Style41"/>
              <w:widowControl/>
              <w:tabs>
                <w:tab w:val="left" w:pos="104"/>
              </w:tabs>
              <w:ind w:left="-85" w:right="-85"/>
              <w:jc w:val="center"/>
              <w:rPr>
                <w:rStyle w:val="FontStyle11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A1F28">
              <w:rPr>
                <w:rStyle w:val="FontStyle114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461" w:type="dxa"/>
            <w:vAlign w:val="center"/>
          </w:tcPr>
          <w:p w:rsidR="006C0CAD" w:rsidRPr="002A1F28" w:rsidRDefault="006C0CAD" w:rsidP="00285455">
            <w:pPr>
              <w:pStyle w:val="Style40"/>
              <w:widowControl/>
              <w:tabs>
                <w:tab w:val="left" w:pos="104"/>
              </w:tabs>
              <w:ind w:left="-85" w:right="-85"/>
              <w:jc w:val="center"/>
              <w:rPr>
                <w:rStyle w:val="FontStyle11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A1F28">
              <w:rPr>
                <w:rStyle w:val="FontStyle115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852" w:type="dxa"/>
            <w:vAlign w:val="center"/>
          </w:tcPr>
          <w:p w:rsidR="006C0CAD" w:rsidRPr="002A1F28" w:rsidRDefault="006C0CAD" w:rsidP="00285455">
            <w:pPr>
              <w:pStyle w:val="Style41"/>
              <w:widowControl/>
              <w:tabs>
                <w:tab w:val="left" w:pos="104"/>
              </w:tabs>
              <w:ind w:left="-85" w:right="-85"/>
              <w:jc w:val="center"/>
              <w:rPr>
                <w:rStyle w:val="FontStyle11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A1F28">
              <w:rPr>
                <w:rStyle w:val="FontStyle114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593" w:type="dxa"/>
            <w:vAlign w:val="center"/>
          </w:tcPr>
          <w:p w:rsidR="006C0CAD" w:rsidRPr="002A1F28" w:rsidRDefault="006C0CAD" w:rsidP="00285455">
            <w:pPr>
              <w:ind w:left="-82" w:right="-8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F28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</w:tr>
      <w:tr w:rsidR="006C0CAD" w:rsidTr="006C0CAD">
        <w:trPr>
          <w:jc w:val="center"/>
        </w:trPr>
        <w:tc>
          <w:tcPr>
            <w:tcW w:w="1344" w:type="dxa"/>
            <w:vAlign w:val="center"/>
          </w:tcPr>
          <w:p w:rsidR="006C0CAD" w:rsidRPr="001738E4" w:rsidRDefault="004471F7" w:rsidP="00285455">
            <w:pPr>
              <w:pStyle w:val="Style37"/>
              <w:widowControl/>
              <w:spacing w:line="240" w:lineRule="auto"/>
              <w:ind w:left="-59" w:right="-90"/>
              <w:jc w:val="left"/>
              <w:rPr>
                <w:rStyle w:val="FontStyle111"/>
                <w:b w:val="0"/>
                <w:sz w:val="24"/>
                <w:szCs w:val="24"/>
              </w:rPr>
            </w:pPr>
            <w:r>
              <w:rPr>
                <w:rStyle w:val="FontStyle111"/>
                <w:b w:val="0"/>
                <w:sz w:val="24"/>
                <w:szCs w:val="24"/>
                <w:lang w:val="en-US"/>
              </w:rPr>
              <w:t>II</w:t>
            </w:r>
            <w:r w:rsidR="006C0CAD" w:rsidRPr="001738E4">
              <w:rPr>
                <w:rStyle w:val="FontStyle111"/>
                <w:b w:val="0"/>
                <w:sz w:val="24"/>
                <w:szCs w:val="24"/>
              </w:rPr>
              <w:t xml:space="preserve"> зона</w:t>
            </w:r>
          </w:p>
        </w:tc>
        <w:tc>
          <w:tcPr>
            <w:tcW w:w="838" w:type="dxa"/>
            <w:vAlign w:val="center"/>
          </w:tcPr>
          <w:p w:rsidR="006C0CAD" w:rsidRPr="001738E4" w:rsidRDefault="006C0CAD" w:rsidP="00285455">
            <w:pPr>
              <w:pStyle w:val="Style40"/>
              <w:widowControl/>
              <w:ind w:left="-85" w:right="-85" w:firstLine="17"/>
              <w:jc w:val="center"/>
              <w:rPr>
                <w:rStyle w:val="FontStyle11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738E4">
              <w:rPr>
                <w:rStyle w:val="FontStyle115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486" w:type="dxa"/>
            <w:vAlign w:val="center"/>
          </w:tcPr>
          <w:p w:rsidR="006C0CAD" w:rsidRPr="001738E4" w:rsidRDefault="006C0CAD" w:rsidP="00285455">
            <w:pPr>
              <w:pStyle w:val="Style41"/>
              <w:widowControl/>
              <w:tabs>
                <w:tab w:val="left" w:pos="104"/>
              </w:tabs>
              <w:ind w:left="-112" w:right="-90" w:firstLine="17"/>
              <w:jc w:val="center"/>
              <w:rPr>
                <w:rStyle w:val="FontStyle11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738E4">
              <w:rPr>
                <w:rStyle w:val="FontStyle114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461" w:type="dxa"/>
            <w:vAlign w:val="center"/>
          </w:tcPr>
          <w:p w:rsidR="006C0CAD" w:rsidRPr="001738E4" w:rsidRDefault="006C0CAD" w:rsidP="00285455">
            <w:pPr>
              <w:pStyle w:val="Style40"/>
              <w:widowControl/>
              <w:tabs>
                <w:tab w:val="left" w:pos="104"/>
              </w:tabs>
              <w:ind w:left="-112" w:right="-90" w:firstLine="17"/>
              <w:jc w:val="center"/>
              <w:rPr>
                <w:rStyle w:val="FontStyle11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738E4">
              <w:rPr>
                <w:rStyle w:val="FontStyle115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461" w:type="dxa"/>
            <w:vAlign w:val="center"/>
          </w:tcPr>
          <w:p w:rsidR="006C0CAD" w:rsidRPr="001738E4" w:rsidRDefault="006C0CAD" w:rsidP="00285455">
            <w:pPr>
              <w:pStyle w:val="Style37"/>
              <w:widowControl/>
              <w:tabs>
                <w:tab w:val="left" w:pos="104"/>
              </w:tabs>
              <w:spacing w:line="240" w:lineRule="auto"/>
              <w:ind w:left="-112" w:right="-90" w:firstLine="17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35</w:t>
            </w:r>
          </w:p>
        </w:tc>
        <w:tc>
          <w:tcPr>
            <w:tcW w:w="404" w:type="dxa"/>
            <w:vAlign w:val="center"/>
          </w:tcPr>
          <w:p w:rsidR="006C0CAD" w:rsidRPr="001738E4" w:rsidRDefault="006C0CAD" w:rsidP="00285455">
            <w:pPr>
              <w:pStyle w:val="Style37"/>
              <w:widowControl/>
              <w:tabs>
                <w:tab w:val="left" w:pos="104"/>
              </w:tabs>
              <w:spacing w:line="240" w:lineRule="auto"/>
              <w:ind w:left="-112" w:right="-90" w:firstLine="17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51</w:t>
            </w:r>
          </w:p>
        </w:tc>
        <w:tc>
          <w:tcPr>
            <w:tcW w:w="409" w:type="dxa"/>
            <w:vAlign w:val="center"/>
          </w:tcPr>
          <w:p w:rsidR="006C0CAD" w:rsidRPr="002A1F28" w:rsidRDefault="006C0CAD" w:rsidP="00285455">
            <w:pPr>
              <w:pStyle w:val="Style37"/>
              <w:widowControl/>
              <w:tabs>
                <w:tab w:val="left" w:pos="104"/>
              </w:tabs>
              <w:spacing w:line="240" w:lineRule="auto"/>
              <w:ind w:left="-85" w:right="-85"/>
              <w:rPr>
                <w:rStyle w:val="FontStyle111"/>
                <w:b w:val="0"/>
                <w:sz w:val="24"/>
                <w:szCs w:val="24"/>
              </w:rPr>
            </w:pPr>
            <w:r w:rsidRPr="002A1F28">
              <w:rPr>
                <w:rStyle w:val="FontStyle111"/>
                <w:b w:val="0"/>
                <w:sz w:val="24"/>
                <w:szCs w:val="24"/>
              </w:rPr>
              <w:t>28</w:t>
            </w:r>
          </w:p>
        </w:tc>
        <w:tc>
          <w:tcPr>
            <w:tcW w:w="342" w:type="dxa"/>
            <w:vAlign w:val="center"/>
          </w:tcPr>
          <w:p w:rsidR="006C0CAD" w:rsidRPr="002A1F28" w:rsidRDefault="006C0CAD" w:rsidP="00285455">
            <w:pPr>
              <w:pStyle w:val="Style37"/>
              <w:widowControl/>
              <w:tabs>
                <w:tab w:val="left" w:pos="104"/>
              </w:tabs>
              <w:spacing w:line="240" w:lineRule="auto"/>
              <w:ind w:left="-85" w:right="-85"/>
              <w:rPr>
                <w:rStyle w:val="FontStyle111"/>
                <w:b w:val="0"/>
                <w:sz w:val="24"/>
                <w:szCs w:val="24"/>
              </w:rPr>
            </w:pPr>
            <w:r w:rsidRPr="002A1F28">
              <w:rPr>
                <w:rStyle w:val="FontStyle111"/>
                <w:b w:val="0"/>
                <w:sz w:val="24"/>
                <w:szCs w:val="24"/>
              </w:rPr>
              <w:t>18</w:t>
            </w:r>
          </w:p>
        </w:tc>
        <w:tc>
          <w:tcPr>
            <w:tcW w:w="461" w:type="dxa"/>
            <w:vAlign w:val="center"/>
          </w:tcPr>
          <w:p w:rsidR="006C0CAD" w:rsidRPr="002A1F28" w:rsidRDefault="006C0CAD" w:rsidP="00285455">
            <w:pPr>
              <w:pStyle w:val="Style40"/>
              <w:widowControl/>
              <w:tabs>
                <w:tab w:val="left" w:pos="104"/>
              </w:tabs>
              <w:ind w:left="-85" w:right="-85"/>
              <w:jc w:val="center"/>
              <w:rPr>
                <w:rStyle w:val="FontStyle11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A1F28">
              <w:rPr>
                <w:rStyle w:val="FontStyle115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461" w:type="dxa"/>
            <w:vAlign w:val="center"/>
          </w:tcPr>
          <w:p w:rsidR="006C0CAD" w:rsidRPr="002A1F28" w:rsidRDefault="006C0CAD" w:rsidP="00285455">
            <w:pPr>
              <w:pStyle w:val="Style41"/>
              <w:widowControl/>
              <w:tabs>
                <w:tab w:val="left" w:pos="104"/>
              </w:tabs>
              <w:ind w:left="-85" w:right="-85"/>
              <w:jc w:val="center"/>
              <w:rPr>
                <w:rStyle w:val="FontStyle11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A1F28">
              <w:rPr>
                <w:rStyle w:val="FontStyle114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461" w:type="dxa"/>
            <w:vAlign w:val="center"/>
          </w:tcPr>
          <w:p w:rsidR="006C0CAD" w:rsidRPr="002A1F28" w:rsidRDefault="006C0CAD" w:rsidP="00285455">
            <w:pPr>
              <w:pStyle w:val="Style41"/>
              <w:widowControl/>
              <w:tabs>
                <w:tab w:val="left" w:pos="104"/>
              </w:tabs>
              <w:ind w:left="-85" w:right="-85"/>
              <w:jc w:val="center"/>
              <w:rPr>
                <w:rStyle w:val="FontStyle11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A1F28">
              <w:rPr>
                <w:rStyle w:val="FontStyle114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852" w:type="dxa"/>
            <w:vAlign w:val="center"/>
          </w:tcPr>
          <w:p w:rsidR="006C0CAD" w:rsidRPr="002A1F28" w:rsidRDefault="006C0CAD" w:rsidP="00285455">
            <w:pPr>
              <w:pStyle w:val="Style41"/>
              <w:widowControl/>
              <w:tabs>
                <w:tab w:val="left" w:pos="104"/>
              </w:tabs>
              <w:ind w:left="-85" w:right="-85"/>
              <w:jc w:val="center"/>
              <w:rPr>
                <w:rStyle w:val="FontStyle11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A1F28">
              <w:rPr>
                <w:rStyle w:val="FontStyle114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593" w:type="dxa"/>
            <w:vAlign w:val="center"/>
          </w:tcPr>
          <w:p w:rsidR="006C0CAD" w:rsidRPr="002A1F28" w:rsidRDefault="006C0CAD" w:rsidP="00285455">
            <w:pPr>
              <w:ind w:left="-82" w:right="-8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F28">
              <w:rPr>
                <w:rFonts w:ascii="Times New Roman" w:hAnsi="Times New Roman"/>
                <w:color w:val="000000"/>
                <w:sz w:val="24"/>
                <w:szCs w:val="24"/>
              </w:rPr>
              <w:t>132</w:t>
            </w:r>
          </w:p>
        </w:tc>
      </w:tr>
      <w:tr w:rsidR="006C0CAD" w:rsidTr="006C0CAD">
        <w:trPr>
          <w:jc w:val="center"/>
        </w:trPr>
        <w:tc>
          <w:tcPr>
            <w:tcW w:w="1344" w:type="dxa"/>
            <w:vAlign w:val="center"/>
          </w:tcPr>
          <w:p w:rsidR="006C0CAD" w:rsidRPr="001738E4" w:rsidRDefault="006C0CAD" w:rsidP="00285455">
            <w:pPr>
              <w:pStyle w:val="Style37"/>
              <w:widowControl/>
              <w:spacing w:line="240" w:lineRule="auto"/>
              <w:ind w:left="-59" w:right="-90"/>
              <w:jc w:val="left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III зона</w:t>
            </w:r>
          </w:p>
        </w:tc>
        <w:tc>
          <w:tcPr>
            <w:tcW w:w="838" w:type="dxa"/>
            <w:vAlign w:val="center"/>
          </w:tcPr>
          <w:p w:rsidR="006C0CAD" w:rsidRPr="001738E4" w:rsidRDefault="006C0CAD" w:rsidP="00285455">
            <w:pPr>
              <w:pStyle w:val="Style41"/>
              <w:widowControl/>
              <w:ind w:left="-85" w:right="-85" w:firstLine="17"/>
              <w:jc w:val="center"/>
              <w:rPr>
                <w:rStyle w:val="FontStyle11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738E4">
              <w:rPr>
                <w:rStyle w:val="FontStyle114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486" w:type="dxa"/>
            <w:vAlign w:val="center"/>
          </w:tcPr>
          <w:p w:rsidR="006C0CAD" w:rsidRPr="001738E4" w:rsidRDefault="006C0CAD" w:rsidP="00285455">
            <w:pPr>
              <w:pStyle w:val="Style40"/>
              <w:widowControl/>
              <w:tabs>
                <w:tab w:val="left" w:pos="104"/>
              </w:tabs>
              <w:ind w:left="-112" w:right="-90" w:firstLine="17"/>
              <w:jc w:val="center"/>
              <w:rPr>
                <w:rStyle w:val="FontStyle11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738E4">
              <w:rPr>
                <w:rStyle w:val="FontStyle115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461" w:type="dxa"/>
            <w:vAlign w:val="center"/>
          </w:tcPr>
          <w:p w:rsidR="006C0CAD" w:rsidRPr="001738E4" w:rsidRDefault="006C0CAD" w:rsidP="00285455">
            <w:pPr>
              <w:pStyle w:val="Style40"/>
              <w:widowControl/>
              <w:tabs>
                <w:tab w:val="left" w:pos="104"/>
              </w:tabs>
              <w:ind w:left="-112" w:right="-90" w:firstLine="17"/>
              <w:jc w:val="center"/>
              <w:rPr>
                <w:rStyle w:val="FontStyle11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738E4">
              <w:rPr>
                <w:rStyle w:val="FontStyle115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461" w:type="dxa"/>
            <w:vAlign w:val="center"/>
          </w:tcPr>
          <w:p w:rsidR="006C0CAD" w:rsidRPr="001738E4" w:rsidRDefault="006C0CAD" w:rsidP="00285455">
            <w:pPr>
              <w:pStyle w:val="Style37"/>
              <w:widowControl/>
              <w:tabs>
                <w:tab w:val="left" w:pos="104"/>
              </w:tabs>
              <w:spacing w:line="240" w:lineRule="auto"/>
              <w:ind w:left="-112" w:right="-90" w:firstLine="17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8</w:t>
            </w:r>
          </w:p>
        </w:tc>
        <w:tc>
          <w:tcPr>
            <w:tcW w:w="404" w:type="dxa"/>
            <w:vAlign w:val="center"/>
          </w:tcPr>
          <w:p w:rsidR="006C0CAD" w:rsidRPr="001738E4" w:rsidRDefault="006C0CAD" w:rsidP="00285455">
            <w:pPr>
              <w:pStyle w:val="Style37"/>
              <w:widowControl/>
              <w:tabs>
                <w:tab w:val="left" w:pos="104"/>
              </w:tabs>
              <w:spacing w:line="240" w:lineRule="auto"/>
              <w:ind w:left="-112" w:right="-90" w:firstLine="17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10</w:t>
            </w:r>
          </w:p>
        </w:tc>
        <w:tc>
          <w:tcPr>
            <w:tcW w:w="409" w:type="dxa"/>
            <w:vAlign w:val="center"/>
          </w:tcPr>
          <w:p w:rsidR="006C0CAD" w:rsidRPr="002A1F28" w:rsidRDefault="006C0CAD" w:rsidP="00285455">
            <w:pPr>
              <w:pStyle w:val="Style37"/>
              <w:widowControl/>
              <w:tabs>
                <w:tab w:val="left" w:pos="104"/>
              </w:tabs>
              <w:spacing w:line="240" w:lineRule="auto"/>
              <w:ind w:left="-85" w:right="-85"/>
              <w:rPr>
                <w:rStyle w:val="FontStyle111"/>
                <w:b w:val="0"/>
                <w:sz w:val="24"/>
                <w:szCs w:val="24"/>
              </w:rPr>
            </w:pPr>
            <w:r w:rsidRPr="002A1F28">
              <w:rPr>
                <w:rStyle w:val="FontStyle111"/>
                <w:b w:val="0"/>
                <w:sz w:val="24"/>
                <w:szCs w:val="24"/>
              </w:rPr>
              <w:t>16</w:t>
            </w:r>
          </w:p>
        </w:tc>
        <w:tc>
          <w:tcPr>
            <w:tcW w:w="342" w:type="dxa"/>
            <w:vAlign w:val="center"/>
          </w:tcPr>
          <w:p w:rsidR="006C0CAD" w:rsidRPr="002A1F28" w:rsidRDefault="006C0CAD" w:rsidP="00285455">
            <w:pPr>
              <w:pStyle w:val="Style37"/>
              <w:widowControl/>
              <w:tabs>
                <w:tab w:val="left" w:pos="104"/>
              </w:tabs>
              <w:spacing w:line="240" w:lineRule="auto"/>
              <w:ind w:left="-85" w:right="-85"/>
              <w:rPr>
                <w:rStyle w:val="FontStyle111"/>
                <w:b w:val="0"/>
                <w:sz w:val="24"/>
                <w:szCs w:val="24"/>
              </w:rPr>
            </w:pPr>
            <w:r w:rsidRPr="002A1F28">
              <w:rPr>
                <w:rStyle w:val="FontStyle111"/>
                <w:b w:val="0"/>
                <w:sz w:val="24"/>
                <w:szCs w:val="24"/>
              </w:rPr>
              <w:t>2</w:t>
            </w:r>
          </w:p>
        </w:tc>
        <w:tc>
          <w:tcPr>
            <w:tcW w:w="461" w:type="dxa"/>
            <w:vAlign w:val="center"/>
          </w:tcPr>
          <w:p w:rsidR="006C0CAD" w:rsidRPr="002A1F28" w:rsidRDefault="006C0CAD" w:rsidP="00285455">
            <w:pPr>
              <w:pStyle w:val="Style40"/>
              <w:widowControl/>
              <w:tabs>
                <w:tab w:val="left" w:pos="104"/>
              </w:tabs>
              <w:ind w:left="-85" w:right="-85"/>
              <w:jc w:val="center"/>
              <w:rPr>
                <w:rStyle w:val="FontStyle11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A1F28">
              <w:rPr>
                <w:rStyle w:val="FontStyle115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461" w:type="dxa"/>
            <w:vAlign w:val="center"/>
          </w:tcPr>
          <w:p w:rsidR="006C0CAD" w:rsidRPr="002A1F28" w:rsidRDefault="006C0CAD" w:rsidP="00285455">
            <w:pPr>
              <w:pStyle w:val="Style40"/>
              <w:widowControl/>
              <w:tabs>
                <w:tab w:val="left" w:pos="104"/>
              </w:tabs>
              <w:ind w:left="-85" w:right="-85"/>
              <w:jc w:val="center"/>
              <w:rPr>
                <w:rStyle w:val="FontStyle11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A1F28">
              <w:rPr>
                <w:rStyle w:val="FontStyle115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461" w:type="dxa"/>
            <w:vAlign w:val="center"/>
          </w:tcPr>
          <w:p w:rsidR="006C0CAD" w:rsidRPr="002A1F28" w:rsidRDefault="006C0CAD" w:rsidP="00285455">
            <w:pPr>
              <w:pStyle w:val="Style41"/>
              <w:widowControl/>
              <w:tabs>
                <w:tab w:val="left" w:pos="104"/>
              </w:tabs>
              <w:ind w:left="-85" w:right="-85"/>
              <w:jc w:val="center"/>
              <w:rPr>
                <w:rStyle w:val="FontStyle11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A1F28">
              <w:rPr>
                <w:rStyle w:val="FontStyle114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852" w:type="dxa"/>
            <w:vAlign w:val="center"/>
          </w:tcPr>
          <w:p w:rsidR="006C0CAD" w:rsidRPr="002A1F28" w:rsidRDefault="006C0CAD" w:rsidP="00285455">
            <w:pPr>
              <w:pStyle w:val="Style40"/>
              <w:widowControl/>
              <w:tabs>
                <w:tab w:val="left" w:pos="104"/>
              </w:tabs>
              <w:ind w:left="-85" w:right="-85"/>
              <w:jc w:val="center"/>
              <w:rPr>
                <w:rStyle w:val="FontStyle11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A1F28">
              <w:rPr>
                <w:rStyle w:val="FontStyle115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593" w:type="dxa"/>
            <w:vAlign w:val="center"/>
          </w:tcPr>
          <w:p w:rsidR="006C0CAD" w:rsidRPr="002A1F28" w:rsidRDefault="006C0CAD" w:rsidP="00285455">
            <w:pPr>
              <w:ind w:left="-82" w:right="-8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F28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</w:tr>
      <w:tr w:rsidR="006C0CAD" w:rsidTr="006C0CAD">
        <w:trPr>
          <w:jc w:val="center"/>
        </w:trPr>
        <w:tc>
          <w:tcPr>
            <w:tcW w:w="1344" w:type="dxa"/>
            <w:vAlign w:val="center"/>
          </w:tcPr>
          <w:p w:rsidR="006C0CAD" w:rsidRPr="001738E4" w:rsidRDefault="006C0CAD" w:rsidP="00285455">
            <w:pPr>
              <w:pStyle w:val="Style37"/>
              <w:widowControl/>
              <w:spacing w:line="240" w:lineRule="auto"/>
              <w:ind w:left="-59" w:right="-90"/>
              <w:jc w:val="left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IV зона</w:t>
            </w:r>
          </w:p>
        </w:tc>
        <w:tc>
          <w:tcPr>
            <w:tcW w:w="838" w:type="dxa"/>
            <w:vAlign w:val="center"/>
          </w:tcPr>
          <w:p w:rsidR="006C0CAD" w:rsidRPr="001738E4" w:rsidRDefault="006C0CAD" w:rsidP="00285455">
            <w:pPr>
              <w:pStyle w:val="Style41"/>
              <w:widowControl/>
              <w:ind w:left="-85" w:right="-85" w:firstLine="17"/>
              <w:jc w:val="center"/>
              <w:rPr>
                <w:rStyle w:val="FontStyle11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738E4">
              <w:rPr>
                <w:rStyle w:val="FontStyle114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486" w:type="dxa"/>
            <w:vAlign w:val="center"/>
          </w:tcPr>
          <w:p w:rsidR="006C0CAD" w:rsidRPr="001738E4" w:rsidRDefault="006C0CAD" w:rsidP="00285455">
            <w:pPr>
              <w:pStyle w:val="Style41"/>
              <w:widowControl/>
              <w:tabs>
                <w:tab w:val="left" w:pos="104"/>
              </w:tabs>
              <w:ind w:left="-112" w:right="-90" w:firstLine="17"/>
              <w:jc w:val="center"/>
              <w:rPr>
                <w:rStyle w:val="FontStyle11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738E4">
              <w:rPr>
                <w:rStyle w:val="FontStyle114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461" w:type="dxa"/>
            <w:vAlign w:val="center"/>
          </w:tcPr>
          <w:p w:rsidR="006C0CAD" w:rsidRPr="001738E4" w:rsidRDefault="006C0CAD" w:rsidP="00285455">
            <w:pPr>
              <w:pStyle w:val="Style40"/>
              <w:widowControl/>
              <w:tabs>
                <w:tab w:val="left" w:pos="104"/>
              </w:tabs>
              <w:ind w:left="-112" w:right="-90" w:firstLine="17"/>
              <w:jc w:val="center"/>
              <w:rPr>
                <w:rStyle w:val="FontStyle11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738E4">
              <w:rPr>
                <w:rStyle w:val="FontStyle115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461" w:type="dxa"/>
            <w:vAlign w:val="center"/>
          </w:tcPr>
          <w:p w:rsidR="006C0CAD" w:rsidRPr="001738E4" w:rsidRDefault="006C0CAD" w:rsidP="00285455">
            <w:pPr>
              <w:pStyle w:val="Style37"/>
              <w:widowControl/>
              <w:tabs>
                <w:tab w:val="left" w:pos="104"/>
              </w:tabs>
              <w:spacing w:line="240" w:lineRule="auto"/>
              <w:ind w:left="-112" w:right="-90" w:firstLine="17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2</w:t>
            </w:r>
          </w:p>
        </w:tc>
        <w:tc>
          <w:tcPr>
            <w:tcW w:w="404" w:type="dxa"/>
            <w:vAlign w:val="center"/>
          </w:tcPr>
          <w:p w:rsidR="006C0CAD" w:rsidRPr="001738E4" w:rsidRDefault="006C0CAD" w:rsidP="00285455">
            <w:pPr>
              <w:pStyle w:val="Style37"/>
              <w:widowControl/>
              <w:tabs>
                <w:tab w:val="left" w:pos="104"/>
              </w:tabs>
              <w:spacing w:line="240" w:lineRule="auto"/>
              <w:ind w:left="-112" w:right="-90" w:firstLine="17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4</w:t>
            </w:r>
          </w:p>
        </w:tc>
        <w:tc>
          <w:tcPr>
            <w:tcW w:w="409" w:type="dxa"/>
            <w:vAlign w:val="center"/>
          </w:tcPr>
          <w:p w:rsidR="006C0CAD" w:rsidRPr="002A1F28" w:rsidRDefault="006C0CAD" w:rsidP="00285455">
            <w:pPr>
              <w:pStyle w:val="Style37"/>
              <w:widowControl/>
              <w:tabs>
                <w:tab w:val="left" w:pos="104"/>
              </w:tabs>
              <w:spacing w:line="240" w:lineRule="auto"/>
              <w:ind w:left="-85" w:right="-85"/>
              <w:rPr>
                <w:rStyle w:val="FontStyle111"/>
                <w:b w:val="0"/>
                <w:sz w:val="24"/>
                <w:szCs w:val="24"/>
              </w:rPr>
            </w:pPr>
            <w:r w:rsidRPr="002A1F28">
              <w:rPr>
                <w:rStyle w:val="FontStyle111"/>
                <w:b w:val="0"/>
                <w:sz w:val="24"/>
                <w:szCs w:val="24"/>
              </w:rPr>
              <w:t>6</w:t>
            </w:r>
          </w:p>
        </w:tc>
        <w:tc>
          <w:tcPr>
            <w:tcW w:w="342" w:type="dxa"/>
            <w:vAlign w:val="center"/>
          </w:tcPr>
          <w:p w:rsidR="006C0CAD" w:rsidRPr="002A1F28" w:rsidRDefault="006C0CAD" w:rsidP="00285455">
            <w:pPr>
              <w:pStyle w:val="Style41"/>
              <w:widowControl/>
              <w:tabs>
                <w:tab w:val="left" w:pos="104"/>
              </w:tabs>
              <w:ind w:left="-85" w:right="-85"/>
              <w:jc w:val="center"/>
              <w:rPr>
                <w:rStyle w:val="FontStyle11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A1F28">
              <w:rPr>
                <w:rStyle w:val="FontStyle114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461" w:type="dxa"/>
            <w:vAlign w:val="center"/>
          </w:tcPr>
          <w:p w:rsidR="006C0CAD" w:rsidRPr="002A1F28" w:rsidRDefault="006C0CAD" w:rsidP="00285455">
            <w:pPr>
              <w:pStyle w:val="Style41"/>
              <w:widowControl/>
              <w:tabs>
                <w:tab w:val="left" w:pos="104"/>
              </w:tabs>
              <w:ind w:left="-85" w:right="-85"/>
              <w:jc w:val="center"/>
              <w:rPr>
                <w:rStyle w:val="FontStyle11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A1F28">
              <w:rPr>
                <w:rStyle w:val="FontStyle114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461" w:type="dxa"/>
            <w:vAlign w:val="center"/>
          </w:tcPr>
          <w:p w:rsidR="006C0CAD" w:rsidRPr="002A1F28" w:rsidRDefault="006C0CAD" w:rsidP="00285455">
            <w:pPr>
              <w:pStyle w:val="Style40"/>
              <w:widowControl/>
              <w:tabs>
                <w:tab w:val="left" w:pos="104"/>
              </w:tabs>
              <w:ind w:left="-85" w:right="-85"/>
              <w:jc w:val="center"/>
              <w:rPr>
                <w:rStyle w:val="FontStyle11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A1F28">
              <w:rPr>
                <w:rStyle w:val="FontStyle115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461" w:type="dxa"/>
            <w:vAlign w:val="center"/>
          </w:tcPr>
          <w:p w:rsidR="006C0CAD" w:rsidRPr="002A1F28" w:rsidRDefault="006C0CAD" w:rsidP="00285455">
            <w:pPr>
              <w:pStyle w:val="Style40"/>
              <w:widowControl/>
              <w:tabs>
                <w:tab w:val="left" w:pos="104"/>
              </w:tabs>
              <w:ind w:left="-85" w:right="-85"/>
              <w:jc w:val="center"/>
              <w:rPr>
                <w:rStyle w:val="FontStyle11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A1F28">
              <w:rPr>
                <w:rStyle w:val="FontStyle115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852" w:type="dxa"/>
            <w:vAlign w:val="center"/>
          </w:tcPr>
          <w:p w:rsidR="006C0CAD" w:rsidRPr="002A1F28" w:rsidRDefault="006C0CAD" w:rsidP="00285455">
            <w:pPr>
              <w:pStyle w:val="Style40"/>
              <w:widowControl/>
              <w:tabs>
                <w:tab w:val="left" w:pos="104"/>
              </w:tabs>
              <w:ind w:left="-85" w:right="-85"/>
              <w:jc w:val="center"/>
              <w:rPr>
                <w:rStyle w:val="FontStyle11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A1F28">
              <w:rPr>
                <w:rStyle w:val="FontStyle115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593" w:type="dxa"/>
            <w:vAlign w:val="center"/>
          </w:tcPr>
          <w:p w:rsidR="006C0CAD" w:rsidRPr="002A1F28" w:rsidRDefault="006C0CAD" w:rsidP="00285455">
            <w:pPr>
              <w:ind w:left="-82" w:right="-8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F28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</w:tr>
      <w:tr w:rsidR="006C0CAD" w:rsidTr="006C0CAD">
        <w:trPr>
          <w:jc w:val="center"/>
        </w:trPr>
        <w:tc>
          <w:tcPr>
            <w:tcW w:w="1344" w:type="dxa"/>
            <w:vAlign w:val="center"/>
          </w:tcPr>
          <w:p w:rsidR="006C0CAD" w:rsidRPr="001738E4" w:rsidRDefault="006C0CAD" w:rsidP="00285455">
            <w:pPr>
              <w:pStyle w:val="Style37"/>
              <w:widowControl/>
              <w:spacing w:line="240" w:lineRule="auto"/>
              <w:ind w:left="-59" w:right="-90"/>
              <w:jc w:val="left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Всего</w:t>
            </w:r>
          </w:p>
        </w:tc>
        <w:tc>
          <w:tcPr>
            <w:tcW w:w="838" w:type="dxa"/>
            <w:vAlign w:val="center"/>
          </w:tcPr>
          <w:p w:rsidR="006C0CAD" w:rsidRPr="001738E4" w:rsidRDefault="006C0CAD" w:rsidP="00285455">
            <w:pPr>
              <w:pStyle w:val="Style40"/>
              <w:widowControl/>
              <w:ind w:left="-85" w:right="-85" w:firstLine="17"/>
              <w:jc w:val="center"/>
              <w:rPr>
                <w:rStyle w:val="FontStyle11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738E4">
              <w:rPr>
                <w:rStyle w:val="FontStyle115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486" w:type="dxa"/>
            <w:vAlign w:val="center"/>
          </w:tcPr>
          <w:p w:rsidR="006C0CAD" w:rsidRPr="001738E4" w:rsidRDefault="006C0CAD" w:rsidP="00285455">
            <w:pPr>
              <w:pStyle w:val="Style41"/>
              <w:widowControl/>
              <w:tabs>
                <w:tab w:val="left" w:pos="104"/>
              </w:tabs>
              <w:ind w:left="-112" w:right="-90" w:firstLine="17"/>
              <w:jc w:val="center"/>
              <w:rPr>
                <w:rStyle w:val="FontStyle11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738E4">
              <w:rPr>
                <w:rStyle w:val="FontStyle114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461" w:type="dxa"/>
            <w:vAlign w:val="center"/>
          </w:tcPr>
          <w:p w:rsidR="006C0CAD" w:rsidRPr="001738E4" w:rsidRDefault="006C0CAD" w:rsidP="00285455">
            <w:pPr>
              <w:pStyle w:val="Style41"/>
              <w:widowControl/>
              <w:tabs>
                <w:tab w:val="left" w:pos="104"/>
              </w:tabs>
              <w:ind w:left="-112" w:right="-90" w:firstLine="17"/>
              <w:jc w:val="center"/>
              <w:rPr>
                <w:rStyle w:val="FontStyle11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738E4">
              <w:rPr>
                <w:rStyle w:val="FontStyle114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461" w:type="dxa"/>
            <w:vAlign w:val="center"/>
          </w:tcPr>
          <w:p w:rsidR="006C0CAD" w:rsidRPr="001738E4" w:rsidRDefault="006C0CAD" w:rsidP="00285455">
            <w:pPr>
              <w:pStyle w:val="Style37"/>
              <w:widowControl/>
              <w:tabs>
                <w:tab w:val="left" w:pos="104"/>
              </w:tabs>
              <w:spacing w:line="240" w:lineRule="auto"/>
              <w:ind w:left="-112" w:right="-90" w:firstLine="17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80</w:t>
            </w:r>
          </w:p>
        </w:tc>
        <w:tc>
          <w:tcPr>
            <w:tcW w:w="404" w:type="dxa"/>
            <w:vAlign w:val="center"/>
          </w:tcPr>
          <w:p w:rsidR="006C0CAD" w:rsidRPr="001738E4" w:rsidRDefault="006C0CAD" w:rsidP="00285455">
            <w:pPr>
              <w:pStyle w:val="Style37"/>
              <w:widowControl/>
              <w:tabs>
                <w:tab w:val="left" w:pos="104"/>
              </w:tabs>
              <w:spacing w:line="240" w:lineRule="auto"/>
              <w:ind w:left="-112" w:right="-90" w:firstLine="17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100</w:t>
            </w:r>
          </w:p>
        </w:tc>
        <w:tc>
          <w:tcPr>
            <w:tcW w:w="409" w:type="dxa"/>
            <w:vAlign w:val="center"/>
          </w:tcPr>
          <w:p w:rsidR="006C0CAD" w:rsidRPr="002A1F28" w:rsidRDefault="006C0CAD" w:rsidP="00285455">
            <w:pPr>
              <w:pStyle w:val="Style37"/>
              <w:widowControl/>
              <w:tabs>
                <w:tab w:val="left" w:pos="104"/>
              </w:tabs>
              <w:spacing w:line="240" w:lineRule="auto"/>
              <w:ind w:left="-85" w:right="-85"/>
              <w:rPr>
                <w:rStyle w:val="FontStyle111"/>
                <w:b w:val="0"/>
                <w:sz w:val="24"/>
                <w:szCs w:val="24"/>
              </w:rPr>
            </w:pPr>
            <w:r w:rsidRPr="002A1F28">
              <w:rPr>
                <w:rStyle w:val="FontStyle111"/>
                <w:b w:val="0"/>
                <w:sz w:val="24"/>
                <w:szCs w:val="24"/>
              </w:rPr>
              <w:t>70</w:t>
            </w:r>
          </w:p>
        </w:tc>
        <w:tc>
          <w:tcPr>
            <w:tcW w:w="342" w:type="dxa"/>
            <w:vAlign w:val="center"/>
          </w:tcPr>
          <w:p w:rsidR="006C0CAD" w:rsidRPr="002A1F28" w:rsidRDefault="006C0CAD" w:rsidP="00285455">
            <w:pPr>
              <w:pStyle w:val="Style37"/>
              <w:widowControl/>
              <w:tabs>
                <w:tab w:val="left" w:pos="104"/>
              </w:tabs>
              <w:spacing w:line="240" w:lineRule="auto"/>
              <w:ind w:left="-85" w:right="-85"/>
              <w:rPr>
                <w:rStyle w:val="FontStyle111"/>
                <w:b w:val="0"/>
                <w:sz w:val="24"/>
                <w:szCs w:val="24"/>
              </w:rPr>
            </w:pPr>
            <w:r w:rsidRPr="002A1F28">
              <w:rPr>
                <w:rStyle w:val="FontStyle111"/>
                <w:b w:val="0"/>
                <w:sz w:val="24"/>
                <w:szCs w:val="24"/>
              </w:rPr>
              <w:t>40</w:t>
            </w:r>
          </w:p>
        </w:tc>
        <w:tc>
          <w:tcPr>
            <w:tcW w:w="461" w:type="dxa"/>
            <w:vAlign w:val="center"/>
          </w:tcPr>
          <w:p w:rsidR="006C0CAD" w:rsidRPr="002A1F28" w:rsidRDefault="006C0CAD" w:rsidP="00285455">
            <w:pPr>
              <w:pStyle w:val="Style43"/>
              <w:widowControl/>
              <w:tabs>
                <w:tab w:val="left" w:pos="104"/>
              </w:tabs>
              <w:ind w:left="-85" w:right="-85"/>
              <w:jc w:val="center"/>
              <w:rPr>
                <w:rStyle w:val="FontStyle11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A1F28">
              <w:rPr>
                <w:rStyle w:val="FontStyle118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461" w:type="dxa"/>
            <w:vAlign w:val="center"/>
          </w:tcPr>
          <w:p w:rsidR="006C0CAD" w:rsidRPr="002A1F28" w:rsidRDefault="006C0CAD" w:rsidP="00285455">
            <w:pPr>
              <w:pStyle w:val="Style41"/>
              <w:widowControl/>
              <w:tabs>
                <w:tab w:val="left" w:pos="104"/>
              </w:tabs>
              <w:ind w:left="-85" w:right="-85"/>
              <w:jc w:val="center"/>
              <w:rPr>
                <w:rStyle w:val="FontStyle11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A1F28">
              <w:rPr>
                <w:rStyle w:val="FontStyle114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461" w:type="dxa"/>
            <w:vAlign w:val="center"/>
          </w:tcPr>
          <w:p w:rsidR="006C0CAD" w:rsidRPr="002A1F28" w:rsidRDefault="006C0CAD" w:rsidP="00285455">
            <w:pPr>
              <w:pStyle w:val="Style40"/>
              <w:widowControl/>
              <w:tabs>
                <w:tab w:val="left" w:pos="104"/>
              </w:tabs>
              <w:ind w:left="-85" w:right="-85"/>
              <w:jc w:val="center"/>
              <w:rPr>
                <w:rStyle w:val="FontStyle11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A1F28">
              <w:rPr>
                <w:rStyle w:val="FontStyle115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852" w:type="dxa"/>
            <w:vAlign w:val="center"/>
          </w:tcPr>
          <w:p w:rsidR="006C0CAD" w:rsidRPr="002A1F28" w:rsidRDefault="006C0CAD" w:rsidP="00285455">
            <w:pPr>
              <w:pStyle w:val="Style40"/>
              <w:widowControl/>
              <w:tabs>
                <w:tab w:val="left" w:pos="104"/>
              </w:tabs>
              <w:ind w:left="-85" w:right="-85"/>
              <w:jc w:val="center"/>
              <w:rPr>
                <w:rStyle w:val="FontStyle11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A1F28">
              <w:rPr>
                <w:rStyle w:val="FontStyle115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593" w:type="dxa"/>
            <w:vAlign w:val="center"/>
          </w:tcPr>
          <w:p w:rsidR="006C0CAD" w:rsidRPr="002A1F28" w:rsidRDefault="006C0CAD" w:rsidP="00285455">
            <w:pPr>
              <w:ind w:left="-82" w:right="-8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F28">
              <w:rPr>
                <w:rFonts w:ascii="Times New Roman" w:hAnsi="Times New Roman"/>
                <w:color w:val="000000"/>
                <w:sz w:val="24"/>
                <w:szCs w:val="24"/>
              </w:rPr>
              <w:t>290</w:t>
            </w:r>
          </w:p>
        </w:tc>
      </w:tr>
      <w:tr w:rsidR="006C0CAD" w:rsidTr="006C0CAD">
        <w:trPr>
          <w:jc w:val="center"/>
        </w:trPr>
        <w:tc>
          <w:tcPr>
            <w:tcW w:w="1344" w:type="dxa"/>
            <w:vAlign w:val="center"/>
          </w:tcPr>
          <w:p w:rsidR="006C0CAD" w:rsidRPr="001738E4" w:rsidRDefault="006C0CAD" w:rsidP="00285455">
            <w:pPr>
              <w:pStyle w:val="Style37"/>
              <w:widowControl/>
              <w:spacing w:line="240" w:lineRule="auto"/>
              <w:ind w:left="-59" w:right="-90"/>
              <w:jc w:val="left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Общий об</w:t>
            </w:r>
            <w:r w:rsidRPr="001738E4">
              <w:rPr>
                <w:rStyle w:val="FontStyle111"/>
                <w:b w:val="0"/>
                <w:sz w:val="24"/>
                <w:szCs w:val="24"/>
              </w:rPr>
              <w:t>ъ</w:t>
            </w:r>
            <w:r w:rsidRPr="001738E4">
              <w:rPr>
                <w:rStyle w:val="FontStyle111"/>
                <w:b w:val="0"/>
                <w:sz w:val="24"/>
                <w:szCs w:val="24"/>
              </w:rPr>
              <w:t xml:space="preserve">ем, </w:t>
            </w:r>
            <w:proofErr w:type="gramStart"/>
            <w:r w:rsidRPr="001738E4">
              <w:rPr>
                <w:rStyle w:val="FontStyle111"/>
                <w:b w:val="0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838" w:type="dxa"/>
            <w:vAlign w:val="center"/>
          </w:tcPr>
          <w:p w:rsidR="006C0CAD" w:rsidRPr="001738E4" w:rsidRDefault="006C0CAD" w:rsidP="00285455">
            <w:pPr>
              <w:pStyle w:val="Style37"/>
              <w:widowControl/>
              <w:spacing w:line="240" w:lineRule="auto"/>
              <w:ind w:left="-85" w:right="-85" w:firstLine="17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100</w:t>
            </w:r>
          </w:p>
        </w:tc>
        <w:tc>
          <w:tcPr>
            <w:tcW w:w="486" w:type="dxa"/>
            <w:vAlign w:val="center"/>
          </w:tcPr>
          <w:p w:rsidR="006C0CAD" w:rsidRPr="001738E4" w:rsidRDefault="006C0CAD" w:rsidP="00285455">
            <w:pPr>
              <w:pStyle w:val="Style37"/>
              <w:widowControl/>
              <w:tabs>
                <w:tab w:val="left" w:pos="104"/>
              </w:tabs>
              <w:spacing w:line="240" w:lineRule="auto"/>
              <w:ind w:left="-112" w:right="-90" w:firstLine="17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по,</w:t>
            </w:r>
          </w:p>
        </w:tc>
        <w:tc>
          <w:tcPr>
            <w:tcW w:w="461" w:type="dxa"/>
            <w:vAlign w:val="center"/>
          </w:tcPr>
          <w:p w:rsidR="006C0CAD" w:rsidRPr="001738E4" w:rsidRDefault="006C0CAD" w:rsidP="00285455">
            <w:pPr>
              <w:pStyle w:val="Style37"/>
              <w:widowControl/>
              <w:tabs>
                <w:tab w:val="left" w:pos="104"/>
              </w:tabs>
              <w:spacing w:line="240" w:lineRule="auto"/>
              <w:ind w:left="-112" w:right="-90" w:firstLine="17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130</w:t>
            </w:r>
          </w:p>
        </w:tc>
        <w:tc>
          <w:tcPr>
            <w:tcW w:w="461" w:type="dxa"/>
            <w:vAlign w:val="center"/>
          </w:tcPr>
          <w:p w:rsidR="006C0CAD" w:rsidRPr="001738E4" w:rsidRDefault="006C0CAD" w:rsidP="00285455">
            <w:pPr>
              <w:pStyle w:val="Style37"/>
              <w:widowControl/>
              <w:tabs>
                <w:tab w:val="left" w:pos="104"/>
              </w:tabs>
              <w:spacing w:line="240" w:lineRule="auto"/>
              <w:ind w:left="-112" w:right="-90" w:firstLine="17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140</w:t>
            </w:r>
          </w:p>
        </w:tc>
        <w:tc>
          <w:tcPr>
            <w:tcW w:w="404" w:type="dxa"/>
            <w:vAlign w:val="center"/>
          </w:tcPr>
          <w:p w:rsidR="006C0CAD" w:rsidRPr="001738E4" w:rsidRDefault="006C0CAD" w:rsidP="00285455">
            <w:pPr>
              <w:pStyle w:val="Style37"/>
              <w:widowControl/>
              <w:tabs>
                <w:tab w:val="left" w:pos="104"/>
              </w:tabs>
              <w:spacing w:line="240" w:lineRule="auto"/>
              <w:ind w:left="-112" w:right="-90" w:firstLine="17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160</w:t>
            </w:r>
          </w:p>
        </w:tc>
        <w:tc>
          <w:tcPr>
            <w:tcW w:w="409" w:type="dxa"/>
            <w:vAlign w:val="center"/>
          </w:tcPr>
          <w:p w:rsidR="006C0CAD" w:rsidRPr="002A1F28" w:rsidRDefault="006C0CAD" w:rsidP="00285455">
            <w:pPr>
              <w:pStyle w:val="Style37"/>
              <w:widowControl/>
              <w:tabs>
                <w:tab w:val="left" w:pos="104"/>
              </w:tabs>
              <w:spacing w:line="240" w:lineRule="auto"/>
              <w:ind w:left="-85" w:right="-85"/>
              <w:rPr>
                <w:rStyle w:val="FontStyle111"/>
                <w:b w:val="0"/>
                <w:sz w:val="24"/>
                <w:szCs w:val="24"/>
              </w:rPr>
            </w:pPr>
            <w:r w:rsidRPr="002A1F28">
              <w:rPr>
                <w:rStyle w:val="FontStyle111"/>
                <w:b w:val="0"/>
                <w:sz w:val="24"/>
                <w:szCs w:val="24"/>
              </w:rPr>
              <w:t>130</w:t>
            </w:r>
          </w:p>
        </w:tc>
        <w:tc>
          <w:tcPr>
            <w:tcW w:w="342" w:type="dxa"/>
            <w:vAlign w:val="center"/>
          </w:tcPr>
          <w:p w:rsidR="006C0CAD" w:rsidRPr="002A1F28" w:rsidRDefault="006C0CAD" w:rsidP="00285455">
            <w:pPr>
              <w:pStyle w:val="Style37"/>
              <w:widowControl/>
              <w:tabs>
                <w:tab w:val="left" w:pos="104"/>
              </w:tabs>
              <w:spacing w:line="240" w:lineRule="auto"/>
              <w:ind w:left="-85" w:right="-85"/>
              <w:rPr>
                <w:rStyle w:val="FontStyle111"/>
                <w:b w:val="0"/>
                <w:sz w:val="24"/>
                <w:szCs w:val="24"/>
              </w:rPr>
            </w:pPr>
            <w:r w:rsidRPr="002A1F28">
              <w:rPr>
                <w:rStyle w:val="FontStyle111"/>
                <w:b w:val="0"/>
                <w:sz w:val="24"/>
                <w:szCs w:val="24"/>
              </w:rPr>
              <w:t>90</w:t>
            </w:r>
          </w:p>
        </w:tc>
        <w:tc>
          <w:tcPr>
            <w:tcW w:w="461" w:type="dxa"/>
            <w:vAlign w:val="center"/>
          </w:tcPr>
          <w:p w:rsidR="006C0CAD" w:rsidRPr="002A1F28" w:rsidRDefault="006C0CAD" w:rsidP="00285455">
            <w:pPr>
              <w:pStyle w:val="Style37"/>
              <w:widowControl/>
              <w:tabs>
                <w:tab w:val="left" w:pos="104"/>
              </w:tabs>
              <w:spacing w:line="240" w:lineRule="auto"/>
              <w:ind w:left="-85" w:right="-85"/>
              <w:rPr>
                <w:rStyle w:val="FontStyle111"/>
                <w:b w:val="0"/>
                <w:sz w:val="24"/>
                <w:szCs w:val="24"/>
              </w:rPr>
            </w:pPr>
            <w:r w:rsidRPr="002A1F28">
              <w:rPr>
                <w:rStyle w:val="FontStyle111"/>
                <w:b w:val="0"/>
                <w:sz w:val="24"/>
                <w:szCs w:val="24"/>
              </w:rPr>
              <w:t>140</w:t>
            </w:r>
          </w:p>
        </w:tc>
        <w:tc>
          <w:tcPr>
            <w:tcW w:w="461" w:type="dxa"/>
            <w:vAlign w:val="center"/>
          </w:tcPr>
          <w:p w:rsidR="006C0CAD" w:rsidRPr="002A1F28" w:rsidRDefault="006C0CAD" w:rsidP="00285455">
            <w:pPr>
              <w:pStyle w:val="Style37"/>
              <w:widowControl/>
              <w:tabs>
                <w:tab w:val="left" w:pos="104"/>
              </w:tabs>
              <w:spacing w:line="240" w:lineRule="auto"/>
              <w:ind w:left="-85" w:right="-85"/>
              <w:rPr>
                <w:rStyle w:val="FontStyle111"/>
                <w:b w:val="0"/>
                <w:sz w:val="24"/>
                <w:szCs w:val="24"/>
              </w:rPr>
            </w:pPr>
            <w:r w:rsidRPr="002A1F28">
              <w:rPr>
                <w:rStyle w:val="FontStyle111"/>
                <w:b w:val="0"/>
                <w:sz w:val="24"/>
                <w:szCs w:val="24"/>
              </w:rPr>
              <w:t>160</w:t>
            </w:r>
          </w:p>
        </w:tc>
        <w:tc>
          <w:tcPr>
            <w:tcW w:w="461" w:type="dxa"/>
            <w:vAlign w:val="center"/>
          </w:tcPr>
          <w:p w:rsidR="006C0CAD" w:rsidRPr="002A1F28" w:rsidRDefault="006C0CAD" w:rsidP="00285455">
            <w:pPr>
              <w:pStyle w:val="Style37"/>
              <w:widowControl/>
              <w:tabs>
                <w:tab w:val="left" w:pos="104"/>
              </w:tabs>
              <w:spacing w:line="240" w:lineRule="auto"/>
              <w:ind w:left="-85" w:right="-85"/>
              <w:rPr>
                <w:rStyle w:val="FontStyle111"/>
                <w:b w:val="0"/>
                <w:sz w:val="24"/>
                <w:szCs w:val="24"/>
              </w:rPr>
            </w:pPr>
            <w:r w:rsidRPr="002A1F28">
              <w:rPr>
                <w:rStyle w:val="FontStyle111"/>
                <w:b w:val="0"/>
                <w:sz w:val="24"/>
                <w:szCs w:val="24"/>
              </w:rPr>
              <w:t>150</w:t>
            </w:r>
          </w:p>
        </w:tc>
        <w:tc>
          <w:tcPr>
            <w:tcW w:w="852" w:type="dxa"/>
            <w:vAlign w:val="center"/>
          </w:tcPr>
          <w:p w:rsidR="006C0CAD" w:rsidRPr="002A1F28" w:rsidRDefault="006C0CAD" w:rsidP="00285455">
            <w:pPr>
              <w:pStyle w:val="Style37"/>
              <w:widowControl/>
              <w:tabs>
                <w:tab w:val="left" w:pos="104"/>
              </w:tabs>
              <w:spacing w:line="240" w:lineRule="auto"/>
              <w:ind w:left="-85" w:right="-85"/>
              <w:rPr>
                <w:rStyle w:val="FontStyle111"/>
                <w:b w:val="0"/>
                <w:sz w:val="24"/>
                <w:szCs w:val="24"/>
              </w:rPr>
            </w:pPr>
            <w:r w:rsidRPr="002A1F28">
              <w:rPr>
                <w:rStyle w:val="FontStyle111"/>
                <w:b w:val="0"/>
                <w:sz w:val="24"/>
                <w:szCs w:val="24"/>
              </w:rPr>
              <w:t>130</w:t>
            </w:r>
          </w:p>
        </w:tc>
        <w:tc>
          <w:tcPr>
            <w:tcW w:w="593" w:type="dxa"/>
            <w:vAlign w:val="center"/>
          </w:tcPr>
          <w:p w:rsidR="006C0CAD" w:rsidRPr="002A1F28" w:rsidRDefault="006C0CAD" w:rsidP="00285455">
            <w:pPr>
              <w:ind w:left="-82" w:right="-8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F28">
              <w:rPr>
                <w:rFonts w:ascii="Times New Roman" w:hAnsi="Times New Roman"/>
                <w:color w:val="000000"/>
                <w:sz w:val="24"/>
                <w:szCs w:val="24"/>
              </w:rPr>
              <w:t>1330</w:t>
            </w:r>
          </w:p>
        </w:tc>
      </w:tr>
    </w:tbl>
    <w:p w:rsidR="006C0CAD" w:rsidRPr="005C18A8" w:rsidRDefault="006C0CAD" w:rsidP="00DD7F03">
      <w:pPr>
        <w:pStyle w:val="Style23"/>
        <w:widowControl/>
        <w:tabs>
          <w:tab w:val="left" w:pos="1276"/>
        </w:tabs>
        <w:spacing w:line="240" w:lineRule="auto"/>
        <w:ind w:left="709" w:right="-1"/>
        <w:jc w:val="both"/>
        <w:rPr>
          <w:rStyle w:val="FontStyle108"/>
          <w:sz w:val="24"/>
          <w:szCs w:val="24"/>
        </w:rPr>
      </w:pPr>
    </w:p>
    <w:p w:rsidR="004814FE" w:rsidRDefault="004814FE" w:rsidP="00EC489D">
      <w:pPr>
        <w:pStyle w:val="Style23"/>
        <w:widowControl/>
        <w:spacing w:line="240" w:lineRule="auto"/>
        <w:ind w:right="-1" w:firstLine="567"/>
        <w:jc w:val="both"/>
        <w:rPr>
          <w:rStyle w:val="FontStyle108"/>
          <w:b w:val="0"/>
          <w:sz w:val="24"/>
          <w:szCs w:val="24"/>
        </w:rPr>
      </w:pPr>
    </w:p>
    <w:p w:rsidR="00C415F4" w:rsidRDefault="00C415F4" w:rsidP="00EC489D">
      <w:pPr>
        <w:pStyle w:val="Style23"/>
        <w:widowControl/>
        <w:spacing w:line="240" w:lineRule="auto"/>
        <w:ind w:right="-1" w:firstLine="567"/>
        <w:jc w:val="both"/>
        <w:rPr>
          <w:rStyle w:val="FontStyle108"/>
          <w:b w:val="0"/>
          <w:sz w:val="24"/>
          <w:szCs w:val="24"/>
        </w:rPr>
      </w:pPr>
    </w:p>
    <w:p w:rsidR="00C415F4" w:rsidRDefault="00C415F4" w:rsidP="00EC489D">
      <w:pPr>
        <w:pStyle w:val="Style23"/>
        <w:widowControl/>
        <w:spacing w:line="240" w:lineRule="auto"/>
        <w:ind w:right="-1" w:firstLine="567"/>
        <w:jc w:val="both"/>
        <w:rPr>
          <w:rStyle w:val="FontStyle108"/>
          <w:b w:val="0"/>
          <w:sz w:val="24"/>
          <w:szCs w:val="24"/>
        </w:rPr>
      </w:pPr>
    </w:p>
    <w:p w:rsidR="00C415F4" w:rsidRDefault="00C415F4" w:rsidP="00EC489D">
      <w:pPr>
        <w:pStyle w:val="Style23"/>
        <w:widowControl/>
        <w:spacing w:line="240" w:lineRule="auto"/>
        <w:ind w:right="-1" w:firstLine="567"/>
        <w:jc w:val="both"/>
        <w:rPr>
          <w:rStyle w:val="FontStyle108"/>
          <w:b w:val="0"/>
          <w:sz w:val="24"/>
          <w:szCs w:val="24"/>
        </w:rPr>
      </w:pPr>
    </w:p>
    <w:p w:rsidR="00C415F4" w:rsidRDefault="00C415F4" w:rsidP="00EC489D">
      <w:pPr>
        <w:pStyle w:val="Style23"/>
        <w:widowControl/>
        <w:spacing w:line="240" w:lineRule="auto"/>
        <w:ind w:right="-1" w:firstLine="567"/>
        <w:jc w:val="both"/>
        <w:rPr>
          <w:rStyle w:val="FontStyle108"/>
          <w:b w:val="0"/>
          <w:sz w:val="24"/>
          <w:szCs w:val="24"/>
        </w:rPr>
      </w:pPr>
    </w:p>
    <w:p w:rsidR="00C415F4" w:rsidRDefault="00C415F4" w:rsidP="00EC489D">
      <w:pPr>
        <w:pStyle w:val="Style23"/>
        <w:widowControl/>
        <w:spacing w:line="240" w:lineRule="auto"/>
        <w:ind w:right="-1" w:firstLine="567"/>
        <w:jc w:val="both"/>
        <w:rPr>
          <w:rStyle w:val="FontStyle108"/>
          <w:b w:val="0"/>
          <w:sz w:val="24"/>
          <w:szCs w:val="24"/>
        </w:rPr>
      </w:pPr>
    </w:p>
    <w:p w:rsidR="00C415F4" w:rsidRDefault="00C415F4" w:rsidP="00EC489D">
      <w:pPr>
        <w:pStyle w:val="Style23"/>
        <w:widowControl/>
        <w:spacing w:line="240" w:lineRule="auto"/>
        <w:ind w:right="-1" w:firstLine="567"/>
        <w:jc w:val="both"/>
        <w:rPr>
          <w:rStyle w:val="FontStyle108"/>
          <w:b w:val="0"/>
          <w:sz w:val="24"/>
          <w:szCs w:val="24"/>
        </w:rPr>
      </w:pPr>
    </w:p>
    <w:p w:rsidR="00C415F4" w:rsidRDefault="00C415F4" w:rsidP="00EC489D">
      <w:pPr>
        <w:pStyle w:val="Style23"/>
        <w:widowControl/>
        <w:spacing w:line="240" w:lineRule="auto"/>
        <w:ind w:right="-1" w:firstLine="567"/>
        <w:jc w:val="both"/>
        <w:rPr>
          <w:rStyle w:val="FontStyle108"/>
          <w:b w:val="0"/>
          <w:sz w:val="24"/>
          <w:szCs w:val="24"/>
        </w:rPr>
      </w:pPr>
    </w:p>
    <w:p w:rsidR="004814FE" w:rsidRDefault="00917928" w:rsidP="00257D9B">
      <w:pPr>
        <w:pStyle w:val="Style23"/>
        <w:widowControl/>
        <w:numPr>
          <w:ilvl w:val="1"/>
          <w:numId w:val="19"/>
        </w:numPr>
        <w:tabs>
          <w:tab w:val="left" w:pos="426"/>
          <w:tab w:val="left" w:pos="993"/>
        </w:tabs>
        <w:spacing w:line="240" w:lineRule="auto"/>
        <w:ind w:left="0" w:right="-1" w:firstLine="567"/>
        <w:jc w:val="both"/>
        <w:rPr>
          <w:rStyle w:val="FontStyle108"/>
          <w:sz w:val="24"/>
          <w:szCs w:val="24"/>
        </w:rPr>
      </w:pPr>
      <w:r w:rsidRPr="005C18A8">
        <w:rPr>
          <w:rStyle w:val="FontStyle108"/>
          <w:sz w:val="24"/>
          <w:szCs w:val="24"/>
        </w:rPr>
        <w:lastRenderedPageBreak/>
        <w:t>План построения тренировочных нагрузок</w:t>
      </w:r>
      <w:r w:rsidR="005C18A8" w:rsidRPr="005C18A8">
        <w:rPr>
          <w:rStyle w:val="FontStyle108"/>
          <w:sz w:val="24"/>
          <w:szCs w:val="24"/>
        </w:rPr>
        <w:t xml:space="preserve"> </w:t>
      </w:r>
      <w:r w:rsidRPr="005C18A8">
        <w:rPr>
          <w:rStyle w:val="FontStyle108"/>
          <w:sz w:val="24"/>
          <w:szCs w:val="24"/>
        </w:rPr>
        <w:t>в годичном цикле подготовки спортсменов-ориентировщиков 1-го года об</w:t>
      </w:r>
      <w:r w:rsidRPr="005C18A8">
        <w:rPr>
          <w:rStyle w:val="FontStyle108"/>
          <w:sz w:val="24"/>
          <w:szCs w:val="24"/>
        </w:rPr>
        <w:t>у</w:t>
      </w:r>
      <w:r w:rsidRPr="005C18A8">
        <w:rPr>
          <w:rStyle w:val="FontStyle108"/>
          <w:sz w:val="24"/>
          <w:szCs w:val="24"/>
        </w:rPr>
        <w:t>чения в УТГ специализация ориентирование на лыжах.</w:t>
      </w:r>
    </w:p>
    <w:p w:rsidR="00DD7F03" w:rsidRDefault="00DD7F03" w:rsidP="00DD7F03">
      <w:pPr>
        <w:pStyle w:val="Style23"/>
        <w:widowControl/>
        <w:tabs>
          <w:tab w:val="left" w:pos="426"/>
        </w:tabs>
        <w:spacing w:line="240" w:lineRule="auto"/>
        <w:ind w:left="567" w:right="-1"/>
        <w:jc w:val="both"/>
        <w:rPr>
          <w:rStyle w:val="FontStyle108"/>
          <w:sz w:val="24"/>
          <w:szCs w:val="24"/>
        </w:rPr>
      </w:pPr>
    </w:p>
    <w:tbl>
      <w:tblPr>
        <w:tblStyle w:val="af4"/>
        <w:tblW w:w="7420" w:type="dxa"/>
        <w:jc w:val="center"/>
        <w:tblLayout w:type="fixed"/>
        <w:tblLook w:val="04A0"/>
      </w:tblPr>
      <w:tblGrid>
        <w:gridCol w:w="1344"/>
        <w:gridCol w:w="879"/>
        <w:gridCol w:w="431"/>
        <w:gridCol w:w="539"/>
        <w:gridCol w:w="468"/>
        <w:gridCol w:w="422"/>
        <w:gridCol w:w="457"/>
        <w:gridCol w:w="414"/>
        <w:gridCol w:w="401"/>
        <w:gridCol w:w="470"/>
        <w:gridCol w:w="425"/>
        <w:gridCol w:w="469"/>
        <w:gridCol w:w="701"/>
      </w:tblGrid>
      <w:tr w:rsidR="004176EA" w:rsidTr="00DA1DBD">
        <w:trPr>
          <w:jc w:val="center"/>
        </w:trPr>
        <w:tc>
          <w:tcPr>
            <w:tcW w:w="1344" w:type="dxa"/>
            <w:vMerge w:val="restart"/>
            <w:vAlign w:val="center"/>
          </w:tcPr>
          <w:p w:rsidR="004176EA" w:rsidRPr="004176EA" w:rsidRDefault="004176EA" w:rsidP="00285455">
            <w:pPr>
              <w:pStyle w:val="Style37"/>
              <w:spacing w:line="240" w:lineRule="auto"/>
              <w:ind w:left="-59" w:right="-90"/>
              <w:rPr>
                <w:rStyle w:val="FontStyle111"/>
                <w:b w:val="0"/>
                <w:sz w:val="20"/>
                <w:szCs w:val="20"/>
              </w:rPr>
            </w:pPr>
            <w:r w:rsidRPr="004176EA">
              <w:rPr>
                <w:rStyle w:val="FontStyle111"/>
                <w:b w:val="0"/>
                <w:sz w:val="20"/>
                <w:szCs w:val="20"/>
              </w:rPr>
              <w:t>Тренирово</w:t>
            </w:r>
            <w:r w:rsidRPr="004176EA">
              <w:rPr>
                <w:rStyle w:val="FontStyle111"/>
                <w:b w:val="0"/>
                <w:sz w:val="20"/>
                <w:szCs w:val="20"/>
              </w:rPr>
              <w:t>ч</w:t>
            </w:r>
            <w:r w:rsidRPr="004176EA">
              <w:rPr>
                <w:rStyle w:val="FontStyle111"/>
                <w:b w:val="0"/>
                <w:sz w:val="20"/>
                <w:szCs w:val="20"/>
              </w:rPr>
              <w:t>ные периоды по месяцам Показатель подготовки</w:t>
            </w:r>
          </w:p>
        </w:tc>
        <w:tc>
          <w:tcPr>
            <w:tcW w:w="879" w:type="dxa"/>
            <w:vAlign w:val="center"/>
          </w:tcPr>
          <w:p w:rsidR="004176EA" w:rsidRPr="004176EA" w:rsidRDefault="004176EA" w:rsidP="00285455">
            <w:pPr>
              <w:ind w:left="-85" w:right="-8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76EA">
              <w:rPr>
                <w:rStyle w:val="FontStyle111"/>
                <w:b w:val="0"/>
                <w:sz w:val="20"/>
                <w:szCs w:val="20"/>
              </w:rPr>
              <w:t>Подгот</w:t>
            </w:r>
            <w:r w:rsidRPr="004176EA">
              <w:rPr>
                <w:rStyle w:val="FontStyle111"/>
                <w:b w:val="0"/>
                <w:sz w:val="20"/>
                <w:szCs w:val="20"/>
              </w:rPr>
              <w:t>о</w:t>
            </w:r>
            <w:r w:rsidRPr="004176EA">
              <w:rPr>
                <w:rStyle w:val="FontStyle111"/>
                <w:b w:val="0"/>
                <w:sz w:val="20"/>
                <w:szCs w:val="20"/>
              </w:rPr>
              <w:t>вител</w:t>
            </w:r>
            <w:r w:rsidRPr="004176EA">
              <w:rPr>
                <w:rStyle w:val="FontStyle111"/>
                <w:b w:val="0"/>
                <w:sz w:val="20"/>
                <w:szCs w:val="20"/>
              </w:rPr>
              <w:t>ь</w:t>
            </w:r>
            <w:r w:rsidRPr="004176EA">
              <w:rPr>
                <w:rStyle w:val="FontStyle111"/>
                <w:b w:val="0"/>
                <w:sz w:val="20"/>
                <w:szCs w:val="20"/>
              </w:rPr>
              <w:t>ный период</w:t>
            </w:r>
          </w:p>
        </w:tc>
        <w:tc>
          <w:tcPr>
            <w:tcW w:w="2731" w:type="dxa"/>
            <w:gridSpan w:val="6"/>
            <w:vAlign w:val="center"/>
          </w:tcPr>
          <w:p w:rsidR="004176EA" w:rsidRPr="004176EA" w:rsidRDefault="004176EA" w:rsidP="00285455">
            <w:pPr>
              <w:pStyle w:val="Style25"/>
              <w:ind w:left="-85" w:right="-85"/>
              <w:jc w:val="center"/>
              <w:rPr>
                <w:sz w:val="20"/>
                <w:szCs w:val="20"/>
              </w:rPr>
            </w:pPr>
            <w:r w:rsidRPr="004176EA">
              <w:rPr>
                <w:rStyle w:val="FontStyle111"/>
                <w:b w:val="0"/>
                <w:sz w:val="20"/>
                <w:szCs w:val="20"/>
              </w:rPr>
              <w:t>Соревновательный период</w:t>
            </w:r>
          </w:p>
        </w:tc>
        <w:tc>
          <w:tcPr>
            <w:tcW w:w="1765" w:type="dxa"/>
            <w:gridSpan w:val="4"/>
            <w:vAlign w:val="center"/>
          </w:tcPr>
          <w:p w:rsidR="004176EA" w:rsidRPr="004176EA" w:rsidRDefault="004176EA" w:rsidP="00285455">
            <w:pPr>
              <w:ind w:left="-85" w:right="-8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76EA">
              <w:rPr>
                <w:rStyle w:val="FontStyle111"/>
                <w:b w:val="0"/>
                <w:sz w:val="20"/>
                <w:szCs w:val="20"/>
              </w:rPr>
              <w:t>Подготовительный период</w:t>
            </w:r>
          </w:p>
        </w:tc>
        <w:tc>
          <w:tcPr>
            <w:tcW w:w="701" w:type="dxa"/>
            <w:vAlign w:val="center"/>
          </w:tcPr>
          <w:p w:rsidR="004176EA" w:rsidRPr="004176EA" w:rsidRDefault="004176EA" w:rsidP="00285455">
            <w:pPr>
              <w:ind w:left="-85" w:right="-8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76EA">
              <w:rPr>
                <w:rStyle w:val="FontStyle111"/>
                <w:b w:val="0"/>
                <w:sz w:val="20"/>
                <w:szCs w:val="20"/>
              </w:rPr>
              <w:t>Всего за год</w:t>
            </w:r>
          </w:p>
        </w:tc>
      </w:tr>
      <w:tr w:rsidR="004176EA" w:rsidTr="00DA1DBD">
        <w:trPr>
          <w:jc w:val="center"/>
        </w:trPr>
        <w:tc>
          <w:tcPr>
            <w:tcW w:w="1344" w:type="dxa"/>
            <w:vMerge/>
            <w:vAlign w:val="center"/>
          </w:tcPr>
          <w:p w:rsidR="004176EA" w:rsidRPr="004176EA" w:rsidRDefault="004176EA" w:rsidP="00285455">
            <w:pPr>
              <w:pStyle w:val="Style37"/>
              <w:spacing w:line="240" w:lineRule="auto"/>
              <w:ind w:left="-59" w:right="-90"/>
              <w:rPr>
                <w:sz w:val="20"/>
                <w:szCs w:val="20"/>
              </w:rPr>
            </w:pPr>
          </w:p>
        </w:tc>
        <w:tc>
          <w:tcPr>
            <w:tcW w:w="879" w:type="dxa"/>
            <w:vAlign w:val="center"/>
          </w:tcPr>
          <w:p w:rsidR="004176EA" w:rsidRPr="004176EA" w:rsidRDefault="004176EA" w:rsidP="00285455">
            <w:pPr>
              <w:pStyle w:val="Style37"/>
              <w:widowControl/>
              <w:spacing w:line="240" w:lineRule="auto"/>
              <w:ind w:left="-85" w:right="-85"/>
              <w:rPr>
                <w:rStyle w:val="FontStyle111"/>
                <w:b w:val="0"/>
                <w:sz w:val="24"/>
                <w:szCs w:val="24"/>
              </w:rPr>
            </w:pPr>
            <w:r w:rsidRPr="004176EA">
              <w:rPr>
                <w:rStyle w:val="FontStyle111"/>
                <w:b w:val="0"/>
                <w:sz w:val="24"/>
                <w:szCs w:val="24"/>
              </w:rPr>
              <w:t>IX</w:t>
            </w:r>
          </w:p>
        </w:tc>
        <w:tc>
          <w:tcPr>
            <w:tcW w:w="431" w:type="dxa"/>
            <w:vAlign w:val="center"/>
          </w:tcPr>
          <w:p w:rsidR="004176EA" w:rsidRPr="004176EA" w:rsidRDefault="004176EA" w:rsidP="00285455">
            <w:pPr>
              <w:pStyle w:val="Style37"/>
              <w:widowControl/>
              <w:spacing w:line="240" w:lineRule="auto"/>
              <w:ind w:left="-108" w:right="-108" w:firstLine="23"/>
              <w:rPr>
                <w:rStyle w:val="FontStyle111"/>
                <w:b w:val="0"/>
                <w:sz w:val="24"/>
                <w:szCs w:val="24"/>
              </w:rPr>
            </w:pPr>
            <w:r w:rsidRPr="004176EA">
              <w:rPr>
                <w:rStyle w:val="FontStyle111"/>
                <w:b w:val="0"/>
                <w:sz w:val="24"/>
                <w:szCs w:val="24"/>
              </w:rPr>
              <w:t>X</w:t>
            </w:r>
          </w:p>
        </w:tc>
        <w:tc>
          <w:tcPr>
            <w:tcW w:w="539" w:type="dxa"/>
            <w:vAlign w:val="center"/>
          </w:tcPr>
          <w:p w:rsidR="004176EA" w:rsidRPr="004176EA" w:rsidRDefault="004176EA" w:rsidP="00285455">
            <w:pPr>
              <w:pStyle w:val="Style37"/>
              <w:widowControl/>
              <w:spacing w:line="240" w:lineRule="auto"/>
              <w:ind w:left="-108" w:right="-108" w:firstLine="23"/>
              <w:rPr>
                <w:rStyle w:val="FontStyle111"/>
                <w:b w:val="0"/>
                <w:sz w:val="24"/>
                <w:szCs w:val="24"/>
              </w:rPr>
            </w:pPr>
            <w:r w:rsidRPr="004176EA">
              <w:rPr>
                <w:rStyle w:val="FontStyle111"/>
                <w:b w:val="0"/>
                <w:sz w:val="24"/>
                <w:szCs w:val="24"/>
              </w:rPr>
              <w:t>XI</w:t>
            </w:r>
          </w:p>
        </w:tc>
        <w:tc>
          <w:tcPr>
            <w:tcW w:w="468" w:type="dxa"/>
            <w:vAlign w:val="center"/>
          </w:tcPr>
          <w:p w:rsidR="004176EA" w:rsidRPr="004176EA" w:rsidRDefault="004176EA" w:rsidP="00285455">
            <w:pPr>
              <w:pStyle w:val="Style37"/>
              <w:widowControl/>
              <w:spacing w:line="240" w:lineRule="auto"/>
              <w:ind w:left="-85" w:right="-85"/>
              <w:rPr>
                <w:rStyle w:val="FontStyle111"/>
                <w:b w:val="0"/>
                <w:sz w:val="24"/>
                <w:szCs w:val="24"/>
              </w:rPr>
            </w:pPr>
            <w:r w:rsidRPr="004176EA">
              <w:rPr>
                <w:rStyle w:val="FontStyle111"/>
                <w:b w:val="0"/>
                <w:sz w:val="24"/>
                <w:szCs w:val="24"/>
              </w:rPr>
              <w:t>XII</w:t>
            </w:r>
          </w:p>
        </w:tc>
        <w:tc>
          <w:tcPr>
            <w:tcW w:w="422" w:type="dxa"/>
            <w:vAlign w:val="center"/>
          </w:tcPr>
          <w:p w:rsidR="004176EA" w:rsidRPr="004176EA" w:rsidRDefault="004176EA" w:rsidP="00285455">
            <w:pPr>
              <w:pStyle w:val="Style37"/>
              <w:widowControl/>
              <w:spacing w:line="240" w:lineRule="auto"/>
              <w:ind w:left="-85" w:right="-85"/>
              <w:rPr>
                <w:rStyle w:val="FontStyle111"/>
                <w:b w:val="0"/>
                <w:sz w:val="24"/>
                <w:szCs w:val="24"/>
              </w:rPr>
            </w:pPr>
            <w:r w:rsidRPr="004176EA">
              <w:rPr>
                <w:rStyle w:val="FontStyle111"/>
                <w:b w:val="0"/>
                <w:sz w:val="24"/>
                <w:szCs w:val="24"/>
              </w:rPr>
              <w:t>I</w:t>
            </w:r>
          </w:p>
        </w:tc>
        <w:tc>
          <w:tcPr>
            <w:tcW w:w="457" w:type="dxa"/>
            <w:vAlign w:val="center"/>
          </w:tcPr>
          <w:p w:rsidR="004176EA" w:rsidRPr="004176EA" w:rsidRDefault="004176EA" w:rsidP="00285455">
            <w:pPr>
              <w:pStyle w:val="Style37"/>
              <w:widowControl/>
              <w:spacing w:line="240" w:lineRule="auto"/>
              <w:ind w:left="-85" w:right="-85"/>
              <w:rPr>
                <w:rStyle w:val="FontStyle111"/>
                <w:b w:val="0"/>
                <w:sz w:val="24"/>
                <w:szCs w:val="24"/>
              </w:rPr>
            </w:pPr>
            <w:r w:rsidRPr="004176EA">
              <w:rPr>
                <w:rStyle w:val="FontStyle111"/>
                <w:b w:val="0"/>
                <w:sz w:val="24"/>
                <w:szCs w:val="24"/>
              </w:rPr>
              <w:t>II</w:t>
            </w:r>
          </w:p>
        </w:tc>
        <w:tc>
          <w:tcPr>
            <w:tcW w:w="414" w:type="dxa"/>
            <w:vAlign w:val="center"/>
          </w:tcPr>
          <w:p w:rsidR="004176EA" w:rsidRPr="004176EA" w:rsidRDefault="004176EA" w:rsidP="00285455">
            <w:pPr>
              <w:pStyle w:val="Style37"/>
              <w:widowControl/>
              <w:spacing w:line="240" w:lineRule="auto"/>
              <w:ind w:left="-85" w:right="-85"/>
              <w:rPr>
                <w:rStyle w:val="FontStyle111"/>
                <w:b w:val="0"/>
                <w:sz w:val="24"/>
                <w:szCs w:val="24"/>
              </w:rPr>
            </w:pPr>
            <w:r w:rsidRPr="004176EA">
              <w:rPr>
                <w:rStyle w:val="FontStyle111"/>
                <w:b w:val="0"/>
                <w:sz w:val="24"/>
                <w:szCs w:val="24"/>
              </w:rPr>
              <w:t>III</w:t>
            </w:r>
          </w:p>
        </w:tc>
        <w:tc>
          <w:tcPr>
            <w:tcW w:w="401" w:type="dxa"/>
            <w:vAlign w:val="center"/>
          </w:tcPr>
          <w:p w:rsidR="004176EA" w:rsidRPr="004176EA" w:rsidRDefault="004176EA" w:rsidP="00285455">
            <w:pPr>
              <w:pStyle w:val="Style37"/>
              <w:widowControl/>
              <w:spacing w:line="240" w:lineRule="auto"/>
              <w:ind w:left="-85" w:right="-85"/>
              <w:rPr>
                <w:rStyle w:val="FontStyle111"/>
                <w:b w:val="0"/>
                <w:sz w:val="24"/>
                <w:szCs w:val="24"/>
              </w:rPr>
            </w:pPr>
            <w:r w:rsidRPr="004176EA">
              <w:rPr>
                <w:rStyle w:val="FontStyle111"/>
                <w:b w:val="0"/>
                <w:sz w:val="24"/>
                <w:szCs w:val="24"/>
              </w:rPr>
              <w:t>IV</w:t>
            </w:r>
          </w:p>
        </w:tc>
        <w:tc>
          <w:tcPr>
            <w:tcW w:w="470" w:type="dxa"/>
            <w:vAlign w:val="center"/>
          </w:tcPr>
          <w:p w:rsidR="004176EA" w:rsidRPr="004176EA" w:rsidRDefault="004176EA" w:rsidP="00285455">
            <w:pPr>
              <w:pStyle w:val="Style37"/>
              <w:widowControl/>
              <w:spacing w:line="240" w:lineRule="auto"/>
              <w:ind w:left="-85" w:right="-85"/>
              <w:rPr>
                <w:rStyle w:val="FontStyle111"/>
                <w:b w:val="0"/>
                <w:sz w:val="24"/>
                <w:szCs w:val="24"/>
              </w:rPr>
            </w:pPr>
            <w:r w:rsidRPr="004176EA">
              <w:rPr>
                <w:rStyle w:val="FontStyle111"/>
                <w:b w:val="0"/>
                <w:sz w:val="24"/>
                <w:szCs w:val="24"/>
              </w:rPr>
              <w:t>V</w:t>
            </w:r>
          </w:p>
        </w:tc>
        <w:tc>
          <w:tcPr>
            <w:tcW w:w="425" w:type="dxa"/>
            <w:vAlign w:val="center"/>
          </w:tcPr>
          <w:p w:rsidR="004176EA" w:rsidRPr="004176EA" w:rsidRDefault="004176EA" w:rsidP="00285455">
            <w:pPr>
              <w:pStyle w:val="Style37"/>
              <w:widowControl/>
              <w:spacing w:line="240" w:lineRule="auto"/>
              <w:ind w:left="-85" w:right="-85"/>
              <w:rPr>
                <w:rStyle w:val="FontStyle111"/>
                <w:b w:val="0"/>
                <w:sz w:val="24"/>
                <w:szCs w:val="24"/>
              </w:rPr>
            </w:pPr>
            <w:r w:rsidRPr="004176EA">
              <w:rPr>
                <w:rStyle w:val="FontStyle111"/>
                <w:b w:val="0"/>
                <w:sz w:val="24"/>
                <w:szCs w:val="24"/>
              </w:rPr>
              <w:t>VI</w:t>
            </w:r>
          </w:p>
        </w:tc>
        <w:tc>
          <w:tcPr>
            <w:tcW w:w="469" w:type="dxa"/>
            <w:vAlign w:val="center"/>
          </w:tcPr>
          <w:p w:rsidR="004176EA" w:rsidRPr="004176EA" w:rsidRDefault="004176EA" w:rsidP="00285455">
            <w:pPr>
              <w:pStyle w:val="Style37"/>
              <w:widowControl/>
              <w:spacing w:line="240" w:lineRule="auto"/>
              <w:ind w:left="-85" w:right="-85"/>
              <w:rPr>
                <w:rStyle w:val="FontStyle111"/>
                <w:b w:val="0"/>
                <w:sz w:val="24"/>
                <w:szCs w:val="24"/>
              </w:rPr>
            </w:pPr>
            <w:r w:rsidRPr="004176EA">
              <w:rPr>
                <w:rStyle w:val="FontStyle111"/>
                <w:b w:val="0"/>
                <w:sz w:val="24"/>
                <w:szCs w:val="24"/>
              </w:rPr>
              <w:t>VII</w:t>
            </w:r>
          </w:p>
        </w:tc>
        <w:tc>
          <w:tcPr>
            <w:tcW w:w="701" w:type="dxa"/>
            <w:vAlign w:val="bottom"/>
          </w:tcPr>
          <w:p w:rsidR="004176EA" w:rsidRPr="004176EA" w:rsidRDefault="004176EA" w:rsidP="00285455">
            <w:pPr>
              <w:ind w:left="-85" w:right="-8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176EA" w:rsidTr="00DA1DBD">
        <w:trPr>
          <w:jc w:val="center"/>
        </w:trPr>
        <w:tc>
          <w:tcPr>
            <w:tcW w:w="1344" w:type="dxa"/>
            <w:vAlign w:val="center"/>
          </w:tcPr>
          <w:p w:rsidR="004176EA" w:rsidRPr="001738E4" w:rsidRDefault="004176EA" w:rsidP="00285455">
            <w:pPr>
              <w:pStyle w:val="Style37"/>
              <w:widowControl/>
              <w:spacing w:line="240" w:lineRule="auto"/>
              <w:ind w:left="-59" w:right="-90"/>
              <w:jc w:val="left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Тренир</w:t>
            </w:r>
            <w:r>
              <w:rPr>
                <w:rStyle w:val="FontStyle111"/>
                <w:b w:val="0"/>
                <w:sz w:val="24"/>
                <w:szCs w:val="24"/>
              </w:rPr>
              <w:t>о</w:t>
            </w:r>
            <w:r>
              <w:rPr>
                <w:rStyle w:val="FontStyle111"/>
                <w:b w:val="0"/>
                <w:sz w:val="24"/>
                <w:szCs w:val="24"/>
              </w:rPr>
              <w:t>вочных</w:t>
            </w:r>
            <w:r w:rsidRPr="001738E4">
              <w:rPr>
                <w:rStyle w:val="FontStyle111"/>
                <w:b w:val="0"/>
                <w:sz w:val="24"/>
                <w:szCs w:val="24"/>
              </w:rPr>
              <w:t xml:space="preserve"> дней</w:t>
            </w:r>
          </w:p>
        </w:tc>
        <w:tc>
          <w:tcPr>
            <w:tcW w:w="879" w:type="dxa"/>
            <w:vAlign w:val="center"/>
          </w:tcPr>
          <w:p w:rsidR="004176EA" w:rsidRPr="001738E4" w:rsidRDefault="004176EA" w:rsidP="00285455">
            <w:pPr>
              <w:pStyle w:val="Style37"/>
              <w:widowControl/>
              <w:spacing w:line="240" w:lineRule="auto"/>
              <w:ind w:left="-85" w:right="-85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13</w:t>
            </w:r>
          </w:p>
        </w:tc>
        <w:tc>
          <w:tcPr>
            <w:tcW w:w="431" w:type="dxa"/>
            <w:vAlign w:val="center"/>
          </w:tcPr>
          <w:p w:rsidR="004176EA" w:rsidRPr="001738E4" w:rsidRDefault="004176EA" w:rsidP="00285455">
            <w:pPr>
              <w:pStyle w:val="Style37"/>
              <w:widowControl/>
              <w:spacing w:line="240" w:lineRule="auto"/>
              <w:ind w:left="-108" w:right="-108" w:firstLine="23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14</w:t>
            </w:r>
          </w:p>
        </w:tc>
        <w:tc>
          <w:tcPr>
            <w:tcW w:w="539" w:type="dxa"/>
            <w:vAlign w:val="center"/>
          </w:tcPr>
          <w:p w:rsidR="004176EA" w:rsidRPr="001738E4" w:rsidRDefault="004176EA" w:rsidP="00285455">
            <w:pPr>
              <w:pStyle w:val="Style37"/>
              <w:widowControl/>
              <w:spacing w:line="240" w:lineRule="auto"/>
              <w:ind w:left="-108" w:right="-108" w:firstLine="23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13</w:t>
            </w:r>
          </w:p>
        </w:tc>
        <w:tc>
          <w:tcPr>
            <w:tcW w:w="468" w:type="dxa"/>
            <w:vAlign w:val="center"/>
          </w:tcPr>
          <w:p w:rsidR="004176EA" w:rsidRPr="001738E4" w:rsidRDefault="004176EA" w:rsidP="00285455">
            <w:pPr>
              <w:pStyle w:val="Style37"/>
              <w:widowControl/>
              <w:spacing w:line="240" w:lineRule="auto"/>
              <w:ind w:left="-85" w:right="-85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13</w:t>
            </w:r>
          </w:p>
        </w:tc>
        <w:tc>
          <w:tcPr>
            <w:tcW w:w="422" w:type="dxa"/>
            <w:vAlign w:val="center"/>
          </w:tcPr>
          <w:p w:rsidR="004176EA" w:rsidRPr="001738E4" w:rsidRDefault="004176EA" w:rsidP="00285455">
            <w:pPr>
              <w:pStyle w:val="Style37"/>
              <w:widowControl/>
              <w:spacing w:line="240" w:lineRule="auto"/>
              <w:ind w:left="-85" w:right="-85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12</w:t>
            </w:r>
          </w:p>
        </w:tc>
        <w:tc>
          <w:tcPr>
            <w:tcW w:w="457" w:type="dxa"/>
            <w:vAlign w:val="center"/>
          </w:tcPr>
          <w:p w:rsidR="004176EA" w:rsidRPr="001738E4" w:rsidRDefault="004176EA" w:rsidP="00285455">
            <w:pPr>
              <w:pStyle w:val="Style37"/>
              <w:widowControl/>
              <w:spacing w:line="240" w:lineRule="auto"/>
              <w:ind w:left="-85" w:right="-85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12</w:t>
            </w:r>
          </w:p>
        </w:tc>
        <w:tc>
          <w:tcPr>
            <w:tcW w:w="414" w:type="dxa"/>
            <w:vAlign w:val="center"/>
          </w:tcPr>
          <w:p w:rsidR="004176EA" w:rsidRPr="001738E4" w:rsidRDefault="004176EA" w:rsidP="00285455">
            <w:pPr>
              <w:pStyle w:val="Style37"/>
              <w:widowControl/>
              <w:spacing w:line="240" w:lineRule="auto"/>
              <w:ind w:left="-85" w:right="-85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13</w:t>
            </w:r>
          </w:p>
        </w:tc>
        <w:tc>
          <w:tcPr>
            <w:tcW w:w="401" w:type="dxa"/>
            <w:vAlign w:val="center"/>
          </w:tcPr>
          <w:p w:rsidR="004176EA" w:rsidRPr="001738E4" w:rsidRDefault="004176EA" w:rsidP="00285455">
            <w:pPr>
              <w:pStyle w:val="Style37"/>
              <w:widowControl/>
              <w:spacing w:line="240" w:lineRule="auto"/>
              <w:ind w:left="-85" w:right="-85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14</w:t>
            </w:r>
          </w:p>
        </w:tc>
        <w:tc>
          <w:tcPr>
            <w:tcW w:w="470" w:type="dxa"/>
            <w:vAlign w:val="center"/>
          </w:tcPr>
          <w:p w:rsidR="004176EA" w:rsidRPr="001738E4" w:rsidRDefault="004176EA" w:rsidP="00285455">
            <w:pPr>
              <w:pStyle w:val="Style37"/>
              <w:widowControl/>
              <w:spacing w:line="240" w:lineRule="auto"/>
              <w:ind w:left="-85" w:right="-85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14</w:t>
            </w:r>
          </w:p>
        </w:tc>
        <w:tc>
          <w:tcPr>
            <w:tcW w:w="425" w:type="dxa"/>
            <w:vAlign w:val="center"/>
          </w:tcPr>
          <w:p w:rsidR="004176EA" w:rsidRPr="001738E4" w:rsidRDefault="004176EA" w:rsidP="00285455">
            <w:pPr>
              <w:pStyle w:val="Style37"/>
              <w:widowControl/>
              <w:spacing w:line="240" w:lineRule="auto"/>
              <w:ind w:left="-85" w:right="-85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14</w:t>
            </w:r>
          </w:p>
        </w:tc>
        <w:tc>
          <w:tcPr>
            <w:tcW w:w="469" w:type="dxa"/>
            <w:vAlign w:val="center"/>
          </w:tcPr>
          <w:p w:rsidR="004176EA" w:rsidRPr="001738E4" w:rsidRDefault="004176EA" w:rsidP="00285455">
            <w:pPr>
              <w:pStyle w:val="Style37"/>
              <w:widowControl/>
              <w:spacing w:line="240" w:lineRule="auto"/>
              <w:ind w:left="-85" w:right="-85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18</w:t>
            </w:r>
          </w:p>
        </w:tc>
        <w:tc>
          <w:tcPr>
            <w:tcW w:w="701" w:type="dxa"/>
            <w:vAlign w:val="center"/>
          </w:tcPr>
          <w:p w:rsidR="004176EA" w:rsidRPr="00350E58" w:rsidRDefault="004176EA" w:rsidP="00285455">
            <w:pPr>
              <w:ind w:left="-85" w:right="-8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0E58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</w:tr>
      <w:tr w:rsidR="004176EA" w:rsidTr="00DA1DBD">
        <w:trPr>
          <w:jc w:val="center"/>
        </w:trPr>
        <w:tc>
          <w:tcPr>
            <w:tcW w:w="1344" w:type="dxa"/>
            <w:vAlign w:val="center"/>
          </w:tcPr>
          <w:p w:rsidR="004176EA" w:rsidRPr="001738E4" w:rsidRDefault="004176EA" w:rsidP="00285455">
            <w:pPr>
              <w:pStyle w:val="Style37"/>
              <w:widowControl/>
              <w:spacing w:line="240" w:lineRule="auto"/>
              <w:ind w:left="-59" w:right="-90"/>
              <w:jc w:val="left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Тренировок</w:t>
            </w:r>
          </w:p>
        </w:tc>
        <w:tc>
          <w:tcPr>
            <w:tcW w:w="879" w:type="dxa"/>
            <w:vAlign w:val="center"/>
          </w:tcPr>
          <w:p w:rsidR="004176EA" w:rsidRPr="001738E4" w:rsidRDefault="004176EA" w:rsidP="00285455">
            <w:pPr>
              <w:pStyle w:val="Style37"/>
              <w:widowControl/>
              <w:spacing w:line="240" w:lineRule="auto"/>
              <w:ind w:left="-85" w:right="-85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13</w:t>
            </w:r>
          </w:p>
        </w:tc>
        <w:tc>
          <w:tcPr>
            <w:tcW w:w="431" w:type="dxa"/>
            <w:vAlign w:val="center"/>
          </w:tcPr>
          <w:p w:rsidR="004176EA" w:rsidRPr="001738E4" w:rsidRDefault="004176EA" w:rsidP="00285455">
            <w:pPr>
              <w:pStyle w:val="Style37"/>
              <w:widowControl/>
              <w:spacing w:line="240" w:lineRule="auto"/>
              <w:ind w:left="-108" w:right="-108" w:firstLine="23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15</w:t>
            </w:r>
          </w:p>
        </w:tc>
        <w:tc>
          <w:tcPr>
            <w:tcW w:w="539" w:type="dxa"/>
            <w:vAlign w:val="center"/>
          </w:tcPr>
          <w:p w:rsidR="004176EA" w:rsidRPr="001738E4" w:rsidRDefault="004176EA" w:rsidP="00285455">
            <w:pPr>
              <w:pStyle w:val="Style37"/>
              <w:widowControl/>
              <w:spacing w:line="240" w:lineRule="auto"/>
              <w:ind w:left="-108" w:right="-108" w:firstLine="23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15</w:t>
            </w:r>
          </w:p>
        </w:tc>
        <w:tc>
          <w:tcPr>
            <w:tcW w:w="468" w:type="dxa"/>
            <w:vAlign w:val="center"/>
          </w:tcPr>
          <w:p w:rsidR="004176EA" w:rsidRPr="001738E4" w:rsidRDefault="004176EA" w:rsidP="00285455">
            <w:pPr>
              <w:pStyle w:val="Style37"/>
              <w:widowControl/>
              <w:spacing w:line="240" w:lineRule="auto"/>
              <w:ind w:left="-85" w:right="-85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15</w:t>
            </w:r>
          </w:p>
        </w:tc>
        <w:tc>
          <w:tcPr>
            <w:tcW w:w="422" w:type="dxa"/>
            <w:vAlign w:val="center"/>
          </w:tcPr>
          <w:p w:rsidR="004176EA" w:rsidRPr="001738E4" w:rsidRDefault="004176EA" w:rsidP="00285455">
            <w:pPr>
              <w:pStyle w:val="Style37"/>
              <w:widowControl/>
              <w:spacing w:line="240" w:lineRule="auto"/>
              <w:ind w:left="-85" w:right="-85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18</w:t>
            </w:r>
          </w:p>
        </w:tc>
        <w:tc>
          <w:tcPr>
            <w:tcW w:w="457" w:type="dxa"/>
            <w:vAlign w:val="center"/>
          </w:tcPr>
          <w:p w:rsidR="004176EA" w:rsidRPr="001738E4" w:rsidRDefault="004176EA" w:rsidP="00285455">
            <w:pPr>
              <w:pStyle w:val="Style37"/>
              <w:widowControl/>
              <w:spacing w:line="240" w:lineRule="auto"/>
              <w:ind w:left="-85" w:right="-85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14</w:t>
            </w:r>
          </w:p>
        </w:tc>
        <w:tc>
          <w:tcPr>
            <w:tcW w:w="414" w:type="dxa"/>
            <w:vAlign w:val="center"/>
          </w:tcPr>
          <w:p w:rsidR="004176EA" w:rsidRPr="001738E4" w:rsidRDefault="004176EA" w:rsidP="00285455">
            <w:pPr>
              <w:pStyle w:val="Style37"/>
              <w:widowControl/>
              <w:spacing w:line="240" w:lineRule="auto"/>
              <w:ind w:left="-85" w:right="-85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14</w:t>
            </w:r>
          </w:p>
        </w:tc>
        <w:tc>
          <w:tcPr>
            <w:tcW w:w="401" w:type="dxa"/>
            <w:vAlign w:val="center"/>
          </w:tcPr>
          <w:p w:rsidR="004176EA" w:rsidRPr="001738E4" w:rsidRDefault="004176EA" w:rsidP="00285455">
            <w:pPr>
              <w:pStyle w:val="Style37"/>
              <w:widowControl/>
              <w:spacing w:line="240" w:lineRule="auto"/>
              <w:ind w:left="-85" w:right="-85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14</w:t>
            </w:r>
          </w:p>
        </w:tc>
        <w:tc>
          <w:tcPr>
            <w:tcW w:w="470" w:type="dxa"/>
            <w:vAlign w:val="center"/>
          </w:tcPr>
          <w:p w:rsidR="004176EA" w:rsidRPr="001738E4" w:rsidRDefault="004176EA" w:rsidP="00285455">
            <w:pPr>
              <w:pStyle w:val="Style37"/>
              <w:widowControl/>
              <w:spacing w:line="240" w:lineRule="auto"/>
              <w:ind w:left="-85" w:right="-85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14</w:t>
            </w:r>
          </w:p>
        </w:tc>
        <w:tc>
          <w:tcPr>
            <w:tcW w:w="425" w:type="dxa"/>
            <w:vAlign w:val="center"/>
          </w:tcPr>
          <w:p w:rsidR="004176EA" w:rsidRPr="001738E4" w:rsidRDefault="004176EA" w:rsidP="00285455">
            <w:pPr>
              <w:pStyle w:val="Style37"/>
              <w:widowControl/>
              <w:spacing w:line="240" w:lineRule="auto"/>
              <w:ind w:left="-85" w:right="-85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16</w:t>
            </w:r>
          </w:p>
        </w:tc>
        <w:tc>
          <w:tcPr>
            <w:tcW w:w="469" w:type="dxa"/>
            <w:vAlign w:val="center"/>
          </w:tcPr>
          <w:p w:rsidR="004176EA" w:rsidRPr="001738E4" w:rsidRDefault="004176EA" w:rsidP="00285455">
            <w:pPr>
              <w:pStyle w:val="Style37"/>
              <w:widowControl/>
              <w:spacing w:line="240" w:lineRule="auto"/>
              <w:ind w:left="-85" w:right="-85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22</w:t>
            </w:r>
          </w:p>
        </w:tc>
        <w:tc>
          <w:tcPr>
            <w:tcW w:w="701" w:type="dxa"/>
            <w:vAlign w:val="center"/>
          </w:tcPr>
          <w:p w:rsidR="004176EA" w:rsidRPr="00350E58" w:rsidRDefault="004176EA" w:rsidP="00285455">
            <w:pPr>
              <w:ind w:left="-85" w:right="-8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0E58">
              <w:rPr>
                <w:rFonts w:ascii="Times New Roman" w:hAnsi="Times New Roman"/>
                <w:color w:val="000000"/>
                <w:sz w:val="24"/>
                <w:szCs w:val="24"/>
              </w:rPr>
              <w:t>170</w:t>
            </w:r>
          </w:p>
        </w:tc>
      </w:tr>
      <w:tr w:rsidR="004176EA" w:rsidTr="00DA1DBD">
        <w:trPr>
          <w:jc w:val="center"/>
        </w:trPr>
        <w:tc>
          <w:tcPr>
            <w:tcW w:w="1344" w:type="dxa"/>
            <w:vAlign w:val="center"/>
          </w:tcPr>
          <w:p w:rsidR="004176EA" w:rsidRPr="001738E4" w:rsidRDefault="004176EA" w:rsidP="00285455">
            <w:pPr>
              <w:pStyle w:val="Style37"/>
              <w:widowControl/>
              <w:spacing w:line="240" w:lineRule="auto"/>
              <w:ind w:left="-59" w:right="-90"/>
              <w:jc w:val="left"/>
              <w:rPr>
                <w:rStyle w:val="FontStyle111"/>
                <w:b w:val="0"/>
                <w:sz w:val="24"/>
                <w:szCs w:val="24"/>
              </w:rPr>
            </w:pPr>
            <w:r>
              <w:rPr>
                <w:rStyle w:val="FontStyle111"/>
                <w:b w:val="0"/>
                <w:sz w:val="24"/>
                <w:szCs w:val="24"/>
              </w:rPr>
              <w:t>Бег</w:t>
            </w:r>
            <w:proofErr w:type="gramStart"/>
            <w:r>
              <w:rPr>
                <w:rStyle w:val="FontStyle111"/>
                <w:b w:val="0"/>
                <w:sz w:val="24"/>
                <w:szCs w:val="24"/>
              </w:rPr>
              <w:t>.</w:t>
            </w:r>
            <w:proofErr w:type="gramEnd"/>
            <w:r>
              <w:rPr>
                <w:rStyle w:val="FontStyle111"/>
                <w:b w:val="0"/>
                <w:sz w:val="24"/>
                <w:szCs w:val="24"/>
              </w:rPr>
              <w:t xml:space="preserve"> </w:t>
            </w:r>
            <w:proofErr w:type="gramStart"/>
            <w:r>
              <w:rPr>
                <w:rStyle w:val="FontStyle111"/>
                <w:b w:val="0"/>
                <w:sz w:val="24"/>
                <w:szCs w:val="24"/>
              </w:rPr>
              <w:t>к</w:t>
            </w:r>
            <w:proofErr w:type="gramEnd"/>
            <w:r>
              <w:rPr>
                <w:rStyle w:val="FontStyle111"/>
                <w:b w:val="0"/>
                <w:sz w:val="24"/>
                <w:szCs w:val="24"/>
              </w:rPr>
              <w:t xml:space="preserve">м </w:t>
            </w:r>
            <w:r w:rsidRPr="001738E4">
              <w:rPr>
                <w:rStyle w:val="FontStyle111"/>
                <w:b w:val="0"/>
                <w:sz w:val="24"/>
                <w:szCs w:val="24"/>
              </w:rPr>
              <w:t>I зона</w:t>
            </w:r>
          </w:p>
        </w:tc>
        <w:tc>
          <w:tcPr>
            <w:tcW w:w="879" w:type="dxa"/>
            <w:vAlign w:val="center"/>
          </w:tcPr>
          <w:p w:rsidR="004176EA" w:rsidRPr="001738E4" w:rsidRDefault="004176EA" w:rsidP="00285455">
            <w:pPr>
              <w:pStyle w:val="Style37"/>
              <w:widowControl/>
              <w:spacing w:line="240" w:lineRule="auto"/>
              <w:ind w:left="-85" w:right="-85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26</w:t>
            </w:r>
          </w:p>
        </w:tc>
        <w:tc>
          <w:tcPr>
            <w:tcW w:w="431" w:type="dxa"/>
            <w:vAlign w:val="center"/>
          </w:tcPr>
          <w:p w:rsidR="004176EA" w:rsidRPr="001738E4" w:rsidRDefault="004176EA" w:rsidP="00285455">
            <w:pPr>
              <w:pStyle w:val="Style37"/>
              <w:widowControl/>
              <w:spacing w:line="240" w:lineRule="auto"/>
              <w:ind w:left="-108" w:right="-108" w:firstLine="23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20</w:t>
            </w:r>
          </w:p>
        </w:tc>
        <w:tc>
          <w:tcPr>
            <w:tcW w:w="539" w:type="dxa"/>
            <w:vAlign w:val="center"/>
          </w:tcPr>
          <w:p w:rsidR="004176EA" w:rsidRPr="001738E4" w:rsidRDefault="004176EA" w:rsidP="00285455">
            <w:pPr>
              <w:pStyle w:val="Style37"/>
              <w:widowControl/>
              <w:spacing w:line="240" w:lineRule="auto"/>
              <w:ind w:left="-108" w:right="-108" w:firstLine="23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20</w:t>
            </w:r>
          </w:p>
        </w:tc>
        <w:tc>
          <w:tcPr>
            <w:tcW w:w="468" w:type="dxa"/>
            <w:vAlign w:val="center"/>
          </w:tcPr>
          <w:p w:rsidR="004176EA" w:rsidRPr="001738E4" w:rsidRDefault="004176EA" w:rsidP="00285455">
            <w:pPr>
              <w:pStyle w:val="Style37"/>
              <w:widowControl/>
              <w:spacing w:line="240" w:lineRule="auto"/>
              <w:ind w:left="-85" w:right="-85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10</w:t>
            </w:r>
          </w:p>
        </w:tc>
        <w:tc>
          <w:tcPr>
            <w:tcW w:w="422" w:type="dxa"/>
            <w:vAlign w:val="center"/>
          </w:tcPr>
          <w:p w:rsidR="004176EA" w:rsidRPr="001738E4" w:rsidRDefault="004176EA" w:rsidP="00285455">
            <w:pPr>
              <w:pStyle w:val="Style37"/>
              <w:widowControl/>
              <w:spacing w:line="240" w:lineRule="auto"/>
              <w:ind w:left="-85" w:right="-85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5</w:t>
            </w:r>
          </w:p>
        </w:tc>
        <w:tc>
          <w:tcPr>
            <w:tcW w:w="457" w:type="dxa"/>
            <w:vAlign w:val="center"/>
          </w:tcPr>
          <w:p w:rsidR="004176EA" w:rsidRPr="001738E4" w:rsidRDefault="004176EA" w:rsidP="00285455">
            <w:pPr>
              <w:pStyle w:val="Style37"/>
              <w:widowControl/>
              <w:spacing w:line="240" w:lineRule="auto"/>
              <w:ind w:left="-85" w:right="-85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5</w:t>
            </w:r>
          </w:p>
        </w:tc>
        <w:tc>
          <w:tcPr>
            <w:tcW w:w="414" w:type="dxa"/>
            <w:vAlign w:val="center"/>
          </w:tcPr>
          <w:p w:rsidR="004176EA" w:rsidRPr="001738E4" w:rsidRDefault="004176EA" w:rsidP="00285455">
            <w:pPr>
              <w:pStyle w:val="Style37"/>
              <w:widowControl/>
              <w:spacing w:line="240" w:lineRule="auto"/>
              <w:ind w:left="-85" w:right="-85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5</w:t>
            </w:r>
          </w:p>
        </w:tc>
        <w:tc>
          <w:tcPr>
            <w:tcW w:w="401" w:type="dxa"/>
            <w:vAlign w:val="center"/>
          </w:tcPr>
          <w:p w:rsidR="004176EA" w:rsidRPr="001738E4" w:rsidRDefault="004176EA" w:rsidP="00285455">
            <w:pPr>
              <w:pStyle w:val="Style37"/>
              <w:widowControl/>
              <w:spacing w:line="240" w:lineRule="auto"/>
              <w:ind w:left="-85" w:right="-85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40</w:t>
            </w:r>
          </w:p>
        </w:tc>
        <w:tc>
          <w:tcPr>
            <w:tcW w:w="470" w:type="dxa"/>
            <w:vAlign w:val="center"/>
          </w:tcPr>
          <w:p w:rsidR="004176EA" w:rsidRPr="001738E4" w:rsidRDefault="004176EA" w:rsidP="00285455">
            <w:pPr>
              <w:pStyle w:val="Style37"/>
              <w:widowControl/>
              <w:spacing w:line="240" w:lineRule="auto"/>
              <w:ind w:left="-85" w:right="-85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26</w:t>
            </w:r>
          </w:p>
        </w:tc>
        <w:tc>
          <w:tcPr>
            <w:tcW w:w="425" w:type="dxa"/>
            <w:vAlign w:val="center"/>
          </w:tcPr>
          <w:p w:rsidR="004176EA" w:rsidRPr="001738E4" w:rsidRDefault="004176EA" w:rsidP="00285455">
            <w:pPr>
              <w:pStyle w:val="Style37"/>
              <w:widowControl/>
              <w:spacing w:line="240" w:lineRule="auto"/>
              <w:ind w:left="-85" w:right="-85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30</w:t>
            </w:r>
          </w:p>
        </w:tc>
        <w:tc>
          <w:tcPr>
            <w:tcW w:w="469" w:type="dxa"/>
            <w:vAlign w:val="center"/>
          </w:tcPr>
          <w:p w:rsidR="004176EA" w:rsidRPr="001738E4" w:rsidRDefault="004176EA" w:rsidP="00285455">
            <w:pPr>
              <w:pStyle w:val="Style37"/>
              <w:widowControl/>
              <w:spacing w:line="240" w:lineRule="auto"/>
              <w:ind w:left="-85" w:right="-85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35</w:t>
            </w:r>
          </w:p>
        </w:tc>
        <w:tc>
          <w:tcPr>
            <w:tcW w:w="701" w:type="dxa"/>
            <w:vAlign w:val="center"/>
          </w:tcPr>
          <w:p w:rsidR="004176EA" w:rsidRPr="00350E58" w:rsidRDefault="004176EA" w:rsidP="00285455">
            <w:pPr>
              <w:ind w:left="-85" w:right="-8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0E58">
              <w:rPr>
                <w:rFonts w:ascii="Times New Roman" w:hAnsi="Times New Roman"/>
                <w:color w:val="000000"/>
                <w:sz w:val="24"/>
                <w:szCs w:val="24"/>
              </w:rPr>
              <w:t>222</w:t>
            </w:r>
          </w:p>
        </w:tc>
      </w:tr>
      <w:tr w:rsidR="004176EA" w:rsidTr="00DA1DBD">
        <w:trPr>
          <w:jc w:val="center"/>
        </w:trPr>
        <w:tc>
          <w:tcPr>
            <w:tcW w:w="1344" w:type="dxa"/>
            <w:vAlign w:val="center"/>
          </w:tcPr>
          <w:p w:rsidR="004176EA" w:rsidRPr="001738E4" w:rsidRDefault="004176EA" w:rsidP="00285455">
            <w:pPr>
              <w:pStyle w:val="Style37"/>
              <w:widowControl/>
              <w:spacing w:line="240" w:lineRule="auto"/>
              <w:ind w:left="-59" w:right="-90"/>
              <w:jc w:val="left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  <w:lang w:val="en-US"/>
              </w:rPr>
              <w:t>II</w:t>
            </w:r>
            <w:r w:rsidRPr="001738E4">
              <w:rPr>
                <w:rStyle w:val="FontStyle111"/>
                <w:b w:val="0"/>
                <w:sz w:val="24"/>
                <w:szCs w:val="24"/>
              </w:rPr>
              <w:t xml:space="preserve"> зона</w:t>
            </w:r>
          </w:p>
        </w:tc>
        <w:tc>
          <w:tcPr>
            <w:tcW w:w="879" w:type="dxa"/>
            <w:vAlign w:val="center"/>
          </w:tcPr>
          <w:p w:rsidR="004176EA" w:rsidRPr="001738E4" w:rsidRDefault="004176EA" w:rsidP="00285455">
            <w:pPr>
              <w:pStyle w:val="Style37"/>
              <w:widowControl/>
              <w:spacing w:line="240" w:lineRule="auto"/>
              <w:ind w:left="-85" w:right="-85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75</w:t>
            </w:r>
          </w:p>
        </w:tc>
        <w:tc>
          <w:tcPr>
            <w:tcW w:w="431" w:type="dxa"/>
            <w:vAlign w:val="center"/>
          </w:tcPr>
          <w:p w:rsidR="004176EA" w:rsidRPr="001738E4" w:rsidRDefault="004176EA" w:rsidP="00285455">
            <w:pPr>
              <w:pStyle w:val="Style37"/>
              <w:widowControl/>
              <w:spacing w:line="240" w:lineRule="auto"/>
              <w:ind w:left="-108" w:right="-108" w:firstLine="23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50</w:t>
            </w:r>
          </w:p>
        </w:tc>
        <w:tc>
          <w:tcPr>
            <w:tcW w:w="539" w:type="dxa"/>
            <w:vAlign w:val="center"/>
          </w:tcPr>
          <w:p w:rsidR="004176EA" w:rsidRPr="001738E4" w:rsidRDefault="004176EA" w:rsidP="00285455">
            <w:pPr>
              <w:pStyle w:val="Style37"/>
              <w:widowControl/>
              <w:spacing w:line="240" w:lineRule="auto"/>
              <w:ind w:left="-108" w:right="-108" w:firstLine="23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20</w:t>
            </w:r>
          </w:p>
        </w:tc>
        <w:tc>
          <w:tcPr>
            <w:tcW w:w="468" w:type="dxa"/>
            <w:vAlign w:val="center"/>
          </w:tcPr>
          <w:p w:rsidR="004176EA" w:rsidRPr="001738E4" w:rsidRDefault="004176EA" w:rsidP="00285455">
            <w:pPr>
              <w:pStyle w:val="Style37"/>
              <w:widowControl/>
              <w:spacing w:line="240" w:lineRule="auto"/>
              <w:ind w:left="-85" w:right="-85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10</w:t>
            </w:r>
          </w:p>
        </w:tc>
        <w:tc>
          <w:tcPr>
            <w:tcW w:w="422" w:type="dxa"/>
            <w:vAlign w:val="center"/>
          </w:tcPr>
          <w:p w:rsidR="004176EA" w:rsidRPr="001738E4" w:rsidRDefault="004176EA" w:rsidP="00285455">
            <w:pPr>
              <w:pStyle w:val="Style37"/>
              <w:widowControl/>
              <w:spacing w:line="240" w:lineRule="auto"/>
              <w:ind w:left="-85" w:right="-85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10</w:t>
            </w:r>
          </w:p>
        </w:tc>
        <w:tc>
          <w:tcPr>
            <w:tcW w:w="457" w:type="dxa"/>
            <w:vAlign w:val="center"/>
          </w:tcPr>
          <w:p w:rsidR="004176EA" w:rsidRPr="001738E4" w:rsidRDefault="004176EA" w:rsidP="00285455">
            <w:pPr>
              <w:pStyle w:val="Style37"/>
              <w:widowControl/>
              <w:spacing w:line="240" w:lineRule="auto"/>
              <w:ind w:left="-85" w:right="-85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10</w:t>
            </w:r>
          </w:p>
        </w:tc>
        <w:tc>
          <w:tcPr>
            <w:tcW w:w="414" w:type="dxa"/>
            <w:vAlign w:val="center"/>
          </w:tcPr>
          <w:p w:rsidR="004176EA" w:rsidRPr="001738E4" w:rsidRDefault="004176EA" w:rsidP="00285455">
            <w:pPr>
              <w:pStyle w:val="Style37"/>
              <w:widowControl/>
              <w:spacing w:line="240" w:lineRule="auto"/>
              <w:ind w:left="-85" w:right="-85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10</w:t>
            </w:r>
          </w:p>
        </w:tc>
        <w:tc>
          <w:tcPr>
            <w:tcW w:w="401" w:type="dxa"/>
            <w:vAlign w:val="center"/>
          </w:tcPr>
          <w:p w:rsidR="004176EA" w:rsidRPr="001738E4" w:rsidRDefault="004176EA" w:rsidP="00285455">
            <w:pPr>
              <w:pStyle w:val="Style37"/>
              <w:widowControl/>
              <w:spacing w:line="240" w:lineRule="auto"/>
              <w:ind w:left="-85" w:right="-85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40</w:t>
            </w:r>
          </w:p>
        </w:tc>
        <w:tc>
          <w:tcPr>
            <w:tcW w:w="470" w:type="dxa"/>
            <w:vAlign w:val="center"/>
          </w:tcPr>
          <w:p w:rsidR="004176EA" w:rsidRPr="001738E4" w:rsidRDefault="004176EA" w:rsidP="00285455">
            <w:pPr>
              <w:pStyle w:val="Style37"/>
              <w:widowControl/>
              <w:spacing w:line="240" w:lineRule="auto"/>
              <w:ind w:left="-85" w:right="-85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35</w:t>
            </w:r>
          </w:p>
        </w:tc>
        <w:tc>
          <w:tcPr>
            <w:tcW w:w="425" w:type="dxa"/>
            <w:vAlign w:val="center"/>
          </w:tcPr>
          <w:p w:rsidR="004176EA" w:rsidRPr="001738E4" w:rsidRDefault="004176EA" w:rsidP="00285455">
            <w:pPr>
              <w:pStyle w:val="Style37"/>
              <w:widowControl/>
              <w:spacing w:line="240" w:lineRule="auto"/>
              <w:ind w:left="-85" w:right="-85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33</w:t>
            </w:r>
          </w:p>
        </w:tc>
        <w:tc>
          <w:tcPr>
            <w:tcW w:w="469" w:type="dxa"/>
            <w:vAlign w:val="center"/>
          </w:tcPr>
          <w:p w:rsidR="004176EA" w:rsidRPr="001738E4" w:rsidRDefault="004176EA" w:rsidP="00285455">
            <w:pPr>
              <w:pStyle w:val="Style37"/>
              <w:widowControl/>
              <w:spacing w:line="240" w:lineRule="auto"/>
              <w:ind w:left="-85" w:right="-85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55</w:t>
            </w:r>
          </w:p>
        </w:tc>
        <w:tc>
          <w:tcPr>
            <w:tcW w:w="701" w:type="dxa"/>
            <w:vAlign w:val="center"/>
          </w:tcPr>
          <w:p w:rsidR="004176EA" w:rsidRPr="00350E58" w:rsidRDefault="004176EA" w:rsidP="00285455">
            <w:pPr>
              <w:ind w:left="-85" w:right="-8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0E58">
              <w:rPr>
                <w:rFonts w:ascii="Times New Roman" w:hAnsi="Times New Roman"/>
                <w:color w:val="000000"/>
                <w:sz w:val="24"/>
                <w:szCs w:val="24"/>
              </w:rPr>
              <w:t>348</w:t>
            </w:r>
          </w:p>
        </w:tc>
      </w:tr>
      <w:tr w:rsidR="004176EA" w:rsidTr="00DA1DBD">
        <w:trPr>
          <w:jc w:val="center"/>
        </w:trPr>
        <w:tc>
          <w:tcPr>
            <w:tcW w:w="1344" w:type="dxa"/>
            <w:vAlign w:val="center"/>
          </w:tcPr>
          <w:p w:rsidR="004176EA" w:rsidRPr="001738E4" w:rsidRDefault="004176EA" w:rsidP="00285455">
            <w:pPr>
              <w:pStyle w:val="Style37"/>
              <w:widowControl/>
              <w:spacing w:line="240" w:lineRule="auto"/>
              <w:ind w:left="-59" w:right="-90"/>
              <w:jc w:val="left"/>
              <w:rPr>
                <w:rStyle w:val="FontStyle111"/>
                <w:b w:val="0"/>
                <w:sz w:val="24"/>
                <w:szCs w:val="24"/>
                <w:lang w:eastAsia="en-US"/>
              </w:rPr>
            </w:pPr>
            <w:r w:rsidRPr="001738E4">
              <w:rPr>
                <w:rStyle w:val="FontStyle111"/>
                <w:b w:val="0"/>
                <w:sz w:val="24"/>
                <w:szCs w:val="24"/>
                <w:lang w:val="en-US" w:eastAsia="en-US"/>
              </w:rPr>
              <w:t xml:space="preserve">III </w:t>
            </w:r>
            <w:r w:rsidRPr="001738E4">
              <w:rPr>
                <w:rStyle w:val="FontStyle111"/>
                <w:b w:val="0"/>
                <w:sz w:val="24"/>
                <w:szCs w:val="24"/>
                <w:lang w:eastAsia="en-US"/>
              </w:rPr>
              <w:t>зона</w:t>
            </w:r>
          </w:p>
        </w:tc>
        <w:tc>
          <w:tcPr>
            <w:tcW w:w="879" w:type="dxa"/>
            <w:vAlign w:val="center"/>
          </w:tcPr>
          <w:p w:rsidR="004176EA" w:rsidRPr="001738E4" w:rsidRDefault="004176EA" w:rsidP="00285455">
            <w:pPr>
              <w:pStyle w:val="Style37"/>
              <w:widowControl/>
              <w:spacing w:line="240" w:lineRule="auto"/>
              <w:ind w:left="-85" w:right="-85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25</w:t>
            </w:r>
          </w:p>
        </w:tc>
        <w:tc>
          <w:tcPr>
            <w:tcW w:w="431" w:type="dxa"/>
            <w:vAlign w:val="center"/>
          </w:tcPr>
          <w:p w:rsidR="004176EA" w:rsidRPr="001738E4" w:rsidRDefault="004176EA" w:rsidP="00285455">
            <w:pPr>
              <w:pStyle w:val="Style37"/>
              <w:widowControl/>
              <w:spacing w:line="240" w:lineRule="auto"/>
              <w:ind w:left="-108" w:right="-108" w:firstLine="23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20</w:t>
            </w:r>
          </w:p>
        </w:tc>
        <w:tc>
          <w:tcPr>
            <w:tcW w:w="539" w:type="dxa"/>
            <w:vAlign w:val="center"/>
          </w:tcPr>
          <w:p w:rsidR="004176EA" w:rsidRPr="001738E4" w:rsidRDefault="004176EA" w:rsidP="00285455">
            <w:pPr>
              <w:pStyle w:val="Style25"/>
              <w:widowControl/>
              <w:ind w:left="-108" w:right="-108" w:firstLine="23"/>
              <w:jc w:val="center"/>
            </w:pPr>
          </w:p>
        </w:tc>
        <w:tc>
          <w:tcPr>
            <w:tcW w:w="468" w:type="dxa"/>
            <w:vAlign w:val="center"/>
          </w:tcPr>
          <w:p w:rsidR="004176EA" w:rsidRPr="001738E4" w:rsidRDefault="004176EA" w:rsidP="00285455">
            <w:pPr>
              <w:pStyle w:val="Style25"/>
              <w:widowControl/>
              <w:ind w:left="-85" w:right="-85"/>
              <w:jc w:val="center"/>
            </w:pPr>
          </w:p>
        </w:tc>
        <w:tc>
          <w:tcPr>
            <w:tcW w:w="422" w:type="dxa"/>
            <w:vAlign w:val="center"/>
          </w:tcPr>
          <w:p w:rsidR="004176EA" w:rsidRPr="001738E4" w:rsidRDefault="004176EA" w:rsidP="00285455">
            <w:pPr>
              <w:pStyle w:val="Style25"/>
              <w:widowControl/>
              <w:ind w:left="-85" w:right="-85"/>
              <w:jc w:val="center"/>
            </w:pPr>
          </w:p>
        </w:tc>
        <w:tc>
          <w:tcPr>
            <w:tcW w:w="457" w:type="dxa"/>
            <w:vAlign w:val="center"/>
          </w:tcPr>
          <w:p w:rsidR="004176EA" w:rsidRPr="001738E4" w:rsidRDefault="004176EA" w:rsidP="00285455">
            <w:pPr>
              <w:pStyle w:val="Style25"/>
              <w:widowControl/>
              <w:ind w:left="-85" w:right="-85"/>
              <w:jc w:val="center"/>
            </w:pPr>
          </w:p>
        </w:tc>
        <w:tc>
          <w:tcPr>
            <w:tcW w:w="414" w:type="dxa"/>
            <w:vAlign w:val="center"/>
          </w:tcPr>
          <w:p w:rsidR="004176EA" w:rsidRPr="001738E4" w:rsidRDefault="004176EA" w:rsidP="00285455">
            <w:pPr>
              <w:pStyle w:val="Style25"/>
              <w:widowControl/>
              <w:ind w:left="-85" w:right="-85"/>
              <w:jc w:val="center"/>
            </w:pPr>
          </w:p>
        </w:tc>
        <w:tc>
          <w:tcPr>
            <w:tcW w:w="401" w:type="dxa"/>
            <w:vAlign w:val="center"/>
          </w:tcPr>
          <w:p w:rsidR="004176EA" w:rsidRPr="001738E4" w:rsidRDefault="004176EA" w:rsidP="00285455">
            <w:pPr>
              <w:pStyle w:val="Style37"/>
              <w:widowControl/>
              <w:spacing w:line="240" w:lineRule="auto"/>
              <w:ind w:left="-85" w:right="-85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10</w:t>
            </w:r>
          </w:p>
        </w:tc>
        <w:tc>
          <w:tcPr>
            <w:tcW w:w="470" w:type="dxa"/>
            <w:vAlign w:val="center"/>
          </w:tcPr>
          <w:p w:rsidR="004176EA" w:rsidRPr="001738E4" w:rsidRDefault="004176EA" w:rsidP="00285455">
            <w:pPr>
              <w:pStyle w:val="Style37"/>
              <w:widowControl/>
              <w:spacing w:line="240" w:lineRule="auto"/>
              <w:ind w:left="-85" w:right="-85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14</w:t>
            </w:r>
          </w:p>
        </w:tc>
        <w:tc>
          <w:tcPr>
            <w:tcW w:w="425" w:type="dxa"/>
            <w:vAlign w:val="center"/>
          </w:tcPr>
          <w:p w:rsidR="004176EA" w:rsidRPr="001738E4" w:rsidRDefault="004176EA" w:rsidP="00285455">
            <w:pPr>
              <w:pStyle w:val="Style37"/>
              <w:widowControl/>
              <w:spacing w:line="240" w:lineRule="auto"/>
              <w:ind w:left="-85" w:right="-85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15</w:t>
            </w:r>
          </w:p>
        </w:tc>
        <w:tc>
          <w:tcPr>
            <w:tcW w:w="469" w:type="dxa"/>
            <w:vAlign w:val="center"/>
          </w:tcPr>
          <w:p w:rsidR="004176EA" w:rsidRPr="001738E4" w:rsidRDefault="004176EA" w:rsidP="00285455">
            <w:pPr>
              <w:pStyle w:val="Style37"/>
              <w:widowControl/>
              <w:spacing w:line="240" w:lineRule="auto"/>
              <w:ind w:left="-85" w:right="-85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15</w:t>
            </w:r>
          </w:p>
        </w:tc>
        <w:tc>
          <w:tcPr>
            <w:tcW w:w="701" w:type="dxa"/>
            <w:vAlign w:val="center"/>
          </w:tcPr>
          <w:p w:rsidR="004176EA" w:rsidRPr="00350E58" w:rsidRDefault="004176EA" w:rsidP="00285455">
            <w:pPr>
              <w:ind w:left="-85" w:right="-8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0E58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</w:tr>
      <w:tr w:rsidR="004176EA" w:rsidTr="00DA1DBD">
        <w:trPr>
          <w:jc w:val="center"/>
        </w:trPr>
        <w:tc>
          <w:tcPr>
            <w:tcW w:w="1344" w:type="dxa"/>
            <w:vAlign w:val="center"/>
          </w:tcPr>
          <w:p w:rsidR="004176EA" w:rsidRPr="001738E4" w:rsidRDefault="004176EA" w:rsidP="00285455">
            <w:pPr>
              <w:pStyle w:val="Style37"/>
              <w:widowControl/>
              <w:spacing w:line="240" w:lineRule="auto"/>
              <w:ind w:left="-59" w:right="-90"/>
              <w:jc w:val="left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IV зона</w:t>
            </w:r>
          </w:p>
        </w:tc>
        <w:tc>
          <w:tcPr>
            <w:tcW w:w="879" w:type="dxa"/>
            <w:vAlign w:val="center"/>
          </w:tcPr>
          <w:p w:rsidR="004176EA" w:rsidRPr="001738E4" w:rsidRDefault="004176EA" w:rsidP="00285455">
            <w:pPr>
              <w:pStyle w:val="Style37"/>
              <w:widowControl/>
              <w:spacing w:line="240" w:lineRule="auto"/>
              <w:ind w:left="-85" w:right="-85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8</w:t>
            </w:r>
          </w:p>
        </w:tc>
        <w:tc>
          <w:tcPr>
            <w:tcW w:w="431" w:type="dxa"/>
            <w:vAlign w:val="center"/>
          </w:tcPr>
          <w:p w:rsidR="004176EA" w:rsidRPr="001738E4" w:rsidRDefault="004176EA" w:rsidP="00285455">
            <w:pPr>
              <w:pStyle w:val="Style37"/>
              <w:widowControl/>
              <w:spacing w:line="240" w:lineRule="auto"/>
              <w:ind w:left="-108" w:right="-108" w:firstLine="23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5</w:t>
            </w:r>
          </w:p>
        </w:tc>
        <w:tc>
          <w:tcPr>
            <w:tcW w:w="539" w:type="dxa"/>
            <w:vAlign w:val="center"/>
          </w:tcPr>
          <w:p w:rsidR="004176EA" w:rsidRPr="001738E4" w:rsidRDefault="004176EA" w:rsidP="00285455">
            <w:pPr>
              <w:pStyle w:val="Style25"/>
              <w:widowControl/>
              <w:ind w:left="-108" w:right="-108" w:firstLine="23"/>
              <w:jc w:val="center"/>
            </w:pPr>
          </w:p>
        </w:tc>
        <w:tc>
          <w:tcPr>
            <w:tcW w:w="468" w:type="dxa"/>
            <w:vAlign w:val="center"/>
          </w:tcPr>
          <w:p w:rsidR="004176EA" w:rsidRPr="001738E4" w:rsidRDefault="004176EA" w:rsidP="00285455">
            <w:pPr>
              <w:pStyle w:val="Style25"/>
              <w:widowControl/>
              <w:ind w:left="-85" w:right="-85"/>
              <w:jc w:val="center"/>
            </w:pPr>
          </w:p>
        </w:tc>
        <w:tc>
          <w:tcPr>
            <w:tcW w:w="422" w:type="dxa"/>
            <w:vAlign w:val="center"/>
          </w:tcPr>
          <w:p w:rsidR="004176EA" w:rsidRPr="001738E4" w:rsidRDefault="004176EA" w:rsidP="00285455">
            <w:pPr>
              <w:pStyle w:val="Style25"/>
              <w:widowControl/>
              <w:ind w:left="-85" w:right="-85"/>
              <w:jc w:val="center"/>
            </w:pPr>
          </w:p>
        </w:tc>
        <w:tc>
          <w:tcPr>
            <w:tcW w:w="457" w:type="dxa"/>
            <w:vAlign w:val="center"/>
          </w:tcPr>
          <w:p w:rsidR="004176EA" w:rsidRPr="001738E4" w:rsidRDefault="004176EA" w:rsidP="00285455">
            <w:pPr>
              <w:pStyle w:val="Style25"/>
              <w:widowControl/>
              <w:ind w:left="-85" w:right="-85"/>
              <w:jc w:val="center"/>
            </w:pPr>
          </w:p>
        </w:tc>
        <w:tc>
          <w:tcPr>
            <w:tcW w:w="414" w:type="dxa"/>
            <w:vAlign w:val="center"/>
          </w:tcPr>
          <w:p w:rsidR="004176EA" w:rsidRPr="001738E4" w:rsidRDefault="004176EA" w:rsidP="00285455">
            <w:pPr>
              <w:pStyle w:val="Style25"/>
              <w:widowControl/>
              <w:ind w:left="-85" w:right="-85"/>
              <w:jc w:val="center"/>
            </w:pPr>
          </w:p>
        </w:tc>
        <w:tc>
          <w:tcPr>
            <w:tcW w:w="401" w:type="dxa"/>
            <w:vAlign w:val="center"/>
          </w:tcPr>
          <w:p w:rsidR="004176EA" w:rsidRPr="001738E4" w:rsidRDefault="004176EA" w:rsidP="00285455">
            <w:pPr>
              <w:pStyle w:val="Style64"/>
              <w:widowControl/>
              <w:ind w:left="-85" w:right="-85"/>
              <w:jc w:val="center"/>
              <w:rPr>
                <w:rStyle w:val="FontStyle148"/>
                <w:b w:val="0"/>
                <w:sz w:val="24"/>
                <w:szCs w:val="24"/>
              </w:rPr>
            </w:pPr>
            <w:r w:rsidRPr="001738E4">
              <w:rPr>
                <w:rStyle w:val="FontStyle148"/>
                <w:b w:val="0"/>
                <w:sz w:val="24"/>
                <w:szCs w:val="24"/>
              </w:rPr>
              <w:t>-</w:t>
            </w:r>
          </w:p>
        </w:tc>
        <w:tc>
          <w:tcPr>
            <w:tcW w:w="470" w:type="dxa"/>
            <w:vAlign w:val="center"/>
          </w:tcPr>
          <w:p w:rsidR="004176EA" w:rsidRPr="001738E4" w:rsidRDefault="004176EA" w:rsidP="00285455">
            <w:pPr>
              <w:pStyle w:val="Style37"/>
              <w:widowControl/>
              <w:spacing w:line="240" w:lineRule="auto"/>
              <w:ind w:left="-85" w:right="-85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3</w:t>
            </w:r>
          </w:p>
        </w:tc>
        <w:tc>
          <w:tcPr>
            <w:tcW w:w="425" w:type="dxa"/>
            <w:vAlign w:val="center"/>
          </w:tcPr>
          <w:p w:rsidR="004176EA" w:rsidRPr="001738E4" w:rsidRDefault="004176EA" w:rsidP="00285455">
            <w:pPr>
              <w:pStyle w:val="Style37"/>
              <w:widowControl/>
              <w:spacing w:line="240" w:lineRule="auto"/>
              <w:ind w:left="-85" w:right="-85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5</w:t>
            </w:r>
          </w:p>
        </w:tc>
        <w:tc>
          <w:tcPr>
            <w:tcW w:w="469" w:type="dxa"/>
            <w:vAlign w:val="center"/>
          </w:tcPr>
          <w:p w:rsidR="004176EA" w:rsidRPr="001738E4" w:rsidRDefault="004176EA" w:rsidP="00285455">
            <w:pPr>
              <w:pStyle w:val="Style37"/>
              <w:widowControl/>
              <w:spacing w:line="240" w:lineRule="auto"/>
              <w:ind w:left="-85" w:right="-85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5</w:t>
            </w:r>
          </w:p>
        </w:tc>
        <w:tc>
          <w:tcPr>
            <w:tcW w:w="701" w:type="dxa"/>
            <w:vAlign w:val="center"/>
          </w:tcPr>
          <w:p w:rsidR="004176EA" w:rsidRPr="00350E58" w:rsidRDefault="004176EA" w:rsidP="00285455">
            <w:pPr>
              <w:ind w:left="-85" w:right="-8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0E58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</w:tr>
      <w:tr w:rsidR="004176EA" w:rsidTr="00DA1DBD">
        <w:trPr>
          <w:jc w:val="center"/>
        </w:trPr>
        <w:tc>
          <w:tcPr>
            <w:tcW w:w="1344" w:type="dxa"/>
            <w:vAlign w:val="center"/>
          </w:tcPr>
          <w:p w:rsidR="004176EA" w:rsidRPr="001738E4" w:rsidRDefault="004176EA" w:rsidP="00285455">
            <w:pPr>
              <w:pStyle w:val="Style37"/>
              <w:widowControl/>
              <w:spacing w:line="240" w:lineRule="auto"/>
              <w:ind w:left="-59" w:right="-90"/>
              <w:jc w:val="left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 xml:space="preserve">Имитация, </w:t>
            </w:r>
            <w:proofErr w:type="gramStart"/>
            <w:r w:rsidRPr="001738E4">
              <w:rPr>
                <w:rStyle w:val="FontStyle111"/>
                <w:b w:val="0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879" w:type="dxa"/>
            <w:vAlign w:val="center"/>
          </w:tcPr>
          <w:p w:rsidR="004176EA" w:rsidRPr="001738E4" w:rsidRDefault="004176EA" w:rsidP="00285455">
            <w:pPr>
              <w:pStyle w:val="Style37"/>
              <w:widowControl/>
              <w:spacing w:line="240" w:lineRule="auto"/>
              <w:ind w:left="-85" w:right="-85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6</w:t>
            </w:r>
          </w:p>
        </w:tc>
        <w:tc>
          <w:tcPr>
            <w:tcW w:w="431" w:type="dxa"/>
            <w:vAlign w:val="center"/>
          </w:tcPr>
          <w:p w:rsidR="004176EA" w:rsidRPr="001738E4" w:rsidRDefault="004176EA" w:rsidP="00285455">
            <w:pPr>
              <w:pStyle w:val="Style37"/>
              <w:widowControl/>
              <w:spacing w:line="240" w:lineRule="auto"/>
              <w:ind w:left="-108" w:right="-108" w:firstLine="23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5</w:t>
            </w:r>
          </w:p>
        </w:tc>
        <w:tc>
          <w:tcPr>
            <w:tcW w:w="539" w:type="dxa"/>
            <w:vAlign w:val="center"/>
          </w:tcPr>
          <w:p w:rsidR="004176EA" w:rsidRPr="001738E4" w:rsidRDefault="004176EA" w:rsidP="00285455">
            <w:pPr>
              <w:pStyle w:val="Style25"/>
              <w:widowControl/>
              <w:ind w:left="-108" w:right="-108" w:firstLine="23"/>
              <w:jc w:val="center"/>
            </w:pPr>
          </w:p>
        </w:tc>
        <w:tc>
          <w:tcPr>
            <w:tcW w:w="468" w:type="dxa"/>
            <w:vAlign w:val="center"/>
          </w:tcPr>
          <w:p w:rsidR="004176EA" w:rsidRPr="001738E4" w:rsidRDefault="004176EA" w:rsidP="00285455">
            <w:pPr>
              <w:pStyle w:val="Style25"/>
              <w:widowControl/>
              <w:ind w:left="-85" w:right="-85"/>
              <w:jc w:val="center"/>
            </w:pPr>
          </w:p>
        </w:tc>
        <w:tc>
          <w:tcPr>
            <w:tcW w:w="422" w:type="dxa"/>
            <w:vAlign w:val="center"/>
          </w:tcPr>
          <w:p w:rsidR="004176EA" w:rsidRPr="001738E4" w:rsidRDefault="004176EA" w:rsidP="00285455">
            <w:pPr>
              <w:pStyle w:val="Style25"/>
              <w:widowControl/>
              <w:ind w:left="-85" w:right="-85"/>
              <w:jc w:val="center"/>
            </w:pPr>
          </w:p>
        </w:tc>
        <w:tc>
          <w:tcPr>
            <w:tcW w:w="457" w:type="dxa"/>
            <w:vAlign w:val="center"/>
          </w:tcPr>
          <w:p w:rsidR="004176EA" w:rsidRPr="001738E4" w:rsidRDefault="004176EA" w:rsidP="00285455">
            <w:pPr>
              <w:pStyle w:val="Style25"/>
              <w:widowControl/>
              <w:ind w:left="-85" w:right="-85"/>
              <w:jc w:val="center"/>
            </w:pPr>
          </w:p>
        </w:tc>
        <w:tc>
          <w:tcPr>
            <w:tcW w:w="414" w:type="dxa"/>
            <w:vAlign w:val="center"/>
          </w:tcPr>
          <w:p w:rsidR="004176EA" w:rsidRPr="001738E4" w:rsidRDefault="004176EA" w:rsidP="00285455">
            <w:pPr>
              <w:pStyle w:val="Style25"/>
              <w:widowControl/>
              <w:ind w:left="-85" w:right="-85"/>
              <w:jc w:val="center"/>
            </w:pPr>
          </w:p>
        </w:tc>
        <w:tc>
          <w:tcPr>
            <w:tcW w:w="401" w:type="dxa"/>
            <w:vAlign w:val="center"/>
          </w:tcPr>
          <w:p w:rsidR="004176EA" w:rsidRPr="001738E4" w:rsidRDefault="004176EA" w:rsidP="00285455">
            <w:pPr>
              <w:pStyle w:val="Style65"/>
              <w:widowControl/>
              <w:ind w:left="-85" w:right="-85"/>
              <w:jc w:val="center"/>
              <w:rPr>
                <w:rStyle w:val="FontStyle14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738E4">
              <w:rPr>
                <w:rStyle w:val="FontStyle149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470" w:type="dxa"/>
            <w:vAlign w:val="center"/>
          </w:tcPr>
          <w:p w:rsidR="004176EA" w:rsidRPr="001738E4" w:rsidRDefault="004176EA" w:rsidP="00285455">
            <w:pPr>
              <w:pStyle w:val="Style37"/>
              <w:widowControl/>
              <w:spacing w:line="240" w:lineRule="auto"/>
              <w:ind w:left="-85" w:right="-85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2</w:t>
            </w:r>
          </w:p>
        </w:tc>
        <w:tc>
          <w:tcPr>
            <w:tcW w:w="425" w:type="dxa"/>
            <w:vAlign w:val="center"/>
          </w:tcPr>
          <w:p w:rsidR="004176EA" w:rsidRPr="001738E4" w:rsidRDefault="004176EA" w:rsidP="00285455">
            <w:pPr>
              <w:pStyle w:val="Style37"/>
              <w:widowControl/>
              <w:spacing w:line="240" w:lineRule="auto"/>
              <w:ind w:left="-85" w:right="-85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7</w:t>
            </w:r>
          </w:p>
        </w:tc>
        <w:tc>
          <w:tcPr>
            <w:tcW w:w="469" w:type="dxa"/>
            <w:vAlign w:val="center"/>
          </w:tcPr>
          <w:p w:rsidR="004176EA" w:rsidRPr="001738E4" w:rsidRDefault="004176EA" w:rsidP="00285455">
            <w:pPr>
              <w:pStyle w:val="Style37"/>
              <w:widowControl/>
              <w:spacing w:line="240" w:lineRule="auto"/>
              <w:ind w:left="-85" w:right="-85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10</w:t>
            </w:r>
          </w:p>
        </w:tc>
        <w:tc>
          <w:tcPr>
            <w:tcW w:w="701" w:type="dxa"/>
            <w:vAlign w:val="center"/>
          </w:tcPr>
          <w:p w:rsidR="004176EA" w:rsidRPr="00350E58" w:rsidRDefault="004176EA" w:rsidP="00285455">
            <w:pPr>
              <w:ind w:left="-85" w:right="-8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0E58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</w:tr>
      <w:tr w:rsidR="004176EA" w:rsidTr="00DA1DBD">
        <w:trPr>
          <w:jc w:val="center"/>
        </w:trPr>
        <w:tc>
          <w:tcPr>
            <w:tcW w:w="1344" w:type="dxa"/>
            <w:vAlign w:val="center"/>
          </w:tcPr>
          <w:p w:rsidR="004176EA" w:rsidRPr="001738E4" w:rsidRDefault="004176EA" w:rsidP="00285455">
            <w:pPr>
              <w:pStyle w:val="Style37"/>
              <w:widowControl/>
              <w:spacing w:line="240" w:lineRule="auto"/>
              <w:ind w:left="-59" w:right="-90"/>
              <w:jc w:val="left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Всего</w:t>
            </w:r>
          </w:p>
        </w:tc>
        <w:tc>
          <w:tcPr>
            <w:tcW w:w="879" w:type="dxa"/>
            <w:vAlign w:val="center"/>
          </w:tcPr>
          <w:p w:rsidR="004176EA" w:rsidRPr="001738E4" w:rsidRDefault="004176EA" w:rsidP="00285455">
            <w:pPr>
              <w:pStyle w:val="Style37"/>
              <w:widowControl/>
              <w:spacing w:line="240" w:lineRule="auto"/>
              <w:ind w:left="-85" w:right="-85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140</w:t>
            </w:r>
          </w:p>
        </w:tc>
        <w:tc>
          <w:tcPr>
            <w:tcW w:w="431" w:type="dxa"/>
            <w:vAlign w:val="center"/>
          </w:tcPr>
          <w:p w:rsidR="004176EA" w:rsidRPr="001738E4" w:rsidRDefault="004176EA" w:rsidP="00285455">
            <w:pPr>
              <w:pStyle w:val="Style37"/>
              <w:widowControl/>
              <w:spacing w:line="240" w:lineRule="auto"/>
              <w:ind w:left="-108" w:right="-108" w:firstLine="23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100</w:t>
            </w:r>
          </w:p>
        </w:tc>
        <w:tc>
          <w:tcPr>
            <w:tcW w:w="539" w:type="dxa"/>
            <w:vAlign w:val="center"/>
          </w:tcPr>
          <w:p w:rsidR="004176EA" w:rsidRPr="001738E4" w:rsidRDefault="004176EA" w:rsidP="00285455">
            <w:pPr>
              <w:pStyle w:val="Style37"/>
              <w:widowControl/>
              <w:spacing w:line="240" w:lineRule="auto"/>
              <w:ind w:left="-108" w:right="-108" w:firstLine="23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40</w:t>
            </w:r>
          </w:p>
        </w:tc>
        <w:tc>
          <w:tcPr>
            <w:tcW w:w="468" w:type="dxa"/>
            <w:vAlign w:val="center"/>
          </w:tcPr>
          <w:p w:rsidR="004176EA" w:rsidRPr="001738E4" w:rsidRDefault="004176EA" w:rsidP="00285455">
            <w:pPr>
              <w:pStyle w:val="Style37"/>
              <w:widowControl/>
              <w:spacing w:line="240" w:lineRule="auto"/>
              <w:ind w:left="-85" w:right="-85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20</w:t>
            </w:r>
          </w:p>
        </w:tc>
        <w:tc>
          <w:tcPr>
            <w:tcW w:w="422" w:type="dxa"/>
            <w:vAlign w:val="center"/>
          </w:tcPr>
          <w:p w:rsidR="004176EA" w:rsidRPr="001738E4" w:rsidRDefault="004176EA" w:rsidP="00285455">
            <w:pPr>
              <w:pStyle w:val="Style37"/>
              <w:widowControl/>
              <w:spacing w:line="240" w:lineRule="auto"/>
              <w:ind w:left="-85" w:right="-85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15</w:t>
            </w:r>
          </w:p>
        </w:tc>
        <w:tc>
          <w:tcPr>
            <w:tcW w:w="457" w:type="dxa"/>
            <w:vAlign w:val="center"/>
          </w:tcPr>
          <w:p w:rsidR="004176EA" w:rsidRPr="001738E4" w:rsidRDefault="004176EA" w:rsidP="00285455">
            <w:pPr>
              <w:pStyle w:val="Style37"/>
              <w:widowControl/>
              <w:spacing w:line="240" w:lineRule="auto"/>
              <w:ind w:left="-85" w:right="-85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15</w:t>
            </w:r>
          </w:p>
        </w:tc>
        <w:tc>
          <w:tcPr>
            <w:tcW w:w="414" w:type="dxa"/>
            <w:vAlign w:val="center"/>
          </w:tcPr>
          <w:p w:rsidR="004176EA" w:rsidRPr="001738E4" w:rsidRDefault="004176EA" w:rsidP="00285455">
            <w:pPr>
              <w:pStyle w:val="Style37"/>
              <w:widowControl/>
              <w:spacing w:line="240" w:lineRule="auto"/>
              <w:ind w:left="-85" w:right="-85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15</w:t>
            </w:r>
          </w:p>
        </w:tc>
        <w:tc>
          <w:tcPr>
            <w:tcW w:w="401" w:type="dxa"/>
            <w:vAlign w:val="center"/>
          </w:tcPr>
          <w:p w:rsidR="004176EA" w:rsidRPr="001738E4" w:rsidRDefault="004176EA" w:rsidP="00285455">
            <w:pPr>
              <w:pStyle w:val="Style37"/>
              <w:widowControl/>
              <w:spacing w:line="240" w:lineRule="auto"/>
              <w:ind w:left="-85" w:right="-85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90</w:t>
            </w:r>
          </w:p>
        </w:tc>
        <w:tc>
          <w:tcPr>
            <w:tcW w:w="470" w:type="dxa"/>
            <w:vAlign w:val="center"/>
          </w:tcPr>
          <w:p w:rsidR="004176EA" w:rsidRPr="001738E4" w:rsidRDefault="004176EA" w:rsidP="00285455">
            <w:pPr>
              <w:pStyle w:val="Style37"/>
              <w:widowControl/>
              <w:spacing w:line="240" w:lineRule="auto"/>
              <w:ind w:left="-85" w:right="-85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80</w:t>
            </w:r>
          </w:p>
        </w:tc>
        <w:tc>
          <w:tcPr>
            <w:tcW w:w="425" w:type="dxa"/>
            <w:vAlign w:val="center"/>
          </w:tcPr>
          <w:p w:rsidR="004176EA" w:rsidRPr="001738E4" w:rsidRDefault="004176EA" w:rsidP="00285455">
            <w:pPr>
              <w:pStyle w:val="Style37"/>
              <w:widowControl/>
              <w:spacing w:line="240" w:lineRule="auto"/>
              <w:ind w:left="-85" w:right="-85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90</w:t>
            </w:r>
          </w:p>
        </w:tc>
        <w:tc>
          <w:tcPr>
            <w:tcW w:w="469" w:type="dxa"/>
            <w:vAlign w:val="center"/>
          </w:tcPr>
          <w:p w:rsidR="004176EA" w:rsidRPr="001738E4" w:rsidRDefault="004176EA" w:rsidP="00285455">
            <w:pPr>
              <w:pStyle w:val="Style37"/>
              <w:widowControl/>
              <w:spacing w:line="240" w:lineRule="auto"/>
              <w:ind w:left="-85" w:right="-85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120</w:t>
            </w:r>
          </w:p>
        </w:tc>
        <w:tc>
          <w:tcPr>
            <w:tcW w:w="701" w:type="dxa"/>
            <w:vAlign w:val="center"/>
          </w:tcPr>
          <w:p w:rsidR="004176EA" w:rsidRPr="00350E58" w:rsidRDefault="004176EA" w:rsidP="00285455">
            <w:pPr>
              <w:ind w:left="-85" w:right="-8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0E58">
              <w:rPr>
                <w:rFonts w:ascii="Times New Roman" w:hAnsi="Times New Roman"/>
                <w:color w:val="000000"/>
                <w:sz w:val="24"/>
                <w:szCs w:val="24"/>
              </w:rPr>
              <w:t>725</w:t>
            </w:r>
          </w:p>
        </w:tc>
      </w:tr>
      <w:tr w:rsidR="004176EA" w:rsidTr="00DA1DBD">
        <w:trPr>
          <w:jc w:val="center"/>
        </w:trPr>
        <w:tc>
          <w:tcPr>
            <w:tcW w:w="1344" w:type="dxa"/>
            <w:vAlign w:val="center"/>
          </w:tcPr>
          <w:p w:rsidR="004176EA" w:rsidRPr="001738E4" w:rsidRDefault="004176EA" w:rsidP="00285455">
            <w:pPr>
              <w:pStyle w:val="Style37"/>
              <w:widowControl/>
              <w:spacing w:line="240" w:lineRule="auto"/>
              <w:ind w:left="-59" w:right="-90"/>
              <w:jc w:val="left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Лыжеро</w:t>
            </w:r>
            <w:r w:rsidRPr="001738E4">
              <w:rPr>
                <w:rStyle w:val="FontStyle111"/>
                <w:b w:val="0"/>
                <w:sz w:val="24"/>
                <w:szCs w:val="24"/>
              </w:rPr>
              <w:t>л</w:t>
            </w:r>
            <w:r w:rsidRPr="001738E4">
              <w:rPr>
                <w:rStyle w:val="FontStyle111"/>
                <w:b w:val="0"/>
                <w:sz w:val="24"/>
                <w:szCs w:val="24"/>
              </w:rPr>
              <w:t xml:space="preserve">леры, </w:t>
            </w:r>
            <w:proofErr w:type="gramStart"/>
            <w:r w:rsidRPr="001738E4">
              <w:rPr>
                <w:rStyle w:val="FontStyle111"/>
                <w:b w:val="0"/>
                <w:sz w:val="24"/>
                <w:szCs w:val="24"/>
              </w:rPr>
              <w:t>км</w:t>
            </w:r>
            <w:proofErr w:type="gramEnd"/>
            <w:r w:rsidRPr="001738E4">
              <w:rPr>
                <w:rStyle w:val="FontStyle111"/>
                <w:b w:val="0"/>
                <w:sz w:val="24"/>
                <w:szCs w:val="24"/>
              </w:rPr>
              <w:t xml:space="preserve"> 1 зона</w:t>
            </w:r>
          </w:p>
        </w:tc>
        <w:tc>
          <w:tcPr>
            <w:tcW w:w="879" w:type="dxa"/>
            <w:vAlign w:val="center"/>
          </w:tcPr>
          <w:p w:rsidR="004176EA" w:rsidRPr="001738E4" w:rsidRDefault="004176EA" w:rsidP="00285455">
            <w:pPr>
              <w:pStyle w:val="Style37"/>
              <w:widowControl/>
              <w:spacing w:line="240" w:lineRule="auto"/>
              <w:ind w:left="-85" w:right="-85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30</w:t>
            </w:r>
          </w:p>
        </w:tc>
        <w:tc>
          <w:tcPr>
            <w:tcW w:w="431" w:type="dxa"/>
            <w:vAlign w:val="center"/>
          </w:tcPr>
          <w:p w:rsidR="004176EA" w:rsidRPr="001738E4" w:rsidRDefault="004176EA" w:rsidP="00285455">
            <w:pPr>
              <w:pStyle w:val="Style37"/>
              <w:widowControl/>
              <w:spacing w:line="240" w:lineRule="auto"/>
              <w:ind w:left="-108" w:right="-108" w:firstLine="23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25</w:t>
            </w:r>
          </w:p>
        </w:tc>
        <w:tc>
          <w:tcPr>
            <w:tcW w:w="539" w:type="dxa"/>
            <w:vAlign w:val="center"/>
          </w:tcPr>
          <w:p w:rsidR="004176EA" w:rsidRPr="001738E4" w:rsidRDefault="004176EA" w:rsidP="00285455">
            <w:pPr>
              <w:pStyle w:val="Style25"/>
              <w:widowControl/>
              <w:ind w:left="-108" w:right="-108" w:firstLine="23"/>
              <w:jc w:val="center"/>
            </w:pPr>
          </w:p>
        </w:tc>
        <w:tc>
          <w:tcPr>
            <w:tcW w:w="468" w:type="dxa"/>
            <w:vAlign w:val="center"/>
          </w:tcPr>
          <w:p w:rsidR="004176EA" w:rsidRPr="001738E4" w:rsidRDefault="004176EA" w:rsidP="00285455">
            <w:pPr>
              <w:pStyle w:val="Style25"/>
              <w:widowControl/>
              <w:ind w:left="-85" w:right="-85"/>
              <w:jc w:val="center"/>
            </w:pPr>
          </w:p>
        </w:tc>
        <w:tc>
          <w:tcPr>
            <w:tcW w:w="422" w:type="dxa"/>
            <w:vAlign w:val="center"/>
          </w:tcPr>
          <w:p w:rsidR="004176EA" w:rsidRPr="001738E4" w:rsidRDefault="004176EA" w:rsidP="00285455">
            <w:pPr>
              <w:pStyle w:val="Style25"/>
              <w:widowControl/>
              <w:ind w:left="-85" w:right="-85"/>
              <w:jc w:val="center"/>
            </w:pPr>
          </w:p>
        </w:tc>
        <w:tc>
          <w:tcPr>
            <w:tcW w:w="457" w:type="dxa"/>
            <w:vAlign w:val="center"/>
          </w:tcPr>
          <w:p w:rsidR="004176EA" w:rsidRPr="001738E4" w:rsidRDefault="004176EA" w:rsidP="00285455">
            <w:pPr>
              <w:pStyle w:val="Style25"/>
              <w:widowControl/>
              <w:ind w:left="-85" w:right="-85"/>
              <w:jc w:val="center"/>
            </w:pPr>
          </w:p>
        </w:tc>
        <w:tc>
          <w:tcPr>
            <w:tcW w:w="414" w:type="dxa"/>
            <w:vAlign w:val="center"/>
          </w:tcPr>
          <w:p w:rsidR="004176EA" w:rsidRPr="001738E4" w:rsidRDefault="004176EA" w:rsidP="00285455">
            <w:pPr>
              <w:pStyle w:val="Style25"/>
              <w:widowControl/>
              <w:ind w:left="-85" w:right="-85"/>
              <w:jc w:val="center"/>
            </w:pPr>
          </w:p>
        </w:tc>
        <w:tc>
          <w:tcPr>
            <w:tcW w:w="401" w:type="dxa"/>
            <w:vAlign w:val="center"/>
          </w:tcPr>
          <w:p w:rsidR="004176EA" w:rsidRPr="001738E4" w:rsidRDefault="004176EA" w:rsidP="00285455">
            <w:pPr>
              <w:pStyle w:val="Style25"/>
              <w:widowControl/>
              <w:ind w:left="-85" w:right="-85"/>
              <w:jc w:val="center"/>
            </w:pPr>
          </w:p>
        </w:tc>
        <w:tc>
          <w:tcPr>
            <w:tcW w:w="470" w:type="dxa"/>
            <w:vAlign w:val="center"/>
          </w:tcPr>
          <w:p w:rsidR="004176EA" w:rsidRPr="001738E4" w:rsidRDefault="004176EA" w:rsidP="00285455">
            <w:pPr>
              <w:pStyle w:val="Style37"/>
              <w:widowControl/>
              <w:spacing w:line="240" w:lineRule="auto"/>
              <w:ind w:left="-85" w:right="-85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20</w:t>
            </w:r>
          </w:p>
        </w:tc>
        <w:tc>
          <w:tcPr>
            <w:tcW w:w="425" w:type="dxa"/>
            <w:vAlign w:val="center"/>
          </w:tcPr>
          <w:p w:rsidR="004176EA" w:rsidRPr="001738E4" w:rsidRDefault="004176EA" w:rsidP="00285455">
            <w:pPr>
              <w:pStyle w:val="Style37"/>
              <w:widowControl/>
              <w:spacing w:line="240" w:lineRule="auto"/>
              <w:ind w:left="-85" w:right="-85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20</w:t>
            </w:r>
          </w:p>
        </w:tc>
        <w:tc>
          <w:tcPr>
            <w:tcW w:w="469" w:type="dxa"/>
            <w:vAlign w:val="center"/>
          </w:tcPr>
          <w:p w:rsidR="004176EA" w:rsidRPr="001738E4" w:rsidRDefault="004176EA" w:rsidP="00285455">
            <w:pPr>
              <w:pStyle w:val="Style37"/>
              <w:widowControl/>
              <w:spacing w:line="240" w:lineRule="auto"/>
              <w:ind w:left="-85" w:right="-85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25</w:t>
            </w:r>
          </w:p>
        </w:tc>
        <w:tc>
          <w:tcPr>
            <w:tcW w:w="701" w:type="dxa"/>
            <w:vAlign w:val="center"/>
          </w:tcPr>
          <w:p w:rsidR="004176EA" w:rsidRPr="00350E58" w:rsidRDefault="004176EA" w:rsidP="00285455">
            <w:pPr>
              <w:ind w:left="-85" w:right="-8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0E58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</w:tr>
      <w:tr w:rsidR="004176EA" w:rsidTr="00DA1DBD">
        <w:trPr>
          <w:jc w:val="center"/>
        </w:trPr>
        <w:tc>
          <w:tcPr>
            <w:tcW w:w="1344" w:type="dxa"/>
            <w:vAlign w:val="center"/>
          </w:tcPr>
          <w:p w:rsidR="004176EA" w:rsidRPr="001738E4" w:rsidRDefault="004176EA" w:rsidP="00285455">
            <w:pPr>
              <w:pStyle w:val="Style37"/>
              <w:widowControl/>
              <w:spacing w:line="240" w:lineRule="auto"/>
              <w:ind w:left="-59" w:right="-90"/>
              <w:jc w:val="left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II зона</w:t>
            </w:r>
          </w:p>
        </w:tc>
        <w:tc>
          <w:tcPr>
            <w:tcW w:w="879" w:type="dxa"/>
            <w:vAlign w:val="center"/>
          </w:tcPr>
          <w:p w:rsidR="004176EA" w:rsidRPr="001738E4" w:rsidRDefault="004176EA" w:rsidP="00285455">
            <w:pPr>
              <w:pStyle w:val="Style37"/>
              <w:widowControl/>
              <w:spacing w:line="240" w:lineRule="auto"/>
              <w:ind w:left="-85" w:right="-85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44</w:t>
            </w:r>
          </w:p>
        </w:tc>
        <w:tc>
          <w:tcPr>
            <w:tcW w:w="431" w:type="dxa"/>
            <w:vAlign w:val="center"/>
          </w:tcPr>
          <w:p w:rsidR="004176EA" w:rsidRPr="001738E4" w:rsidRDefault="004176EA" w:rsidP="00285455">
            <w:pPr>
              <w:pStyle w:val="Style37"/>
              <w:widowControl/>
              <w:spacing w:line="240" w:lineRule="auto"/>
              <w:ind w:left="-108" w:right="-108" w:firstLine="23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40</w:t>
            </w:r>
          </w:p>
        </w:tc>
        <w:tc>
          <w:tcPr>
            <w:tcW w:w="539" w:type="dxa"/>
            <w:vAlign w:val="center"/>
          </w:tcPr>
          <w:p w:rsidR="004176EA" w:rsidRPr="001738E4" w:rsidRDefault="004176EA" w:rsidP="00285455">
            <w:pPr>
              <w:pStyle w:val="Style25"/>
              <w:widowControl/>
              <w:ind w:left="-108" w:right="-108" w:firstLine="23"/>
              <w:jc w:val="center"/>
            </w:pPr>
          </w:p>
        </w:tc>
        <w:tc>
          <w:tcPr>
            <w:tcW w:w="468" w:type="dxa"/>
            <w:vAlign w:val="center"/>
          </w:tcPr>
          <w:p w:rsidR="004176EA" w:rsidRPr="001738E4" w:rsidRDefault="004176EA" w:rsidP="00285455">
            <w:pPr>
              <w:pStyle w:val="Style25"/>
              <w:widowControl/>
              <w:ind w:left="-85" w:right="-85"/>
              <w:jc w:val="center"/>
            </w:pPr>
          </w:p>
        </w:tc>
        <w:tc>
          <w:tcPr>
            <w:tcW w:w="422" w:type="dxa"/>
            <w:vAlign w:val="center"/>
          </w:tcPr>
          <w:p w:rsidR="004176EA" w:rsidRPr="001738E4" w:rsidRDefault="004176EA" w:rsidP="00285455">
            <w:pPr>
              <w:pStyle w:val="Style25"/>
              <w:widowControl/>
              <w:ind w:left="-85" w:right="-85"/>
              <w:jc w:val="center"/>
            </w:pPr>
          </w:p>
        </w:tc>
        <w:tc>
          <w:tcPr>
            <w:tcW w:w="457" w:type="dxa"/>
            <w:vAlign w:val="center"/>
          </w:tcPr>
          <w:p w:rsidR="004176EA" w:rsidRPr="001738E4" w:rsidRDefault="004176EA" w:rsidP="00285455">
            <w:pPr>
              <w:pStyle w:val="Style25"/>
              <w:widowControl/>
              <w:ind w:left="-85" w:right="-85"/>
              <w:jc w:val="center"/>
            </w:pPr>
          </w:p>
        </w:tc>
        <w:tc>
          <w:tcPr>
            <w:tcW w:w="414" w:type="dxa"/>
            <w:vAlign w:val="center"/>
          </w:tcPr>
          <w:p w:rsidR="004176EA" w:rsidRPr="001738E4" w:rsidRDefault="004176EA" w:rsidP="00285455">
            <w:pPr>
              <w:pStyle w:val="Style25"/>
              <w:widowControl/>
              <w:ind w:left="-85" w:right="-85"/>
              <w:jc w:val="center"/>
            </w:pPr>
          </w:p>
        </w:tc>
        <w:tc>
          <w:tcPr>
            <w:tcW w:w="401" w:type="dxa"/>
            <w:vAlign w:val="center"/>
          </w:tcPr>
          <w:p w:rsidR="004176EA" w:rsidRPr="001738E4" w:rsidRDefault="004176EA" w:rsidP="00285455">
            <w:pPr>
              <w:pStyle w:val="Style64"/>
              <w:widowControl/>
              <w:ind w:left="-85" w:right="-85"/>
              <w:jc w:val="center"/>
              <w:rPr>
                <w:rStyle w:val="FontStyle148"/>
                <w:b w:val="0"/>
                <w:sz w:val="24"/>
                <w:szCs w:val="24"/>
              </w:rPr>
            </w:pPr>
            <w:r w:rsidRPr="001738E4">
              <w:rPr>
                <w:rStyle w:val="FontStyle148"/>
                <w:b w:val="0"/>
                <w:sz w:val="24"/>
                <w:szCs w:val="24"/>
              </w:rPr>
              <w:t>-</w:t>
            </w:r>
          </w:p>
        </w:tc>
        <w:tc>
          <w:tcPr>
            <w:tcW w:w="470" w:type="dxa"/>
            <w:vAlign w:val="center"/>
          </w:tcPr>
          <w:p w:rsidR="004176EA" w:rsidRPr="001738E4" w:rsidRDefault="004176EA" w:rsidP="00285455">
            <w:pPr>
              <w:pStyle w:val="Style37"/>
              <w:widowControl/>
              <w:spacing w:line="240" w:lineRule="auto"/>
              <w:ind w:left="-85" w:right="-85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14</w:t>
            </w:r>
          </w:p>
        </w:tc>
        <w:tc>
          <w:tcPr>
            <w:tcW w:w="425" w:type="dxa"/>
            <w:vAlign w:val="center"/>
          </w:tcPr>
          <w:p w:rsidR="004176EA" w:rsidRPr="001738E4" w:rsidRDefault="004176EA" w:rsidP="00285455">
            <w:pPr>
              <w:pStyle w:val="Style37"/>
              <w:widowControl/>
              <w:spacing w:line="240" w:lineRule="auto"/>
              <w:ind w:left="-85" w:right="-85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37</w:t>
            </w:r>
          </w:p>
        </w:tc>
        <w:tc>
          <w:tcPr>
            <w:tcW w:w="469" w:type="dxa"/>
            <w:vAlign w:val="center"/>
          </w:tcPr>
          <w:p w:rsidR="004176EA" w:rsidRPr="001738E4" w:rsidRDefault="004176EA" w:rsidP="00285455">
            <w:pPr>
              <w:pStyle w:val="Style37"/>
              <w:widowControl/>
              <w:spacing w:line="240" w:lineRule="auto"/>
              <w:ind w:left="-85" w:right="-85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40</w:t>
            </w:r>
          </w:p>
        </w:tc>
        <w:tc>
          <w:tcPr>
            <w:tcW w:w="701" w:type="dxa"/>
            <w:vAlign w:val="center"/>
          </w:tcPr>
          <w:p w:rsidR="004176EA" w:rsidRPr="00350E58" w:rsidRDefault="004176EA" w:rsidP="00285455">
            <w:pPr>
              <w:ind w:left="-85" w:right="-8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0E58">
              <w:rPr>
                <w:rFonts w:ascii="Times New Roman" w:hAnsi="Times New Roman"/>
                <w:color w:val="000000"/>
                <w:sz w:val="24"/>
                <w:szCs w:val="24"/>
              </w:rPr>
              <w:t>175</w:t>
            </w:r>
          </w:p>
        </w:tc>
      </w:tr>
      <w:tr w:rsidR="004176EA" w:rsidTr="00DA1DBD">
        <w:trPr>
          <w:jc w:val="center"/>
        </w:trPr>
        <w:tc>
          <w:tcPr>
            <w:tcW w:w="1344" w:type="dxa"/>
            <w:vAlign w:val="center"/>
          </w:tcPr>
          <w:p w:rsidR="004176EA" w:rsidRPr="001738E4" w:rsidRDefault="004176EA" w:rsidP="00285455">
            <w:pPr>
              <w:pStyle w:val="Style37"/>
              <w:widowControl/>
              <w:spacing w:line="240" w:lineRule="auto"/>
              <w:ind w:left="-59" w:right="-90"/>
              <w:jc w:val="left"/>
              <w:rPr>
                <w:rStyle w:val="FontStyle111"/>
                <w:b w:val="0"/>
                <w:sz w:val="24"/>
                <w:szCs w:val="24"/>
                <w:lang w:eastAsia="en-US"/>
              </w:rPr>
            </w:pPr>
            <w:r w:rsidRPr="001738E4">
              <w:rPr>
                <w:rStyle w:val="FontStyle111"/>
                <w:b w:val="0"/>
                <w:sz w:val="24"/>
                <w:szCs w:val="24"/>
                <w:lang w:val="en-US" w:eastAsia="en-US"/>
              </w:rPr>
              <w:t xml:space="preserve">III </w:t>
            </w:r>
            <w:r w:rsidRPr="001738E4">
              <w:rPr>
                <w:rStyle w:val="FontStyle111"/>
                <w:b w:val="0"/>
                <w:sz w:val="24"/>
                <w:szCs w:val="24"/>
                <w:lang w:eastAsia="en-US"/>
              </w:rPr>
              <w:t>зона</w:t>
            </w:r>
          </w:p>
        </w:tc>
        <w:tc>
          <w:tcPr>
            <w:tcW w:w="879" w:type="dxa"/>
            <w:vAlign w:val="center"/>
          </w:tcPr>
          <w:p w:rsidR="004176EA" w:rsidRPr="001738E4" w:rsidRDefault="004176EA" w:rsidP="00285455">
            <w:pPr>
              <w:pStyle w:val="Style37"/>
              <w:widowControl/>
              <w:spacing w:line="240" w:lineRule="auto"/>
              <w:ind w:left="-85" w:right="-85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20</w:t>
            </w:r>
          </w:p>
        </w:tc>
        <w:tc>
          <w:tcPr>
            <w:tcW w:w="431" w:type="dxa"/>
            <w:vAlign w:val="center"/>
          </w:tcPr>
          <w:p w:rsidR="004176EA" w:rsidRPr="001738E4" w:rsidRDefault="004176EA" w:rsidP="00285455">
            <w:pPr>
              <w:pStyle w:val="Style37"/>
              <w:widowControl/>
              <w:spacing w:line="240" w:lineRule="auto"/>
              <w:ind w:left="-108" w:right="-108" w:firstLine="23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15</w:t>
            </w:r>
          </w:p>
        </w:tc>
        <w:tc>
          <w:tcPr>
            <w:tcW w:w="539" w:type="dxa"/>
            <w:vAlign w:val="center"/>
          </w:tcPr>
          <w:p w:rsidR="004176EA" w:rsidRPr="001738E4" w:rsidRDefault="004176EA" w:rsidP="00285455">
            <w:pPr>
              <w:pStyle w:val="Style25"/>
              <w:widowControl/>
              <w:ind w:left="-108" w:right="-108" w:firstLine="23"/>
              <w:jc w:val="center"/>
            </w:pPr>
          </w:p>
        </w:tc>
        <w:tc>
          <w:tcPr>
            <w:tcW w:w="468" w:type="dxa"/>
            <w:vAlign w:val="center"/>
          </w:tcPr>
          <w:p w:rsidR="004176EA" w:rsidRPr="001738E4" w:rsidRDefault="004176EA" w:rsidP="00285455">
            <w:pPr>
              <w:pStyle w:val="Style25"/>
              <w:widowControl/>
              <w:ind w:left="-85" w:right="-85"/>
              <w:jc w:val="center"/>
            </w:pPr>
          </w:p>
        </w:tc>
        <w:tc>
          <w:tcPr>
            <w:tcW w:w="422" w:type="dxa"/>
            <w:vAlign w:val="center"/>
          </w:tcPr>
          <w:p w:rsidR="004176EA" w:rsidRPr="001738E4" w:rsidRDefault="004176EA" w:rsidP="00285455">
            <w:pPr>
              <w:pStyle w:val="Style25"/>
              <w:widowControl/>
              <w:ind w:left="-85" w:right="-85"/>
              <w:jc w:val="center"/>
            </w:pPr>
          </w:p>
        </w:tc>
        <w:tc>
          <w:tcPr>
            <w:tcW w:w="457" w:type="dxa"/>
            <w:vAlign w:val="center"/>
          </w:tcPr>
          <w:p w:rsidR="004176EA" w:rsidRPr="001738E4" w:rsidRDefault="004176EA" w:rsidP="00285455">
            <w:pPr>
              <w:pStyle w:val="Style25"/>
              <w:widowControl/>
              <w:ind w:left="-85" w:right="-85"/>
              <w:jc w:val="center"/>
            </w:pPr>
          </w:p>
        </w:tc>
        <w:tc>
          <w:tcPr>
            <w:tcW w:w="414" w:type="dxa"/>
            <w:vAlign w:val="center"/>
          </w:tcPr>
          <w:p w:rsidR="004176EA" w:rsidRPr="001738E4" w:rsidRDefault="004176EA" w:rsidP="00285455">
            <w:pPr>
              <w:pStyle w:val="Style25"/>
              <w:widowControl/>
              <w:ind w:left="-85" w:right="-85"/>
              <w:jc w:val="center"/>
            </w:pPr>
          </w:p>
        </w:tc>
        <w:tc>
          <w:tcPr>
            <w:tcW w:w="401" w:type="dxa"/>
            <w:vAlign w:val="center"/>
          </w:tcPr>
          <w:p w:rsidR="004176EA" w:rsidRPr="001738E4" w:rsidRDefault="004176EA" w:rsidP="00285455">
            <w:pPr>
              <w:pStyle w:val="Style64"/>
              <w:widowControl/>
              <w:ind w:left="-85" w:right="-85"/>
              <w:jc w:val="center"/>
              <w:rPr>
                <w:rStyle w:val="FontStyle148"/>
                <w:b w:val="0"/>
                <w:sz w:val="24"/>
                <w:szCs w:val="24"/>
              </w:rPr>
            </w:pPr>
            <w:r w:rsidRPr="001738E4">
              <w:rPr>
                <w:rStyle w:val="FontStyle148"/>
                <w:b w:val="0"/>
                <w:sz w:val="24"/>
                <w:szCs w:val="24"/>
              </w:rPr>
              <w:t>-</w:t>
            </w:r>
          </w:p>
        </w:tc>
        <w:tc>
          <w:tcPr>
            <w:tcW w:w="470" w:type="dxa"/>
            <w:vAlign w:val="center"/>
          </w:tcPr>
          <w:p w:rsidR="004176EA" w:rsidRPr="001738E4" w:rsidRDefault="004176EA" w:rsidP="00285455">
            <w:pPr>
              <w:pStyle w:val="Style37"/>
              <w:widowControl/>
              <w:spacing w:line="240" w:lineRule="auto"/>
              <w:ind w:left="-85" w:right="-85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4</w:t>
            </w:r>
          </w:p>
        </w:tc>
        <w:tc>
          <w:tcPr>
            <w:tcW w:w="425" w:type="dxa"/>
            <w:vAlign w:val="center"/>
          </w:tcPr>
          <w:p w:rsidR="004176EA" w:rsidRPr="001738E4" w:rsidRDefault="004176EA" w:rsidP="00285455">
            <w:pPr>
              <w:pStyle w:val="Style37"/>
              <w:widowControl/>
              <w:spacing w:line="240" w:lineRule="auto"/>
              <w:ind w:left="-85" w:right="-85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10</w:t>
            </w:r>
          </w:p>
        </w:tc>
        <w:tc>
          <w:tcPr>
            <w:tcW w:w="469" w:type="dxa"/>
            <w:vAlign w:val="center"/>
          </w:tcPr>
          <w:p w:rsidR="004176EA" w:rsidRPr="001738E4" w:rsidRDefault="004176EA" w:rsidP="00285455">
            <w:pPr>
              <w:pStyle w:val="Style37"/>
              <w:widowControl/>
              <w:spacing w:line="240" w:lineRule="auto"/>
              <w:ind w:left="-85" w:right="-85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11</w:t>
            </w:r>
          </w:p>
        </w:tc>
        <w:tc>
          <w:tcPr>
            <w:tcW w:w="701" w:type="dxa"/>
            <w:vAlign w:val="center"/>
          </w:tcPr>
          <w:p w:rsidR="004176EA" w:rsidRPr="00350E58" w:rsidRDefault="004176EA" w:rsidP="00285455">
            <w:pPr>
              <w:ind w:left="-85" w:right="-8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0E58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</w:tr>
      <w:tr w:rsidR="004176EA" w:rsidTr="00DA1DBD">
        <w:trPr>
          <w:jc w:val="center"/>
        </w:trPr>
        <w:tc>
          <w:tcPr>
            <w:tcW w:w="1344" w:type="dxa"/>
            <w:vAlign w:val="center"/>
          </w:tcPr>
          <w:p w:rsidR="004176EA" w:rsidRPr="001738E4" w:rsidRDefault="004176EA" w:rsidP="00285455">
            <w:pPr>
              <w:pStyle w:val="Style37"/>
              <w:widowControl/>
              <w:spacing w:line="240" w:lineRule="auto"/>
              <w:ind w:left="-59" w:right="-90"/>
              <w:jc w:val="left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IV зона</w:t>
            </w:r>
          </w:p>
        </w:tc>
        <w:tc>
          <w:tcPr>
            <w:tcW w:w="879" w:type="dxa"/>
            <w:vAlign w:val="center"/>
          </w:tcPr>
          <w:p w:rsidR="004176EA" w:rsidRPr="001738E4" w:rsidRDefault="004176EA" w:rsidP="00285455">
            <w:pPr>
              <w:pStyle w:val="Style37"/>
              <w:widowControl/>
              <w:spacing w:line="240" w:lineRule="auto"/>
              <w:ind w:left="-85" w:right="-85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6</w:t>
            </w:r>
          </w:p>
        </w:tc>
        <w:tc>
          <w:tcPr>
            <w:tcW w:w="431" w:type="dxa"/>
            <w:vAlign w:val="center"/>
          </w:tcPr>
          <w:p w:rsidR="004176EA" w:rsidRPr="001738E4" w:rsidRDefault="004176EA" w:rsidP="00285455">
            <w:pPr>
              <w:pStyle w:val="Style25"/>
              <w:widowControl/>
              <w:ind w:left="-108" w:right="-108" w:firstLine="23"/>
              <w:jc w:val="center"/>
            </w:pPr>
          </w:p>
        </w:tc>
        <w:tc>
          <w:tcPr>
            <w:tcW w:w="539" w:type="dxa"/>
            <w:vAlign w:val="center"/>
          </w:tcPr>
          <w:p w:rsidR="004176EA" w:rsidRPr="001738E4" w:rsidRDefault="004176EA" w:rsidP="00285455">
            <w:pPr>
              <w:pStyle w:val="Style25"/>
              <w:widowControl/>
              <w:ind w:left="-108" w:right="-108" w:firstLine="23"/>
              <w:jc w:val="center"/>
            </w:pPr>
          </w:p>
        </w:tc>
        <w:tc>
          <w:tcPr>
            <w:tcW w:w="468" w:type="dxa"/>
            <w:vAlign w:val="center"/>
          </w:tcPr>
          <w:p w:rsidR="004176EA" w:rsidRPr="001738E4" w:rsidRDefault="004176EA" w:rsidP="00285455">
            <w:pPr>
              <w:pStyle w:val="Style25"/>
              <w:widowControl/>
              <w:ind w:left="-85" w:right="-85"/>
              <w:jc w:val="center"/>
            </w:pPr>
          </w:p>
        </w:tc>
        <w:tc>
          <w:tcPr>
            <w:tcW w:w="422" w:type="dxa"/>
            <w:vAlign w:val="center"/>
          </w:tcPr>
          <w:p w:rsidR="004176EA" w:rsidRPr="001738E4" w:rsidRDefault="004176EA" w:rsidP="00285455">
            <w:pPr>
              <w:pStyle w:val="Style25"/>
              <w:widowControl/>
              <w:ind w:left="-85" w:right="-85"/>
              <w:jc w:val="center"/>
            </w:pPr>
          </w:p>
        </w:tc>
        <w:tc>
          <w:tcPr>
            <w:tcW w:w="457" w:type="dxa"/>
            <w:vAlign w:val="center"/>
          </w:tcPr>
          <w:p w:rsidR="004176EA" w:rsidRPr="001738E4" w:rsidRDefault="004176EA" w:rsidP="00285455">
            <w:pPr>
              <w:pStyle w:val="Style25"/>
              <w:widowControl/>
              <w:ind w:left="-85" w:right="-85"/>
              <w:jc w:val="center"/>
            </w:pPr>
          </w:p>
        </w:tc>
        <w:tc>
          <w:tcPr>
            <w:tcW w:w="414" w:type="dxa"/>
            <w:vAlign w:val="center"/>
          </w:tcPr>
          <w:p w:rsidR="004176EA" w:rsidRPr="001738E4" w:rsidRDefault="004176EA" w:rsidP="00285455">
            <w:pPr>
              <w:pStyle w:val="Style25"/>
              <w:widowControl/>
              <w:ind w:left="-85" w:right="-85"/>
              <w:jc w:val="center"/>
            </w:pPr>
          </w:p>
        </w:tc>
        <w:tc>
          <w:tcPr>
            <w:tcW w:w="401" w:type="dxa"/>
            <w:vAlign w:val="center"/>
          </w:tcPr>
          <w:p w:rsidR="004176EA" w:rsidRPr="001738E4" w:rsidRDefault="004176EA" w:rsidP="00285455">
            <w:pPr>
              <w:pStyle w:val="Style64"/>
              <w:widowControl/>
              <w:ind w:left="-85" w:right="-85"/>
              <w:jc w:val="center"/>
              <w:rPr>
                <w:rStyle w:val="FontStyle148"/>
                <w:b w:val="0"/>
                <w:sz w:val="24"/>
                <w:szCs w:val="24"/>
              </w:rPr>
            </w:pPr>
            <w:r w:rsidRPr="001738E4">
              <w:rPr>
                <w:rStyle w:val="FontStyle148"/>
                <w:b w:val="0"/>
                <w:sz w:val="24"/>
                <w:szCs w:val="24"/>
              </w:rPr>
              <w:t>-</w:t>
            </w:r>
          </w:p>
        </w:tc>
        <w:tc>
          <w:tcPr>
            <w:tcW w:w="470" w:type="dxa"/>
            <w:vAlign w:val="center"/>
          </w:tcPr>
          <w:p w:rsidR="004176EA" w:rsidRPr="001738E4" w:rsidRDefault="004176EA" w:rsidP="00285455">
            <w:pPr>
              <w:pStyle w:val="Style37"/>
              <w:widowControl/>
              <w:spacing w:line="240" w:lineRule="auto"/>
              <w:ind w:left="-85" w:right="-85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2</w:t>
            </w:r>
          </w:p>
        </w:tc>
        <w:tc>
          <w:tcPr>
            <w:tcW w:w="425" w:type="dxa"/>
            <w:vAlign w:val="center"/>
          </w:tcPr>
          <w:p w:rsidR="004176EA" w:rsidRPr="001738E4" w:rsidRDefault="004176EA" w:rsidP="00285455">
            <w:pPr>
              <w:pStyle w:val="Style37"/>
              <w:widowControl/>
              <w:spacing w:line="240" w:lineRule="auto"/>
              <w:ind w:left="-85" w:right="-85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3</w:t>
            </w:r>
          </w:p>
        </w:tc>
        <w:tc>
          <w:tcPr>
            <w:tcW w:w="469" w:type="dxa"/>
            <w:vAlign w:val="center"/>
          </w:tcPr>
          <w:p w:rsidR="004176EA" w:rsidRPr="001738E4" w:rsidRDefault="004176EA" w:rsidP="00285455">
            <w:pPr>
              <w:pStyle w:val="Style37"/>
              <w:widowControl/>
              <w:spacing w:line="240" w:lineRule="auto"/>
              <w:ind w:left="-85" w:right="-85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4</w:t>
            </w:r>
          </w:p>
        </w:tc>
        <w:tc>
          <w:tcPr>
            <w:tcW w:w="701" w:type="dxa"/>
            <w:vAlign w:val="center"/>
          </w:tcPr>
          <w:p w:rsidR="004176EA" w:rsidRPr="00350E58" w:rsidRDefault="004176EA" w:rsidP="00285455">
            <w:pPr>
              <w:ind w:left="-85" w:right="-8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0E58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</w:tr>
      <w:tr w:rsidR="004176EA" w:rsidTr="00DA1DBD">
        <w:trPr>
          <w:jc w:val="center"/>
        </w:trPr>
        <w:tc>
          <w:tcPr>
            <w:tcW w:w="1344" w:type="dxa"/>
            <w:vAlign w:val="center"/>
          </w:tcPr>
          <w:p w:rsidR="004176EA" w:rsidRPr="001738E4" w:rsidRDefault="004176EA" w:rsidP="00285455">
            <w:pPr>
              <w:pStyle w:val="Style37"/>
              <w:widowControl/>
              <w:spacing w:line="240" w:lineRule="auto"/>
              <w:ind w:left="-59" w:right="-90"/>
              <w:jc w:val="left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Всего</w:t>
            </w:r>
          </w:p>
        </w:tc>
        <w:tc>
          <w:tcPr>
            <w:tcW w:w="879" w:type="dxa"/>
            <w:vAlign w:val="center"/>
          </w:tcPr>
          <w:p w:rsidR="004176EA" w:rsidRPr="001738E4" w:rsidRDefault="004176EA" w:rsidP="00285455">
            <w:pPr>
              <w:pStyle w:val="Style37"/>
              <w:widowControl/>
              <w:spacing w:line="240" w:lineRule="auto"/>
              <w:ind w:left="-85" w:right="-85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100</w:t>
            </w:r>
          </w:p>
        </w:tc>
        <w:tc>
          <w:tcPr>
            <w:tcW w:w="431" w:type="dxa"/>
            <w:vAlign w:val="center"/>
          </w:tcPr>
          <w:p w:rsidR="004176EA" w:rsidRPr="001738E4" w:rsidRDefault="004176EA" w:rsidP="00285455">
            <w:pPr>
              <w:pStyle w:val="Style37"/>
              <w:widowControl/>
              <w:spacing w:line="240" w:lineRule="auto"/>
              <w:ind w:left="-108" w:right="-108" w:firstLine="23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80</w:t>
            </w:r>
          </w:p>
        </w:tc>
        <w:tc>
          <w:tcPr>
            <w:tcW w:w="539" w:type="dxa"/>
            <w:vAlign w:val="center"/>
          </w:tcPr>
          <w:p w:rsidR="004176EA" w:rsidRPr="001738E4" w:rsidRDefault="004176EA" w:rsidP="00285455">
            <w:pPr>
              <w:pStyle w:val="Style25"/>
              <w:widowControl/>
              <w:ind w:left="-108" w:right="-108" w:firstLine="23"/>
              <w:jc w:val="center"/>
            </w:pPr>
          </w:p>
        </w:tc>
        <w:tc>
          <w:tcPr>
            <w:tcW w:w="468" w:type="dxa"/>
            <w:vAlign w:val="center"/>
          </w:tcPr>
          <w:p w:rsidR="004176EA" w:rsidRPr="001738E4" w:rsidRDefault="004176EA" w:rsidP="00285455">
            <w:pPr>
              <w:pStyle w:val="Style25"/>
              <w:widowControl/>
              <w:ind w:left="-85" w:right="-85"/>
              <w:jc w:val="center"/>
            </w:pPr>
          </w:p>
        </w:tc>
        <w:tc>
          <w:tcPr>
            <w:tcW w:w="422" w:type="dxa"/>
            <w:vAlign w:val="center"/>
          </w:tcPr>
          <w:p w:rsidR="004176EA" w:rsidRPr="001738E4" w:rsidRDefault="004176EA" w:rsidP="00285455">
            <w:pPr>
              <w:pStyle w:val="Style25"/>
              <w:widowControl/>
              <w:ind w:left="-85" w:right="-85"/>
              <w:jc w:val="center"/>
            </w:pPr>
          </w:p>
        </w:tc>
        <w:tc>
          <w:tcPr>
            <w:tcW w:w="457" w:type="dxa"/>
            <w:vAlign w:val="center"/>
          </w:tcPr>
          <w:p w:rsidR="004176EA" w:rsidRPr="001738E4" w:rsidRDefault="004176EA" w:rsidP="00285455">
            <w:pPr>
              <w:pStyle w:val="Style25"/>
              <w:widowControl/>
              <w:ind w:left="-85" w:right="-85"/>
              <w:jc w:val="center"/>
            </w:pPr>
          </w:p>
        </w:tc>
        <w:tc>
          <w:tcPr>
            <w:tcW w:w="414" w:type="dxa"/>
            <w:vAlign w:val="center"/>
          </w:tcPr>
          <w:p w:rsidR="004176EA" w:rsidRPr="001738E4" w:rsidRDefault="004176EA" w:rsidP="00285455">
            <w:pPr>
              <w:pStyle w:val="Style25"/>
              <w:widowControl/>
              <w:ind w:left="-85" w:right="-85"/>
              <w:jc w:val="center"/>
            </w:pPr>
          </w:p>
        </w:tc>
        <w:tc>
          <w:tcPr>
            <w:tcW w:w="401" w:type="dxa"/>
            <w:vAlign w:val="center"/>
          </w:tcPr>
          <w:p w:rsidR="004176EA" w:rsidRPr="001738E4" w:rsidRDefault="004176EA" w:rsidP="00285455">
            <w:pPr>
              <w:pStyle w:val="Style64"/>
              <w:widowControl/>
              <w:ind w:left="-85" w:right="-85"/>
              <w:jc w:val="center"/>
              <w:rPr>
                <w:rStyle w:val="FontStyle148"/>
                <w:b w:val="0"/>
                <w:sz w:val="24"/>
                <w:szCs w:val="24"/>
              </w:rPr>
            </w:pPr>
            <w:r w:rsidRPr="001738E4">
              <w:rPr>
                <w:rStyle w:val="FontStyle148"/>
                <w:b w:val="0"/>
                <w:sz w:val="24"/>
                <w:szCs w:val="24"/>
              </w:rPr>
              <w:t>-</w:t>
            </w:r>
          </w:p>
        </w:tc>
        <w:tc>
          <w:tcPr>
            <w:tcW w:w="470" w:type="dxa"/>
            <w:vAlign w:val="center"/>
          </w:tcPr>
          <w:p w:rsidR="004176EA" w:rsidRPr="001738E4" w:rsidRDefault="004176EA" w:rsidP="00285455">
            <w:pPr>
              <w:pStyle w:val="Style37"/>
              <w:widowControl/>
              <w:spacing w:line="240" w:lineRule="auto"/>
              <w:ind w:left="-85" w:right="-85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40</w:t>
            </w:r>
          </w:p>
        </w:tc>
        <w:tc>
          <w:tcPr>
            <w:tcW w:w="425" w:type="dxa"/>
            <w:vAlign w:val="center"/>
          </w:tcPr>
          <w:p w:rsidR="004176EA" w:rsidRPr="001738E4" w:rsidRDefault="004176EA" w:rsidP="00285455">
            <w:pPr>
              <w:pStyle w:val="Style37"/>
              <w:widowControl/>
              <w:spacing w:line="240" w:lineRule="auto"/>
              <w:ind w:left="-85" w:right="-85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70</w:t>
            </w:r>
          </w:p>
        </w:tc>
        <w:tc>
          <w:tcPr>
            <w:tcW w:w="469" w:type="dxa"/>
            <w:vAlign w:val="center"/>
          </w:tcPr>
          <w:p w:rsidR="004176EA" w:rsidRPr="001738E4" w:rsidRDefault="004176EA" w:rsidP="00285455">
            <w:pPr>
              <w:pStyle w:val="Style37"/>
              <w:widowControl/>
              <w:spacing w:line="240" w:lineRule="auto"/>
              <w:ind w:left="-85" w:right="-85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80</w:t>
            </w:r>
          </w:p>
        </w:tc>
        <w:tc>
          <w:tcPr>
            <w:tcW w:w="701" w:type="dxa"/>
            <w:vAlign w:val="center"/>
          </w:tcPr>
          <w:p w:rsidR="004176EA" w:rsidRPr="00350E58" w:rsidRDefault="004176EA" w:rsidP="00285455">
            <w:pPr>
              <w:ind w:left="-85" w:right="-8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0E58">
              <w:rPr>
                <w:rFonts w:ascii="Times New Roman" w:hAnsi="Times New Roman"/>
                <w:color w:val="000000"/>
                <w:sz w:val="24"/>
                <w:szCs w:val="24"/>
              </w:rPr>
              <w:t>370</w:t>
            </w:r>
          </w:p>
        </w:tc>
      </w:tr>
      <w:tr w:rsidR="004176EA" w:rsidTr="00DA1DBD">
        <w:trPr>
          <w:jc w:val="center"/>
        </w:trPr>
        <w:tc>
          <w:tcPr>
            <w:tcW w:w="1344" w:type="dxa"/>
            <w:vAlign w:val="center"/>
          </w:tcPr>
          <w:p w:rsidR="004176EA" w:rsidRPr="001738E4" w:rsidRDefault="004176EA" w:rsidP="00285455">
            <w:pPr>
              <w:pStyle w:val="Style37"/>
              <w:widowControl/>
              <w:spacing w:line="240" w:lineRule="auto"/>
              <w:ind w:left="-59" w:right="-90"/>
              <w:jc w:val="left"/>
              <w:rPr>
                <w:rStyle w:val="FontStyle111"/>
                <w:b w:val="0"/>
                <w:sz w:val="24"/>
                <w:szCs w:val="24"/>
              </w:rPr>
            </w:pPr>
            <w:r>
              <w:rPr>
                <w:rStyle w:val="FontStyle111"/>
                <w:b w:val="0"/>
                <w:sz w:val="24"/>
                <w:szCs w:val="24"/>
              </w:rPr>
              <w:t xml:space="preserve">Лыжи, </w:t>
            </w:r>
            <w:proofErr w:type="gramStart"/>
            <w:r>
              <w:rPr>
                <w:rStyle w:val="FontStyle111"/>
                <w:b w:val="0"/>
                <w:sz w:val="24"/>
                <w:szCs w:val="24"/>
              </w:rPr>
              <w:t>км</w:t>
            </w:r>
            <w:proofErr w:type="gramEnd"/>
            <w:r>
              <w:rPr>
                <w:rStyle w:val="FontStyle111"/>
                <w:b w:val="0"/>
                <w:sz w:val="24"/>
                <w:szCs w:val="24"/>
              </w:rPr>
              <w:t xml:space="preserve"> </w:t>
            </w:r>
            <w:r w:rsidRPr="001738E4">
              <w:rPr>
                <w:rStyle w:val="FontStyle111"/>
                <w:b w:val="0"/>
                <w:sz w:val="24"/>
                <w:szCs w:val="24"/>
              </w:rPr>
              <w:t>I зона</w:t>
            </w:r>
          </w:p>
        </w:tc>
        <w:tc>
          <w:tcPr>
            <w:tcW w:w="879" w:type="dxa"/>
            <w:vAlign w:val="center"/>
          </w:tcPr>
          <w:p w:rsidR="004176EA" w:rsidRPr="001738E4" w:rsidRDefault="004176EA" w:rsidP="00285455">
            <w:pPr>
              <w:pStyle w:val="Style25"/>
              <w:widowControl/>
              <w:ind w:left="-85" w:right="-85"/>
              <w:jc w:val="center"/>
            </w:pPr>
          </w:p>
        </w:tc>
        <w:tc>
          <w:tcPr>
            <w:tcW w:w="431" w:type="dxa"/>
            <w:vAlign w:val="center"/>
          </w:tcPr>
          <w:p w:rsidR="004176EA" w:rsidRPr="001738E4" w:rsidRDefault="004176EA" w:rsidP="00285455">
            <w:pPr>
              <w:pStyle w:val="Style25"/>
              <w:widowControl/>
              <w:ind w:left="-108" w:right="-108" w:firstLine="23"/>
              <w:jc w:val="center"/>
            </w:pPr>
          </w:p>
        </w:tc>
        <w:tc>
          <w:tcPr>
            <w:tcW w:w="539" w:type="dxa"/>
            <w:vAlign w:val="center"/>
          </w:tcPr>
          <w:p w:rsidR="004176EA" w:rsidRPr="001738E4" w:rsidRDefault="004176EA" w:rsidP="00285455">
            <w:pPr>
              <w:pStyle w:val="Style37"/>
              <w:widowControl/>
              <w:spacing w:line="240" w:lineRule="auto"/>
              <w:ind w:left="-108" w:right="-108" w:firstLine="23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60</w:t>
            </w:r>
          </w:p>
        </w:tc>
        <w:tc>
          <w:tcPr>
            <w:tcW w:w="468" w:type="dxa"/>
            <w:vAlign w:val="center"/>
          </w:tcPr>
          <w:p w:rsidR="004176EA" w:rsidRPr="001738E4" w:rsidRDefault="004176EA" w:rsidP="00285455">
            <w:pPr>
              <w:pStyle w:val="Style37"/>
              <w:widowControl/>
              <w:spacing w:line="240" w:lineRule="auto"/>
              <w:ind w:left="-85" w:right="-85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64</w:t>
            </w:r>
          </w:p>
        </w:tc>
        <w:tc>
          <w:tcPr>
            <w:tcW w:w="422" w:type="dxa"/>
            <w:vAlign w:val="center"/>
          </w:tcPr>
          <w:p w:rsidR="004176EA" w:rsidRPr="001738E4" w:rsidRDefault="004176EA" w:rsidP="00285455">
            <w:pPr>
              <w:pStyle w:val="Style37"/>
              <w:widowControl/>
              <w:spacing w:line="240" w:lineRule="auto"/>
              <w:ind w:left="-85" w:right="-85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65</w:t>
            </w:r>
          </w:p>
        </w:tc>
        <w:tc>
          <w:tcPr>
            <w:tcW w:w="457" w:type="dxa"/>
            <w:vAlign w:val="center"/>
          </w:tcPr>
          <w:p w:rsidR="004176EA" w:rsidRPr="001738E4" w:rsidRDefault="004176EA" w:rsidP="00285455">
            <w:pPr>
              <w:pStyle w:val="Style37"/>
              <w:widowControl/>
              <w:spacing w:line="240" w:lineRule="auto"/>
              <w:ind w:left="-85" w:right="-85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40</w:t>
            </w:r>
          </w:p>
        </w:tc>
        <w:tc>
          <w:tcPr>
            <w:tcW w:w="414" w:type="dxa"/>
            <w:vAlign w:val="center"/>
          </w:tcPr>
          <w:p w:rsidR="004176EA" w:rsidRPr="001738E4" w:rsidRDefault="004176EA" w:rsidP="00285455">
            <w:pPr>
              <w:pStyle w:val="Style37"/>
              <w:widowControl/>
              <w:spacing w:line="240" w:lineRule="auto"/>
              <w:ind w:left="-85" w:right="-85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35</w:t>
            </w:r>
          </w:p>
        </w:tc>
        <w:tc>
          <w:tcPr>
            <w:tcW w:w="401" w:type="dxa"/>
            <w:vAlign w:val="center"/>
          </w:tcPr>
          <w:p w:rsidR="004176EA" w:rsidRPr="001738E4" w:rsidRDefault="004176EA" w:rsidP="00285455">
            <w:pPr>
              <w:pStyle w:val="Style25"/>
              <w:widowControl/>
              <w:ind w:left="-85" w:right="-85"/>
              <w:jc w:val="center"/>
            </w:pPr>
          </w:p>
        </w:tc>
        <w:tc>
          <w:tcPr>
            <w:tcW w:w="470" w:type="dxa"/>
            <w:vAlign w:val="center"/>
          </w:tcPr>
          <w:p w:rsidR="004176EA" w:rsidRPr="001738E4" w:rsidRDefault="004176EA" w:rsidP="00285455">
            <w:pPr>
              <w:pStyle w:val="Style25"/>
              <w:widowControl/>
              <w:ind w:left="-85" w:right="-85"/>
              <w:jc w:val="center"/>
            </w:pPr>
          </w:p>
        </w:tc>
        <w:tc>
          <w:tcPr>
            <w:tcW w:w="425" w:type="dxa"/>
            <w:vAlign w:val="center"/>
          </w:tcPr>
          <w:p w:rsidR="004176EA" w:rsidRPr="001738E4" w:rsidRDefault="004176EA" w:rsidP="00285455">
            <w:pPr>
              <w:pStyle w:val="Style25"/>
              <w:widowControl/>
              <w:ind w:left="-85" w:right="-85"/>
              <w:jc w:val="center"/>
            </w:pPr>
          </w:p>
        </w:tc>
        <w:tc>
          <w:tcPr>
            <w:tcW w:w="469" w:type="dxa"/>
            <w:vAlign w:val="center"/>
          </w:tcPr>
          <w:p w:rsidR="004176EA" w:rsidRPr="001738E4" w:rsidRDefault="004176EA" w:rsidP="00285455">
            <w:pPr>
              <w:pStyle w:val="Style25"/>
              <w:widowControl/>
              <w:ind w:left="-85" w:right="-85"/>
              <w:jc w:val="center"/>
            </w:pPr>
          </w:p>
        </w:tc>
        <w:tc>
          <w:tcPr>
            <w:tcW w:w="701" w:type="dxa"/>
            <w:vAlign w:val="center"/>
          </w:tcPr>
          <w:p w:rsidR="004176EA" w:rsidRPr="00350E58" w:rsidRDefault="004176EA" w:rsidP="00285455">
            <w:pPr>
              <w:ind w:left="-85" w:right="-8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0E58">
              <w:rPr>
                <w:rFonts w:ascii="Times New Roman" w:hAnsi="Times New Roman"/>
                <w:color w:val="000000"/>
                <w:sz w:val="24"/>
                <w:szCs w:val="24"/>
              </w:rPr>
              <w:t>264</w:t>
            </w:r>
          </w:p>
        </w:tc>
      </w:tr>
      <w:tr w:rsidR="004176EA" w:rsidTr="00DA1DBD">
        <w:trPr>
          <w:jc w:val="center"/>
        </w:trPr>
        <w:tc>
          <w:tcPr>
            <w:tcW w:w="1344" w:type="dxa"/>
            <w:vAlign w:val="center"/>
          </w:tcPr>
          <w:p w:rsidR="004176EA" w:rsidRPr="001738E4" w:rsidRDefault="004176EA" w:rsidP="00285455">
            <w:pPr>
              <w:pStyle w:val="Style37"/>
              <w:widowControl/>
              <w:spacing w:line="240" w:lineRule="auto"/>
              <w:ind w:left="-59" w:right="-90"/>
              <w:jc w:val="left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II зона</w:t>
            </w:r>
          </w:p>
        </w:tc>
        <w:tc>
          <w:tcPr>
            <w:tcW w:w="879" w:type="dxa"/>
            <w:vAlign w:val="center"/>
          </w:tcPr>
          <w:p w:rsidR="004176EA" w:rsidRPr="001738E4" w:rsidRDefault="004176EA" w:rsidP="00285455">
            <w:pPr>
              <w:pStyle w:val="Style25"/>
              <w:widowControl/>
              <w:ind w:left="-85" w:right="-85"/>
              <w:jc w:val="center"/>
            </w:pPr>
          </w:p>
        </w:tc>
        <w:tc>
          <w:tcPr>
            <w:tcW w:w="431" w:type="dxa"/>
            <w:vAlign w:val="center"/>
          </w:tcPr>
          <w:p w:rsidR="004176EA" w:rsidRPr="001738E4" w:rsidRDefault="004176EA" w:rsidP="00285455">
            <w:pPr>
              <w:pStyle w:val="Style25"/>
              <w:widowControl/>
              <w:ind w:left="-108" w:right="-108" w:firstLine="23"/>
              <w:jc w:val="center"/>
            </w:pPr>
          </w:p>
        </w:tc>
        <w:tc>
          <w:tcPr>
            <w:tcW w:w="539" w:type="dxa"/>
            <w:vAlign w:val="center"/>
          </w:tcPr>
          <w:p w:rsidR="004176EA" w:rsidRPr="001738E4" w:rsidRDefault="004176EA" w:rsidP="00285455">
            <w:pPr>
              <w:pStyle w:val="Style37"/>
              <w:widowControl/>
              <w:spacing w:line="240" w:lineRule="auto"/>
              <w:ind w:left="-108" w:right="-108" w:firstLine="23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80</w:t>
            </w:r>
          </w:p>
        </w:tc>
        <w:tc>
          <w:tcPr>
            <w:tcW w:w="468" w:type="dxa"/>
            <w:vAlign w:val="center"/>
          </w:tcPr>
          <w:p w:rsidR="004176EA" w:rsidRPr="001738E4" w:rsidRDefault="004176EA" w:rsidP="00E31711">
            <w:pPr>
              <w:pStyle w:val="Style37"/>
              <w:widowControl/>
              <w:spacing w:line="240" w:lineRule="auto"/>
              <w:ind w:left="-85" w:right="-87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140</w:t>
            </w:r>
          </w:p>
        </w:tc>
        <w:tc>
          <w:tcPr>
            <w:tcW w:w="422" w:type="dxa"/>
            <w:vAlign w:val="center"/>
          </w:tcPr>
          <w:p w:rsidR="004176EA" w:rsidRPr="001738E4" w:rsidRDefault="004176EA" w:rsidP="00285455">
            <w:pPr>
              <w:pStyle w:val="Style37"/>
              <w:widowControl/>
              <w:spacing w:line="240" w:lineRule="auto"/>
              <w:ind w:left="-85" w:right="-85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100</w:t>
            </w:r>
          </w:p>
        </w:tc>
        <w:tc>
          <w:tcPr>
            <w:tcW w:w="457" w:type="dxa"/>
            <w:vAlign w:val="center"/>
          </w:tcPr>
          <w:p w:rsidR="004176EA" w:rsidRPr="001738E4" w:rsidRDefault="004176EA" w:rsidP="00285455">
            <w:pPr>
              <w:pStyle w:val="Style37"/>
              <w:widowControl/>
              <w:spacing w:line="240" w:lineRule="auto"/>
              <w:ind w:left="-85" w:right="-85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70</w:t>
            </w:r>
          </w:p>
        </w:tc>
        <w:tc>
          <w:tcPr>
            <w:tcW w:w="414" w:type="dxa"/>
            <w:vAlign w:val="center"/>
          </w:tcPr>
          <w:p w:rsidR="004176EA" w:rsidRPr="001738E4" w:rsidRDefault="004176EA" w:rsidP="00285455">
            <w:pPr>
              <w:pStyle w:val="Style37"/>
              <w:widowControl/>
              <w:spacing w:line="240" w:lineRule="auto"/>
              <w:ind w:left="-85" w:right="-85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70</w:t>
            </w:r>
          </w:p>
        </w:tc>
        <w:tc>
          <w:tcPr>
            <w:tcW w:w="401" w:type="dxa"/>
            <w:vAlign w:val="center"/>
          </w:tcPr>
          <w:p w:rsidR="004176EA" w:rsidRPr="001738E4" w:rsidRDefault="004176EA" w:rsidP="00285455">
            <w:pPr>
              <w:pStyle w:val="Style25"/>
              <w:widowControl/>
              <w:ind w:left="-85" w:right="-85"/>
              <w:jc w:val="center"/>
            </w:pPr>
          </w:p>
        </w:tc>
        <w:tc>
          <w:tcPr>
            <w:tcW w:w="470" w:type="dxa"/>
            <w:vAlign w:val="center"/>
          </w:tcPr>
          <w:p w:rsidR="004176EA" w:rsidRPr="001738E4" w:rsidRDefault="004176EA" w:rsidP="00285455">
            <w:pPr>
              <w:pStyle w:val="Style25"/>
              <w:widowControl/>
              <w:ind w:left="-85" w:right="-85"/>
              <w:jc w:val="center"/>
            </w:pPr>
          </w:p>
        </w:tc>
        <w:tc>
          <w:tcPr>
            <w:tcW w:w="425" w:type="dxa"/>
            <w:vAlign w:val="center"/>
          </w:tcPr>
          <w:p w:rsidR="004176EA" w:rsidRPr="001738E4" w:rsidRDefault="004176EA" w:rsidP="00285455">
            <w:pPr>
              <w:pStyle w:val="Style25"/>
              <w:widowControl/>
              <w:ind w:left="-85" w:right="-85"/>
              <w:jc w:val="center"/>
            </w:pPr>
          </w:p>
        </w:tc>
        <w:tc>
          <w:tcPr>
            <w:tcW w:w="469" w:type="dxa"/>
            <w:vAlign w:val="center"/>
          </w:tcPr>
          <w:p w:rsidR="004176EA" w:rsidRPr="001738E4" w:rsidRDefault="004176EA" w:rsidP="00285455">
            <w:pPr>
              <w:pStyle w:val="Style25"/>
              <w:widowControl/>
              <w:ind w:left="-85" w:right="-85"/>
              <w:jc w:val="center"/>
            </w:pPr>
          </w:p>
        </w:tc>
        <w:tc>
          <w:tcPr>
            <w:tcW w:w="701" w:type="dxa"/>
            <w:vAlign w:val="center"/>
          </w:tcPr>
          <w:p w:rsidR="004176EA" w:rsidRPr="00350E58" w:rsidRDefault="004176EA" w:rsidP="00285455">
            <w:pPr>
              <w:ind w:left="-85" w:right="-8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0E58">
              <w:rPr>
                <w:rFonts w:ascii="Times New Roman" w:hAnsi="Times New Roman"/>
                <w:color w:val="000000"/>
                <w:sz w:val="24"/>
                <w:szCs w:val="24"/>
              </w:rPr>
              <w:t>460</w:t>
            </w:r>
          </w:p>
        </w:tc>
      </w:tr>
      <w:tr w:rsidR="004176EA" w:rsidTr="00DA1DBD">
        <w:trPr>
          <w:jc w:val="center"/>
        </w:trPr>
        <w:tc>
          <w:tcPr>
            <w:tcW w:w="1344" w:type="dxa"/>
            <w:vAlign w:val="center"/>
          </w:tcPr>
          <w:p w:rsidR="004176EA" w:rsidRPr="001738E4" w:rsidRDefault="004176EA" w:rsidP="00285455">
            <w:pPr>
              <w:pStyle w:val="Style37"/>
              <w:widowControl/>
              <w:spacing w:line="240" w:lineRule="auto"/>
              <w:ind w:left="-59" w:right="-90"/>
              <w:jc w:val="left"/>
              <w:rPr>
                <w:rStyle w:val="FontStyle111"/>
                <w:b w:val="0"/>
                <w:sz w:val="24"/>
                <w:szCs w:val="24"/>
                <w:lang w:eastAsia="en-US"/>
              </w:rPr>
            </w:pPr>
            <w:r w:rsidRPr="001738E4">
              <w:rPr>
                <w:rStyle w:val="FontStyle111"/>
                <w:b w:val="0"/>
                <w:sz w:val="24"/>
                <w:szCs w:val="24"/>
                <w:lang w:val="en-US" w:eastAsia="en-US"/>
              </w:rPr>
              <w:t xml:space="preserve">III </w:t>
            </w:r>
            <w:r w:rsidRPr="001738E4">
              <w:rPr>
                <w:rStyle w:val="FontStyle111"/>
                <w:b w:val="0"/>
                <w:sz w:val="24"/>
                <w:szCs w:val="24"/>
                <w:lang w:eastAsia="en-US"/>
              </w:rPr>
              <w:t>зона</w:t>
            </w:r>
          </w:p>
        </w:tc>
        <w:tc>
          <w:tcPr>
            <w:tcW w:w="879" w:type="dxa"/>
            <w:vAlign w:val="center"/>
          </w:tcPr>
          <w:p w:rsidR="004176EA" w:rsidRPr="001738E4" w:rsidRDefault="004176EA" w:rsidP="00285455">
            <w:pPr>
              <w:pStyle w:val="Style25"/>
              <w:widowControl/>
              <w:ind w:left="-85" w:right="-85"/>
              <w:jc w:val="center"/>
            </w:pPr>
          </w:p>
        </w:tc>
        <w:tc>
          <w:tcPr>
            <w:tcW w:w="431" w:type="dxa"/>
            <w:vAlign w:val="center"/>
          </w:tcPr>
          <w:p w:rsidR="004176EA" w:rsidRPr="001738E4" w:rsidRDefault="004176EA" w:rsidP="00285455">
            <w:pPr>
              <w:pStyle w:val="Style25"/>
              <w:widowControl/>
              <w:ind w:left="-108" w:right="-108" w:firstLine="23"/>
              <w:jc w:val="center"/>
            </w:pPr>
          </w:p>
        </w:tc>
        <w:tc>
          <w:tcPr>
            <w:tcW w:w="539" w:type="dxa"/>
            <w:vAlign w:val="center"/>
          </w:tcPr>
          <w:p w:rsidR="004176EA" w:rsidRPr="001738E4" w:rsidRDefault="004176EA" w:rsidP="00285455">
            <w:pPr>
              <w:pStyle w:val="Style37"/>
              <w:widowControl/>
              <w:spacing w:line="240" w:lineRule="auto"/>
              <w:ind w:left="-108" w:right="-108" w:firstLine="23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12</w:t>
            </w:r>
          </w:p>
        </w:tc>
        <w:tc>
          <w:tcPr>
            <w:tcW w:w="468" w:type="dxa"/>
            <w:vAlign w:val="center"/>
          </w:tcPr>
          <w:p w:rsidR="004176EA" w:rsidRPr="001738E4" w:rsidRDefault="004176EA" w:rsidP="00285455">
            <w:pPr>
              <w:pStyle w:val="Style37"/>
              <w:widowControl/>
              <w:spacing w:line="240" w:lineRule="auto"/>
              <w:ind w:left="-85" w:right="-85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30</w:t>
            </w:r>
          </w:p>
        </w:tc>
        <w:tc>
          <w:tcPr>
            <w:tcW w:w="422" w:type="dxa"/>
            <w:vAlign w:val="center"/>
          </w:tcPr>
          <w:p w:rsidR="004176EA" w:rsidRPr="001738E4" w:rsidRDefault="004176EA" w:rsidP="00285455">
            <w:pPr>
              <w:pStyle w:val="Style37"/>
              <w:widowControl/>
              <w:spacing w:line="240" w:lineRule="auto"/>
              <w:ind w:left="-85" w:right="-85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40</w:t>
            </w:r>
          </w:p>
        </w:tc>
        <w:tc>
          <w:tcPr>
            <w:tcW w:w="457" w:type="dxa"/>
            <w:vAlign w:val="center"/>
          </w:tcPr>
          <w:p w:rsidR="004176EA" w:rsidRPr="001738E4" w:rsidRDefault="004176EA" w:rsidP="00285455">
            <w:pPr>
              <w:pStyle w:val="Style37"/>
              <w:widowControl/>
              <w:spacing w:line="240" w:lineRule="auto"/>
              <w:ind w:left="-85" w:right="-85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60</w:t>
            </w:r>
          </w:p>
        </w:tc>
        <w:tc>
          <w:tcPr>
            <w:tcW w:w="414" w:type="dxa"/>
            <w:vAlign w:val="center"/>
          </w:tcPr>
          <w:p w:rsidR="004176EA" w:rsidRPr="001738E4" w:rsidRDefault="004176EA" w:rsidP="00285455">
            <w:pPr>
              <w:pStyle w:val="Style37"/>
              <w:widowControl/>
              <w:spacing w:line="240" w:lineRule="auto"/>
              <w:ind w:left="-85" w:right="-85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50</w:t>
            </w:r>
          </w:p>
        </w:tc>
        <w:tc>
          <w:tcPr>
            <w:tcW w:w="401" w:type="dxa"/>
            <w:vAlign w:val="center"/>
          </w:tcPr>
          <w:p w:rsidR="004176EA" w:rsidRPr="001738E4" w:rsidRDefault="004176EA" w:rsidP="00285455">
            <w:pPr>
              <w:pStyle w:val="Style25"/>
              <w:widowControl/>
              <w:ind w:left="-85" w:right="-85"/>
              <w:jc w:val="center"/>
            </w:pPr>
          </w:p>
        </w:tc>
        <w:tc>
          <w:tcPr>
            <w:tcW w:w="470" w:type="dxa"/>
            <w:vAlign w:val="center"/>
          </w:tcPr>
          <w:p w:rsidR="004176EA" w:rsidRPr="001738E4" w:rsidRDefault="004176EA" w:rsidP="00285455">
            <w:pPr>
              <w:pStyle w:val="Style25"/>
              <w:widowControl/>
              <w:ind w:left="-85" w:right="-85"/>
              <w:jc w:val="center"/>
            </w:pPr>
          </w:p>
        </w:tc>
        <w:tc>
          <w:tcPr>
            <w:tcW w:w="425" w:type="dxa"/>
            <w:vAlign w:val="center"/>
          </w:tcPr>
          <w:p w:rsidR="004176EA" w:rsidRPr="001738E4" w:rsidRDefault="004176EA" w:rsidP="00285455">
            <w:pPr>
              <w:pStyle w:val="Style25"/>
              <w:widowControl/>
              <w:ind w:left="-85" w:right="-85"/>
              <w:jc w:val="center"/>
            </w:pPr>
          </w:p>
        </w:tc>
        <w:tc>
          <w:tcPr>
            <w:tcW w:w="469" w:type="dxa"/>
            <w:vAlign w:val="center"/>
          </w:tcPr>
          <w:p w:rsidR="004176EA" w:rsidRPr="001738E4" w:rsidRDefault="004176EA" w:rsidP="00285455">
            <w:pPr>
              <w:pStyle w:val="Style25"/>
              <w:widowControl/>
              <w:ind w:left="-85" w:right="-85"/>
              <w:jc w:val="center"/>
            </w:pPr>
          </w:p>
        </w:tc>
        <w:tc>
          <w:tcPr>
            <w:tcW w:w="701" w:type="dxa"/>
            <w:vAlign w:val="center"/>
          </w:tcPr>
          <w:p w:rsidR="004176EA" w:rsidRPr="00350E58" w:rsidRDefault="004176EA" w:rsidP="00285455">
            <w:pPr>
              <w:ind w:left="-85" w:right="-8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0E58">
              <w:rPr>
                <w:rFonts w:ascii="Times New Roman" w:hAnsi="Times New Roman"/>
                <w:color w:val="000000"/>
                <w:sz w:val="24"/>
                <w:szCs w:val="24"/>
              </w:rPr>
              <w:t>192</w:t>
            </w:r>
          </w:p>
        </w:tc>
      </w:tr>
      <w:tr w:rsidR="004176EA" w:rsidTr="00DA1DBD">
        <w:trPr>
          <w:jc w:val="center"/>
        </w:trPr>
        <w:tc>
          <w:tcPr>
            <w:tcW w:w="1344" w:type="dxa"/>
            <w:vAlign w:val="center"/>
          </w:tcPr>
          <w:p w:rsidR="004176EA" w:rsidRPr="001738E4" w:rsidRDefault="004176EA" w:rsidP="00285455">
            <w:pPr>
              <w:pStyle w:val="Style37"/>
              <w:widowControl/>
              <w:spacing w:line="240" w:lineRule="auto"/>
              <w:ind w:left="-59" w:right="-90"/>
              <w:jc w:val="left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IV зона</w:t>
            </w:r>
          </w:p>
        </w:tc>
        <w:tc>
          <w:tcPr>
            <w:tcW w:w="879" w:type="dxa"/>
            <w:vAlign w:val="center"/>
          </w:tcPr>
          <w:p w:rsidR="004176EA" w:rsidRPr="001738E4" w:rsidRDefault="004176EA" w:rsidP="00285455">
            <w:pPr>
              <w:pStyle w:val="Style25"/>
              <w:widowControl/>
              <w:ind w:left="-85" w:right="-85"/>
              <w:jc w:val="center"/>
            </w:pPr>
          </w:p>
        </w:tc>
        <w:tc>
          <w:tcPr>
            <w:tcW w:w="431" w:type="dxa"/>
            <w:vAlign w:val="center"/>
          </w:tcPr>
          <w:p w:rsidR="004176EA" w:rsidRPr="001738E4" w:rsidRDefault="004176EA" w:rsidP="00285455">
            <w:pPr>
              <w:pStyle w:val="Style25"/>
              <w:widowControl/>
              <w:ind w:left="-108" w:right="-108" w:firstLine="23"/>
              <w:jc w:val="center"/>
            </w:pPr>
          </w:p>
        </w:tc>
        <w:tc>
          <w:tcPr>
            <w:tcW w:w="539" w:type="dxa"/>
            <w:vAlign w:val="center"/>
          </w:tcPr>
          <w:p w:rsidR="004176EA" w:rsidRPr="001738E4" w:rsidRDefault="004176EA" w:rsidP="00285455">
            <w:pPr>
              <w:pStyle w:val="Style37"/>
              <w:widowControl/>
              <w:spacing w:line="240" w:lineRule="auto"/>
              <w:ind w:left="-108" w:right="-108" w:firstLine="23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8</w:t>
            </w:r>
          </w:p>
        </w:tc>
        <w:tc>
          <w:tcPr>
            <w:tcW w:w="468" w:type="dxa"/>
            <w:vAlign w:val="center"/>
          </w:tcPr>
          <w:p w:rsidR="004176EA" w:rsidRPr="001738E4" w:rsidRDefault="004176EA" w:rsidP="00285455">
            <w:pPr>
              <w:pStyle w:val="Style37"/>
              <w:widowControl/>
              <w:spacing w:line="240" w:lineRule="auto"/>
              <w:ind w:left="-85" w:right="-85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16</w:t>
            </w:r>
          </w:p>
        </w:tc>
        <w:tc>
          <w:tcPr>
            <w:tcW w:w="422" w:type="dxa"/>
            <w:vAlign w:val="center"/>
          </w:tcPr>
          <w:p w:rsidR="004176EA" w:rsidRPr="001738E4" w:rsidRDefault="004176EA" w:rsidP="00285455">
            <w:pPr>
              <w:pStyle w:val="Style37"/>
              <w:widowControl/>
              <w:spacing w:line="240" w:lineRule="auto"/>
              <w:ind w:left="-85" w:right="-85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25</w:t>
            </w:r>
          </w:p>
        </w:tc>
        <w:tc>
          <w:tcPr>
            <w:tcW w:w="457" w:type="dxa"/>
            <w:vAlign w:val="center"/>
          </w:tcPr>
          <w:p w:rsidR="004176EA" w:rsidRPr="001738E4" w:rsidRDefault="004176EA" w:rsidP="00285455">
            <w:pPr>
              <w:pStyle w:val="Style37"/>
              <w:widowControl/>
              <w:spacing w:line="240" w:lineRule="auto"/>
              <w:ind w:left="-85" w:right="-85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20</w:t>
            </w:r>
          </w:p>
        </w:tc>
        <w:tc>
          <w:tcPr>
            <w:tcW w:w="414" w:type="dxa"/>
            <w:vAlign w:val="center"/>
          </w:tcPr>
          <w:p w:rsidR="004176EA" w:rsidRPr="001738E4" w:rsidRDefault="004176EA" w:rsidP="00285455">
            <w:pPr>
              <w:pStyle w:val="Style37"/>
              <w:widowControl/>
              <w:spacing w:line="240" w:lineRule="auto"/>
              <w:ind w:left="-85" w:right="-85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15</w:t>
            </w:r>
          </w:p>
        </w:tc>
        <w:tc>
          <w:tcPr>
            <w:tcW w:w="401" w:type="dxa"/>
            <w:vAlign w:val="center"/>
          </w:tcPr>
          <w:p w:rsidR="004176EA" w:rsidRPr="001738E4" w:rsidRDefault="004176EA" w:rsidP="00285455">
            <w:pPr>
              <w:pStyle w:val="Style25"/>
              <w:widowControl/>
              <w:ind w:left="-85" w:right="-85"/>
              <w:jc w:val="center"/>
            </w:pPr>
          </w:p>
        </w:tc>
        <w:tc>
          <w:tcPr>
            <w:tcW w:w="470" w:type="dxa"/>
            <w:vAlign w:val="center"/>
          </w:tcPr>
          <w:p w:rsidR="004176EA" w:rsidRPr="001738E4" w:rsidRDefault="004176EA" w:rsidP="00285455">
            <w:pPr>
              <w:pStyle w:val="Style25"/>
              <w:widowControl/>
              <w:ind w:left="-85" w:right="-85"/>
              <w:jc w:val="center"/>
            </w:pPr>
          </w:p>
        </w:tc>
        <w:tc>
          <w:tcPr>
            <w:tcW w:w="425" w:type="dxa"/>
            <w:vAlign w:val="center"/>
          </w:tcPr>
          <w:p w:rsidR="004176EA" w:rsidRPr="001738E4" w:rsidRDefault="004176EA" w:rsidP="00285455">
            <w:pPr>
              <w:pStyle w:val="Style25"/>
              <w:widowControl/>
              <w:ind w:left="-85" w:right="-85"/>
              <w:jc w:val="center"/>
            </w:pPr>
          </w:p>
        </w:tc>
        <w:tc>
          <w:tcPr>
            <w:tcW w:w="469" w:type="dxa"/>
            <w:vAlign w:val="center"/>
          </w:tcPr>
          <w:p w:rsidR="004176EA" w:rsidRPr="001738E4" w:rsidRDefault="004176EA" w:rsidP="00285455">
            <w:pPr>
              <w:pStyle w:val="Style25"/>
              <w:widowControl/>
              <w:ind w:left="-85" w:right="-85"/>
              <w:jc w:val="center"/>
            </w:pPr>
          </w:p>
        </w:tc>
        <w:tc>
          <w:tcPr>
            <w:tcW w:w="701" w:type="dxa"/>
            <w:vAlign w:val="center"/>
          </w:tcPr>
          <w:p w:rsidR="004176EA" w:rsidRPr="00350E58" w:rsidRDefault="004176EA" w:rsidP="00285455">
            <w:pPr>
              <w:ind w:left="-85" w:right="-8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0E58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</w:tr>
      <w:tr w:rsidR="004176EA" w:rsidTr="00DA1DBD">
        <w:trPr>
          <w:jc w:val="center"/>
        </w:trPr>
        <w:tc>
          <w:tcPr>
            <w:tcW w:w="1344" w:type="dxa"/>
            <w:vAlign w:val="center"/>
          </w:tcPr>
          <w:p w:rsidR="004176EA" w:rsidRPr="001738E4" w:rsidRDefault="004176EA" w:rsidP="00285455">
            <w:pPr>
              <w:pStyle w:val="Style37"/>
              <w:widowControl/>
              <w:spacing w:line="240" w:lineRule="auto"/>
              <w:ind w:left="-59" w:right="-90"/>
              <w:jc w:val="left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Всего</w:t>
            </w:r>
          </w:p>
        </w:tc>
        <w:tc>
          <w:tcPr>
            <w:tcW w:w="879" w:type="dxa"/>
            <w:vAlign w:val="center"/>
          </w:tcPr>
          <w:p w:rsidR="004176EA" w:rsidRPr="001738E4" w:rsidRDefault="004176EA" w:rsidP="00285455">
            <w:pPr>
              <w:pStyle w:val="Style25"/>
              <w:widowControl/>
              <w:ind w:left="-85" w:right="-85"/>
              <w:jc w:val="center"/>
            </w:pPr>
          </w:p>
        </w:tc>
        <w:tc>
          <w:tcPr>
            <w:tcW w:w="431" w:type="dxa"/>
            <w:vAlign w:val="center"/>
          </w:tcPr>
          <w:p w:rsidR="004176EA" w:rsidRPr="001738E4" w:rsidRDefault="004176EA" w:rsidP="00285455">
            <w:pPr>
              <w:pStyle w:val="Style25"/>
              <w:widowControl/>
              <w:ind w:left="-108" w:right="-108" w:firstLine="23"/>
              <w:jc w:val="center"/>
            </w:pPr>
          </w:p>
        </w:tc>
        <w:tc>
          <w:tcPr>
            <w:tcW w:w="539" w:type="dxa"/>
            <w:vAlign w:val="center"/>
          </w:tcPr>
          <w:p w:rsidR="004176EA" w:rsidRPr="001738E4" w:rsidRDefault="004176EA" w:rsidP="00285455">
            <w:pPr>
              <w:pStyle w:val="Style37"/>
              <w:widowControl/>
              <w:spacing w:line="240" w:lineRule="auto"/>
              <w:ind w:left="-108" w:right="-108" w:firstLine="23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160</w:t>
            </w:r>
          </w:p>
        </w:tc>
        <w:tc>
          <w:tcPr>
            <w:tcW w:w="468" w:type="dxa"/>
            <w:vAlign w:val="center"/>
          </w:tcPr>
          <w:p w:rsidR="004176EA" w:rsidRPr="001738E4" w:rsidRDefault="004176EA" w:rsidP="00285455">
            <w:pPr>
              <w:pStyle w:val="Style37"/>
              <w:widowControl/>
              <w:spacing w:line="240" w:lineRule="auto"/>
              <w:ind w:left="-85" w:right="-85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250</w:t>
            </w:r>
          </w:p>
        </w:tc>
        <w:tc>
          <w:tcPr>
            <w:tcW w:w="422" w:type="dxa"/>
            <w:vAlign w:val="center"/>
          </w:tcPr>
          <w:p w:rsidR="004176EA" w:rsidRPr="001738E4" w:rsidRDefault="004176EA" w:rsidP="00285455">
            <w:pPr>
              <w:pStyle w:val="Style37"/>
              <w:widowControl/>
              <w:spacing w:line="240" w:lineRule="auto"/>
              <w:ind w:left="-85" w:right="-85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230</w:t>
            </w:r>
          </w:p>
        </w:tc>
        <w:tc>
          <w:tcPr>
            <w:tcW w:w="457" w:type="dxa"/>
            <w:vAlign w:val="center"/>
          </w:tcPr>
          <w:p w:rsidR="004176EA" w:rsidRPr="001738E4" w:rsidRDefault="004176EA" w:rsidP="00285455">
            <w:pPr>
              <w:pStyle w:val="Style37"/>
              <w:widowControl/>
              <w:spacing w:line="240" w:lineRule="auto"/>
              <w:ind w:left="-85" w:right="-85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190</w:t>
            </w:r>
          </w:p>
        </w:tc>
        <w:tc>
          <w:tcPr>
            <w:tcW w:w="414" w:type="dxa"/>
            <w:vAlign w:val="center"/>
          </w:tcPr>
          <w:p w:rsidR="004176EA" w:rsidRPr="001738E4" w:rsidRDefault="004176EA" w:rsidP="00285455">
            <w:pPr>
              <w:pStyle w:val="Style37"/>
              <w:widowControl/>
              <w:spacing w:line="240" w:lineRule="auto"/>
              <w:ind w:left="-85" w:right="-85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170</w:t>
            </w:r>
          </w:p>
        </w:tc>
        <w:tc>
          <w:tcPr>
            <w:tcW w:w="401" w:type="dxa"/>
            <w:vAlign w:val="center"/>
          </w:tcPr>
          <w:p w:rsidR="004176EA" w:rsidRPr="001738E4" w:rsidRDefault="004176EA" w:rsidP="00285455">
            <w:pPr>
              <w:pStyle w:val="Style25"/>
              <w:widowControl/>
              <w:ind w:left="-85" w:right="-85"/>
              <w:jc w:val="center"/>
            </w:pPr>
          </w:p>
        </w:tc>
        <w:tc>
          <w:tcPr>
            <w:tcW w:w="470" w:type="dxa"/>
            <w:vAlign w:val="center"/>
          </w:tcPr>
          <w:p w:rsidR="004176EA" w:rsidRPr="001738E4" w:rsidRDefault="004176EA" w:rsidP="00285455">
            <w:pPr>
              <w:pStyle w:val="Style25"/>
              <w:widowControl/>
              <w:ind w:left="-85" w:right="-85"/>
              <w:jc w:val="center"/>
            </w:pPr>
          </w:p>
        </w:tc>
        <w:tc>
          <w:tcPr>
            <w:tcW w:w="425" w:type="dxa"/>
            <w:vAlign w:val="center"/>
          </w:tcPr>
          <w:p w:rsidR="004176EA" w:rsidRPr="001738E4" w:rsidRDefault="004176EA" w:rsidP="00285455">
            <w:pPr>
              <w:pStyle w:val="Style25"/>
              <w:widowControl/>
              <w:ind w:left="-85" w:right="-85"/>
              <w:jc w:val="center"/>
            </w:pPr>
          </w:p>
        </w:tc>
        <w:tc>
          <w:tcPr>
            <w:tcW w:w="469" w:type="dxa"/>
            <w:vAlign w:val="center"/>
          </w:tcPr>
          <w:p w:rsidR="004176EA" w:rsidRPr="001738E4" w:rsidRDefault="004176EA" w:rsidP="00285455">
            <w:pPr>
              <w:pStyle w:val="Style25"/>
              <w:widowControl/>
              <w:ind w:left="-85" w:right="-85"/>
              <w:jc w:val="center"/>
            </w:pPr>
          </w:p>
        </w:tc>
        <w:tc>
          <w:tcPr>
            <w:tcW w:w="701" w:type="dxa"/>
            <w:vAlign w:val="center"/>
          </w:tcPr>
          <w:p w:rsidR="004176EA" w:rsidRPr="00350E58" w:rsidRDefault="004176EA" w:rsidP="00285455">
            <w:pPr>
              <w:ind w:left="-85" w:right="-8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0E58">
              <w:rPr>
                <w:rFonts w:ascii="Times New Roman" w:hAnsi="Times New Roman"/>
                <w:color w:val="000000"/>
                <w:sz w:val="24"/>
                <w:szCs w:val="24"/>
              </w:rPr>
              <w:t>1000</w:t>
            </w:r>
          </w:p>
        </w:tc>
      </w:tr>
      <w:tr w:rsidR="004176EA" w:rsidTr="00DA1DBD">
        <w:trPr>
          <w:jc w:val="center"/>
        </w:trPr>
        <w:tc>
          <w:tcPr>
            <w:tcW w:w="1344" w:type="dxa"/>
            <w:vAlign w:val="center"/>
          </w:tcPr>
          <w:p w:rsidR="004176EA" w:rsidRPr="001738E4" w:rsidRDefault="004176EA" w:rsidP="00285455">
            <w:pPr>
              <w:pStyle w:val="Style37"/>
              <w:widowControl/>
              <w:spacing w:line="240" w:lineRule="auto"/>
              <w:ind w:left="-59" w:right="-90"/>
              <w:jc w:val="left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Общий об</w:t>
            </w:r>
            <w:r w:rsidRPr="001738E4">
              <w:rPr>
                <w:rStyle w:val="FontStyle111"/>
                <w:b w:val="0"/>
                <w:sz w:val="24"/>
                <w:szCs w:val="24"/>
              </w:rPr>
              <w:t>ъ</w:t>
            </w:r>
            <w:r w:rsidRPr="001738E4">
              <w:rPr>
                <w:rStyle w:val="FontStyle111"/>
                <w:b w:val="0"/>
                <w:sz w:val="24"/>
                <w:szCs w:val="24"/>
              </w:rPr>
              <w:t xml:space="preserve">ем, </w:t>
            </w:r>
            <w:proofErr w:type="gramStart"/>
            <w:r w:rsidRPr="001738E4">
              <w:rPr>
                <w:rStyle w:val="FontStyle111"/>
                <w:b w:val="0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879" w:type="dxa"/>
            <w:vAlign w:val="center"/>
          </w:tcPr>
          <w:p w:rsidR="004176EA" w:rsidRPr="001738E4" w:rsidRDefault="004176EA" w:rsidP="00285455">
            <w:pPr>
              <w:pStyle w:val="Style37"/>
              <w:widowControl/>
              <w:spacing w:line="240" w:lineRule="auto"/>
              <w:ind w:left="-85" w:right="-85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240</w:t>
            </w:r>
          </w:p>
        </w:tc>
        <w:tc>
          <w:tcPr>
            <w:tcW w:w="431" w:type="dxa"/>
            <w:vAlign w:val="center"/>
          </w:tcPr>
          <w:p w:rsidR="004176EA" w:rsidRPr="001738E4" w:rsidRDefault="004176EA" w:rsidP="00285455">
            <w:pPr>
              <w:pStyle w:val="Style37"/>
              <w:widowControl/>
              <w:spacing w:line="240" w:lineRule="auto"/>
              <w:ind w:left="-108" w:right="-108" w:firstLine="23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180</w:t>
            </w:r>
          </w:p>
        </w:tc>
        <w:tc>
          <w:tcPr>
            <w:tcW w:w="539" w:type="dxa"/>
            <w:vAlign w:val="center"/>
          </w:tcPr>
          <w:p w:rsidR="004176EA" w:rsidRPr="001738E4" w:rsidRDefault="004176EA" w:rsidP="00285455">
            <w:pPr>
              <w:pStyle w:val="Style37"/>
              <w:widowControl/>
              <w:spacing w:line="240" w:lineRule="auto"/>
              <w:ind w:left="-108" w:right="-108" w:firstLine="23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200</w:t>
            </w:r>
          </w:p>
        </w:tc>
        <w:tc>
          <w:tcPr>
            <w:tcW w:w="468" w:type="dxa"/>
            <w:vAlign w:val="center"/>
          </w:tcPr>
          <w:p w:rsidR="004176EA" w:rsidRPr="001738E4" w:rsidRDefault="004176EA" w:rsidP="00285455">
            <w:pPr>
              <w:pStyle w:val="Style37"/>
              <w:widowControl/>
              <w:spacing w:line="240" w:lineRule="auto"/>
              <w:ind w:left="-85" w:right="-85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270</w:t>
            </w:r>
          </w:p>
        </w:tc>
        <w:tc>
          <w:tcPr>
            <w:tcW w:w="422" w:type="dxa"/>
            <w:vAlign w:val="center"/>
          </w:tcPr>
          <w:p w:rsidR="004176EA" w:rsidRPr="001738E4" w:rsidRDefault="004176EA" w:rsidP="00285455">
            <w:pPr>
              <w:pStyle w:val="Style37"/>
              <w:widowControl/>
              <w:spacing w:line="240" w:lineRule="auto"/>
              <w:ind w:left="-85" w:right="-85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245</w:t>
            </w:r>
          </w:p>
        </w:tc>
        <w:tc>
          <w:tcPr>
            <w:tcW w:w="457" w:type="dxa"/>
            <w:vAlign w:val="center"/>
          </w:tcPr>
          <w:p w:rsidR="004176EA" w:rsidRPr="001738E4" w:rsidRDefault="004176EA" w:rsidP="00285455">
            <w:pPr>
              <w:pStyle w:val="Style37"/>
              <w:widowControl/>
              <w:spacing w:line="240" w:lineRule="auto"/>
              <w:ind w:left="-85" w:right="-85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205</w:t>
            </w:r>
          </w:p>
        </w:tc>
        <w:tc>
          <w:tcPr>
            <w:tcW w:w="414" w:type="dxa"/>
            <w:vAlign w:val="center"/>
          </w:tcPr>
          <w:p w:rsidR="004176EA" w:rsidRPr="001738E4" w:rsidRDefault="004176EA" w:rsidP="00285455">
            <w:pPr>
              <w:pStyle w:val="Style37"/>
              <w:widowControl/>
              <w:spacing w:line="240" w:lineRule="auto"/>
              <w:ind w:left="-85" w:right="-85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185</w:t>
            </w:r>
          </w:p>
        </w:tc>
        <w:tc>
          <w:tcPr>
            <w:tcW w:w="401" w:type="dxa"/>
            <w:vAlign w:val="center"/>
          </w:tcPr>
          <w:p w:rsidR="004176EA" w:rsidRPr="001738E4" w:rsidRDefault="004176EA" w:rsidP="00285455">
            <w:pPr>
              <w:pStyle w:val="Style37"/>
              <w:widowControl/>
              <w:spacing w:line="240" w:lineRule="auto"/>
              <w:ind w:left="-85" w:right="-85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90</w:t>
            </w:r>
          </w:p>
        </w:tc>
        <w:tc>
          <w:tcPr>
            <w:tcW w:w="470" w:type="dxa"/>
            <w:vAlign w:val="center"/>
          </w:tcPr>
          <w:p w:rsidR="004176EA" w:rsidRPr="001738E4" w:rsidRDefault="004176EA" w:rsidP="00285455">
            <w:pPr>
              <w:pStyle w:val="Style37"/>
              <w:widowControl/>
              <w:spacing w:line="240" w:lineRule="auto"/>
              <w:ind w:left="-85" w:right="-85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120</w:t>
            </w:r>
          </w:p>
        </w:tc>
        <w:tc>
          <w:tcPr>
            <w:tcW w:w="425" w:type="dxa"/>
            <w:vAlign w:val="center"/>
          </w:tcPr>
          <w:p w:rsidR="004176EA" w:rsidRPr="001738E4" w:rsidRDefault="004176EA" w:rsidP="00285455">
            <w:pPr>
              <w:pStyle w:val="Style37"/>
              <w:widowControl/>
              <w:spacing w:line="240" w:lineRule="auto"/>
              <w:ind w:left="-85" w:right="-85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160</w:t>
            </w:r>
          </w:p>
        </w:tc>
        <w:tc>
          <w:tcPr>
            <w:tcW w:w="469" w:type="dxa"/>
            <w:vAlign w:val="center"/>
          </w:tcPr>
          <w:p w:rsidR="004176EA" w:rsidRPr="001738E4" w:rsidRDefault="004176EA" w:rsidP="00285455">
            <w:pPr>
              <w:pStyle w:val="Style37"/>
              <w:widowControl/>
              <w:spacing w:line="240" w:lineRule="auto"/>
              <w:ind w:left="-85" w:right="-85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200</w:t>
            </w:r>
          </w:p>
        </w:tc>
        <w:tc>
          <w:tcPr>
            <w:tcW w:w="701" w:type="dxa"/>
            <w:vAlign w:val="center"/>
          </w:tcPr>
          <w:p w:rsidR="004176EA" w:rsidRPr="00350E58" w:rsidRDefault="004176EA" w:rsidP="00285455">
            <w:pPr>
              <w:ind w:left="-85" w:right="-8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0E58">
              <w:rPr>
                <w:rFonts w:ascii="Times New Roman" w:hAnsi="Times New Roman"/>
                <w:color w:val="000000"/>
                <w:sz w:val="24"/>
                <w:szCs w:val="24"/>
              </w:rPr>
              <w:t>2095</w:t>
            </w:r>
          </w:p>
        </w:tc>
      </w:tr>
    </w:tbl>
    <w:p w:rsidR="004814FE" w:rsidRPr="00DD7F03" w:rsidRDefault="00917928" w:rsidP="00257D9B">
      <w:pPr>
        <w:pStyle w:val="Style23"/>
        <w:widowControl/>
        <w:numPr>
          <w:ilvl w:val="1"/>
          <w:numId w:val="19"/>
        </w:numPr>
        <w:tabs>
          <w:tab w:val="left" w:pos="993"/>
        </w:tabs>
        <w:spacing w:line="240" w:lineRule="auto"/>
        <w:ind w:left="0" w:right="-1" w:firstLine="567"/>
        <w:jc w:val="both"/>
        <w:rPr>
          <w:rStyle w:val="FontStyle108"/>
          <w:b w:val="0"/>
          <w:sz w:val="24"/>
          <w:szCs w:val="24"/>
        </w:rPr>
      </w:pPr>
      <w:r w:rsidRPr="008D6818">
        <w:rPr>
          <w:rStyle w:val="FontStyle108"/>
          <w:sz w:val="24"/>
          <w:szCs w:val="24"/>
        </w:rPr>
        <w:lastRenderedPageBreak/>
        <w:t>План построения тренировочных нагрузок в годичном цикле подготовки спортсменов-ориентировщиков 1-го года об</w:t>
      </w:r>
      <w:r w:rsidRPr="008D6818">
        <w:rPr>
          <w:rStyle w:val="FontStyle108"/>
          <w:sz w:val="24"/>
          <w:szCs w:val="24"/>
        </w:rPr>
        <w:t>у</w:t>
      </w:r>
      <w:r w:rsidRPr="008D6818">
        <w:rPr>
          <w:rStyle w:val="FontStyle108"/>
          <w:sz w:val="24"/>
          <w:szCs w:val="24"/>
        </w:rPr>
        <w:t>чения в УТГ специализация ориентирование бегом</w:t>
      </w:r>
    </w:p>
    <w:p w:rsidR="00DD7F03" w:rsidRDefault="00DD7F03" w:rsidP="00DD7F03">
      <w:pPr>
        <w:pStyle w:val="Style23"/>
        <w:widowControl/>
        <w:spacing w:line="240" w:lineRule="auto"/>
        <w:ind w:left="567" w:right="-1"/>
        <w:jc w:val="both"/>
        <w:rPr>
          <w:rStyle w:val="FontStyle108"/>
          <w:b w:val="0"/>
          <w:sz w:val="24"/>
          <w:szCs w:val="24"/>
        </w:rPr>
      </w:pPr>
    </w:p>
    <w:tbl>
      <w:tblPr>
        <w:tblStyle w:val="af4"/>
        <w:tblW w:w="7385" w:type="dxa"/>
        <w:jc w:val="center"/>
        <w:tblLayout w:type="fixed"/>
        <w:tblLook w:val="04A0"/>
      </w:tblPr>
      <w:tblGrid>
        <w:gridCol w:w="1501"/>
        <w:gridCol w:w="476"/>
        <w:gridCol w:w="508"/>
        <w:gridCol w:w="488"/>
        <w:gridCol w:w="468"/>
        <w:gridCol w:w="468"/>
        <w:gridCol w:w="520"/>
        <w:gridCol w:w="479"/>
        <w:gridCol w:w="469"/>
        <w:gridCol w:w="415"/>
        <w:gridCol w:w="484"/>
        <w:gridCol w:w="408"/>
        <w:gridCol w:w="701"/>
      </w:tblGrid>
      <w:tr w:rsidR="00825BA8" w:rsidRPr="003F04D0" w:rsidTr="00285455">
        <w:trPr>
          <w:jc w:val="center"/>
        </w:trPr>
        <w:tc>
          <w:tcPr>
            <w:tcW w:w="1501" w:type="dxa"/>
            <w:vMerge w:val="restart"/>
            <w:vAlign w:val="center"/>
          </w:tcPr>
          <w:p w:rsidR="00825BA8" w:rsidRPr="003F04D0" w:rsidRDefault="00825BA8" w:rsidP="00285455">
            <w:pPr>
              <w:pStyle w:val="Style37"/>
              <w:spacing w:line="240" w:lineRule="auto"/>
              <w:ind w:left="-59" w:right="-90"/>
              <w:rPr>
                <w:rStyle w:val="FontStyle111"/>
                <w:b w:val="0"/>
                <w:sz w:val="20"/>
                <w:szCs w:val="20"/>
              </w:rPr>
            </w:pPr>
            <w:r w:rsidRPr="003F04D0">
              <w:rPr>
                <w:rStyle w:val="FontStyle111"/>
                <w:b w:val="0"/>
                <w:sz w:val="20"/>
                <w:szCs w:val="20"/>
              </w:rPr>
              <w:t>Тренировочные периоды по месяцам Пок</w:t>
            </w:r>
            <w:r w:rsidRPr="003F04D0">
              <w:rPr>
                <w:rStyle w:val="FontStyle111"/>
                <w:b w:val="0"/>
                <w:sz w:val="20"/>
                <w:szCs w:val="20"/>
              </w:rPr>
              <w:t>а</w:t>
            </w:r>
            <w:r w:rsidRPr="003F04D0">
              <w:rPr>
                <w:rStyle w:val="FontStyle111"/>
                <w:b w:val="0"/>
                <w:sz w:val="20"/>
                <w:szCs w:val="20"/>
              </w:rPr>
              <w:t>затель подг</w:t>
            </w:r>
            <w:r w:rsidRPr="003F04D0">
              <w:rPr>
                <w:rStyle w:val="FontStyle111"/>
                <w:b w:val="0"/>
                <w:sz w:val="20"/>
                <w:szCs w:val="20"/>
              </w:rPr>
              <w:t>о</w:t>
            </w:r>
            <w:r w:rsidRPr="003F04D0">
              <w:rPr>
                <w:rStyle w:val="FontStyle111"/>
                <w:b w:val="0"/>
                <w:sz w:val="20"/>
                <w:szCs w:val="20"/>
              </w:rPr>
              <w:t>товки</w:t>
            </w:r>
          </w:p>
        </w:tc>
        <w:tc>
          <w:tcPr>
            <w:tcW w:w="984" w:type="dxa"/>
            <w:gridSpan w:val="2"/>
            <w:vAlign w:val="center"/>
          </w:tcPr>
          <w:p w:rsidR="00825BA8" w:rsidRPr="003F04D0" w:rsidRDefault="00825BA8" w:rsidP="00285455">
            <w:pPr>
              <w:pStyle w:val="Style25"/>
              <w:ind w:left="-85" w:right="-85"/>
              <w:jc w:val="center"/>
              <w:rPr>
                <w:sz w:val="20"/>
                <w:szCs w:val="20"/>
              </w:rPr>
            </w:pPr>
            <w:r w:rsidRPr="003F04D0">
              <w:rPr>
                <w:sz w:val="20"/>
                <w:szCs w:val="20"/>
              </w:rPr>
              <w:t>Соревн</w:t>
            </w:r>
            <w:r w:rsidRPr="003F04D0">
              <w:rPr>
                <w:sz w:val="20"/>
                <w:szCs w:val="20"/>
              </w:rPr>
              <w:t>о</w:t>
            </w:r>
            <w:r w:rsidRPr="003F04D0">
              <w:rPr>
                <w:sz w:val="20"/>
                <w:szCs w:val="20"/>
              </w:rPr>
              <w:t>вательный период</w:t>
            </w:r>
          </w:p>
        </w:tc>
        <w:tc>
          <w:tcPr>
            <w:tcW w:w="2892" w:type="dxa"/>
            <w:gridSpan w:val="6"/>
            <w:vAlign w:val="center"/>
          </w:tcPr>
          <w:p w:rsidR="00825BA8" w:rsidRPr="003F04D0" w:rsidRDefault="00825BA8" w:rsidP="00285455">
            <w:pPr>
              <w:ind w:left="-85" w:right="-8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04D0">
              <w:rPr>
                <w:rStyle w:val="FontStyle111"/>
                <w:b w:val="0"/>
                <w:sz w:val="20"/>
                <w:szCs w:val="20"/>
              </w:rPr>
              <w:t>Подготовительный период</w:t>
            </w:r>
          </w:p>
        </w:tc>
        <w:tc>
          <w:tcPr>
            <w:tcW w:w="1307" w:type="dxa"/>
            <w:gridSpan w:val="3"/>
            <w:vAlign w:val="center"/>
          </w:tcPr>
          <w:p w:rsidR="00825BA8" w:rsidRPr="003F04D0" w:rsidRDefault="00825BA8" w:rsidP="00285455">
            <w:pPr>
              <w:pStyle w:val="Style25"/>
              <w:ind w:left="-85" w:right="-85"/>
              <w:jc w:val="center"/>
              <w:rPr>
                <w:sz w:val="20"/>
                <w:szCs w:val="20"/>
              </w:rPr>
            </w:pPr>
            <w:r w:rsidRPr="003F04D0">
              <w:rPr>
                <w:sz w:val="20"/>
                <w:szCs w:val="20"/>
              </w:rPr>
              <w:t>Соревнов</w:t>
            </w:r>
            <w:r w:rsidRPr="003F04D0">
              <w:rPr>
                <w:sz w:val="20"/>
                <w:szCs w:val="20"/>
              </w:rPr>
              <w:t>а</w:t>
            </w:r>
            <w:r w:rsidRPr="003F04D0">
              <w:rPr>
                <w:sz w:val="20"/>
                <w:szCs w:val="20"/>
              </w:rPr>
              <w:t>тельный п</w:t>
            </w:r>
            <w:r w:rsidRPr="003F04D0">
              <w:rPr>
                <w:sz w:val="20"/>
                <w:szCs w:val="20"/>
              </w:rPr>
              <w:t>е</w:t>
            </w:r>
            <w:r w:rsidRPr="003F04D0">
              <w:rPr>
                <w:sz w:val="20"/>
                <w:szCs w:val="20"/>
              </w:rPr>
              <w:t>риод</w:t>
            </w:r>
          </w:p>
        </w:tc>
        <w:tc>
          <w:tcPr>
            <w:tcW w:w="701" w:type="dxa"/>
            <w:vAlign w:val="center"/>
          </w:tcPr>
          <w:p w:rsidR="00825BA8" w:rsidRPr="003F04D0" w:rsidRDefault="00825BA8" w:rsidP="00285455">
            <w:pPr>
              <w:ind w:left="-85" w:right="-8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04D0">
              <w:rPr>
                <w:rStyle w:val="FontStyle111"/>
                <w:b w:val="0"/>
                <w:sz w:val="20"/>
                <w:szCs w:val="20"/>
              </w:rPr>
              <w:t>Всего за год</w:t>
            </w:r>
          </w:p>
        </w:tc>
      </w:tr>
      <w:tr w:rsidR="00825BA8" w:rsidTr="00285455">
        <w:trPr>
          <w:jc w:val="center"/>
        </w:trPr>
        <w:tc>
          <w:tcPr>
            <w:tcW w:w="1501" w:type="dxa"/>
            <w:vMerge/>
            <w:vAlign w:val="center"/>
          </w:tcPr>
          <w:p w:rsidR="00825BA8" w:rsidRPr="001738E4" w:rsidRDefault="00825BA8" w:rsidP="00285455">
            <w:pPr>
              <w:pStyle w:val="Style37"/>
              <w:spacing w:line="240" w:lineRule="auto"/>
              <w:ind w:left="-59" w:right="-90"/>
            </w:pPr>
          </w:p>
        </w:tc>
        <w:tc>
          <w:tcPr>
            <w:tcW w:w="476" w:type="dxa"/>
            <w:vAlign w:val="center"/>
          </w:tcPr>
          <w:p w:rsidR="00825BA8" w:rsidRPr="0056132A" w:rsidRDefault="00825BA8" w:rsidP="00285455">
            <w:pPr>
              <w:pStyle w:val="Style37"/>
              <w:widowControl/>
              <w:spacing w:line="240" w:lineRule="auto"/>
              <w:ind w:left="-85" w:right="-85"/>
              <w:rPr>
                <w:rStyle w:val="FontStyle111"/>
                <w:b w:val="0"/>
                <w:sz w:val="22"/>
                <w:szCs w:val="22"/>
              </w:rPr>
            </w:pPr>
            <w:r w:rsidRPr="0056132A">
              <w:rPr>
                <w:rStyle w:val="FontStyle111"/>
                <w:b w:val="0"/>
                <w:sz w:val="22"/>
                <w:szCs w:val="22"/>
              </w:rPr>
              <w:t>IX</w:t>
            </w:r>
          </w:p>
        </w:tc>
        <w:tc>
          <w:tcPr>
            <w:tcW w:w="508" w:type="dxa"/>
            <w:vAlign w:val="center"/>
          </w:tcPr>
          <w:p w:rsidR="00825BA8" w:rsidRPr="0056132A" w:rsidRDefault="00825BA8" w:rsidP="00285455">
            <w:pPr>
              <w:pStyle w:val="Style37"/>
              <w:widowControl/>
              <w:spacing w:line="240" w:lineRule="auto"/>
              <w:ind w:left="-108" w:right="-108" w:firstLine="23"/>
              <w:rPr>
                <w:rStyle w:val="FontStyle111"/>
                <w:b w:val="0"/>
                <w:sz w:val="22"/>
                <w:szCs w:val="22"/>
              </w:rPr>
            </w:pPr>
            <w:r w:rsidRPr="0056132A">
              <w:rPr>
                <w:rStyle w:val="FontStyle111"/>
                <w:b w:val="0"/>
                <w:sz w:val="22"/>
                <w:szCs w:val="22"/>
              </w:rPr>
              <w:t>X</w:t>
            </w:r>
          </w:p>
        </w:tc>
        <w:tc>
          <w:tcPr>
            <w:tcW w:w="488" w:type="dxa"/>
            <w:vAlign w:val="center"/>
          </w:tcPr>
          <w:p w:rsidR="00825BA8" w:rsidRPr="001738E4" w:rsidRDefault="00825BA8" w:rsidP="00285455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XI</w:t>
            </w:r>
          </w:p>
        </w:tc>
        <w:tc>
          <w:tcPr>
            <w:tcW w:w="468" w:type="dxa"/>
            <w:vAlign w:val="center"/>
          </w:tcPr>
          <w:p w:rsidR="00825BA8" w:rsidRPr="00D67EA9" w:rsidRDefault="00825BA8" w:rsidP="00285455">
            <w:pPr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EA9">
              <w:rPr>
                <w:rFonts w:ascii="Times New Roman" w:hAnsi="Times New Roman"/>
                <w:sz w:val="24"/>
                <w:szCs w:val="24"/>
              </w:rPr>
              <w:t>XII</w:t>
            </w:r>
          </w:p>
        </w:tc>
        <w:tc>
          <w:tcPr>
            <w:tcW w:w="468" w:type="dxa"/>
            <w:vAlign w:val="center"/>
          </w:tcPr>
          <w:p w:rsidR="00825BA8" w:rsidRPr="00D67EA9" w:rsidRDefault="00825BA8" w:rsidP="00285455">
            <w:pPr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EA9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520" w:type="dxa"/>
            <w:vAlign w:val="center"/>
          </w:tcPr>
          <w:p w:rsidR="00825BA8" w:rsidRPr="00D67EA9" w:rsidRDefault="00825BA8" w:rsidP="00285455">
            <w:pPr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EA9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479" w:type="dxa"/>
            <w:vAlign w:val="center"/>
          </w:tcPr>
          <w:p w:rsidR="00825BA8" w:rsidRPr="00D67EA9" w:rsidRDefault="00825BA8" w:rsidP="00285455">
            <w:pPr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EA9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469" w:type="dxa"/>
            <w:vAlign w:val="center"/>
          </w:tcPr>
          <w:p w:rsidR="00825BA8" w:rsidRPr="00D67EA9" w:rsidRDefault="00825BA8" w:rsidP="00285455">
            <w:pPr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EA9"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415" w:type="dxa"/>
            <w:vAlign w:val="center"/>
          </w:tcPr>
          <w:p w:rsidR="00825BA8" w:rsidRPr="00D67EA9" w:rsidRDefault="00825BA8" w:rsidP="00285455">
            <w:pPr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EA9"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484" w:type="dxa"/>
            <w:vAlign w:val="center"/>
          </w:tcPr>
          <w:p w:rsidR="00825BA8" w:rsidRPr="00D67EA9" w:rsidRDefault="00825BA8" w:rsidP="00285455">
            <w:pPr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EA9">
              <w:rPr>
                <w:rFonts w:ascii="Times New Roman" w:hAnsi="Times New Roman"/>
                <w:sz w:val="24"/>
                <w:szCs w:val="24"/>
              </w:rPr>
              <w:t>VI</w:t>
            </w:r>
          </w:p>
        </w:tc>
        <w:tc>
          <w:tcPr>
            <w:tcW w:w="408" w:type="dxa"/>
            <w:vAlign w:val="center"/>
          </w:tcPr>
          <w:p w:rsidR="00825BA8" w:rsidRPr="00D67EA9" w:rsidRDefault="00825BA8" w:rsidP="00285455">
            <w:pPr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EA9">
              <w:rPr>
                <w:rFonts w:ascii="Times New Roman" w:hAnsi="Times New Roman"/>
                <w:sz w:val="24"/>
                <w:szCs w:val="24"/>
              </w:rPr>
              <w:t>VII</w:t>
            </w:r>
          </w:p>
        </w:tc>
        <w:tc>
          <w:tcPr>
            <w:tcW w:w="701" w:type="dxa"/>
            <w:vAlign w:val="center"/>
          </w:tcPr>
          <w:p w:rsidR="00825BA8" w:rsidRPr="00D67EA9" w:rsidRDefault="00825BA8" w:rsidP="00285455">
            <w:pPr>
              <w:ind w:left="-85" w:right="-8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25BA8" w:rsidTr="00285455">
        <w:trPr>
          <w:jc w:val="center"/>
        </w:trPr>
        <w:tc>
          <w:tcPr>
            <w:tcW w:w="1501" w:type="dxa"/>
            <w:vAlign w:val="center"/>
          </w:tcPr>
          <w:p w:rsidR="00825BA8" w:rsidRPr="001738E4" w:rsidRDefault="00825BA8" w:rsidP="00285455">
            <w:pPr>
              <w:ind w:left="-59" w:right="-90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Тренир</w:t>
            </w:r>
            <w:r>
              <w:rPr>
                <w:rFonts w:ascii="Times New Roman" w:hAnsi="Times New Roman"/>
                <w:sz w:val="24"/>
                <w:szCs w:val="24"/>
              </w:rPr>
              <w:t>ово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>ных</w:t>
            </w:r>
            <w:r w:rsidRPr="001738E4">
              <w:rPr>
                <w:rFonts w:ascii="Times New Roman" w:hAnsi="Times New Roman"/>
                <w:sz w:val="24"/>
                <w:szCs w:val="24"/>
              </w:rPr>
              <w:t xml:space="preserve"> дней</w:t>
            </w:r>
          </w:p>
        </w:tc>
        <w:tc>
          <w:tcPr>
            <w:tcW w:w="476" w:type="dxa"/>
            <w:vAlign w:val="center"/>
          </w:tcPr>
          <w:p w:rsidR="00825BA8" w:rsidRPr="001738E4" w:rsidRDefault="00825BA8" w:rsidP="00285455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08" w:type="dxa"/>
            <w:vAlign w:val="center"/>
          </w:tcPr>
          <w:p w:rsidR="00825BA8" w:rsidRPr="001738E4" w:rsidRDefault="00825BA8" w:rsidP="00285455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88" w:type="dxa"/>
            <w:vAlign w:val="center"/>
          </w:tcPr>
          <w:p w:rsidR="00825BA8" w:rsidRPr="001738E4" w:rsidRDefault="00825BA8" w:rsidP="00285455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68" w:type="dxa"/>
            <w:vAlign w:val="center"/>
          </w:tcPr>
          <w:p w:rsidR="00825BA8" w:rsidRPr="00D67EA9" w:rsidRDefault="00825BA8" w:rsidP="00285455">
            <w:pPr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EA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68" w:type="dxa"/>
            <w:vAlign w:val="center"/>
          </w:tcPr>
          <w:p w:rsidR="00825BA8" w:rsidRPr="00D67EA9" w:rsidRDefault="00825BA8" w:rsidP="00285455">
            <w:pPr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EA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20" w:type="dxa"/>
            <w:vAlign w:val="center"/>
          </w:tcPr>
          <w:p w:rsidR="00825BA8" w:rsidRPr="00D67EA9" w:rsidRDefault="00825BA8" w:rsidP="00285455">
            <w:pPr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EA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79" w:type="dxa"/>
            <w:vAlign w:val="center"/>
          </w:tcPr>
          <w:p w:rsidR="00825BA8" w:rsidRPr="00D67EA9" w:rsidRDefault="00825BA8" w:rsidP="00285455">
            <w:pPr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EA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69" w:type="dxa"/>
            <w:vAlign w:val="center"/>
          </w:tcPr>
          <w:p w:rsidR="00825BA8" w:rsidRPr="00D67EA9" w:rsidRDefault="00825BA8" w:rsidP="00285455">
            <w:pPr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EA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15" w:type="dxa"/>
            <w:vAlign w:val="center"/>
          </w:tcPr>
          <w:p w:rsidR="00825BA8" w:rsidRPr="00D67EA9" w:rsidRDefault="00825BA8" w:rsidP="00285455">
            <w:pPr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EA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84" w:type="dxa"/>
            <w:vAlign w:val="center"/>
          </w:tcPr>
          <w:p w:rsidR="00825BA8" w:rsidRPr="00D67EA9" w:rsidRDefault="00825BA8" w:rsidP="00285455">
            <w:pPr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EA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08" w:type="dxa"/>
            <w:vAlign w:val="center"/>
          </w:tcPr>
          <w:p w:rsidR="00825BA8" w:rsidRPr="00D67EA9" w:rsidRDefault="00825BA8" w:rsidP="00285455">
            <w:pPr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EA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01" w:type="dxa"/>
            <w:vAlign w:val="center"/>
          </w:tcPr>
          <w:p w:rsidR="00825BA8" w:rsidRPr="00D67EA9" w:rsidRDefault="00825BA8" w:rsidP="00285455">
            <w:pPr>
              <w:ind w:left="-85" w:right="-8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7EA9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</w:tr>
      <w:tr w:rsidR="00825BA8" w:rsidTr="00285455">
        <w:trPr>
          <w:jc w:val="center"/>
        </w:trPr>
        <w:tc>
          <w:tcPr>
            <w:tcW w:w="1501" w:type="dxa"/>
            <w:vAlign w:val="center"/>
          </w:tcPr>
          <w:p w:rsidR="00825BA8" w:rsidRPr="001738E4" w:rsidRDefault="00825BA8" w:rsidP="00285455">
            <w:pPr>
              <w:ind w:left="-59" w:right="-90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Тренировок</w:t>
            </w:r>
          </w:p>
        </w:tc>
        <w:tc>
          <w:tcPr>
            <w:tcW w:w="476" w:type="dxa"/>
            <w:vAlign w:val="center"/>
          </w:tcPr>
          <w:p w:rsidR="00825BA8" w:rsidRPr="001738E4" w:rsidRDefault="00825BA8" w:rsidP="00285455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08" w:type="dxa"/>
            <w:vAlign w:val="center"/>
          </w:tcPr>
          <w:p w:rsidR="00825BA8" w:rsidRPr="001738E4" w:rsidRDefault="00825BA8" w:rsidP="00285455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88" w:type="dxa"/>
            <w:vAlign w:val="center"/>
          </w:tcPr>
          <w:p w:rsidR="00825BA8" w:rsidRPr="001738E4" w:rsidRDefault="00825BA8" w:rsidP="00285455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68" w:type="dxa"/>
            <w:vAlign w:val="center"/>
          </w:tcPr>
          <w:p w:rsidR="00825BA8" w:rsidRPr="00D67EA9" w:rsidRDefault="00825BA8" w:rsidP="00285455">
            <w:pPr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EA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68" w:type="dxa"/>
            <w:vAlign w:val="center"/>
          </w:tcPr>
          <w:p w:rsidR="00825BA8" w:rsidRPr="00D67EA9" w:rsidRDefault="00825BA8" w:rsidP="00285455">
            <w:pPr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EA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20" w:type="dxa"/>
            <w:vAlign w:val="center"/>
          </w:tcPr>
          <w:p w:rsidR="00825BA8" w:rsidRPr="00D67EA9" w:rsidRDefault="00825BA8" w:rsidP="00285455">
            <w:pPr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EA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79" w:type="dxa"/>
            <w:vAlign w:val="center"/>
          </w:tcPr>
          <w:p w:rsidR="00825BA8" w:rsidRPr="00D67EA9" w:rsidRDefault="00825BA8" w:rsidP="00285455">
            <w:pPr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EA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69" w:type="dxa"/>
            <w:vAlign w:val="center"/>
          </w:tcPr>
          <w:p w:rsidR="00825BA8" w:rsidRPr="00D67EA9" w:rsidRDefault="00825BA8" w:rsidP="00285455">
            <w:pPr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EA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15" w:type="dxa"/>
            <w:vAlign w:val="center"/>
          </w:tcPr>
          <w:p w:rsidR="00825BA8" w:rsidRPr="00D67EA9" w:rsidRDefault="00825BA8" w:rsidP="00285455">
            <w:pPr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EA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84" w:type="dxa"/>
            <w:vAlign w:val="center"/>
          </w:tcPr>
          <w:p w:rsidR="00825BA8" w:rsidRPr="00D67EA9" w:rsidRDefault="00825BA8" w:rsidP="00285455">
            <w:pPr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EA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08" w:type="dxa"/>
            <w:vAlign w:val="center"/>
          </w:tcPr>
          <w:p w:rsidR="00825BA8" w:rsidRPr="00D67EA9" w:rsidRDefault="00825BA8" w:rsidP="00285455">
            <w:pPr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EA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01" w:type="dxa"/>
            <w:vAlign w:val="center"/>
          </w:tcPr>
          <w:p w:rsidR="00825BA8" w:rsidRPr="00D67EA9" w:rsidRDefault="00825BA8" w:rsidP="00285455">
            <w:pPr>
              <w:ind w:left="-85" w:right="-8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7EA9">
              <w:rPr>
                <w:rFonts w:ascii="Times New Roman" w:hAnsi="Times New Roman"/>
                <w:color w:val="000000"/>
                <w:sz w:val="24"/>
                <w:szCs w:val="24"/>
              </w:rPr>
              <w:t>179</w:t>
            </w:r>
          </w:p>
        </w:tc>
      </w:tr>
      <w:tr w:rsidR="00825BA8" w:rsidTr="00285455">
        <w:trPr>
          <w:jc w:val="center"/>
        </w:trPr>
        <w:tc>
          <w:tcPr>
            <w:tcW w:w="1501" w:type="dxa"/>
            <w:vAlign w:val="center"/>
          </w:tcPr>
          <w:p w:rsidR="00825BA8" w:rsidRPr="001738E4" w:rsidRDefault="00825BA8" w:rsidP="00285455">
            <w:pPr>
              <w:ind w:left="-59" w:right="-90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 xml:space="preserve">Бег, </w:t>
            </w:r>
            <w:proofErr w:type="gramStart"/>
            <w:r w:rsidRPr="001738E4"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  <w:r w:rsidRPr="001738E4">
              <w:rPr>
                <w:rFonts w:ascii="Times New Roman" w:hAnsi="Times New Roman"/>
                <w:sz w:val="24"/>
                <w:szCs w:val="24"/>
              </w:rPr>
              <w:t xml:space="preserve"> 1 зона</w:t>
            </w:r>
          </w:p>
        </w:tc>
        <w:tc>
          <w:tcPr>
            <w:tcW w:w="476" w:type="dxa"/>
            <w:vAlign w:val="center"/>
          </w:tcPr>
          <w:p w:rsidR="00825BA8" w:rsidRPr="001738E4" w:rsidRDefault="00825BA8" w:rsidP="00285455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508" w:type="dxa"/>
            <w:vAlign w:val="center"/>
          </w:tcPr>
          <w:p w:rsidR="00825BA8" w:rsidRPr="001738E4" w:rsidRDefault="00825BA8" w:rsidP="00285455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488" w:type="dxa"/>
            <w:vAlign w:val="center"/>
          </w:tcPr>
          <w:p w:rsidR="00825BA8" w:rsidRPr="001738E4" w:rsidRDefault="00825BA8" w:rsidP="00285455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68" w:type="dxa"/>
            <w:vAlign w:val="center"/>
          </w:tcPr>
          <w:p w:rsidR="00825BA8" w:rsidRPr="00D67EA9" w:rsidRDefault="00825BA8" w:rsidP="00285455">
            <w:pPr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EA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68" w:type="dxa"/>
            <w:vAlign w:val="center"/>
          </w:tcPr>
          <w:p w:rsidR="00825BA8" w:rsidRPr="00D67EA9" w:rsidRDefault="00825BA8" w:rsidP="00285455">
            <w:pPr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EA9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520" w:type="dxa"/>
            <w:vAlign w:val="center"/>
          </w:tcPr>
          <w:p w:rsidR="00825BA8" w:rsidRPr="00D67EA9" w:rsidRDefault="00825BA8" w:rsidP="00285455">
            <w:pPr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EA9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479" w:type="dxa"/>
            <w:vAlign w:val="center"/>
          </w:tcPr>
          <w:p w:rsidR="00825BA8" w:rsidRPr="00D67EA9" w:rsidRDefault="00825BA8" w:rsidP="00285455">
            <w:pPr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EA9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469" w:type="dxa"/>
            <w:vAlign w:val="center"/>
          </w:tcPr>
          <w:p w:rsidR="00825BA8" w:rsidRPr="00D67EA9" w:rsidRDefault="00825BA8" w:rsidP="00285455">
            <w:pPr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EA9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415" w:type="dxa"/>
            <w:vAlign w:val="center"/>
          </w:tcPr>
          <w:p w:rsidR="00825BA8" w:rsidRPr="00D67EA9" w:rsidRDefault="00825BA8" w:rsidP="00285455">
            <w:pPr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EA9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484" w:type="dxa"/>
            <w:vAlign w:val="center"/>
          </w:tcPr>
          <w:p w:rsidR="00825BA8" w:rsidRPr="00D67EA9" w:rsidRDefault="00825BA8" w:rsidP="00285455">
            <w:pPr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EA9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408" w:type="dxa"/>
            <w:vAlign w:val="center"/>
          </w:tcPr>
          <w:p w:rsidR="00825BA8" w:rsidRPr="00D67EA9" w:rsidRDefault="00825BA8" w:rsidP="00285455">
            <w:pPr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EA9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701" w:type="dxa"/>
            <w:vAlign w:val="center"/>
          </w:tcPr>
          <w:p w:rsidR="00825BA8" w:rsidRPr="00D67EA9" w:rsidRDefault="00825BA8" w:rsidP="00285455">
            <w:pPr>
              <w:ind w:left="-85" w:right="-8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7EA9">
              <w:rPr>
                <w:rFonts w:ascii="Times New Roman" w:hAnsi="Times New Roman"/>
                <w:color w:val="000000"/>
                <w:sz w:val="24"/>
                <w:szCs w:val="24"/>
              </w:rPr>
              <w:t>572</w:t>
            </w:r>
          </w:p>
        </w:tc>
      </w:tr>
      <w:tr w:rsidR="00825BA8" w:rsidTr="00285455">
        <w:trPr>
          <w:jc w:val="center"/>
        </w:trPr>
        <w:tc>
          <w:tcPr>
            <w:tcW w:w="1501" w:type="dxa"/>
            <w:vAlign w:val="center"/>
          </w:tcPr>
          <w:p w:rsidR="00825BA8" w:rsidRPr="001738E4" w:rsidRDefault="00825BA8" w:rsidP="00285455">
            <w:pPr>
              <w:ind w:left="-59" w:right="-90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 зона</w:t>
            </w:r>
          </w:p>
        </w:tc>
        <w:tc>
          <w:tcPr>
            <w:tcW w:w="476" w:type="dxa"/>
            <w:vAlign w:val="center"/>
          </w:tcPr>
          <w:p w:rsidR="00825BA8" w:rsidRPr="001738E4" w:rsidRDefault="00825BA8" w:rsidP="00285455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508" w:type="dxa"/>
            <w:vAlign w:val="center"/>
          </w:tcPr>
          <w:p w:rsidR="00825BA8" w:rsidRPr="001738E4" w:rsidRDefault="00825BA8" w:rsidP="00285455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88" w:type="dxa"/>
            <w:vAlign w:val="center"/>
          </w:tcPr>
          <w:p w:rsidR="00825BA8" w:rsidRPr="001738E4" w:rsidRDefault="00825BA8" w:rsidP="00285455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68" w:type="dxa"/>
            <w:vAlign w:val="center"/>
          </w:tcPr>
          <w:p w:rsidR="00825BA8" w:rsidRPr="00D67EA9" w:rsidRDefault="00825BA8" w:rsidP="00285455">
            <w:pPr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EA9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68" w:type="dxa"/>
            <w:vAlign w:val="center"/>
          </w:tcPr>
          <w:p w:rsidR="00825BA8" w:rsidRPr="00D67EA9" w:rsidRDefault="00825BA8" w:rsidP="00285455">
            <w:pPr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EA9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520" w:type="dxa"/>
            <w:vAlign w:val="center"/>
          </w:tcPr>
          <w:p w:rsidR="00825BA8" w:rsidRPr="00D67EA9" w:rsidRDefault="00825BA8" w:rsidP="00285455">
            <w:pPr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EA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79" w:type="dxa"/>
            <w:vAlign w:val="center"/>
          </w:tcPr>
          <w:p w:rsidR="00825BA8" w:rsidRPr="00D67EA9" w:rsidRDefault="00825BA8" w:rsidP="00285455">
            <w:pPr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EA9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469" w:type="dxa"/>
            <w:vAlign w:val="center"/>
          </w:tcPr>
          <w:p w:rsidR="00825BA8" w:rsidRPr="00D67EA9" w:rsidRDefault="00825BA8" w:rsidP="00285455">
            <w:pPr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EA9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415" w:type="dxa"/>
            <w:vAlign w:val="center"/>
          </w:tcPr>
          <w:p w:rsidR="00825BA8" w:rsidRPr="00D67EA9" w:rsidRDefault="00825BA8" w:rsidP="00285455">
            <w:pPr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EA9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484" w:type="dxa"/>
            <w:vAlign w:val="center"/>
          </w:tcPr>
          <w:p w:rsidR="00825BA8" w:rsidRPr="00D67EA9" w:rsidRDefault="00825BA8" w:rsidP="00285455">
            <w:pPr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EA9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408" w:type="dxa"/>
            <w:vAlign w:val="center"/>
          </w:tcPr>
          <w:p w:rsidR="00825BA8" w:rsidRPr="00D67EA9" w:rsidRDefault="00825BA8" w:rsidP="00285455">
            <w:pPr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EA9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701" w:type="dxa"/>
            <w:vAlign w:val="center"/>
          </w:tcPr>
          <w:p w:rsidR="00825BA8" w:rsidRPr="00D67EA9" w:rsidRDefault="00825BA8" w:rsidP="00285455">
            <w:pPr>
              <w:ind w:left="-85" w:right="-8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7EA9">
              <w:rPr>
                <w:rFonts w:ascii="Times New Roman" w:hAnsi="Times New Roman"/>
                <w:color w:val="000000"/>
                <w:sz w:val="24"/>
                <w:szCs w:val="24"/>
              </w:rPr>
              <w:t>760</w:t>
            </w:r>
          </w:p>
        </w:tc>
      </w:tr>
      <w:tr w:rsidR="00825BA8" w:rsidTr="00285455">
        <w:trPr>
          <w:jc w:val="center"/>
        </w:trPr>
        <w:tc>
          <w:tcPr>
            <w:tcW w:w="1501" w:type="dxa"/>
            <w:vAlign w:val="center"/>
          </w:tcPr>
          <w:p w:rsidR="00825BA8" w:rsidRPr="001738E4" w:rsidRDefault="00825BA8" w:rsidP="00285455">
            <w:pPr>
              <w:ind w:left="-59" w:right="-90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3 зона</w:t>
            </w:r>
          </w:p>
        </w:tc>
        <w:tc>
          <w:tcPr>
            <w:tcW w:w="476" w:type="dxa"/>
            <w:vAlign w:val="center"/>
          </w:tcPr>
          <w:p w:rsidR="00825BA8" w:rsidRPr="001738E4" w:rsidRDefault="00825BA8" w:rsidP="00285455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08" w:type="dxa"/>
            <w:vAlign w:val="center"/>
          </w:tcPr>
          <w:p w:rsidR="00825BA8" w:rsidRPr="001738E4" w:rsidRDefault="00825BA8" w:rsidP="00285455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88" w:type="dxa"/>
            <w:vAlign w:val="center"/>
          </w:tcPr>
          <w:p w:rsidR="00825BA8" w:rsidRPr="001738E4" w:rsidRDefault="00825BA8" w:rsidP="00285455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68" w:type="dxa"/>
            <w:vAlign w:val="center"/>
          </w:tcPr>
          <w:p w:rsidR="00825BA8" w:rsidRPr="00D67EA9" w:rsidRDefault="00825BA8" w:rsidP="00285455">
            <w:pPr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EA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68" w:type="dxa"/>
            <w:vAlign w:val="center"/>
          </w:tcPr>
          <w:p w:rsidR="00825BA8" w:rsidRPr="00D67EA9" w:rsidRDefault="00825BA8" w:rsidP="00285455">
            <w:pPr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EA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20" w:type="dxa"/>
            <w:vAlign w:val="center"/>
          </w:tcPr>
          <w:p w:rsidR="00825BA8" w:rsidRPr="00D67EA9" w:rsidRDefault="00825BA8" w:rsidP="00285455">
            <w:pPr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EA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79" w:type="dxa"/>
            <w:vAlign w:val="center"/>
          </w:tcPr>
          <w:p w:rsidR="00825BA8" w:rsidRPr="00D67EA9" w:rsidRDefault="00825BA8" w:rsidP="00285455">
            <w:pPr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EA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69" w:type="dxa"/>
            <w:vAlign w:val="center"/>
          </w:tcPr>
          <w:p w:rsidR="00825BA8" w:rsidRPr="00D67EA9" w:rsidRDefault="00825BA8" w:rsidP="00285455">
            <w:pPr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EA9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415" w:type="dxa"/>
            <w:vAlign w:val="center"/>
          </w:tcPr>
          <w:p w:rsidR="00825BA8" w:rsidRPr="00D67EA9" w:rsidRDefault="00825BA8" w:rsidP="00285455">
            <w:pPr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EA9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84" w:type="dxa"/>
            <w:vAlign w:val="center"/>
          </w:tcPr>
          <w:p w:rsidR="00825BA8" w:rsidRPr="00D67EA9" w:rsidRDefault="00825BA8" w:rsidP="00285455">
            <w:pPr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EA9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408" w:type="dxa"/>
            <w:vAlign w:val="center"/>
          </w:tcPr>
          <w:p w:rsidR="00825BA8" w:rsidRPr="00D67EA9" w:rsidRDefault="00825BA8" w:rsidP="00285455">
            <w:pPr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EA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01" w:type="dxa"/>
            <w:vAlign w:val="center"/>
          </w:tcPr>
          <w:p w:rsidR="00825BA8" w:rsidRPr="00D67EA9" w:rsidRDefault="00825BA8" w:rsidP="00285455">
            <w:pPr>
              <w:ind w:left="-85" w:right="-8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7EA9">
              <w:rPr>
                <w:rFonts w:ascii="Times New Roman" w:hAnsi="Times New Roman"/>
                <w:color w:val="000000"/>
                <w:sz w:val="24"/>
                <w:szCs w:val="24"/>
              </w:rPr>
              <w:t>278</w:t>
            </w:r>
          </w:p>
        </w:tc>
      </w:tr>
      <w:tr w:rsidR="00825BA8" w:rsidTr="00285455">
        <w:trPr>
          <w:jc w:val="center"/>
        </w:trPr>
        <w:tc>
          <w:tcPr>
            <w:tcW w:w="1501" w:type="dxa"/>
            <w:vAlign w:val="center"/>
          </w:tcPr>
          <w:p w:rsidR="00825BA8" w:rsidRPr="001738E4" w:rsidRDefault="00825BA8" w:rsidP="00285455">
            <w:pPr>
              <w:ind w:left="-59" w:right="-90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4 зона</w:t>
            </w:r>
          </w:p>
        </w:tc>
        <w:tc>
          <w:tcPr>
            <w:tcW w:w="476" w:type="dxa"/>
            <w:vAlign w:val="center"/>
          </w:tcPr>
          <w:p w:rsidR="00825BA8" w:rsidRPr="001738E4" w:rsidRDefault="00825BA8" w:rsidP="00285455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08" w:type="dxa"/>
            <w:vAlign w:val="center"/>
          </w:tcPr>
          <w:p w:rsidR="00825BA8" w:rsidRPr="001738E4" w:rsidRDefault="00825BA8" w:rsidP="00285455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88" w:type="dxa"/>
            <w:vAlign w:val="center"/>
          </w:tcPr>
          <w:p w:rsidR="00825BA8" w:rsidRPr="001738E4" w:rsidRDefault="00825BA8" w:rsidP="00285455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68" w:type="dxa"/>
            <w:vAlign w:val="center"/>
          </w:tcPr>
          <w:p w:rsidR="00825BA8" w:rsidRPr="00D67EA9" w:rsidRDefault="00825BA8" w:rsidP="00285455">
            <w:pPr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EA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8" w:type="dxa"/>
            <w:vAlign w:val="center"/>
          </w:tcPr>
          <w:p w:rsidR="00825BA8" w:rsidRPr="00D67EA9" w:rsidRDefault="00825BA8" w:rsidP="00285455">
            <w:pPr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EA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0" w:type="dxa"/>
            <w:vAlign w:val="center"/>
          </w:tcPr>
          <w:p w:rsidR="00825BA8" w:rsidRPr="00D67EA9" w:rsidRDefault="00825BA8" w:rsidP="00285455">
            <w:pPr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EA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9" w:type="dxa"/>
            <w:vAlign w:val="center"/>
          </w:tcPr>
          <w:p w:rsidR="00825BA8" w:rsidRPr="00D67EA9" w:rsidRDefault="00825BA8" w:rsidP="00285455">
            <w:pPr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EA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9" w:type="dxa"/>
            <w:vAlign w:val="center"/>
          </w:tcPr>
          <w:p w:rsidR="00825BA8" w:rsidRPr="00D67EA9" w:rsidRDefault="00825BA8" w:rsidP="00285455">
            <w:pPr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EA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5" w:type="dxa"/>
            <w:vAlign w:val="center"/>
          </w:tcPr>
          <w:p w:rsidR="00825BA8" w:rsidRPr="00D67EA9" w:rsidRDefault="00825BA8" w:rsidP="00285455">
            <w:pPr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EA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84" w:type="dxa"/>
            <w:vAlign w:val="center"/>
          </w:tcPr>
          <w:p w:rsidR="00825BA8" w:rsidRPr="00D67EA9" w:rsidRDefault="00825BA8" w:rsidP="00285455">
            <w:pPr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EA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08" w:type="dxa"/>
            <w:vAlign w:val="center"/>
          </w:tcPr>
          <w:p w:rsidR="00825BA8" w:rsidRPr="00D67EA9" w:rsidRDefault="00825BA8" w:rsidP="00285455">
            <w:pPr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EA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1" w:type="dxa"/>
            <w:vAlign w:val="center"/>
          </w:tcPr>
          <w:p w:rsidR="00825BA8" w:rsidRPr="00D67EA9" w:rsidRDefault="00825BA8" w:rsidP="00285455">
            <w:pPr>
              <w:ind w:left="-85" w:right="-8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7EA9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</w:tr>
      <w:tr w:rsidR="00825BA8" w:rsidTr="00285455">
        <w:trPr>
          <w:jc w:val="center"/>
        </w:trPr>
        <w:tc>
          <w:tcPr>
            <w:tcW w:w="1501" w:type="dxa"/>
            <w:vAlign w:val="center"/>
          </w:tcPr>
          <w:p w:rsidR="00825BA8" w:rsidRPr="001738E4" w:rsidRDefault="00825BA8" w:rsidP="00285455">
            <w:pPr>
              <w:ind w:left="-59" w:right="-90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СБУ. км</w:t>
            </w:r>
          </w:p>
        </w:tc>
        <w:tc>
          <w:tcPr>
            <w:tcW w:w="476" w:type="dxa"/>
            <w:vAlign w:val="center"/>
          </w:tcPr>
          <w:p w:rsidR="00825BA8" w:rsidRPr="001738E4" w:rsidRDefault="00825BA8" w:rsidP="00285455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8" w:type="dxa"/>
            <w:vAlign w:val="center"/>
          </w:tcPr>
          <w:p w:rsidR="00825BA8" w:rsidRPr="001738E4" w:rsidRDefault="00825BA8" w:rsidP="00285455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8" w:type="dxa"/>
            <w:vAlign w:val="center"/>
          </w:tcPr>
          <w:p w:rsidR="00825BA8" w:rsidRPr="001738E4" w:rsidRDefault="00825BA8" w:rsidP="00285455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8" w:type="dxa"/>
            <w:vAlign w:val="center"/>
          </w:tcPr>
          <w:p w:rsidR="00825BA8" w:rsidRPr="00D67EA9" w:rsidRDefault="00825BA8" w:rsidP="00285455">
            <w:pPr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EA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8" w:type="dxa"/>
            <w:vAlign w:val="center"/>
          </w:tcPr>
          <w:p w:rsidR="00825BA8" w:rsidRPr="00D67EA9" w:rsidRDefault="00825BA8" w:rsidP="00285455">
            <w:pPr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EA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0" w:type="dxa"/>
            <w:vAlign w:val="center"/>
          </w:tcPr>
          <w:p w:rsidR="00825BA8" w:rsidRPr="00D67EA9" w:rsidRDefault="00825BA8" w:rsidP="00285455">
            <w:pPr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EA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9" w:type="dxa"/>
            <w:vAlign w:val="center"/>
          </w:tcPr>
          <w:p w:rsidR="00825BA8" w:rsidRPr="00D67EA9" w:rsidRDefault="00825BA8" w:rsidP="00285455">
            <w:pPr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EA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9" w:type="dxa"/>
            <w:vAlign w:val="center"/>
          </w:tcPr>
          <w:p w:rsidR="00825BA8" w:rsidRPr="00D67EA9" w:rsidRDefault="00825BA8" w:rsidP="00285455">
            <w:pPr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EA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5" w:type="dxa"/>
            <w:vAlign w:val="center"/>
          </w:tcPr>
          <w:p w:rsidR="00825BA8" w:rsidRPr="00D67EA9" w:rsidRDefault="00825BA8" w:rsidP="00285455">
            <w:pPr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EA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4" w:type="dxa"/>
            <w:vAlign w:val="center"/>
          </w:tcPr>
          <w:p w:rsidR="00825BA8" w:rsidRPr="00D67EA9" w:rsidRDefault="00825BA8" w:rsidP="00285455">
            <w:pPr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E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8" w:type="dxa"/>
            <w:vAlign w:val="center"/>
          </w:tcPr>
          <w:p w:rsidR="00825BA8" w:rsidRPr="00D67EA9" w:rsidRDefault="00825BA8" w:rsidP="00285455">
            <w:pPr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E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1" w:type="dxa"/>
            <w:vAlign w:val="center"/>
          </w:tcPr>
          <w:p w:rsidR="00825BA8" w:rsidRPr="00D67EA9" w:rsidRDefault="00825BA8" w:rsidP="00285455">
            <w:pPr>
              <w:ind w:left="-85" w:right="-8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7EA9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</w:tr>
      <w:tr w:rsidR="00825BA8" w:rsidTr="00285455">
        <w:trPr>
          <w:jc w:val="center"/>
        </w:trPr>
        <w:tc>
          <w:tcPr>
            <w:tcW w:w="1501" w:type="dxa"/>
            <w:vAlign w:val="center"/>
          </w:tcPr>
          <w:p w:rsidR="00825BA8" w:rsidRPr="001738E4" w:rsidRDefault="00825BA8" w:rsidP="00285455">
            <w:pPr>
              <w:ind w:left="-59" w:right="-90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76" w:type="dxa"/>
            <w:vAlign w:val="center"/>
          </w:tcPr>
          <w:p w:rsidR="00825BA8" w:rsidRPr="001738E4" w:rsidRDefault="00825BA8" w:rsidP="00285455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508" w:type="dxa"/>
            <w:vAlign w:val="center"/>
          </w:tcPr>
          <w:p w:rsidR="00825BA8" w:rsidRPr="001738E4" w:rsidRDefault="00825BA8" w:rsidP="00285455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488" w:type="dxa"/>
            <w:vAlign w:val="center"/>
          </w:tcPr>
          <w:p w:rsidR="00825BA8" w:rsidRPr="001738E4" w:rsidRDefault="00825BA8" w:rsidP="00285455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468" w:type="dxa"/>
            <w:vAlign w:val="center"/>
          </w:tcPr>
          <w:p w:rsidR="00825BA8" w:rsidRPr="00D67EA9" w:rsidRDefault="00825BA8" w:rsidP="00285455">
            <w:pPr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EA9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468" w:type="dxa"/>
            <w:vAlign w:val="center"/>
          </w:tcPr>
          <w:p w:rsidR="00825BA8" w:rsidRPr="00D67EA9" w:rsidRDefault="00825BA8" w:rsidP="00285455">
            <w:pPr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EA9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520" w:type="dxa"/>
            <w:vAlign w:val="center"/>
          </w:tcPr>
          <w:p w:rsidR="00825BA8" w:rsidRPr="00D67EA9" w:rsidRDefault="00825BA8" w:rsidP="00285455">
            <w:pPr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EA9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479" w:type="dxa"/>
            <w:vAlign w:val="center"/>
          </w:tcPr>
          <w:p w:rsidR="00825BA8" w:rsidRPr="00D67EA9" w:rsidRDefault="00825BA8" w:rsidP="00285455">
            <w:pPr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EA9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469" w:type="dxa"/>
            <w:vAlign w:val="center"/>
          </w:tcPr>
          <w:p w:rsidR="00825BA8" w:rsidRPr="00D67EA9" w:rsidRDefault="00825BA8" w:rsidP="00285455">
            <w:pPr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EA9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415" w:type="dxa"/>
            <w:vAlign w:val="center"/>
          </w:tcPr>
          <w:p w:rsidR="00825BA8" w:rsidRPr="00D67EA9" w:rsidRDefault="00825BA8" w:rsidP="00285455">
            <w:pPr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EA9"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484" w:type="dxa"/>
            <w:vAlign w:val="center"/>
          </w:tcPr>
          <w:p w:rsidR="00825BA8" w:rsidRPr="00D67EA9" w:rsidRDefault="00825BA8" w:rsidP="00285455">
            <w:pPr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EA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408" w:type="dxa"/>
            <w:vAlign w:val="center"/>
          </w:tcPr>
          <w:p w:rsidR="00825BA8" w:rsidRPr="00D67EA9" w:rsidRDefault="00825BA8" w:rsidP="00285455">
            <w:pPr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EA9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701" w:type="dxa"/>
            <w:vAlign w:val="center"/>
          </w:tcPr>
          <w:p w:rsidR="00825BA8" w:rsidRPr="00D67EA9" w:rsidRDefault="00825BA8" w:rsidP="00285455">
            <w:pPr>
              <w:ind w:left="-85" w:right="-8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7EA9">
              <w:rPr>
                <w:rFonts w:ascii="Times New Roman" w:hAnsi="Times New Roman"/>
                <w:color w:val="000000"/>
                <w:sz w:val="24"/>
                <w:szCs w:val="24"/>
              </w:rPr>
              <w:t>1730</w:t>
            </w:r>
          </w:p>
        </w:tc>
      </w:tr>
      <w:tr w:rsidR="00825BA8" w:rsidTr="00285455">
        <w:trPr>
          <w:jc w:val="center"/>
        </w:trPr>
        <w:tc>
          <w:tcPr>
            <w:tcW w:w="1501" w:type="dxa"/>
            <w:vAlign w:val="center"/>
          </w:tcPr>
          <w:p w:rsidR="00825BA8" w:rsidRPr="001738E4" w:rsidRDefault="00825BA8" w:rsidP="00285455">
            <w:pPr>
              <w:ind w:left="-59" w:right="-90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 xml:space="preserve">Лыжи, </w:t>
            </w:r>
            <w:proofErr w:type="gramStart"/>
            <w:r w:rsidRPr="001738E4"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  <w:r w:rsidRPr="001738E4">
              <w:rPr>
                <w:rFonts w:ascii="Times New Roman" w:hAnsi="Times New Roman"/>
                <w:sz w:val="24"/>
                <w:szCs w:val="24"/>
              </w:rPr>
              <w:t xml:space="preserve"> 1 зона</w:t>
            </w:r>
          </w:p>
        </w:tc>
        <w:tc>
          <w:tcPr>
            <w:tcW w:w="476" w:type="dxa"/>
            <w:vAlign w:val="center"/>
          </w:tcPr>
          <w:p w:rsidR="00825BA8" w:rsidRPr="001738E4" w:rsidRDefault="00825BA8" w:rsidP="00285455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" w:type="dxa"/>
            <w:vAlign w:val="center"/>
          </w:tcPr>
          <w:p w:rsidR="00825BA8" w:rsidRPr="001738E4" w:rsidRDefault="00825BA8" w:rsidP="00285455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" w:type="dxa"/>
            <w:vAlign w:val="center"/>
          </w:tcPr>
          <w:p w:rsidR="00825BA8" w:rsidRPr="001738E4" w:rsidRDefault="00825BA8" w:rsidP="00285455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68" w:type="dxa"/>
            <w:vAlign w:val="center"/>
          </w:tcPr>
          <w:p w:rsidR="00825BA8" w:rsidRPr="00D67EA9" w:rsidRDefault="00825BA8" w:rsidP="00285455">
            <w:pPr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EA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68" w:type="dxa"/>
            <w:vAlign w:val="center"/>
          </w:tcPr>
          <w:p w:rsidR="00825BA8" w:rsidRPr="00D67EA9" w:rsidRDefault="00825BA8" w:rsidP="00285455">
            <w:pPr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EA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20" w:type="dxa"/>
            <w:vAlign w:val="center"/>
          </w:tcPr>
          <w:p w:rsidR="00825BA8" w:rsidRPr="00D67EA9" w:rsidRDefault="00825BA8" w:rsidP="00285455">
            <w:pPr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EA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9" w:type="dxa"/>
            <w:vAlign w:val="center"/>
          </w:tcPr>
          <w:p w:rsidR="00825BA8" w:rsidRPr="00D67EA9" w:rsidRDefault="00825BA8" w:rsidP="00285455">
            <w:pPr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EA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9" w:type="dxa"/>
            <w:vAlign w:val="center"/>
          </w:tcPr>
          <w:p w:rsidR="00825BA8" w:rsidRPr="00D67EA9" w:rsidRDefault="00825BA8" w:rsidP="00285455">
            <w:pPr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" w:type="dxa"/>
            <w:vAlign w:val="center"/>
          </w:tcPr>
          <w:p w:rsidR="00825BA8" w:rsidRPr="00D67EA9" w:rsidRDefault="00825BA8" w:rsidP="00285455">
            <w:pPr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" w:type="dxa"/>
            <w:vAlign w:val="center"/>
          </w:tcPr>
          <w:p w:rsidR="00825BA8" w:rsidRPr="00D67EA9" w:rsidRDefault="00825BA8" w:rsidP="00285455">
            <w:pPr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dxa"/>
            <w:vAlign w:val="center"/>
          </w:tcPr>
          <w:p w:rsidR="00825BA8" w:rsidRPr="00D67EA9" w:rsidRDefault="00825BA8" w:rsidP="00285455">
            <w:pPr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825BA8" w:rsidRPr="00D67EA9" w:rsidRDefault="00825BA8" w:rsidP="00285455">
            <w:pPr>
              <w:ind w:left="-85" w:right="-8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7EA9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</w:tr>
      <w:tr w:rsidR="00825BA8" w:rsidTr="00285455">
        <w:trPr>
          <w:jc w:val="center"/>
        </w:trPr>
        <w:tc>
          <w:tcPr>
            <w:tcW w:w="1501" w:type="dxa"/>
            <w:vAlign w:val="center"/>
          </w:tcPr>
          <w:p w:rsidR="00825BA8" w:rsidRPr="001738E4" w:rsidRDefault="00825BA8" w:rsidP="00285455">
            <w:pPr>
              <w:ind w:left="-59" w:right="-90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 зона</w:t>
            </w:r>
          </w:p>
        </w:tc>
        <w:tc>
          <w:tcPr>
            <w:tcW w:w="476" w:type="dxa"/>
            <w:vAlign w:val="center"/>
          </w:tcPr>
          <w:p w:rsidR="00825BA8" w:rsidRPr="001738E4" w:rsidRDefault="00825BA8" w:rsidP="00285455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" w:type="dxa"/>
            <w:vAlign w:val="center"/>
          </w:tcPr>
          <w:p w:rsidR="00825BA8" w:rsidRPr="001738E4" w:rsidRDefault="00825BA8" w:rsidP="00285455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" w:type="dxa"/>
            <w:vAlign w:val="center"/>
          </w:tcPr>
          <w:p w:rsidR="00825BA8" w:rsidRPr="001738E4" w:rsidRDefault="00825BA8" w:rsidP="00285455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68" w:type="dxa"/>
            <w:vAlign w:val="center"/>
          </w:tcPr>
          <w:p w:rsidR="00825BA8" w:rsidRPr="00D67EA9" w:rsidRDefault="00825BA8" w:rsidP="00285455">
            <w:pPr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EA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68" w:type="dxa"/>
            <w:vAlign w:val="center"/>
          </w:tcPr>
          <w:p w:rsidR="00825BA8" w:rsidRPr="00D67EA9" w:rsidRDefault="00825BA8" w:rsidP="00285455">
            <w:pPr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EA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20" w:type="dxa"/>
            <w:vAlign w:val="center"/>
          </w:tcPr>
          <w:p w:rsidR="00825BA8" w:rsidRPr="00D67EA9" w:rsidRDefault="00825BA8" w:rsidP="00285455">
            <w:pPr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EA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79" w:type="dxa"/>
            <w:vAlign w:val="center"/>
          </w:tcPr>
          <w:p w:rsidR="00825BA8" w:rsidRPr="00D67EA9" w:rsidRDefault="00825BA8" w:rsidP="00285455">
            <w:pPr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EA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9" w:type="dxa"/>
            <w:vAlign w:val="center"/>
          </w:tcPr>
          <w:p w:rsidR="00825BA8" w:rsidRPr="00D67EA9" w:rsidRDefault="00825BA8" w:rsidP="00285455">
            <w:pPr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" w:type="dxa"/>
            <w:vAlign w:val="center"/>
          </w:tcPr>
          <w:p w:rsidR="00825BA8" w:rsidRPr="00D67EA9" w:rsidRDefault="00825BA8" w:rsidP="00285455">
            <w:pPr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" w:type="dxa"/>
            <w:vAlign w:val="center"/>
          </w:tcPr>
          <w:p w:rsidR="00825BA8" w:rsidRPr="00D67EA9" w:rsidRDefault="00825BA8" w:rsidP="00285455">
            <w:pPr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dxa"/>
            <w:vAlign w:val="center"/>
          </w:tcPr>
          <w:p w:rsidR="00825BA8" w:rsidRPr="00D67EA9" w:rsidRDefault="00825BA8" w:rsidP="00285455">
            <w:pPr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825BA8" w:rsidRPr="00D67EA9" w:rsidRDefault="00825BA8" w:rsidP="00285455">
            <w:pPr>
              <w:ind w:left="-85" w:right="-8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7EA9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</w:tr>
      <w:tr w:rsidR="00825BA8" w:rsidTr="00285455">
        <w:trPr>
          <w:jc w:val="center"/>
        </w:trPr>
        <w:tc>
          <w:tcPr>
            <w:tcW w:w="1501" w:type="dxa"/>
            <w:vAlign w:val="center"/>
          </w:tcPr>
          <w:p w:rsidR="00825BA8" w:rsidRPr="001738E4" w:rsidRDefault="00825BA8" w:rsidP="00285455">
            <w:pPr>
              <w:ind w:left="-59" w:right="-90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3 зона</w:t>
            </w:r>
          </w:p>
        </w:tc>
        <w:tc>
          <w:tcPr>
            <w:tcW w:w="476" w:type="dxa"/>
            <w:vAlign w:val="center"/>
          </w:tcPr>
          <w:p w:rsidR="00825BA8" w:rsidRPr="001738E4" w:rsidRDefault="00825BA8" w:rsidP="00285455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" w:type="dxa"/>
            <w:vAlign w:val="center"/>
          </w:tcPr>
          <w:p w:rsidR="00825BA8" w:rsidRPr="001738E4" w:rsidRDefault="00825BA8" w:rsidP="00285455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" w:type="dxa"/>
            <w:vAlign w:val="center"/>
          </w:tcPr>
          <w:p w:rsidR="00825BA8" w:rsidRPr="001738E4" w:rsidRDefault="00825BA8" w:rsidP="00285455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  <w:vAlign w:val="center"/>
          </w:tcPr>
          <w:p w:rsidR="00825BA8" w:rsidRPr="00D67EA9" w:rsidRDefault="00825BA8" w:rsidP="00285455">
            <w:pPr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EA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8" w:type="dxa"/>
            <w:vAlign w:val="center"/>
          </w:tcPr>
          <w:p w:rsidR="00825BA8" w:rsidRPr="00D67EA9" w:rsidRDefault="00825BA8" w:rsidP="00285455">
            <w:pPr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EA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20" w:type="dxa"/>
            <w:vAlign w:val="center"/>
          </w:tcPr>
          <w:p w:rsidR="00825BA8" w:rsidRPr="00D67EA9" w:rsidRDefault="00825BA8" w:rsidP="00285455">
            <w:pPr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EA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79" w:type="dxa"/>
            <w:vAlign w:val="center"/>
          </w:tcPr>
          <w:p w:rsidR="00825BA8" w:rsidRPr="00D67EA9" w:rsidRDefault="00825BA8" w:rsidP="00285455">
            <w:pPr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EA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69" w:type="dxa"/>
            <w:vAlign w:val="center"/>
          </w:tcPr>
          <w:p w:rsidR="00825BA8" w:rsidRPr="00D67EA9" w:rsidRDefault="00825BA8" w:rsidP="00285455">
            <w:pPr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" w:type="dxa"/>
            <w:vAlign w:val="center"/>
          </w:tcPr>
          <w:p w:rsidR="00825BA8" w:rsidRPr="00D67EA9" w:rsidRDefault="00825BA8" w:rsidP="00285455">
            <w:pPr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" w:type="dxa"/>
            <w:vAlign w:val="center"/>
          </w:tcPr>
          <w:p w:rsidR="00825BA8" w:rsidRPr="00D67EA9" w:rsidRDefault="00825BA8" w:rsidP="00285455">
            <w:pPr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dxa"/>
            <w:vAlign w:val="center"/>
          </w:tcPr>
          <w:p w:rsidR="00825BA8" w:rsidRPr="00D67EA9" w:rsidRDefault="00825BA8" w:rsidP="00285455">
            <w:pPr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825BA8" w:rsidRPr="00D67EA9" w:rsidRDefault="00825BA8" w:rsidP="00285455">
            <w:pPr>
              <w:ind w:left="-85" w:right="-8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7EA9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</w:tr>
      <w:tr w:rsidR="00825BA8" w:rsidTr="00285455">
        <w:trPr>
          <w:jc w:val="center"/>
        </w:trPr>
        <w:tc>
          <w:tcPr>
            <w:tcW w:w="1501" w:type="dxa"/>
            <w:vAlign w:val="center"/>
          </w:tcPr>
          <w:p w:rsidR="00825BA8" w:rsidRPr="001738E4" w:rsidRDefault="00825BA8" w:rsidP="00285455">
            <w:pPr>
              <w:ind w:left="-59" w:right="-90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4 зона</w:t>
            </w:r>
          </w:p>
        </w:tc>
        <w:tc>
          <w:tcPr>
            <w:tcW w:w="476" w:type="dxa"/>
            <w:vAlign w:val="center"/>
          </w:tcPr>
          <w:p w:rsidR="00825BA8" w:rsidRPr="001738E4" w:rsidRDefault="00825BA8" w:rsidP="00285455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" w:type="dxa"/>
            <w:vAlign w:val="center"/>
          </w:tcPr>
          <w:p w:rsidR="00825BA8" w:rsidRPr="001738E4" w:rsidRDefault="00825BA8" w:rsidP="00285455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" w:type="dxa"/>
            <w:vAlign w:val="center"/>
          </w:tcPr>
          <w:p w:rsidR="00825BA8" w:rsidRPr="001738E4" w:rsidRDefault="00825BA8" w:rsidP="00285455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68" w:type="dxa"/>
            <w:vAlign w:val="center"/>
          </w:tcPr>
          <w:p w:rsidR="00825BA8" w:rsidRPr="00D67EA9" w:rsidRDefault="00825BA8" w:rsidP="00285455">
            <w:pPr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E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68" w:type="dxa"/>
            <w:vAlign w:val="center"/>
          </w:tcPr>
          <w:p w:rsidR="00825BA8" w:rsidRPr="00D67EA9" w:rsidRDefault="00825BA8" w:rsidP="00285455">
            <w:pPr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E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0" w:type="dxa"/>
            <w:vAlign w:val="center"/>
          </w:tcPr>
          <w:p w:rsidR="00825BA8" w:rsidRPr="00D67EA9" w:rsidRDefault="00825BA8" w:rsidP="00285455">
            <w:pPr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E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9" w:type="dxa"/>
            <w:vAlign w:val="center"/>
          </w:tcPr>
          <w:p w:rsidR="00825BA8" w:rsidRPr="00D67EA9" w:rsidRDefault="00825BA8" w:rsidP="00285455">
            <w:pPr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E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9" w:type="dxa"/>
            <w:vAlign w:val="center"/>
          </w:tcPr>
          <w:p w:rsidR="00825BA8" w:rsidRPr="00D67EA9" w:rsidRDefault="00825BA8" w:rsidP="00285455">
            <w:pPr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" w:type="dxa"/>
            <w:vAlign w:val="center"/>
          </w:tcPr>
          <w:p w:rsidR="00825BA8" w:rsidRPr="00D67EA9" w:rsidRDefault="00825BA8" w:rsidP="00285455">
            <w:pPr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" w:type="dxa"/>
            <w:vAlign w:val="center"/>
          </w:tcPr>
          <w:p w:rsidR="00825BA8" w:rsidRPr="00D67EA9" w:rsidRDefault="00825BA8" w:rsidP="00285455">
            <w:pPr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dxa"/>
            <w:vAlign w:val="center"/>
          </w:tcPr>
          <w:p w:rsidR="00825BA8" w:rsidRPr="00D67EA9" w:rsidRDefault="00825BA8" w:rsidP="00285455">
            <w:pPr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825BA8" w:rsidRPr="00D67EA9" w:rsidRDefault="00825BA8" w:rsidP="00285455">
            <w:pPr>
              <w:ind w:left="-85" w:right="-8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7EA9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825BA8" w:rsidTr="00285455">
        <w:trPr>
          <w:jc w:val="center"/>
        </w:trPr>
        <w:tc>
          <w:tcPr>
            <w:tcW w:w="1501" w:type="dxa"/>
            <w:vAlign w:val="center"/>
          </w:tcPr>
          <w:p w:rsidR="00825BA8" w:rsidRPr="001738E4" w:rsidRDefault="00825BA8" w:rsidP="00285455">
            <w:pPr>
              <w:ind w:left="-59" w:right="-90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76" w:type="dxa"/>
            <w:vAlign w:val="center"/>
          </w:tcPr>
          <w:p w:rsidR="00825BA8" w:rsidRPr="001738E4" w:rsidRDefault="00825BA8" w:rsidP="00285455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" w:type="dxa"/>
            <w:vAlign w:val="center"/>
          </w:tcPr>
          <w:p w:rsidR="00825BA8" w:rsidRPr="001738E4" w:rsidRDefault="00825BA8" w:rsidP="00285455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" w:type="dxa"/>
            <w:vAlign w:val="center"/>
          </w:tcPr>
          <w:p w:rsidR="00825BA8" w:rsidRPr="001738E4" w:rsidRDefault="00825BA8" w:rsidP="00285455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68" w:type="dxa"/>
            <w:vAlign w:val="center"/>
          </w:tcPr>
          <w:p w:rsidR="00825BA8" w:rsidRPr="00D67EA9" w:rsidRDefault="00825BA8" w:rsidP="00285455">
            <w:pPr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EA9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468" w:type="dxa"/>
            <w:vAlign w:val="center"/>
          </w:tcPr>
          <w:p w:rsidR="00825BA8" w:rsidRPr="00D67EA9" w:rsidRDefault="00825BA8" w:rsidP="00285455">
            <w:pPr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EA9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520" w:type="dxa"/>
            <w:vAlign w:val="center"/>
          </w:tcPr>
          <w:p w:rsidR="00825BA8" w:rsidRPr="00D67EA9" w:rsidRDefault="00825BA8" w:rsidP="00285455">
            <w:pPr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EA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79" w:type="dxa"/>
            <w:vAlign w:val="center"/>
          </w:tcPr>
          <w:p w:rsidR="00825BA8" w:rsidRPr="00D67EA9" w:rsidRDefault="00825BA8" w:rsidP="00285455">
            <w:pPr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EA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69" w:type="dxa"/>
            <w:vAlign w:val="center"/>
          </w:tcPr>
          <w:p w:rsidR="00825BA8" w:rsidRPr="00D67EA9" w:rsidRDefault="00825BA8" w:rsidP="00285455">
            <w:pPr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" w:type="dxa"/>
            <w:vAlign w:val="center"/>
          </w:tcPr>
          <w:p w:rsidR="00825BA8" w:rsidRPr="00D67EA9" w:rsidRDefault="00825BA8" w:rsidP="00285455">
            <w:pPr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" w:type="dxa"/>
            <w:vAlign w:val="center"/>
          </w:tcPr>
          <w:p w:rsidR="00825BA8" w:rsidRPr="00D67EA9" w:rsidRDefault="00825BA8" w:rsidP="00285455">
            <w:pPr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dxa"/>
            <w:vAlign w:val="center"/>
          </w:tcPr>
          <w:p w:rsidR="00825BA8" w:rsidRPr="00D67EA9" w:rsidRDefault="00825BA8" w:rsidP="00285455">
            <w:pPr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825BA8" w:rsidRPr="00D67EA9" w:rsidRDefault="00825BA8" w:rsidP="00285455">
            <w:pPr>
              <w:ind w:left="-85" w:right="-8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7EA9">
              <w:rPr>
                <w:rFonts w:ascii="Times New Roman" w:hAnsi="Times New Roman"/>
                <w:color w:val="000000"/>
                <w:sz w:val="24"/>
                <w:szCs w:val="24"/>
              </w:rPr>
              <w:t>140</w:t>
            </w:r>
          </w:p>
        </w:tc>
      </w:tr>
      <w:tr w:rsidR="00825BA8" w:rsidTr="00285455">
        <w:trPr>
          <w:jc w:val="center"/>
        </w:trPr>
        <w:tc>
          <w:tcPr>
            <w:tcW w:w="1501" w:type="dxa"/>
            <w:vAlign w:val="center"/>
          </w:tcPr>
          <w:p w:rsidR="00825BA8" w:rsidRPr="001738E4" w:rsidRDefault="00825BA8" w:rsidP="00285455">
            <w:pPr>
              <w:ind w:left="-59" w:right="-90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Общий об</w:t>
            </w:r>
            <w:r w:rsidRPr="001738E4">
              <w:rPr>
                <w:rFonts w:ascii="Times New Roman" w:hAnsi="Times New Roman"/>
                <w:sz w:val="24"/>
                <w:szCs w:val="24"/>
              </w:rPr>
              <w:t>ъ</w:t>
            </w:r>
            <w:r w:rsidRPr="001738E4">
              <w:rPr>
                <w:rFonts w:ascii="Times New Roman" w:hAnsi="Times New Roman"/>
                <w:sz w:val="24"/>
                <w:szCs w:val="24"/>
              </w:rPr>
              <w:t xml:space="preserve">ем, </w:t>
            </w:r>
            <w:proofErr w:type="gramStart"/>
            <w:r w:rsidRPr="001738E4"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476" w:type="dxa"/>
            <w:vAlign w:val="center"/>
          </w:tcPr>
          <w:p w:rsidR="00825BA8" w:rsidRPr="001738E4" w:rsidRDefault="00825BA8" w:rsidP="00285455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  <w:tc>
          <w:tcPr>
            <w:tcW w:w="508" w:type="dxa"/>
            <w:vAlign w:val="center"/>
          </w:tcPr>
          <w:p w:rsidR="00825BA8" w:rsidRPr="001738E4" w:rsidRDefault="00825BA8" w:rsidP="00285455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488" w:type="dxa"/>
            <w:vAlign w:val="center"/>
          </w:tcPr>
          <w:p w:rsidR="00825BA8" w:rsidRPr="001738E4" w:rsidRDefault="00825BA8" w:rsidP="00285455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468" w:type="dxa"/>
            <w:vAlign w:val="center"/>
          </w:tcPr>
          <w:p w:rsidR="00825BA8" w:rsidRPr="00D67EA9" w:rsidRDefault="00825BA8" w:rsidP="00285455">
            <w:pPr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EA9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468" w:type="dxa"/>
            <w:vAlign w:val="center"/>
          </w:tcPr>
          <w:p w:rsidR="00825BA8" w:rsidRPr="00D67EA9" w:rsidRDefault="00825BA8" w:rsidP="00285455">
            <w:pPr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EA9">
              <w:rPr>
                <w:rFonts w:ascii="Times New Roman" w:hAnsi="Times New Roman"/>
                <w:sz w:val="24"/>
                <w:szCs w:val="24"/>
              </w:rPr>
              <w:t>480</w:t>
            </w:r>
          </w:p>
        </w:tc>
        <w:tc>
          <w:tcPr>
            <w:tcW w:w="520" w:type="dxa"/>
            <w:vAlign w:val="center"/>
          </w:tcPr>
          <w:p w:rsidR="00825BA8" w:rsidRPr="00D67EA9" w:rsidRDefault="00825BA8" w:rsidP="00285455">
            <w:pPr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EA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479" w:type="dxa"/>
            <w:vAlign w:val="center"/>
          </w:tcPr>
          <w:p w:rsidR="00825BA8" w:rsidRPr="00D67EA9" w:rsidRDefault="00825BA8" w:rsidP="00285455">
            <w:pPr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EA9">
              <w:rPr>
                <w:rFonts w:ascii="Times New Roman" w:hAnsi="Times New Roman"/>
                <w:sz w:val="24"/>
                <w:szCs w:val="24"/>
              </w:rPr>
              <w:t>380</w:t>
            </w:r>
          </w:p>
        </w:tc>
        <w:tc>
          <w:tcPr>
            <w:tcW w:w="469" w:type="dxa"/>
            <w:vAlign w:val="center"/>
          </w:tcPr>
          <w:p w:rsidR="00825BA8" w:rsidRPr="00D67EA9" w:rsidRDefault="00825BA8" w:rsidP="00285455">
            <w:pPr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EA9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415" w:type="dxa"/>
            <w:vAlign w:val="center"/>
          </w:tcPr>
          <w:p w:rsidR="00825BA8" w:rsidRPr="00D67EA9" w:rsidRDefault="00825BA8" w:rsidP="00285455">
            <w:pPr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EA9">
              <w:rPr>
                <w:rFonts w:ascii="Times New Roman" w:hAnsi="Times New Roman"/>
                <w:sz w:val="24"/>
                <w:szCs w:val="24"/>
              </w:rPr>
              <w:t>480</w:t>
            </w:r>
          </w:p>
        </w:tc>
        <w:tc>
          <w:tcPr>
            <w:tcW w:w="484" w:type="dxa"/>
            <w:vAlign w:val="center"/>
          </w:tcPr>
          <w:p w:rsidR="00825BA8" w:rsidRPr="00D67EA9" w:rsidRDefault="00825BA8" w:rsidP="00285455">
            <w:pPr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EA9">
              <w:rPr>
                <w:rFonts w:ascii="Times New Roman" w:hAnsi="Times New Roman"/>
                <w:sz w:val="24"/>
                <w:szCs w:val="24"/>
              </w:rPr>
              <w:t>460</w:t>
            </w:r>
          </w:p>
        </w:tc>
        <w:tc>
          <w:tcPr>
            <w:tcW w:w="408" w:type="dxa"/>
            <w:vAlign w:val="center"/>
          </w:tcPr>
          <w:p w:rsidR="00825BA8" w:rsidRPr="00D67EA9" w:rsidRDefault="00825BA8" w:rsidP="00285455">
            <w:pPr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EA9"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701" w:type="dxa"/>
            <w:vAlign w:val="center"/>
          </w:tcPr>
          <w:p w:rsidR="00825BA8" w:rsidRPr="00D67EA9" w:rsidRDefault="00825BA8" w:rsidP="00285455">
            <w:pPr>
              <w:ind w:left="-85" w:right="-8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7EA9">
              <w:rPr>
                <w:rFonts w:ascii="Times New Roman" w:hAnsi="Times New Roman"/>
                <w:color w:val="000000"/>
                <w:sz w:val="24"/>
                <w:szCs w:val="24"/>
              </w:rPr>
              <w:t>4000</w:t>
            </w:r>
          </w:p>
        </w:tc>
      </w:tr>
    </w:tbl>
    <w:p w:rsidR="00825BA8" w:rsidRDefault="00825BA8" w:rsidP="00DD7F03">
      <w:pPr>
        <w:pStyle w:val="Style23"/>
        <w:widowControl/>
        <w:spacing w:line="240" w:lineRule="auto"/>
        <w:ind w:left="567" w:right="-1"/>
        <w:jc w:val="both"/>
        <w:rPr>
          <w:rStyle w:val="FontStyle108"/>
          <w:b w:val="0"/>
          <w:sz w:val="24"/>
          <w:szCs w:val="24"/>
        </w:rPr>
      </w:pPr>
    </w:p>
    <w:p w:rsidR="00825BA8" w:rsidRPr="008D6818" w:rsidRDefault="00825BA8" w:rsidP="00DD7F03">
      <w:pPr>
        <w:pStyle w:val="Style23"/>
        <w:widowControl/>
        <w:spacing w:line="240" w:lineRule="auto"/>
        <w:ind w:left="567" w:right="-1"/>
        <w:jc w:val="both"/>
        <w:rPr>
          <w:rStyle w:val="FontStyle108"/>
          <w:b w:val="0"/>
          <w:sz w:val="24"/>
          <w:szCs w:val="24"/>
        </w:rPr>
      </w:pPr>
    </w:p>
    <w:p w:rsidR="004814FE" w:rsidRDefault="004814FE" w:rsidP="00EC489D">
      <w:pPr>
        <w:pStyle w:val="Style23"/>
        <w:widowControl/>
        <w:spacing w:line="240" w:lineRule="auto"/>
        <w:ind w:right="-1" w:firstLine="567"/>
        <w:jc w:val="both"/>
        <w:rPr>
          <w:rStyle w:val="FontStyle108"/>
          <w:b w:val="0"/>
          <w:sz w:val="24"/>
          <w:szCs w:val="24"/>
        </w:rPr>
      </w:pPr>
    </w:p>
    <w:p w:rsidR="00C415F4" w:rsidRDefault="00C415F4" w:rsidP="00EC489D">
      <w:pPr>
        <w:pStyle w:val="Style23"/>
        <w:widowControl/>
        <w:spacing w:line="240" w:lineRule="auto"/>
        <w:ind w:right="-1" w:firstLine="567"/>
        <w:jc w:val="both"/>
        <w:rPr>
          <w:rStyle w:val="FontStyle108"/>
          <w:b w:val="0"/>
          <w:sz w:val="24"/>
          <w:szCs w:val="24"/>
        </w:rPr>
      </w:pPr>
    </w:p>
    <w:p w:rsidR="00C415F4" w:rsidRDefault="00C415F4" w:rsidP="00EC489D">
      <w:pPr>
        <w:pStyle w:val="Style23"/>
        <w:widowControl/>
        <w:spacing w:line="240" w:lineRule="auto"/>
        <w:ind w:right="-1" w:firstLine="567"/>
        <w:jc w:val="both"/>
        <w:rPr>
          <w:rStyle w:val="FontStyle108"/>
          <w:b w:val="0"/>
          <w:sz w:val="24"/>
          <w:szCs w:val="24"/>
        </w:rPr>
      </w:pPr>
    </w:p>
    <w:p w:rsidR="00C415F4" w:rsidRDefault="00C415F4" w:rsidP="00EC489D">
      <w:pPr>
        <w:pStyle w:val="Style23"/>
        <w:widowControl/>
        <w:spacing w:line="240" w:lineRule="auto"/>
        <w:ind w:right="-1" w:firstLine="567"/>
        <w:jc w:val="both"/>
        <w:rPr>
          <w:rStyle w:val="FontStyle108"/>
          <w:b w:val="0"/>
          <w:sz w:val="24"/>
          <w:szCs w:val="24"/>
        </w:rPr>
      </w:pPr>
    </w:p>
    <w:p w:rsidR="00C415F4" w:rsidRDefault="00C415F4" w:rsidP="00EC489D">
      <w:pPr>
        <w:pStyle w:val="Style23"/>
        <w:widowControl/>
        <w:spacing w:line="240" w:lineRule="auto"/>
        <w:ind w:right="-1" w:firstLine="567"/>
        <w:jc w:val="both"/>
        <w:rPr>
          <w:rStyle w:val="FontStyle108"/>
          <w:b w:val="0"/>
          <w:sz w:val="24"/>
          <w:szCs w:val="24"/>
        </w:rPr>
      </w:pPr>
    </w:p>
    <w:p w:rsidR="00C415F4" w:rsidRDefault="00C415F4" w:rsidP="00EC489D">
      <w:pPr>
        <w:pStyle w:val="Style23"/>
        <w:widowControl/>
        <w:spacing w:line="240" w:lineRule="auto"/>
        <w:ind w:right="-1" w:firstLine="567"/>
        <w:jc w:val="both"/>
        <w:rPr>
          <w:rStyle w:val="FontStyle108"/>
          <w:b w:val="0"/>
          <w:sz w:val="24"/>
          <w:szCs w:val="24"/>
        </w:rPr>
      </w:pPr>
    </w:p>
    <w:p w:rsidR="00C415F4" w:rsidRDefault="00C415F4" w:rsidP="00EC489D">
      <w:pPr>
        <w:pStyle w:val="Style23"/>
        <w:widowControl/>
        <w:spacing w:line="240" w:lineRule="auto"/>
        <w:ind w:right="-1" w:firstLine="567"/>
        <w:jc w:val="both"/>
        <w:rPr>
          <w:rStyle w:val="FontStyle108"/>
          <w:b w:val="0"/>
          <w:sz w:val="24"/>
          <w:szCs w:val="24"/>
        </w:rPr>
      </w:pPr>
    </w:p>
    <w:p w:rsidR="00C415F4" w:rsidRDefault="00C415F4" w:rsidP="00EC489D">
      <w:pPr>
        <w:pStyle w:val="Style23"/>
        <w:widowControl/>
        <w:spacing w:line="240" w:lineRule="auto"/>
        <w:ind w:right="-1" w:firstLine="567"/>
        <w:jc w:val="both"/>
        <w:rPr>
          <w:rStyle w:val="FontStyle108"/>
          <w:b w:val="0"/>
          <w:sz w:val="24"/>
          <w:szCs w:val="24"/>
        </w:rPr>
      </w:pPr>
    </w:p>
    <w:p w:rsidR="00C415F4" w:rsidRDefault="00C415F4" w:rsidP="00EC489D">
      <w:pPr>
        <w:pStyle w:val="Style23"/>
        <w:widowControl/>
        <w:spacing w:line="240" w:lineRule="auto"/>
        <w:ind w:right="-1" w:firstLine="567"/>
        <w:jc w:val="both"/>
        <w:rPr>
          <w:rStyle w:val="FontStyle108"/>
          <w:b w:val="0"/>
          <w:sz w:val="24"/>
          <w:szCs w:val="24"/>
        </w:rPr>
      </w:pPr>
    </w:p>
    <w:p w:rsidR="00C415F4" w:rsidRDefault="00C415F4" w:rsidP="00EC489D">
      <w:pPr>
        <w:pStyle w:val="Style23"/>
        <w:widowControl/>
        <w:spacing w:line="240" w:lineRule="auto"/>
        <w:ind w:right="-1" w:firstLine="567"/>
        <w:jc w:val="both"/>
        <w:rPr>
          <w:rStyle w:val="FontStyle108"/>
          <w:b w:val="0"/>
          <w:sz w:val="24"/>
          <w:szCs w:val="24"/>
        </w:rPr>
      </w:pPr>
    </w:p>
    <w:p w:rsidR="008D6818" w:rsidRDefault="008D6818" w:rsidP="00EC489D">
      <w:pPr>
        <w:pStyle w:val="Style23"/>
        <w:widowControl/>
        <w:spacing w:line="240" w:lineRule="auto"/>
        <w:ind w:right="-1" w:firstLine="567"/>
        <w:jc w:val="both"/>
        <w:rPr>
          <w:rStyle w:val="FontStyle108"/>
          <w:b w:val="0"/>
          <w:sz w:val="24"/>
          <w:szCs w:val="24"/>
        </w:rPr>
      </w:pPr>
    </w:p>
    <w:p w:rsidR="004814FE" w:rsidRPr="004E5DFE" w:rsidRDefault="003774CA" w:rsidP="00257D9B">
      <w:pPr>
        <w:pStyle w:val="Style23"/>
        <w:widowControl/>
        <w:numPr>
          <w:ilvl w:val="1"/>
          <w:numId w:val="19"/>
        </w:numPr>
        <w:tabs>
          <w:tab w:val="left" w:pos="993"/>
        </w:tabs>
        <w:spacing w:line="240" w:lineRule="auto"/>
        <w:ind w:left="0" w:right="-1" w:firstLine="567"/>
        <w:jc w:val="both"/>
        <w:rPr>
          <w:rStyle w:val="FontStyle108"/>
          <w:b w:val="0"/>
          <w:sz w:val="24"/>
          <w:szCs w:val="24"/>
        </w:rPr>
      </w:pPr>
      <w:r w:rsidRPr="008D6818">
        <w:rPr>
          <w:rStyle w:val="FontStyle108"/>
          <w:sz w:val="24"/>
          <w:szCs w:val="24"/>
        </w:rPr>
        <w:lastRenderedPageBreak/>
        <w:t>План построения тренировочных нагрузок в годичном цикле подготовки спортсменов-ориентировщиков 1-го года об</w:t>
      </w:r>
      <w:r w:rsidRPr="008D6818">
        <w:rPr>
          <w:rStyle w:val="FontStyle108"/>
          <w:sz w:val="24"/>
          <w:szCs w:val="24"/>
        </w:rPr>
        <w:t>у</w:t>
      </w:r>
      <w:r w:rsidRPr="008D6818">
        <w:rPr>
          <w:rStyle w:val="FontStyle108"/>
          <w:sz w:val="24"/>
          <w:szCs w:val="24"/>
        </w:rPr>
        <w:t>чения в УТГ специализация ориентирование на велосипеде</w:t>
      </w:r>
    </w:p>
    <w:p w:rsidR="004E5DFE" w:rsidRDefault="004E5DFE" w:rsidP="004E5DFE">
      <w:pPr>
        <w:pStyle w:val="Style23"/>
        <w:widowControl/>
        <w:tabs>
          <w:tab w:val="left" w:pos="993"/>
        </w:tabs>
        <w:spacing w:line="240" w:lineRule="auto"/>
        <w:ind w:left="360" w:right="-1"/>
        <w:jc w:val="both"/>
        <w:rPr>
          <w:rStyle w:val="FontStyle108"/>
          <w:sz w:val="24"/>
          <w:szCs w:val="24"/>
        </w:rPr>
      </w:pPr>
    </w:p>
    <w:tbl>
      <w:tblPr>
        <w:tblStyle w:val="af4"/>
        <w:tblW w:w="7672" w:type="dxa"/>
        <w:jc w:val="center"/>
        <w:tblLayout w:type="fixed"/>
        <w:tblLook w:val="04A0"/>
      </w:tblPr>
      <w:tblGrid>
        <w:gridCol w:w="1965"/>
        <w:gridCol w:w="429"/>
        <w:gridCol w:w="516"/>
        <w:gridCol w:w="478"/>
        <w:gridCol w:w="468"/>
        <w:gridCol w:w="468"/>
        <w:gridCol w:w="520"/>
        <w:gridCol w:w="479"/>
        <w:gridCol w:w="469"/>
        <w:gridCol w:w="444"/>
        <w:gridCol w:w="439"/>
        <w:gridCol w:w="426"/>
        <w:gridCol w:w="571"/>
      </w:tblGrid>
      <w:tr w:rsidR="004E5DFE" w:rsidRPr="003F04D0" w:rsidTr="004E5DFE">
        <w:trPr>
          <w:jc w:val="center"/>
        </w:trPr>
        <w:tc>
          <w:tcPr>
            <w:tcW w:w="1965" w:type="dxa"/>
            <w:vMerge w:val="restart"/>
            <w:vAlign w:val="center"/>
          </w:tcPr>
          <w:p w:rsidR="004E5DFE" w:rsidRPr="003F04D0" w:rsidRDefault="004E5DFE" w:rsidP="004E5DFE">
            <w:pPr>
              <w:pStyle w:val="Style37"/>
              <w:spacing w:line="240" w:lineRule="auto"/>
              <w:ind w:left="-59" w:right="-90"/>
              <w:rPr>
                <w:rStyle w:val="FontStyle111"/>
                <w:b w:val="0"/>
                <w:sz w:val="20"/>
                <w:szCs w:val="20"/>
              </w:rPr>
            </w:pPr>
            <w:r w:rsidRPr="003F04D0">
              <w:rPr>
                <w:rStyle w:val="FontStyle111"/>
                <w:b w:val="0"/>
                <w:sz w:val="20"/>
                <w:szCs w:val="20"/>
              </w:rPr>
              <w:t>Тренировочные п</w:t>
            </w:r>
            <w:r w:rsidRPr="003F04D0">
              <w:rPr>
                <w:rStyle w:val="FontStyle111"/>
                <w:b w:val="0"/>
                <w:sz w:val="20"/>
                <w:szCs w:val="20"/>
              </w:rPr>
              <w:t>е</w:t>
            </w:r>
            <w:r w:rsidRPr="003F04D0">
              <w:rPr>
                <w:rStyle w:val="FontStyle111"/>
                <w:b w:val="0"/>
                <w:sz w:val="20"/>
                <w:szCs w:val="20"/>
              </w:rPr>
              <w:t>риоды по месяцам Показатель подгото</w:t>
            </w:r>
            <w:r w:rsidRPr="003F04D0">
              <w:rPr>
                <w:rStyle w:val="FontStyle111"/>
                <w:b w:val="0"/>
                <w:sz w:val="20"/>
                <w:szCs w:val="20"/>
              </w:rPr>
              <w:t>в</w:t>
            </w:r>
            <w:r w:rsidRPr="003F04D0">
              <w:rPr>
                <w:rStyle w:val="FontStyle111"/>
                <w:b w:val="0"/>
                <w:sz w:val="20"/>
                <w:szCs w:val="20"/>
              </w:rPr>
              <w:t>ки</w:t>
            </w:r>
          </w:p>
        </w:tc>
        <w:tc>
          <w:tcPr>
            <w:tcW w:w="945" w:type="dxa"/>
            <w:gridSpan w:val="2"/>
            <w:vAlign w:val="center"/>
          </w:tcPr>
          <w:p w:rsidR="004E5DFE" w:rsidRPr="003F04D0" w:rsidRDefault="004E5DFE" w:rsidP="004E5DFE">
            <w:pPr>
              <w:pStyle w:val="Style25"/>
              <w:ind w:left="-59" w:right="-105"/>
              <w:jc w:val="center"/>
              <w:rPr>
                <w:sz w:val="20"/>
                <w:szCs w:val="20"/>
              </w:rPr>
            </w:pPr>
            <w:r w:rsidRPr="003F04D0">
              <w:rPr>
                <w:sz w:val="20"/>
                <w:szCs w:val="20"/>
              </w:rPr>
              <w:t>Соревн</w:t>
            </w:r>
            <w:r w:rsidRPr="003F04D0">
              <w:rPr>
                <w:sz w:val="20"/>
                <w:szCs w:val="20"/>
              </w:rPr>
              <w:t>о</w:t>
            </w:r>
            <w:r w:rsidRPr="003F04D0">
              <w:rPr>
                <w:sz w:val="20"/>
                <w:szCs w:val="20"/>
              </w:rPr>
              <w:t>вател</w:t>
            </w:r>
            <w:r w:rsidRPr="003F04D0">
              <w:rPr>
                <w:sz w:val="20"/>
                <w:szCs w:val="20"/>
              </w:rPr>
              <w:t>ь</w:t>
            </w:r>
            <w:r w:rsidRPr="003F04D0">
              <w:rPr>
                <w:sz w:val="20"/>
                <w:szCs w:val="20"/>
              </w:rPr>
              <w:t>ный п</w:t>
            </w:r>
            <w:r w:rsidRPr="003F04D0">
              <w:rPr>
                <w:sz w:val="20"/>
                <w:szCs w:val="20"/>
              </w:rPr>
              <w:t>е</w:t>
            </w:r>
            <w:r w:rsidRPr="003F04D0">
              <w:rPr>
                <w:sz w:val="20"/>
                <w:szCs w:val="20"/>
              </w:rPr>
              <w:t>риод</w:t>
            </w:r>
          </w:p>
        </w:tc>
        <w:tc>
          <w:tcPr>
            <w:tcW w:w="2882" w:type="dxa"/>
            <w:gridSpan w:val="6"/>
            <w:vAlign w:val="center"/>
          </w:tcPr>
          <w:p w:rsidR="004E5DFE" w:rsidRPr="003F04D0" w:rsidRDefault="004E5DFE" w:rsidP="004E5DFE">
            <w:pPr>
              <w:ind w:left="-59" w:right="-9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04D0">
              <w:rPr>
                <w:rStyle w:val="FontStyle111"/>
                <w:b w:val="0"/>
                <w:sz w:val="20"/>
                <w:szCs w:val="20"/>
              </w:rPr>
              <w:t>Подготовительный период</w:t>
            </w:r>
          </w:p>
        </w:tc>
        <w:tc>
          <w:tcPr>
            <w:tcW w:w="1309" w:type="dxa"/>
            <w:gridSpan w:val="3"/>
            <w:vAlign w:val="center"/>
          </w:tcPr>
          <w:p w:rsidR="004E5DFE" w:rsidRPr="003F04D0" w:rsidRDefault="004E5DFE" w:rsidP="004E5DFE">
            <w:pPr>
              <w:pStyle w:val="Style25"/>
              <w:ind w:left="-85" w:right="-85"/>
              <w:jc w:val="center"/>
              <w:rPr>
                <w:sz w:val="20"/>
                <w:szCs w:val="20"/>
              </w:rPr>
            </w:pPr>
            <w:r w:rsidRPr="003F04D0">
              <w:rPr>
                <w:sz w:val="20"/>
                <w:szCs w:val="20"/>
              </w:rPr>
              <w:t>Соревнов</w:t>
            </w:r>
            <w:r w:rsidRPr="003F04D0">
              <w:rPr>
                <w:sz w:val="20"/>
                <w:szCs w:val="20"/>
              </w:rPr>
              <w:t>а</w:t>
            </w:r>
            <w:r w:rsidRPr="003F04D0">
              <w:rPr>
                <w:sz w:val="20"/>
                <w:szCs w:val="20"/>
              </w:rPr>
              <w:t>тельный п</w:t>
            </w:r>
            <w:r w:rsidRPr="003F04D0">
              <w:rPr>
                <w:sz w:val="20"/>
                <w:szCs w:val="20"/>
              </w:rPr>
              <w:t>е</w:t>
            </w:r>
            <w:r w:rsidRPr="003F04D0">
              <w:rPr>
                <w:sz w:val="20"/>
                <w:szCs w:val="20"/>
              </w:rPr>
              <w:t>риод</w:t>
            </w:r>
          </w:p>
        </w:tc>
        <w:tc>
          <w:tcPr>
            <w:tcW w:w="571" w:type="dxa"/>
            <w:vAlign w:val="center"/>
          </w:tcPr>
          <w:p w:rsidR="004E5DFE" w:rsidRPr="003F04D0" w:rsidRDefault="004E5DFE" w:rsidP="004E5DFE">
            <w:pPr>
              <w:ind w:left="-85" w:right="-8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04D0">
              <w:rPr>
                <w:rStyle w:val="FontStyle111"/>
                <w:b w:val="0"/>
                <w:sz w:val="20"/>
                <w:szCs w:val="20"/>
              </w:rPr>
              <w:t>Всего за год</w:t>
            </w:r>
          </w:p>
        </w:tc>
      </w:tr>
      <w:tr w:rsidR="004E5DFE" w:rsidRPr="00942BA9" w:rsidTr="004E5DFE">
        <w:trPr>
          <w:jc w:val="center"/>
        </w:trPr>
        <w:tc>
          <w:tcPr>
            <w:tcW w:w="1965" w:type="dxa"/>
            <w:vMerge/>
            <w:vAlign w:val="center"/>
          </w:tcPr>
          <w:p w:rsidR="004E5DFE" w:rsidRPr="00942BA9" w:rsidRDefault="004E5DFE" w:rsidP="004E5DFE">
            <w:pPr>
              <w:pStyle w:val="Style37"/>
              <w:spacing w:line="240" w:lineRule="auto"/>
              <w:ind w:left="-59" w:right="-90"/>
            </w:pPr>
          </w:p>
        </w:tc>
        <w:tc>
          <w:tcPr>
            <w:tcW w:w="429" w:type="dxa"/>
            <w:vAlign w:val="center"/>
          </w:tcPr>
          <w:p w:rsidR="004E5DFE" w:rsidRPr="00942BA9" w:rsidRDefault="004E5DFE" w:rsidP="004E5DFE">
            <w:pPr>
              <w:pStyle w:val="Style37"/>
              <w:widowControl/>
              <w:spacing w:line="240" w:lineRule="auto"/>
              <w:ind w:left="-59" w:right="-105"/>
              <w:rPr>
                <w:rStyle w:val="FontStyle111"/>
                <w:b w:val="0"/>
                <w:sz w:val="24"/>
                <w:szCs w:val="24"/>
                <w:lang w:val="en-US"/>
              </w:rPr>
            </w:pPr>
            <w:r w:rsidRPr="00942BA9">
              <w:rPr>
                <w:rStyle w:val="FontStyle111"/>
                <w:b w:val="0"/>
                <w:sz w:val="24"/>
                <w:szCs w:val="24"/>
              </w:rPr>
              <w:t>I</w:t>
            </w:r>
            <w:r w:rsidRPr="00942BA9">
              <w:rPr>
                <w:rStyle w:val="FontStyle111"/>
                <w:b w:val="0"/>
                <w:sz w:val="24"/>
                <w:szCs w:val="24"/>
                <w:lang w:val="en-US"/>
              </w:rPr>
              <w:t>X</w:t>
            </w:r>
          </w:p>
        </w:tc>
        <w:tc>
          <w:tcPr>
            <w:tcW w:w="516" w:type="dxa"/>
            <w:vAlign w:val="center"/>
          </w:tcPr>
          <w:p w:rsidR="004E5DFE" w:rsidRPr="00942BA9" w:rsidRDefault="004E5DFE" w:rsidP="004E5DFE">
            <w:pPr>
              <w:pStyle w:val="Style37"/>
              <w:widowControl/>
              <w:spacing w:line="240" w:lineRule="auto"/>
              <w:ind w:left="-59" w:right="-105"/>
              <w:rPr>
                <w:rStyle w:val="FontStyle111"/>
                <w:b w:val="0"/>
                <w:sz w:val="24"/>
                <w:szCs w:val="24"/>
                <w:lang w:val="en-US"/>
              </w:rPr>
            </w:pPr>
            <w:r w:rsidRPr="00942BA9">
              <w:rPr>
                <w:rStyle w:val="FontStyle111"/>
                <w:b w:val="0"/>
                <w:sz w:val="24"/>
                <w:szCs w:val="24"/>
                <w:lang w:val="en-US"/>
              </w:rPr>
              <w:t>X</w:t>
            </w:r>
          </w:p>
        </w:tc>
        <w:tc>
          <w:tcPr>
            <w:tcW w:w="478" w:type="dxa"/>
            <w:vAlign w:val="center"/>
          </w:tcPr>
          <w:p w:rsidR="004E5DFE" w:rsidRPr="00942BA9" w:rsidRDefault="004E5DFE" w:rsidP="004E5DFE">
            <w:pPr>
              <w:pStyle w:val="Style37"/>
              <w:widowControl/>
              <w:spacing w:line="240" w:lineRule="auto"/>
              <w:ind w:left="-59" w:right="-90"/>
              <w:rPr>
                <w:rStyle w:val="FontStyle111"/>
                <w:b w:val="0"/>
                <w:sz w:val="24"/>
                <w:szCs w:val="24"/>
                <w:lang w:val="en-US"/>
              </w:rPr>
            </w:pPr>
            <w:r w:rsidRPr="00942BA9">
              <w:rPr>
                <w:rStyle w:val="FontStyle111"/>
                <w:b w:val="0"/>
                <w:sz w:val="24"/>
                <w:szCs w:val="24"/>
                <w:lang w:val="en-US"/>
              </w:rPr>
              <w:t>XI</w:t>
            </w:r>
          </w:p>
        </w:tc>
        <w:tc>
          <w:tcPr>
            <w:tcW w:w="468" w:type="dxa"/>
            <w:vAlign w:val="center"/>
          </w:tcPr>
          <w:p w:rsidR="004E5DFE" w:rsidRPr="00942BA9" w:rsidRDefault="004E5DFE" w:rsidP="004E5DFE">
            <w:pPr>
              <w:pStyle w:val="Style37"/>
              <w:widowControl/>
              <w:spacing w:line="240" w:lineRule="auto"/>
              <w:ind w:left="-59" w:right="-90"/>
              <w:rPr>
                <w:rStyle w:val="FontStyle111"/>
                <w:b w:val="0"/>
                <w:sz w:val="24"/>
                <w:szCs w:val="24"/>
                <w:lang w:val="en-US"/>
              </w:rPr>
            </w:pPr>
            <w:r w:rsidRPr="00942BA9">
              <w:rPr>
                <w:rStyle w:val="FontStyle111"/>
                <w:b w:val="0"/>
                <w:sz w:val="24"/>
                <w:szCs w:val="24"/>
                <w:lang w:val="en-US"/>
              </w:rPr>
              <w:t>XII</w:t>
            </w:r>
          </w:p>
        </w:tc>
        <w:tc>
          <w:tcPr>
            <w:tcW w:w="468" w:type="dxa"/>
            <w:vAlign w:val="center"/>
          </w:tcPr>
          <w:p w:rsidR="004E5DFE" w:rsidRPr="00942BA9" w:rsidRDefault="004E5DFE" w:rsidP="004E5DFE">
            <w:pPr>
              <w:pStyle w:val="Style37"/>
              <w:widowControl/>
              <w:spacing w:line="240" w:lineRule="auto"/>
              <w:ind w:left="-59" w:right="-90"/>
              <w:rPr>
                <w:rStyle w:val="FontStyle111"/>
                <w:b w:val="0"/>
                <w:sz w:val="24"/>
                <w:szCs w:val="24"/>
              </w:rPr>
            </w:pPr>
            <w:r w:rsidRPr="00942BA9">
              <w:rPr>
                <w:rStyle w:val="FontStyle111"/>
                <w:b w:val="0"/>
                <w:sz w:val="24"/>
                <w:szCs w:val="24"/>
              </w:rPr>
              <w:t>I</w:t>
            </w:r>
          </w:p>
        </w:tc>
        <w:tc>
          <w:tcPr>
            <w:tcW w:w="520" w:type="dxa"/>
            <w:vAlign w:val="center"/>
          </w:tcPr>
          <w:p w:rsidR="004E5DFE" w:rsidRPr="00942BA9" w:rsidRDefault="004E5DFE" w:rsidP="004E5DFE">
            <w:pPr>
              <w:pStyle w:val="Style37"/>
              <w:widowControl/>
              <w:spacing w:line="240" w:lineRule="auto"/>
              <w:ind w:left="-59" w:right="-90"/>
              <w:rPr>
                <w:rStyle w:val="FontStyle111"/>
                <w:b w:val="0"/>
                <w:sz w:val="24"/>
                <w:szCs w:val="24"/>
              </w:rPr>
            </w:pPr>
            <w:r w:rsidRPr="00942BA9">
              <w:rPr>
                <w:rStyle w:val="FontStyle111"/>
                <w:b w:val="0"/>
                <w:sz w:val="24"/>
                <w:szCs w:val="24"/>
              </w:rPr>
              <w:t>II</w:t>
            </w:r>
          </w:p>
        </w:tc>
        <w:tc>
          <w:tcPr>
            <w:tcW w:w="479" w:type="dxa"/>
            <w:vAlign w:val="center"/>
          </w:tcPr>
          <w:p w:rsidR="004E5DFE" w:rsidRPr="00942BA9" w:rsidRDefault="004E5DFE" w:rsidP="004E5DFE">
            <w:pPr>
              <w:pStyle w:val="Style37"/>
              <w:widowControl/>
              <w:spacing w:line="240" w:lineRule="auto"/>
              <w:ind w:left="-59" w:right="-90"/>
              <w:rPr>
                <w:rStyle w:val="FontStyle111"/>
                <w:b w:val="0"/>
                <w:sz w:val="24"/>
                <w:szCs w:val="24"/>
              </w:rPr>
            </w:pPr>
            <w:r w:rsidRPr="00942BA9">
              <w:rPr>
                <w:rStyle w:val="FontStyle111"/>
                <w:b w:val="0"/>
                <w:sz w:val="24"/>
                <w:szCs w:val="24"/>
              </w:rPr>
              <w:t>III</w:t>
            </w:r>
          </w:p>
        </w:tc>
        <w:tc>
          <w:tcPr>
            <w:tcW w:w="469" w:type="dxa"/>
            <w:vAlign w:val="center"/>
          </w:tcPr>
          <w:p w:rsidR="004E5DFE" w:rsidRPr="00942BA9" w:rsidRDefault="004E5DFE" w:rsidP="004E5DFE">
            <w:pPr>
              <w:pStyle w:val="Style37"/>
              <w:widowControl/>
              <w:spacing w:line="240" w:lineRule="auto"/>
              <w:ind w:left="-59" w:right="-90"/>
              <w:rPr>
                <w:rStyle w:val="FontStyle111"/>
                <w:b w:val="0"/>
                <w:sz w:val="24"/>
                <w:szCs w:val="24"/>
                <w:lang w:val="en-US"/>
              </w:rPr>
            </w:pPr>
            <w:r w:rsidRPr="00942BA9">
              <w:rPr>
                <w:rStyle w:val="FontStyle111"/>
                <w:b w:val="0"/>
                <w:sz w:val="24"/>
                <w:szCs w:val="24"/>
              </w:rPr>
              <w:t>I</w:t>
            </w:r>
            <w:r w:rsidRPr="00942BA9">
              <w:rPr>
                <w:rStyle w:val="FontStyle111"/>
                <w:b w:val="0"/>
                <w:sz w:val="24"/>
                <w:szCs w:val="24"/>
                <w:lang w:val="en-US"/>
              </w:rPr>
              <w:t>V</w:t>
            </w:r>
          </w:p>
        </w:tc>
        <w:tc>
          <w:tcPr>
            <w:tcW w:w="444" w:type="dxa"/>
            <w:vAlign w:val="center"/>
          </w:tcPr>
          <w:p w:rsidR="004E5DFE" w:rsidRPr="00942BA9" w:rsidRDefault="004E5DFE" w:rsidP="004E5DFE">
            <w:pPr>
              <w:pStyle w:val="Style37"/>
              <w:widowControl/>
              <w:spacing w:line="240" w:lineRule="auto"/>
              <w:ind w:left="-85" w:right="-85"/>
              <w:rPr>
                <w:rStyle w:val="FontStyle111"/>
                <w:b w:val="0"/>
                <w:sz w:val="24"/>
                <w:szCs w:val="24"/>
                <w:lang w:val="en-US"/>
              </w:rPr>
            </w:pPr>
            <w:r w:rsidRPr="00942BA9">
              <w:rPr>
                <w:rStyle w:val="FontStyle111"/>
                <w:b w:val="0"/>
                <w:sz w:val="24"/>
                <w:szCs w:val="24"/>
                <w:lang w:val="en-US"/>
              </w:rPr>
              <w:t>V</w:t>
            </w:r>
          </w:p>
        </w:tc>
        <w:tc>
          <w:tcPr>
            <w:tcW w:w="439" w:type="dxa"/>
            <w:vAlign w:val="center"/>
          </w:tcPr>
          <w:p w:rsidR="004E5DFE" w:rsidRPr="00942BA9" w:rsidRDefault="004E5DFE" w:rsidP="004E5DFE">
            <w:pPr>
              <w:pStyle w:val="Style37"/>
              <w:widowControl/>
              <w:spacing w:line="240" w:lineRule="auto"/>
              <w:ind w:left="-85" w:right="-85"/>
              <w:rPr>
                <w:rStyle w:val="FontStyle111"/>
                <w:b w:val="0"/>
                <w:sz w:val="24"/>
                <w:szCs w:val="24"/>
              </w:rPr>
            </w:pPr>
            <w:r w:rsidRPr="00942BA9">
              <w:rPr>
                <w:rStyle w:val="FontStyle111"/>
                <w:b w:val="0"/>
                <w:sz w:val="24"/>
                <w:szCs w:val="24"/>
                <w:lang w:val="en-US"/>
              </w:rPr>
              <w:t>V</w:t>
            </w:r>
            <w:r w:rsidRPr="00942BA9">
              <w:rPr>
                <w:rStyle w:val="FontStyle111"/>
                <w:b w:val="0"/>
                <w:sz w:val="24"/>
                <w:szCs w:val="24"/>
              </w:rPr>
              <w:t>I</w:t>
            </w:r>
          </w:p>
        </w:tc>
        <w:tc>
          <w:tcPr>
            <w:tcW w:w="426" w:type="dxa"/>
            <w:vAlign w:val="center"/>
          </w:tcPr>
          <w:p w:rsidR="004E5DFE" w:rsidRPr="00942BA9" w:rsidRDefault="004E5DFE" w:rsidP="004E5DFE">
            <w:pPr>
              <w:pStyle w:val="Style37"/>
              <w:widowControl/>
              <w:spacing w:line="240" w:lineRule="auto"/>
              <w:ind w:left="-85" w:right="-85"/>
              <w:rPr>
                <w:rStyle w:val="FontStyle111"/>
                <w:b w:val="0"/>
                <w:sz w:val="24"/>
                <w:szCs w:val="24"/>
              </w:rPr>
            </w:pPr>
            <w:r w:rsidRPr="00942BA9">
              <w:rPr>
                <w:rStyle w:val="FontStyle111"/>
                <w:b w:val="0"/>
                <w:sz w:val="24"/>
                <w:szCs w:val="24"/>
                <w:lang w:val="en-US"/>
              </w:rPr>
              <w:t>V</w:t>
            </w:r>
            <w:r w:rsidRPr="00942BA9">
              <w:rPr>
                <w:rStyle w:val="FontStyle111"/>
                <w:b w:val="0"/>
                <w:sz w:val="24"/>
                <w:szCs w:val="24"/>
              </w:rPr>
              <w:t>II</w:t>
            </w:r>
          </w:p>
        </w:tc>
        <w:tc>
          <w:tcPr>
            <w:tcW w:w="571" w:type="dxa"/>
            <w:vAlign w:val="center"/>
          </w:tcPr>
          <w:p w:rsidR="004E5DFE" w:rsidRPr="00942BA9" w:rsidRDefault="004E5DFE" w:rsidP="004E5DFE">
            <w:pPr>
              <w:ind w:left="-85" w:right="-8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E5DFE" w:rsidRPr="00942BA9" w:rsidTr="004E5DFE">
        <w:trPr>
          <w:jc w:val="center"/>
        </w:trPr>
        <w:tc>
          <w:tcPr>
            <w:tcW w:w="1965" w:type="dxa"/>
            <w:vAlign w:val="center"/>
          </w:tcPr>
          <w:p w:rsidR="004E5DFE" w:rsidRPr="00942BA9" w:rsidRDefault="004E5DFE" w:rsidP="004E5DFE">
            <w:pPr>
              <w:pStyle w:val="Style37"/>
              <w:widowControl/>
              <w:spacing w:line="240" w:lineRule="auto"/>
              <w:ind w:left="-59" w:right="-90"/>
              <w:jc w:val="left"/>
              <w:rPr>
                <w:rStyle w:val="FontStyle111"/>
                <w:b w:val="0"/>
                <w:sz w:val="24"/>
                <w:szCs w:val="24"/>
              </w:rPr>
            </w:pPr>
            <w:r w:rsidRPr="00942BA9">
              <w:rPr>
                <w:rStyle w:val="FontStyle111"/>
                <w:b w:val="0"/>
                <w:sz w:val="24"/>
                <w:szCs w:val="24"/>
              </w:rPr>
              <w:t>Тренировочных дней</w:t>
            </w:r>
          </w:p>
        </w:tc>
        <w:tc>
          <w:tcPr>
            <w:tcW w:w="429" w:type="dxa"/>
            <w:vAlign w:val="center"/>
          </w:tcPr>
          <w:p w:rsidR="004E5DFE" w:rsidRPr="00942BA9" w:rsidRDefault="004E5DFE" w:rsidP="004E5DFE">
            <w:pPr>
              <w:pStyle w:val="Style37"/>
              <w:widowControl/>
              <w:spacing w:line="240" w:lineRule="auto"/>
              <w:ind w:left="-59" w:right="-105"/>
              <w:rPr>
                <w:rStyle w:val="FontStyle111"/>
                <w:b w:val="0"/>
                <w:sz w:val="24"/>
                <w:szCs w:val="24"/>
              </w:rPr>
            </w:pPr>
            <w:r w:rsidRPr="00942BA9">
              <w:rPr>
                <w:rStyle w:val="FontStyle111"/>
                <w:b w:val="0"/>
                <w:sz w:val="24"/>
                <w:szCs w:val="24"/>
              </w:rPr>
              <w:t>12</w:t>
            </w:r>
          </w:p>
        </w:tc>
        <w:tc>
          <w:tcPr>
            <w:tcW w:w="516" w:type="dxa"/>
            <w:vAlign w:val="center"/>
          </w:tcPr>
          <w:p w:rsidR="004E5DFE" w:rsidRPr="00942BA9" w:rsidRDefault="004E5DFE" w:rsidP="004E5DFE">
            <w:pPr>
              <w:pStyle w:val="Style37"/>
              <w:widowControl/>
              <w:spacing w:line="240" w:lineRule="auto"/>
              <w:ind w:left="-59" w:right="-105"/>
              <w:rPr>
                <w:rStyle w:val="FontStyle111"/>
                <w:b w:val="0"/>
                <w:sz w:val="24"/>
                <w:szCs w:val="24"/>
              </w:rPr>
            </w:pPr>
            <w:r w:rsidRPr="00942BA9">
              <w:rPr>
                <w:rStyle w:val="FontStyle111"/>
                <w:b w:val="0"/>
                <w:sz w:val="24"/>
                <w:szCs w:val="24"/>
              </w:rPr>
              <w:t>13</w:t>
            </w:r>
          </w:p>
        </w:tc>
        <w:tc>
          <w:tcPr>
            <w:tcW w:w="478" w:type="dxa"/>
            <w:vAlign w:val="center"/>
          </w:tcPr>
          <w:p w:rsidR="004E5DFE" w:rsidRPr="00942BA9" w:rsidRDefault="004E5DFE" w:rsidP="004E5DFE">
            <w:pPr>
              <w:pStyle w:val="Style37"/>
              <w:widowControl/>
              <w:spacing w:line="240" w:lineRule="auto"/>
              <w:ind w:left="-59" w:right="-90"/>
              <w:rPr>
                <w:rStyle w:val="FontStyle111"/>
                <w:b w:val="0"/>
                <w:sz w:val="24"/>
                <w:szCs w:val="24"/>
              </w:rPr>
            </w:pPr>
            <w:r w:rsidRPr="00942BA9">
              <w:rPr>
                <w:rStyle w:val="FontStyle111"/>
                <w:b w:val="0"/>
                <w:sz w:val="24"/>
                <w:szCs w:val="24"/>
              </w:rPr>
              <w:t>14</w:t>
            </w:r>
          </w:p>
        </w:tc>
        <w:tc>
          <w:tcPr>
            <w:tcW w:w="468" w:type="dxa"/>
            <w:vAlign w:val="center"/>
          </w:tcPr>
          <w:p w:rsidR="004E5DFE" w:rsidRPr="00942BA9" w:rsidRDefault="004E5DFE" w:rsidP="004E5DFE">
            <w:pPr>
              <w:pStyle w:val="Style37"/>
              <w:widowControl/>
              <w:spacing w:line="240" w:lineRule="auto"/>
              <w:ind w:left="-59" w:right="-90"/>
              <w:rPr>
                <w:rStyle w:val="FontStyle111"/>
                <w:b w:val="0"/>
                <w:sz w:val="24"/>
                <w:szCs w:val="24"/>
              </w:rPr>
            </w:pPr>
            <w:r w:rsidRPr="00942BA9">
              <w:rPr>
                <w:rStyle w:val="FontStyle111"/>
                <w:b w:val="0"/>
                <w:sz w:val="24"/>
                <w:szCs w:val="24"/>
              </w:rPr>
              <w:t>14</w:t>
            </w:r>
          </w:p>
        </w:tc>
        <w:tc>
          <w:tcPr>
            <w:tcW w:w="468" w:type="dxa"/>
            <w:vAlign w:val="center"/>
          </w:tcPr>
          <w:p w:rsidR="004E5DFE" w:rsidRPr="00942BA9" w:rsidRDefault="004E5DFE" w:rsidP="004E5DFE">
            <w:pPr>
              <w:pStyle w:val="Style37"/>
              <w:widowControl/>
              <w:spacing w:line="240" w:lineRule="auto"/>
              <w:ind w:left="-59" w:right="-90"/>
              <w:rPr>
                <w:rStyle w:val="FontStyle111"/>
                <w:b w:val="0"/>
                <w:sz w:val="24"/>
                <w:szCs w:val="24"/>
              </w:rPr>
            </w:pPr>
            <w:r w:rsidRPr="00942BA9">
              <w:rPr>
                <w:rStyle w:val="FontStyle111"/>
                <w:b w:val="0"/>
                <w:sz w:val="24"/>
                <w:szCs w:val="24"/>
              </w:rPr>
              <w:t>14</w:t>
            </w:r>
          </w:p>
        </w:tc>
        <w:tc>
          <w:tcPr>
            <w:tcW w:w="520" w:type="dxa"/>
            <w:vAlign w:val="center"/>
          </w:tcPr>
          <w:p w:rsidR="004E5DFE" w:rsidRPr="00942BA9" w:rsidRDefault="004E5DFE" w:rsidP="004E5DFE">
            <w:pPr>
              <w:pStyle w:val="Style37"/>
              <w:widowControl/>
              <w:spacing w:line="240" w:lineRule="auto"/>
              <w:ind w:left="-59" w:right="-90"/>
              <w:rPr>
                <w:rStyle w:val="FontStyle111"/>
                <w:b w:val="0"/>
                <w:sz w:val="24"/>
                <w:szCs w:val="24"/>
              </w:rPr>
            </w:pPr>
            <w:r w:rsidRPr="00942BA9">
              <w:rPr>
                <w:rStyle w:val="FontStyle111"/>
                <w:b w:val="0"/>
                <w:sz w:val="24"/>
                <w:szCs w:val="24"/>
              </w:rPr>
              <w:t>18</w:t>
            </w:r>
          </w:p>
        </w:tc>
        <w:tc>
          <w:tcPr>
            <w:tcW w:w="479" w:type="dxa"/>
            <w:vAlign w:val="center"/>
          </w:tcPr>
          <w:p w:rsidR="004E5DFE" w:rsidRPr="00942BA9" w:rsidRDefault="004E5DFE" w:rsidP="004E5DFE">
            <w:pPr>
              <w:pStyle w:val="Style37"/>
              <w:widowControl/>
              <w:spacing w:line="240" w:lineRule="auto"/>
              <w:ind w:left="-59" w:right="-90"/>
              <w:rPr>
                <w:rStyle w:val="FontStyle111"/>
                <w:b w:val="0"/>
                <w:sz w:val="24"/>
                <w:szCs w:val="24"/>
              </w:rPr>
            </w:pPr>
            <w:r w:rsidRPr="00942BA9">
              <w:rPr>
                <w:rStyle w:val="FontStyle111"/>
                <w:b w:val="0"/>
                <w:sz w:val="24"/>
                <w:szCs w:val="24"/>
              </w:rPr>
              <w:t>16</w:t>
            </w:r>
          </w:p>
        </w:tc>
        <w:tc>
          <w:tcPr>
            <w:tcW w:w="469" w:type="dxa"/>
            <w:vAlign w:val="center"/>
          </w:tcPr>
          <w:p w:rsidR="004E5DFE" w:rsidRPr="00942BA9" w:rsidRDefault="004E5DFE" w:rsidP="004E5DFE">
            <w:pPr>
              <w:pStyle w:val="Style37"/>
              <w:widowControl/>
              <w:spacing w:line="240" w:lineRule="auto"/>
              <w:ind w:left="-59" w:right="-90"/>
              <w:rPr>
                <w:rStyle w:val="FontStyle111"/>
                <w:b w:val="0"/>
                <w:sz w:val="24"/>
                <w:szCs w:val="24"/>
              </w:rPr>
            </w:pPr>
            <w:r w:rsidRPr="00942BA9">
              <w:rPr>
                <w:rStyle w:val="FontStyle111"/>
                <w:b w:val="0"/>
                <w:sz w:val="24"/>
                <w:szCs w:val="24"/>
              </w:rPr>
              <w:t>13</w:t>
            </w:r>
          </w:p>
        </w:tc>
        <w:tc>
          <w:tcPr>
            <w:tcW w:w="444" w:type="dxa"/>
            <w:vAlign w:val="center"/>
          </w:tcPr>
          <w:p w:rsidR="004E5DFE" w:rsidRPr="00942BA9" w:rsidRDefault="004E5DFE" w:rsidP="004E5DFE">
            <w:pPr>
              <w:pStyle w:val="Style37"/>
              <w:widowControl/>
              <w:spacing w:line="240" w:lineRule="auto"/>
              <w:ind w:left="-85" w:right="-85"/>
              <w:rPr>
                <w:rStyle w:val="FontStyle111"/>
                <w:b w:val="0"/>
                <w:sz w:val="24"/>
                <w:szCs w:val="24"/>
              </w:rPr>
            </w:pPr>
            <w:r w:rsidRPr="00942BA9">
              <w:rPr>
                <w:rStyle w:val="FontStyle111"/>
                <w:b w:val="0"/>
                <w:sz w:val="24"/>
                <w:szCs w:val="24"/>
              </w:rPr>
              <w:t>14</w:t>
            </w:r>
          </w:p>
        </w:tc>
        <w:tc>
          <w:tcPr>
            <w:tcW w:w="439" w:type="dxa"/>
            <w:vAlign w:val="center"/>
          </w:tcPr>
          <w:p w:rsidR="004E5DFE" w:rsidRPr="00942BA9" w:rsidRDefault="004E5DFE" w:rsidP="004E5DFE">
            <w:pPr>
              <w:pStyle w:val="Style37"/>
              <w:widowControl/>
              <w:spacing w:line="240" w:lineRule="auto"/>
              <w:ind w:left="-85" w:right="-85"/>
              <w:rPr>
                <w:rStyle w:val="FontStyle111"/>
                <w:b w:val="0"/>
                <w:sz w:val="24"/>
                <w:szCs w:val="24"/>
              </w:rPr>
            </w:pPr>
            <w:r w:rsidRPr="00942BA9">
              <w:rPr>
                <w:rStyle w:val="FontStyle111"/>
                <w:b w:val="0"/>
                <w:sz w:val="24"/>
                <w:szCs w:val="24"/>
              </w:rPr>
              <w:t>13</w:t>
            </w:r>
          </w:p>
        </w:tc>
        <w:tc>
          <w:tcPr>
            <w:tcW w:w="426" w:type="dxa"/>
            <w:vAlign w:val="center"/>
          </w:tcPr>
          <w:p w:rsidR="004E5DFE" w:rsidRPr="00942BA9" w:rsidRDefault="004E5DFE" w:rsidP="004E5DFE">
            <w:pPr>
              <w:pStyle w:val="Style37"/>
              <w:widowControl/>
              <w:spacing w:line="240" w:lineRule="auto"/>
              <w:ind w:left="-85" w:right="-85"/>
              <w:rPr>
                <w:rStyle w:val="FontStyle111"/>
                <w:b w:val="0"/>
                <w:sz w:val="24"/>
                <w:szCs w:val="24"/>
              </w:rPr>
            </w:pPr>
            <w:r w:rsidRPr="00942BA9">
              <w:rPr>
                <w:rStyle w:val="FontStyle111"/>
                <w:b w:val="0"/>
                <w:sz w:val="24"/>
                <w:szCs w:val="24"/>
              </w:rPr>
              <w:t>13</w:t>
            </w:r>
          </w:p>
        </w:tc>
        <w:tc>
          <w:tcPr>
            <w:tcW w:w="571" w:type="dxa"/>
            <w:vAlign w:val="center"/>
          </w:tcPr>
          <w:p w:rsidR="004E5DFE" w:rsidRPr="00C170E4" w:rsidRDefault="004E5DFE" w:rsidP="004E5DFE">
            <w:pPr>
              <w:ind w:left="-85" w:right="-8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70E4">
              <w:rPr>
                <w:rFonts w:ascii="Times New Roman" w:hAnsi="Times New Roman"/>
                <w:color w:val="000000"/>
                <w:sz w:val="24"/>
                <w:szCs w:val="24"/>
              </w:rPr>
              <w:t>154</w:t>
            </w:r>
          </w:p>
        </w:tc>
      </w:tr>
      <w:tr w:rsidR="004E5DFE" w:rsidRPr="00942BA9" w:rsidTr="004E5DFE">
        <w:trPr>
          <w:jc w:val="center"/>
        </w:trPr>
        <w:tc>
          <w:tcPr>
            <w:tcW w:w="1965" w:type="dxa"/>
            <w:vAlign w:val="center"/>
          </w:tcPr>
          <w:p w:rsidR="004E5DFE" w:rsidRPr="00942BA9" w:rsidRDefault="004E5DFE" w:rsidP="004E5DFE">
            <w:pPr>
              <w:pStyle w:val="Style37"/>
              <w:widowControl/>
              <w:spacing w:line="240" w:lineRule="auto"/>
              <w:ind w:left="-59" w:right="-90"/>
              <w:jc w:val="left"/>
              <w:rPr>
                <w:rStyle w:val="FontStyle111"/>
                <w:b w:val="0"/>
                <w:sz w:val="24"/>
                <w:szCs w:val="24"/>
              </w:rPr>
            </w:pPr>
            <w:r w:rsidRPr="00942BA9">
              <w:rPr>
                <w:rStyle w:val="FontStyle111"/>
                <w:b w:val="0"/>
                <w:sz w:val="24"/>
                <w:szCs w:val="24"/>
              </w:rPr>
              <w:t>Тренировок</w:t>
            </w:r>
          </w:p>
        </w:tc>
        <w:tc>
          <w:tcPr>
            <w:tcW w:w="429" w:type="dxa"/>
            <w:vAlign w:val="center"/>
          </w:tcPr>
          <w:p w:rsidR="004E5DFE" w:rsidRPr="00942BA9" w:rsidRDefault="004E5DFE" w:rsidP="004E5DFE">
            <w:pPr>
              <w:pStyle w:val="Style37"/>
              <w:widowControl/>
              <w:spacing w:line="240" w:lineRule="auto"/>
              <w:ind w:left="-59" w:right="-105"/>
              <w:rPr>
                <w:rStyle w:val="FontStyle111"/>
                <w:b w:val="0"/>
                <w:sz w:val="24"/>
                <w:szCs w:val="24"/>
              </w:rPr>
            </w:pPr>
            <w:r w:rsidRPr="00942BA9">
              <w:rPr>
                <w:rStyle w:val="FontStyle111"/>
                <w:b w:val="0"/>
                <w:sz w:val="24"/>
                <w:szCs w:val="24"/>
              </w:rPr>
              <w:t>14</w:t>
            </w:r>
          </w:p>
        </w:tc>
        <w:tc>
          <w:tcPr>
            <w:tcW w:w="516" w:type="dxa"/>
            <w:vAlign w:val="center"/>
          </w:tcPr>
          <w:p w:rsidR="004E5DFE" w:rsidRPr="00942BA9" w:rsidRDefault="004E5DFE" w:rsidP="004E5DFE">
            <w:pPr>
              <w:pStyle w:val="Style37"/>
              <w:widowControl/>
              <w:spacing w:line="240" w:lineRule="auto"/>
              <w:ind w:left="-59" w:right="-105"/>
              <w:rPr>
                <w:rStyle w:val="FontStyle111"/>
                <w:b w:val="0"/>
                <w:sz w:val="24"/>
                <w:szCs w:val="24"/>
              </w:rPr>
            </w:pPr>
            <w:r w:rsidRPr="00942BA9">
              <w:rPr>
                <w:rStyle w:val="FontStyle111"/>
                <w:b w:val="0"/>
                <w:sz w:val="24"/>
                <w:szCs w:val="24"/>
              </w:rPr>
              <w:t>14</w:t>
            </w:r>
          </w:p>
        </w:tc>
        <w:tc>
          <w:tcPr>
            <w:tcW w:w="478" w:type="dxa"/>
            <w:vAlign w:val="center"/>
          </w:tcPr>
          <w:p w:rsidR="004E5DFE" w:rsidRPr="00942BA9" w:rsidRDefault="004E5DFE" w:rsidP="004E5DFE">
            <w:pPr>
              <w:pStyle w:val="Style37"/>
              <w:widowControl/>
              <w:spacing w:line="240" w:lineRule="auto"/>
              <w:ind w:left="-59" w:right="-90"/>
              <w:rPr>
                <w:rStyle w:val="FontStyle111"/>
                <w:b w:val="0"/>
                <w:sz w:val="24"/>
                <w:szCs w:val="24"/>
              </w:rPr>
            </w:pPr>
            <w:r w:rsidRPr="00942BA9">
              <w:rPr>
                <w:rStyle w:val="FontStyle111"/>
                <w:b w:val="0"/>
                <w:sz w:val="24"/>
                <w:szCs w:val="24"/>
              </w:rPr>
              <w:t>14</w:t>
            </w:r>
          </w:p>
        </w:tc>
        <w:tc>
          <w:tcPr>
            <w:tcW w:w="468" w:type="dxa"/>
            <w:vAlign w:val="center"/>
          </w:tcPr>
          <w:p w:rsidR="004E5DFE" w:rsidRPr="00942BA9" w:rsidRDefault="004E5DFE" w:rsidP="004E5DFE">
            <w:pPr>
              <w:pStyle w:val="Style37"/>
              <w:widowControl/>
              <w:spacing w:line="240" w:lineRule="auto"/>
              <w:ind w:left="-59" w:right="-90"/>
              <w:rPr>
                <w:rStyle w:val="FontStyle111"/>
                <w:b w:val="0"/>
                <w:sz w:val="24"/>
                <w:szCs w:val="24"/>
              </w:rPr>
            </w:pPr>
            <w:r w:rsidRPr="00942BA9">
              <w:rPr>
                <w:rStyle w:val="FontStyle111"/>
                <w:b w:val="0"/>
                <w:sz w:val="24"/>
                <w:szCs w:val="24"/>
              </w:rPr>
              <w:t>14</w:t>
            </w:r>
          </w:p>
        </w:tc>
        <w:tc>
          <w:tcPr>
            <w:tcW w:w="468" w:type="dxa"/>
            <w:vAlign w:val="center"/>
          </w:tcPr>
          <w:p w:rsidR="004E5DFE" w:rsidRPr="00942BA9" w:rsidRDefault="004E5DFE" w:rsidP="004E5DFE">
            <w:pPr>
              <w:pStyle w:val="Style37"/>
              <w:widowControl/>
              <w:spacing w:line="240" w:lineRule="auto"/>
              <w:ind w:left="-59" w:right="-90"/>
              <w:rPr>
                <w:rStyle w:val="FontStyle111"/>
                <w:b w:val="0"/>
                <w:sz w:val="24"/>
                <w:szCs w:val="24"/>
                <w:lang w:val="en-US"/>
              </w:rPr>
            </w:pPr>
            <w:r w:rsidRPr="00942BA9">
              <w:rPr>
                <w:rStyle w:val="FontStyle111"/>
                <w:b w:val="0"/>
                <w:sz w:val="24"/>
                <w:szCs w:val="24"/>
              </w:rPr>
              <w:t>1</w:t>
            </w:r>
            <w:r w:rsidRPr="00942BA9">
              <w:rPr>
                <w:rStyle w:val="FontStyle111"/>
                <w:b w:val="0"/>
                <w:sz w:val="24"/>
                <w:szCs w:val="24"/>
                <w:lang w:val="en-US"/>
              </w:rPr>
              <w:t>4</w:t>
            </w:r>
          </w:p>
        </w:tc>
        <w:tc>
          <w:tcPr>
            <w:tcW w:w="520" w:type="dxa"/>
            <w:vAlign w:val="center"/>
          </w:tcPr>
          <w:p w:rsidR="004E5DFE" w:rsidRPr="00942BA9" w:rsidRDefault="004E5DFE" w:rsidP="004E5DFE">
            <w:pPr>
              <w:pStyle w:val="Style37"/>
              <w:widowControl/>
              <w:spacing w:line="240" w:lineRule="auto"/>
              <w:ind w:left="-59" w:right="-90"/>
              <w:rPr>
                <w:rStyle w:val="FontStyle111"/>
                <w:b w:val="0"/>
                <w:sz w:val="24"/>
                <w:szCs w:val="24"/>
                <w:lang w:val="en-US"/>
              </w:rPr>
            </w:pPr>
            <w:r w:rsidRPr="00942BA9">
              <w:rPr>
                <w:rStyle w:val="FontStyle111"/>
                <w:b w:val="0"/>
                <w:sz w:val="24"/>
                <w:szCs w:val="24"/>
                <w:lang w:val="en-US"/>
              </w:rPr>
              <w:t>18</w:t>
            </w:r>
          </w:p>
        </w:tc>
        <w:tc>
          <w:tcPr>
            <w:tcW w:w="479" w:type="dxa"/>
            <w:vAlign w:val="center"/>
          </w:tcPr>
          <w:p w:rsidR="004E5DFE" w:rsidRPr="00942BA9" w:rsidRDefault="004E5DFE" w:rsidP="004E5DFE">
            <w:pPr>
              <w:pStyle w:val="Style37"/>
              <w:widowControl/>
              <w:spacing w:line="240" w:lineRule="auto"/>
              <w:ind w:left="-59" w:right="-90"/>
              <w:rPr>
                <w:rStyle w:val="FontStyle111"/>
                <w:b w:val="0"/>
                <w:sz w:val="24"/>
                <w:szCs w:val="24"/>
              </w:rPr>
            </w:pPr>
            <w:r w:rsidRPr="00942BA9">
              <w:rPr>
                <w:rStyle w:val="FontStyle111"/>
                <w:b w:val="0"/>
                <w:sz w:val="24"/>
                <w:szCs w:val="24"/>
              </w:rPr>
              <w:t>20</w:t>
            </w:r>
          </w:p>
        </w:tc>
        <w:tc>
          <w:tcPr>
            <w:tcW w:w="469" w:type="dxa"/>
            <w:vAlign w:val="center"/>
          </w:tcPr>
          <w:p w:rsidR="004E5DFE" w:rsidRPr="00942BA9" w:rsidRDefault="004E5DFE" w:rsidP="004E5DFE">
            <w:pPr>
              <w:pStyle w:val="Style37"/>
              <w:widowControl/>
              <w:spacing w:line="240" w:lineRule="auto"/>
              <w:ind w:left="-59" w:right="-90"/>
              <w:rPr>
                <w:rStyle w:val="FontStyle111"/>
                <w:b w:val="0"/>
                <w:sz w:val="24"/>
                <w:szCs w:val="24"/>
                <w:lang w:val="en-US"/>
              </w:rPr>
            </w:pPr>
            <w:r w:rsidRPr="00942BA9">
              <w:rPr>
                <w:rStyle w:val="FontStyle111"/>
                <w:b w:val="0"/>
                <w:sz w:val="24"/>
                <w:szCs w:val="24"/>
                <w:lang w:val="en-US"/>
              </w:rPr>
              <w:t>20</w:t>
            </w:r>
          </w:p>
        </w:tc>
        <w:tc>
          <w:tcPr>
            <w:tcW w:w="444" w:type="dxa"/>
            <w:vAlign w:val="center"/>
          </w:tcPr>
          <w:p w:rsidR="004E5DFE" w:rsidRPr="00942BA9" w:rsidRDefault="004E5DFE" w:rsidP="004E5DFE">
            <w:pPr>
              <w:pStyle w:val="Style37"/>
              <w:widowControl/>
              <w:spacing w:line="240" w:lineRule="auto"/>
              <w:ind w:left="-85" w:right="-85"/>
              <w:rPr>
                <w:rStyle w:val="FontStyle111"/>
                <w:b w:val="0"/>
                <w:sz w:val="24"/>
                <w:szCs w:val="24"/>
                <w:lang w:val="en-US"/>
              </w:rPr>
            </w:pPr>
            <w:r w:rsidRPr="00942BA9">
              <w:rPr>
                <w:rStyle w:val="FontStyle111"/>
                <w:b w:val="0"/>
                <w:sz w:val="24"/>
                <w:szCs w:val="24"/>
                <w:lang w:val="en-US"/>
              </w:rPr>
              <w:t>20</w:t>
            </w:r>
          </w:p>
        </w:tc>
        <w:tc>
          <w:tcPr>
            <w:tcW w:w="439" w:type="dxa"/>
            <w:vAlign w:val="center"/>
          </w:tcPr>
          <w:p w:rsidR="004E5DFE" w:rsidRPr="00942BA9" w:rsidRDefault="004E5DFE" w:rsidP="004E5DFE">
            <w:pPr>
              <w:pStyle w:val="Style37"/>
              <w:widowControl/>
              <w:spacing w:line="240" w:lineRule="auto"/>
              <w:ind w:left="-85" w:right="-85"/>
              <w:rPr>
                <w:rStyle w:val="FontStyle111"/>
                <w:b w:val="0"/>
                <w:sz w:val="24"/>
                <w:szCs w:val="24"/>
                <w:lang w:val="en-US"/>
              </w:rPr>
            </w:pPr>
            <w:r w:rsidRPr="00942BA9">
              <w:rPr>
                <w:rStyle w:val="FontStyle111"/>
                <w:b w:val="0"/>
                <w:sz w:val="24"/>
                <w:szCs w:val="24"/>
                <w:lang w:val="en-US"/>
              </w:rPr>
              <w:t>22</w:t>
            </w:r>
          </w:p>
        </w:tc>
        <w:tc>
          <w:tcPr>
            <w:tcW w:w="426" w:type="dxa"/>
            <w:vAlign w:val="center"/>
          </w:tcPr>
          <w:p w:rsidR="004E5DFE" w:rsidRPr="00942BA9" w:rsidRDefault="004E5DFE" w:rsidP="004E5DFE">
            <w:pPr>
              <w:pStyle w:val="Style37"/>
              <w:widowControl/>
              <w:spacing w:line="240" w:lineRule="auto"/>
              <w:ind w:left="-85" w:right="-85"/>
              <w:rPr>
                <w:rStyle w:val="FontStyle111"/>
                <w:b w:val="0"/>
                <w:sz w:val="24"/>
                <w:szCs w:val="24"/>
                <w:lang w:val="en-US"/>
              </w:rPr>
            </w:pPr>
            <w:r w:rsidRPr="00942BA9">
              <w:rPr>
                <w:rStyle w:val="FontStyle111"/>
                <w:b w:val="0"/>
                <w:sz w:val="24"/>
                <w:szCs w:val="24"/>
                <w:lang w:val="en-US"/>
              </w:rPr>
              <w:t>26</w:t>
            </w:r>
          </w:p>
        </w:tc>
        <w:tc>
          <w:tcPr>
            <w:tcW w:w="571" w:type="dxa"/>
            <w:vAlign w:val="center"/>
          </w:tcPr>
          <w:p w:rsidR="004E5DFE" w:rsidRPr="00C170E4" w:rsidRDefault="004E5DFE" w:rsidP="004E5DFE">
            <w:pPr>
              <w:ind w:left="-85" w:right="-8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70E4">
              <w:rPr>
                <w:rFonts w:ascii="Times New Roman" w:hAnsi="Times New Roman"/>
                <w:color w:val="000000"/>
                <w:sz w:val="24"/>
                <w:szCs w:val="24"/>
              </w:rPr>
              <w:t>196</w:t>
            </w:r>
          </w:p>
        </w:tc>
      </w:tr>
      <w:tr w:rsidR="004E5DFE" w:rsidRPr="00942BA9" w:rsidTr="004E5DFE">
        <w:trPr>
          <w:jc w:val="center"/>
        </w:trPr>
        <w:tc>
          <w:tcPr>
            <w:tcW w:w="1965" w:type="dxa"/>
            <w:vAlign w:val="center"/>
          </w:tcPr>
          <w:p w:rsidR="004E5DFE" w:rsidRPr="00942BA9" w:rsidRDefault="004E5DFE" w:rsidP="004E5DFE">
            <w:pPr>
              <w:pStyle w:val="Style37"/>
              <w:widowControl/>
              <w:spacing w:line="240" w:lineRule="auto"/>
              <w:ind w:left="-59" w:right="-90"/>
              <w:jc w:val="left"/>
              <w:rPr>
                <w:rStyle w:val="FontStyle111"/>
                <w:b w:val="0"/>
                <w:sz w:val="24"/>
                <w:szCs w:val="24"/>
              </w:rPr>
            </w:pPr>
            <w:r w:rsidRPr="00942BA9">
              <w:rPr>
                <w:rStyle w:val="FontStyle111"/>
                <w:b w:val="0"/>
                <w:sz w:val="24"/>
                <w:szCs w:val="24"/>
              </w:rPr>
              <w:t>Бег</w:t>
            </w:r>
            <w:proofErr w:type="gramStart"/>
            <w:r w:rsidRPr="00942BA9">
              <w:rPr>
                <w:rStyle w:val="FontStyle111"/>
                <w:b w:val="0"/>
                <w:sz w:val="24"/>
                <w:szCs w:val="24"/>
              </w:rPr>
              <w:t>.</w:t>
            </w:r>
            <w:proofErr w:type="gramEnd"/>
            <w:r w:rsidRPr="00942BA9">
              <w:rPr>
                <w:rStyle w:val="FontStyle111"/>
                <w:b w:val="0"/>
                <w:sz w:val="24"/>
                <w:szCs w:val="24"/>
              </w:rPr>
              <w:t xml:space="preserve"> </w:t>
            </w:r>
            <w:proofErr w:type="gramStart"/>
            <w:r w:rsidRPr="00942BA9">
              <w:rPr>
                <w:rStyle w:val="FontStyle111"/>
                <w:b w:val="0"/>
                <w:sz w:val="24"/>
                <w:szCs w:val="24"/>
              </w:rPr>
              <w:t>к</w:t>
            </w:r>
            <w:proofErr w:type="gramEnd"/>
            <w:r w:rsidRPr="00942BA9">
              <w:rPr>
                <w:rStyle w:val="FontStyle111"/>
                <w:b w:val="0"/>
                <w:sz w:val="24"/>
                <w:szCs w:val="24"/>
              </w:rPr>
              <w:t>м I зона</w:t>
            </w:r>
          </w:p>
        </w:tc>
        <w:tc>
          <w:tcPr>
            <w:tcW w:w="429" w:type="dxa"/>
            <w:vAlign w:val="center"/>
          </w:tcPr>
          <w:p w:rsidR="004E5DFE" w:rsidRPr="00942BA9" w:rsidRDefault="004E5DFE" w:rsidP="004E5DFE">
            <w:pPr>
              <w:pStyle w:val="Style37"/>
              <w:widowControl/>
              <w:spacing w:line="240" w:lineRule="auto"/>
              <w:ind w:left="-59" w:right="-105"/>
              <w:rPr>
                <w:rStyle w:val="FontStyle111"/>
                <w:b w:val="0"/>
                <w:sz w:val="24"/>
                <w:szCs w:val="24"/>
              </w:rPr>
            </w:pPr>
            <w:r w:rsidRPr="00942BA9">
              <w:rPr>
                <w:rStyle w:val="FontStyle111"/>
                <w:b w:val="0"/>
                <w:sz w:val="24"/>
                <w:szCs w:val="24"/>
              </w:rPr>
              <w:t>5</w:t>
            </w:r>
          </w:p>
        </w:tc>
        <w:tc>
          <w:tcPr>
            <w:tcW w:w="516" w:type="dxa"/>
            <w:vAlign w:val="center"/>
          </w:tcPr>
          <w:p w:rsidR="004E5DFE" w:rsidRPr="00942BA9" w:rsidRDefault="004E5DFE" w:rsidP="004E5DFE">
            <w:pPr>
              <w:pStyle w:val="Style37"/>
              <w:widowControl/>
              <w:spacing w:line="240" w:lineRule="auto"/>
              <w:ind w:left="-59" w:right="-105"/>
              <w:rPr>
                <w:rStyle w:val="FontStyle111"/>
                <w:b w:val="0"/>
                <w:sz w:val="24"/>
                <w:szCs w:val="24"/>
              </w:rPr>
            </w:pPr>
            <w:r w:rsidRPr="00942BA9">
              <w:rPr>
                <w:rStyle w:val="FontStyle111"/>
                <w:b w:val="0"/>
                <w:sz w:val="24"/>
                <w:szCs w:val="24"/>
              </w:rPr>
              <w:t>5</w:t>
            </w:r>
          </w:p>
        </w:tc>
        <w:tc>
          <w:tcPr>
            <w:tcW w:w="478" w:type="dxa"/>
            <w:vAlign w:val="center"/>
          </w:tcPr>
          <w:p w:rsidR="004E5DFE" w:rsidRPr="00942BA9" w:rsidRDefault="004E5DFE" w:rsidP="004E5DFE">
            <w:pPr>
              <w:pStyle w:val="Style37"/>
              <w:widowControl/>
              <w:spacing w:line="240" w:lineRule="auto"/>
              <w:ind w:left="-59" w:right="-90"/>
              <w:rPr>
                <w:rStyle w:val="FontStyle111"/>
                <w:b w:val="0"/>
                <w:sz w:val="24"/>
                <w:szCs w:val="24"/>
                <w:lang w:val="en-US"/>
              </w:rPr>
            </w:pPr>
            <w:r w:rsidRPr="00942BA9">
              <w:rPr>
                <w:rStyle w:val="FontStyle111"/>
                <w:b w:val="0"/>
                <w:sz w:val="24"/>
                <w:szCs w:val="24"/>
                <w:lang w:val="en-US"/>
              </w:rPr>
              <w:t>15</w:t>
            </w:r>
          </w:p>
        </w:tc>
        <w:tc>
          <w:tcPr>
            <w:tcW w:w="468" w:type="dxa"/>
            <w:vAlign w:val="center"/>
          </w:tcPr>
          <w:p w:rsidR="004E5DFE" w:rsidRPr="00942BA9" w:rsidRDefault="004E5DFE" w:rsidP="004E5DFE">
            <w:pPr>
              <w:pStyle w:val="Style37"/>
              <w:widowControl/>
              <w:spacing w:line="240" w:lineRule="auto"/>
              <w:ind w:left="-59" w:right="-90"/>
              <w:rPr>
                <w:rStyle w:val="FontStyle111"/>
                <w:b w:val="0"/>
                <w:sz w:val="24"/>
                <w:szCs w:val="24"/>
              </w:rPr>
            </w:pPr>
            <w:r w:rsidRPr="00942BA9">
              <w:rPr>
                <w:rStyle w:val="FontStyle111"/>
                <w:b w:val="0"/>
                <w:sz w:val="24"/>
                <w:szCs w:val="24"/>
              </w:rPr>
              <w:t>26</w:t>
            </w:r>
          </w:p>
        </w:tc>
        <w:tc>
          <w:tcPr>
            <w:tcW w:w="468" w:type="dxa"/>
            <w:vAlign w:val="center"/>
          </w:tcPr>
          <w:p w:rsidR="004E5DFE" w:rsidRPr="00942BA9" w:rsidRDefault="004E5DFE" w:rsidP="004E5DFE">
            <w:pPr>
              <w:pStyle w:val="Style37"/>
              <w:widowControl/>
              <w:spacing w:line="240" w:lineRule="auto"/>
              <w:ind w:left="-59" w:right="-90"/>
              <w:rPr>
                <w:rStyle w:val="FontStyle111"/>
                <w:b w:val="0"/>
                <w:sz w:val="24"/>
                <w:szCs w:val="24"/>
              </w:rPr>
            </w:pPr>
            <w:r w:rsidRPr="00942BA9">
              <w:rPr>
                <w:rStyle w:val="FontStyle111"/>
                <w:b w:val="0"/>
                <w:sz w:val="24"/>
                <w:szCs w:val="24"/>
              </w:rPr>
              <w:t>30</w:t>
            </w:r>
          </w:p>
        </w:tc>
        <w:tc>
          <w:tcPr>
            <w:tcW w:w="520" w:type="dxa"/>
            <w:vAlign w:val="center"/>
          </w:tcPr>
          <w:p w:rsidR="004E5DFE" w:rsidRPr="00942BA9" w:rsidRDefault="004E5DFE" w:rsidP="004E5DFE">
            <w:pPr>
              <w:pStyle w:val="Style37"/>
              <w:widowControl/>
              <w:spacing w:line="240" w:lineRule="auto"/>
              <w:ind w:left="-59" w:right="-90"/>
              <w:rPr>
                <w:rStyle w:val="FontStyle111"/>
                <w:b w:val="0"/>
                <w:sz w:val="24"/>
                <w:szCs w:val="24"/>
                <w:lang w:val="en-US"/>
              </w:rPr>
            </w:pPr>
            <w:r w:rsidRPr="00942BA9">
              <w:rPr>
                <w:rStyle w:val="FontStyle111"/>
                <w:b w:val="0"/>
                <w:sz w:val="24"/>
                <w:szCs w:val="24"/>
              </w:rPr>
              <w:t>3</w:t>
            </w:r>
            <w:r w:rsidRPr="00942BA9">
              <w:rPr>
                <w:rStyle w:val="FontStyle111"/>
                <w:b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479" w:type="dxa"/>
            <w:vAlign w:val="center"/>
          </w:tcPr>
          <w:p w:rsidR="004E5DFE" w:rsidRPr="00942BA9" w:rsidRDefault="004E5DFE" w:rsidP="004E5DFE">
            <w:pPr>
              <w:pStyle w:val="Style37"/>
              <w:widowControl/>
              <w:spacing w:line="240" w:lineRule="auto"/>
              <w:ind w:left="-59" w:right="-90"/>
              <w:rPr>
                <w:rStyle w:val="FontStyle111"/>
                <w:b w:val="0"/>
                <w:sz w:val="24"/>
                <w:szCs w:val="24"/>
                <w:lang w:val="en-US"/>
              </w:rPr>
            </w:pPr>
            <w:r w:rsidRPr="00942BA9">
              <w:rPr>
                <w:rStyle w:val="FontStyle111"/>
                <w:b w:val="0"/>
                <w:sz w:val="24"/>
                <w:szCs w:val="24"/>
                <w:lang w:val="en-US"/>
              </w:rPr>
              <w:t>20</w:t>
            </w:r>
          </w:p>
        </w:tc>
        <w:tc>
          <w:tcPr>
            <w:tcW w:w="469" w:type="dxa"/>
            <w:vAlign w:val="center"/>
          </w:tcPr>
          <w:p w:rsidR="004E5DFE" w:rsidRPr="00942BA9" w:rsidRDefault="004E5DFE" w:rsidP="004E5DFE">
            <w:pPr>
              <w:pStyle w:val="Style37"/>
              <w:widowControl/>
              <w:spacing w:line="240" w:lineRule="auto"/>
              <w:ind w:left="-59" w:right="-90"/>
              <w:rPr>
                <w:rStyle w:val="FontStyle111"/>
                <w:b w:val="0"/>
                <w:sz w:val="24"/>
                <w:szCs w:val="24"/>
                <w:lang w:val="en-US"/>
              </w:rPr>
            </w:pPr>
            <w:r w:rsidRPr="00942BA9">
              <w:rPr>
                <w:rStyle w:val="FontStyle111"/>
                <w:b w:val="0"/>
                <w:sz w:val="24"/>
                <w:szCs w:val="24"/>
              </w:rPr>
              <w:t>2</w:t>
            </w:r>
            <w:r w:rsidRPr="00942BA9">
              <w:rPr>
                <w:rStyle w:val="FontStyle111"/>
                <w:b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444" w:type="dxa"/>
            <w:vAlign w:val="center"/>
          </w:tcPr>
          <w:p w:rsidR="004E5DFE" w:rsidRPr="00942BA9" w:rsidRDefault="004E5DFE" w:rsidP="004E5DFE">
            <w:pPr>
              <w:pStyle w:val="Style37"/>
              <w:widowControl/>
              <w:spacing w:line="240" w:lineRule="auto"/>
              <w:ind w:left="-85" w:right="-85"/>
              <w:rPr>
                <w:rStyle w:val="FontStyle111"/>
                <w:b w:val="0"/>
                <w:sz w:val="24"/>
                <w:szCs w:val="24"/>
              </w:rPr>
            </w:pPr>
            <w:r w:rsidRPr="00942BA9">
              <w:rPr>
                <w:rStyle w:val="FontStyle111"/>
                <w:b w:val="0"/>
                <w:sz w:val="24"/>
                <w:szCs w:val="24"/>
              </w:rPr>
              <w:t>20</w:t>
            </w:r>
          </w:p>
        </w:tc>
        <w:tc>
          <w:tcPr>
            <w:tcW w:w="439" w:type="dxa"/>
            <w:vAlign w:val="center"/>
          </w:tcPr>
          <w:p w:rsidR="004E5DFE" w:rsidRPr="00942BA9" w:rsidRDefault="004E5DFE" w:rsidP="004E5DFE">
            <w:pPr>
              <w:pStyle w:val="Style37"/>
              <w:widowControl/>
              <w:spacing w:line="240" w:lineRule="auto"/>
              <w:ind w:left="-85" w:right="-85"/>
              <w:rPr>
                <w:rStyle w:val="FontStyle111"/>
                <w:b w:val="0"/>
                <w:sz w:val="24"/>
                <w:szCs w:val="24"/>
              </w:rPr>
            </w:pPr>
            <w:r w:rsidRPr="00942BA9">
              <w:rPr>
                <w:rStyle w:val="FontStyle111"/>
                <w:b w:val="0"/>
                <w:sz w:val="24"/>
                <w:szCs w:val="24"/>
                <w:lang w:val="en-US"/>
              </w:rPr>
              <w:t>1</w:t>
            </w:r>
            <w:r w:rsidRPr="00942BA9">
              <w:rPr>
                <w:rStyle w:val="FontStyle111"/>
                <w:b w:val="0"/>
                <w:sz w:val="24"/>
                <w:szCs w:val="24"/>
              </w:rPr>
              <w:t>0</w:t>
            </w:r>
          </w:p>
        </w:tc>
        <w:tc>
          <w:tcPr>
            <w:tcW w:w="426" w:type="dxa"/>
            <w:vAlign w:val="center"/>
          </w:tcPr>
          <w:p w:rsidR="004E5DFE" w:rsidRPr="00942BA9" w:rsidRDefault="004E5DFE" w:rsidP="004E5DFE">
            <w:pPr>
              <w:pStyle w:val="Style37"/>
              <w:widowControl/>
              <w:spacing w:line="240" w:lineRule="auto"/>
              <w:ind w:left="-85" w:right="-85"/>
              <w:rPr>
                <w:rStyle w:val="FontStyle111"/>
                <w:b w:val="0"/>
                <w:sz w:val="24"/>
                <w:szCs w:val="24"/>
                <w:lang w:val="en-US"/>
              </w:rPr>
            </w:pPr>
            <w:r w:rsidRPr="00942BA9">
              <w:rPr>
                <w:rStyle w:val="FontStyle111"/>
                <w:b w:val="0"/>
                <w:sz w:val="24"/>
                <w:szCs w:val="24"/>
                <w:lang w:val="en-US"/>
              </w:rPr>
              <w:t>5</w:t>
            </w:r>
          </w:p>
        </w:tc>
        <w:tc>
          <w:tcPr>
            <w:tcW w:w="571" w:type="dxa"/>
            <w:vAlign w:val="center"/>
          </w:tcPr>
          <w:p w:rsidR="004E5DFE" w:rsidRPr="00C170E4" w:rsidRDefault="004E5DFE" w:rsidP="004E5DFE">
            <w:pPr>
              <w:ind w:left="-85" w:right="-8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70E4">
              <w:rPr>
                <w:rFonts w:ascii="Times New Roman" w:hAnsi="Times New Roman"/>
                <w:color w:val="000000"/>
                <w:sz w:val="24"/>
                <w:szCs w:val="24"/>
              </w:rPr>
              <w:t>186</w:t>
            </w:r>
          </w:p>
        </w:tc>
      </w:tr>
      <w:tr w:rsidR="004E5DFE" w:rsidRPr="00942BA9" w:rsidTr="004E5DFE">
        <w:trPr>
          <w:jc w:val="center"/>
        </w:trPr>
        <w:tc>
          <w:tcPr>
            <w:tcW w:w="1965" w:type="dxa"/>
            <w:vAlign w:val="center"/>
          </w:tcPr>
          <w:p w:rsidR="004E5DFE" w:rsidRPr="00942BA9" w:rsidRDefault="004E5DFE" w:rsidP="004E5DFE">
            <w:pPr>
              <w:pStyle w:val="Style37"/>
              <w:widowControl/>
              <w:spacing w:line="240" w:lineRule="auto"/>
              <w:ind w:left="-59" w:right="-90"/>
              <w:jc w:val="left"/>
              <w:rPr>
                <w:rStyle w:val="FontStyle111"/>
                <w:b w:val="0"/>
                <w:sz w:val="24"/>
                <w:szCs w:val="24"/>
              </w:rPr>
            </w:pPr>
            <w:r w:rsidRPr="00942BA9">
              <w:rPr>
                <w:rStyle w:val="FontStyle111"/>
                <w:b w:val="0"/>
                <w:sz w:val="24"/>
                <w:szCs w:val="24"/>
                <w:lang w:val="en-US"/>
              </w:rPr>
              <w:t>II</w:t>
            </w:r>
            <w:r w:rsidRPr="00942BA9">
              <w:rPr>
                <w:rStyle w:val="FontStyle111"/>
                <w:b w:val="0"/>
                <w:sz w:val="24"/>
                <w:szCs w:val="24"/>
              </w:rPr>
              <w:t xml:space="preserve"> зона</w:t>
            </w:r>
          </w:p>
        </w:tc>
        <w:tc>
          <w:tcPr>
            <w:tcW w:w="429" w:type="dxa"/>
            <w:vAlign w:val="center"/>
          </w:tcPr>
          <w:p w:rsidR="004E5DFE" w:rsidRPr="00942BA9" w:rsidRDefault="004E5DFE" w:rsidP="004E5DFE">
            <w:pPr>
              <w:pStyle w:val="Style37"/>
              <w:widowControl/>
              <w:spacing w:line="240" w:lineRule="auto"/>
              <w:ind w:left="-59" w:right="-105"/>
              <w:rPr>
                <w:rStyle w:val="FontStyle111"/>
                <w:b w:val="0"/>
                <w:sz w:val="24"/>
                <w:szCs w:val="24"/>
                <w:lang w:val="en-US"/>
              </w:rPr>
            </w:pPr>
            <w:r w:rsidRPr="00942BA9">
              <w:rPr>
                <w:rStyle w:val="FontStyle111"/>
                <w:b w:val="0"/>
                <w:sz w:val="24"/>
                <w:szCs w:val="24"/>
                <w:lang w:val="en-US"/>
              </w:rPr>
              <w:t>5</w:t>
            </w:r>
          </w:p>
        </w:tc>
        <w:tc>
          <w:tcPr>
            <w:tcW w:w="516" w:type="dxa"/>
            <w:vAlign w:val="center"/>
          </w:tcPr>
          <w:p w:rsidR="004E5DFE" w:rsidRPr="00942BA9" w:rsidRDefault="004E5DFE" w:rsidP="004E5DFE">
            <w:pPr>
              <w:pStyle w:val="Style37"/>
              <w:widowControl/>
              <w:spacing w:line="240" w:lineRule="auto"/>
              <w:ind w:left="-59" w:right="-105"/>
              <w:rPr>
                <w:rStyle w:val="FontStyle111"/>
                <w:b w:val="0"/>
                <w:sz w:val="24"/>
                <w:szCs w:val="24"/>
                <w:lang w:val="en-US"/>
              </w:rPr>
            </w:pPr>
            <w:r w:rsidRPr="00942BA9">
              <w:rPr>
                <w:rStyle w:val="FontStyle111"/>
                <w:b w:val="0"/>
                <w:sz w:val="24"/>
                <w:szCs w:val="24"/>
                <w:lang w:val="en-US"/>
              </w:rPr>
              <w:t>5</w:t>
            </w:r>
          </w:p>
        </w:tc>
        <w:tc>
          <w:tcPr>
            <w:tcW w:w="478" w:type="dxa"/>
            <w:vAlign w:val="center"/>
          </w:tcPr>
          <w:p w:rsidR="004E5DFE" w:rsidRPr="00942BA9" w:rsidRDefault="004E5DFE" w:rsidP="004E5DFE">
            <w:pPr>
              <w:pStyle w:val="Style37"/>
              <w:widowControl/>
              <w:spacing w:line="240" w:lineRule="auto"/>
              <w:ind w:left="-59" w:right="-90"/>
              <w:rPr>
                <w:rStyle w:val="FontStyle111"/>
                <w:b w:val="0"/>
                <w:sz w:val="24"/>
                <w:szCs w:val="24"/>
                <w:lang w:val="en-US"/>
              </w:rPr>
            </w:pPr>
            <w:r w:rsidRPr="00942BA9">
              <w:rPr>
                <w:rStyle w:val="FontStyle111"/>
                <w:b w:val="0"/>
                <w:sz w:val="24"/>
                <w:szCs w:val="24"/>
                <w:lang w:val="en-US"/>
              </w:rPr>
              <w:t>15</w:t>
            </w:r>
          </w:p>
        </w:tc>
        <w:tc>
          <w:tcPr>
            <w:tcW w:w="468" w:type="dxa"/>
            <w:vAlign w:val="center"/>
          </w:tcPr>
          <w:p w:rsidR="004E5DFE" w:rsidRPr="00942BA9" w:rsidRDefault="004E5DFE" w:rsidP="004E5DFE">
            <w:pPr>
              <w:pStyle w:val="Style37"/>
              <w:widowControl/>
              <w:spacing w:line="240" w:lineRule="auto"/>
              <w:ind w:left="-59" w:right="-90"/>
              <w:rPr>
                <w:rStyle w:val="FontStyle111"/>
                <w:b w:val="0"/>
                <w:sz w:val="24"/>
                <w:szCs w:val="24"/>
                <w:lang w:val="en-US"/>
              </w:rPr>
            </w:pPr>
            <w:r w:rsidRPr="00942BA9">
              <w:rPr>
                <w:rStyle w:val="FontStyle111"/>
                <w:b w:val="0"/>
                <w:sz w:val="24"/>
                <w:szCs w:val="24"/>
              </w:rPr>
              <w:t>3</w:t>
            </w:r>
            <w:r w:rsidRPr="00942BA9">
              <w:rPr>
                <w:rStyle w:val="FontStyle111"/>
                <w:b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468" w:type="dxa"/>
            <w:vAlign w:val="center"/>
          </w:tcPr>
          <w:p w:rsidR="004E5DFE" w:rsidRPr="00942BA9" w:rsidRDefault="004E5DFE" w:rsidP="004E5DFE">
            <w:pPr>
              <w:pStyle w:val="Style37"/>
              <w:widowControl/>
              <w:spacing w:line="240" w:lineRule="auto"/>
              <w:ind w:left="-59" w:right="-90"/>
              <w:rPr>
                <w:rStyle w:val="FontStyle111"/>
                <w:b w:val="0"/>
                <w:sz w:val="24"/>
                <w:szCs w:val="24"/>
                <w:lang w:val="en-US"/>
              </w:rPr>
            </w:pPr>
            <w:r w:rsidRPr="00942BA9">
              <w:rPr>
                <w:rStyle w:val="FontStyle111"/>
                <w:b w:val="0"/>
                <w:sz w:val="24"/>
                <w:szCs w:val="24"/>
              </w:rPr>
              <w:t>3</w:t>
            </w:r>
            <w:r w:rsidRPr="00942BA9">
              <w:rPr>
                <w:rStyle w:val="FontStyle111"/>
                <w:b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520" w:type="dxa"/>
            <w:vAlign w:val="center"/>
          </w:tcPr>
          <w:p w:rsidR="004E5DFE" w:rsidRPr="00942BA9" w:rsidRDefault="004E5DFE" w:rsidP="004E5DFE">
            <w:pPr>
              <w:pStyle w:val="Style37"/>
              <w:widowControl/>
              <w:spacing w:line="240" w:lineRule="auto"/>
              <w:ind w:left="-59" w:right="-90"/>
              <w:rPr>
                <w:rStyle w:val="FontStyle111"/>
                <w:b w:val="0"/>
                <w:sz w:val="24"/>
                <w:szCs w:val="24"/>
              </w:rPr>
            </w:pPr>
            <w:r w:rsidRPr="00942BA9">
              <w:rPr>
                <w:rStyle w:val="FontStyle111"/>
                <w:b w:val="0"/>
                <w:sz w:val="24"/>
                <w:szCs w:val="24"/>
                <w:lang w:val="en-US"/>
              </w:rPr>
              <w:t>3</w:t>
            </w:r>
            <w:r w:rsidRPr="00942BA9">
              <w:rPr>
                <w:rStyle w:val="FontStyle111"/>
                <w:b w:val="0"/>
                <w:sz w:val="24"/>
                <w:szCs w:val="24"/>
              </w:rPr>
              <w:t>5</w:t>
            </w:r>
          </w:p>
        </w:tc>
        <w:tc>
          <w:tcPr>
            <w:tcW w:w="479" w:type="dxa"/>
            <w:vAlign w:val="center"/>
          </w:tcPr>
          <w:p w:rsidR="004E5DFE" w:rsidRPr="00942BA9" w:rsidRDefault="004E5DFE" w:rsidP="004E5DFE">
            <w:pPr>
              <w:pStyle w:val="Style37"/>
              <w:widowControl/>
              <w:spacing w:line="240" w:lineRule="auto"/>
              <w:ind w:left="-59" w:right="-90"/>
              <w:rPr>
                <w:rStyle w:val="FontStyle111"/>
                <w:b w:val="0"/>
                <w:sz w:val="24"/>
                <w:szCs w:val="24"/>
              </w:rPr>
            </w:pPr>
            <w:r w:rsidRPr="00942BA9">
              <w:rPr>
                <w:rStyle w:val="FontStyle111"/>
                <w:b w:val="0"/>
                <w:sz w:val="24"/>
                <w:szCs w:val="24"/>
                <w:lang w:val="en-US"/>
              </w:rPr>
              <w:t>3</w:t>
            </w:r>
            <w:r w:rsidRPr="00942BA9">
              <w:rPr>
                <w:rStyle w:val="FontStyle111"/>
                <w:b w:val="0"/>
                <w:sz w:val="24"/>
                <w:szCs w:val="24"/>
              </w:rPr>
              <w:t>0</w:t>
            </w:r>
          </w:p>
        </w:tc>
        <w:tc>
          <w:tcPr>
            <w:tcW w:w="469" w:type="dxa"/>
            <w:vAlign w:val="center"/>
          </w:tcPr>
          <w:p w:rsidR="004E5DFE" w:rsidRPr="00942BA9" w:rsidRDefault="004E5DFE" w:rsidP="004E5DFE">
            <w:pPr>
              <w:pStyle w:val="Style37"/>
              <w:widowControl/>
              <w:spacing w:line="240" w:lineRule="auto"/>
              <w:ind w:left="-59" w:right="-90"/>
              <w:rPr>
                <w:rStyle w:val="FontStyle111"/>
                <w:b w:val="0"/>
                <w:sz w:val="24"/>
                <w:szCs w:val="24"/>
                <w:lang w:val="en-US"/>
              </w:rPr>
            </w:pPr>
            <w:r w:rsidRPr="00942BA9">
              <w:rPr>
                <w:rStyle w:val="FontStyle111"/>
                <w:b w:val="0"/>
                <w:sz w:val="24"/>
                <w:szCs w:val="24"/>
                <w:lang w:val="en-US"/>
              </w:rPr>
              <w:t>20</w:t>
            </w:r>
          </w:p>
        </w:tc>
        <w:tc>
          <w:tcPr>
            <w:tcW w:w="444" w:type="dxa"/>
            <w:vAlign w:val="center"/>
          </w:tcPr>
          <w:p w:rsidR="004E5DFE" w:rsidRPr="00942BA9" w:rsidRDefault="004E5DFE" w:rsidP="004E5DFE">
            <w:pPr>
              <w:pStyle w:val="Style37"/>
              <w:widowControl/>
              <w:spacing w:line="240" w:lineRule="auto"/>
              <w:ind w:left="-85" w:right="-85"/>
              <w:rPr>
                <w:rStyle w:val="FontStyle111"/>
                <w:b w:val="0"/>
                <w:sz w:val="24"/>
                <w:szCs w:val="24"/>
              </w:rPr>
            </w:pPr>
            <w:r w:rsidRPr="00942BA9">
              <w:rPr>
                <w:rStyle w:val="FontStyle111"/>
                <w:b w:val="0"/>
                <w:sz w:val="24"/>
                <w:szCs w:val="24"/>
                <w:lang w:val="en-US"/>
              </w:rPr>
              <w:t>2</w:t>
            </w:r>
            <w:r w:rsidRPr="00942BA9">
              <w:rPr>
                <w:rStyle w:val="FontStyle111"/>
                <w:b w:val="0"/>
                <w:sz w:val="24"/>
                <w:szCs w:val="24"/>
              </w:rPr>
              <w:t>0</w:t>
            </w:r>
          </w:p>
        </w:tc>
        <w:tc>
          <w:tcPr>
            <w:tcW w:w="439" w:type="dxa"/>
            <w:vAlign w:val="center"/>
          </w:tcPr>
          <w:p w:rsidR="004E5DFE" w:rsidRPr="00942BA9" w:rsidRDefault="004E5DFE" w:rsidP="004E5DFE">
            <w:pPr>
              <w:pStyle w:val="Style37"/>
              <w:widowControl/>
              <w:spacing w:line="240" w:lineRule="auto"/>
              <w:ind w:left="-85" w:right="-85"/>
              <w:rPr>
                <w:rStyle w:val="FontStyle111"/>
                <w:b w:val="0"/>
                <w:sz w:val="24"/>
                <w:szCs w:val="24"/>
              </w:rPr>
            </w:pPr>
            <w:r w:rsidRPr="00942BA9">
              <w:rPr>
                <w:rStyle w:val="FontStyle111"/>
                <w:b w:val="0"/>
                <w:sz w:val="24"/>
                <w:szCs w:val="24"/>
                <w:lang w:val="en-US"/>
              </w:rPr>
              <w:t>1</w:t>
            </w:r>
            <w:r w:rsidRPr="00942BA9">
              <w:rPr>
                <w:rStyle w:val="FontStyle111"/>
                <w:b w:val="0"/>
                <w:sz w:val="24"/>
                <w:szCs w:val="24"/>
              </w:rPr>
              <w:t>0</w:t>
            </w:r>
          </w:p>
        </w:tc>
        <w:tc>
          <w:tcPr>
            <w:tcW w:w="426" w:type="dxa"/>
            <w:vAlign w:val="center"/>
          </w:tcPr>
          <w:p w:rsidR="004E5DFE" w:rsidRPr="00942BA9" w:rsidRDefault="004E5DFE" w:rsidP="004E5DFE">
            <w:pPr>
              <w:pStyle w:val="Style37"/>
              <w:widowControl/>
              <w:spacing w:line="240" w:lineRule="auto"/>
              <w:ind w:left="-85" w:right="-85"/>
              <w:rPr>
                <w:rStyle w:val="FontStyle111"/>
                <w:b w:val="0"/>
                <w:sz w:val="24"/>
                <w:szCs w:val="24"/>
                <w:lang w:val="en-US"/>
              </w:rPr>
            </w:pPr>
            <w:r w:rsidRPr="00942BA9">
              <w:rPr>
                <w:rStyle w:val="FontStyle111"/>
                <w:b w:val="0"/>
                <w:sz w:val="24"/>
                <w:szCs w:val="24"/>
                <w:lang w:val="en-US"/>
              </w:rPr>
              <w:t>5</w:t>
            </w:r>
          </w:p>
        </w:tc>
        <w:tc>
          <w:tcPr>
            <w:tcW w:w="571" w:type="dxa"/>
            <w:vAlign w:val="center"/>
          </w:tcPr>
          <w:p w:rsidR="004E5DFE" w:rsidRPr="00C170E4" w:rsidRDefault="004E5DFE" w:rsidP="004E5DFE">
            <w:pPr>
              <w:ind w:left="-85" w:right="-8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70E4">
              <w:rPr>
                <w:rFonts w:ascii="Times New Roman" w:hAnsi="Times New Roman"/>
                <w:color w:val="000000"/>
                <w:sz w:val="24"/>
                <w:szCs w:val="24"/>
              </w:rPr>
              <w:t>206</w:t>
            </w:r>
          </w:p>
        </w:tc>
      </w:tr>
      <w:tr w:rsidR="004E5DFE" w:rsidRPr="00942BA9" w:rsidTr="004E5DFE">
        <w:trPr>
          <w:jc w:val="center"/>
        </w:trPr>
        <w:tc>
          <w:tcPr>
            <w:tcW w:w="1965" w:type="dxa"/>
            <w:vAlign w:val="center"/>
          </w:tcPr>
          <w:p w:rsidR="004E5DFE" w:rsidRPr="00942BA9" w:rsidRDefault="004E5DFE" w:rsidP="004E5DFE">
            <w:pPr>
              <w:pStyle w:val="Style37"/>
              <w:widowControl/>
              <w:spacing w:line="240" w:lineRule="auto"/>
              <w:ind w:left="-59" w:right="-90"/>
              <w:jc w:val="left"/>
              <w:rPr>
                <w:rStyle w:val="FontStyle111"/>
                <w:b w:val="0"/>
                <w:sz w:val="24"/>
                <w:szCs w:val="24"/>
                <w:lang w:eastAsia="en-US"/>
              </w:rPr>
            </w:pPr>
            <w:r w:rsidRPr="00942BA9">
              <w:rPr>
                <w:rStyle w:val="FontStyle111"/>
                <w:b w:val="0"/>
                <w:sz w:val="24"/>
                <w:szCs w:val="24"/>
                <w:lang w:val="en-US" w:eastAsia="en-US"/>
              </w:rPr>
              <w:t xml:space="preserve">III </w:t>
            </w:r>
            <w:r w:rsidRPr="00942BA9">
              <w:rPr>
                <w:rStyle w:val="FontStyle111"/>
                <w:b w:val="0"/>
                <w:sz w:val="24"/>
                <w:szCs w:val="24"/>
                <w:lang w:eastAsia="en-US"/>
              </w:rPr>
              <w:t>зона</w:t>
            </w:r>
          </w:p>
        </w:tc>
        <w:tc>
          <w:tcPr>
            <w:tcW w:w="429" w:type="dxa"/>
            <w:vAlign w:val="center"/>
          </w:tcPr>
          <w:p w:rsidR="004E5DFE" w:rsidRPr="00942BA9" w:rsidRDefault="004E5DFE" w:rsidP="004E5DFE">
            <w:pPr>
              <w:pStyle w:val="Style25"/>
              <w:widowControl/>
              <w:ind w:left="-59" w:right="-105"/>
              <w:jc w:val="center"/>
            </w:pPr>
          </w:p>
        </w:tc>
        <w:tc>
          <w:tcPr>
            <w:tcW w:w="516" w:type="dxa"/>
            <w:vAlign w:val="center"/>
          </w:tcPr>
          <w:p w:rsidR="004E5DFE" w:rsidRPr="00942BA9" w:rsidRDefault="004E5DFE" w:rsidP="004E5DFE">
            <w:pPr>
              <w:pStyle w:val="Style25"/>
              <w:widowControl/>
              <w:ind w:left="-59" w:right="-105"/>
              <w:jc w:val="center"/>
            </w:pPr>
          </w:p>
        </w:tc>
        <w:tc>
          <w:tcPr>
            <w:tcW w:w="478" w:type="dxa"/>
            <w:vAlign w:val="center"/>
          </w:tcPr>
          <w:p w:rsidR="004E5DFE" w:rsidRPr="00942BA9" w:rsidRDefault="004E5DFE" w:rsidP="004E5DFE">
            <w:pPr>
              <w:pStyle w:val="Style37"/>
              <w:widowControl/>
              <w:spacing w:line="240" w:lineRule="auto"/>
              <w:ind w:left="-59" w:right="-90"/>
              <w:rPr>
                <w:rStyle w:val="FontStyle111"/>
                <w:b w:val="0"/>
                <w:sz w:val="24"/>
                <w:szCs w:val="24"/>
              </w:rPr>
            </w:pPr>
            <w:r w:rsidRPr="00942BA9">
              <w:rPr>
                <w:rStyle w:val="FontStyle111"/>
                <w:b w:val="0"/>
                <w:sz w:val="24"/>
                <w:szCs w:val="24"/>
              </w:rPr>
              <w:t>10</w:t>
            </w:r>
          </w:p>
        </w:tc>
        <w:tc>
          <w:tcPr>
            <w:tcW w:w="468" w:type="dxa"/>
            <w:vAlign w:val="center"/>
          </w:tcPr>
          <w:p w:rsidR="004E5DFE" w:rsidRPr="00942BA9" w:rsidRDefault="004E5DFE" w:rsidP="004E5DFE">
            <w:pPr>
              <w:pStyle w:val="Style37"/>
              <w:widowControl/>
              <w:spacing w:line="240" w:lineRule="auto"/>
              <w:ind w:left="-59" w:right="-90"/>
              <w:rPr>
                <w:rStyle w:val="FontStyle111"/>
                <w:b w:val="0"/>
                <w:sz w:val="24"/>
                <w:szCs w:val="24"/>
                <w:lang w:val="en-US"/>
              </w:rPr>
            </w:pPr>
            <w:r w:rsidRPr="00942BA9">
              <w:rPr>
                <w:rStyle w:val="FontStyle111"/>
                <w:b w:val="0"/>
                <w:sz w:val="24"/>
                <w:szCs w:val="24"/>
              </w:rPr>
              <w:t>1</w:t>
            </w:r>
            <w:r w:rsidRPr="00942BA9">
              <w:rPr>
                <w:rStyle w:val="FontStyle111"/>
                <w:b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468" w:type="dxa"/>
            <w:vAlign w:val="center"/>
          </w:tcPr>
          <w:p w:rsidR="004E5DFE" w:rsidRPr="00942BA9" w:rsidRDefault="004E5DFE" w:rsidP="004E5DFE">
            <w:pPr>
              <w:pStyle w:val="Style37"/>
              <w:widowControl/>
              <w:spacing w:line="240" w:lineRule="auto"/>
              <w:ind w:left="-59" w:right="-90"/>
              <w:rPr>
                <w:rStyle w:val="FontStyle111"/>
                <w:b w:val="0"/>
                <w:sz w:val="24"/>
                <w:szCs w:val="24"/>
                <w:lang w:val="en-US"/>
              </w:rPr>
            </w:pPr>
            <w:r w:rsidRPr="00942BA9">
              <w:rPr>
                <w:rStyle w:val="FontStyle111"/>
                <w:b w:val="0"/>
                <w:sz w:val="24"/>
                <w:szCs w:val="24"/>
              </w:rPr>
              <w:t>7</w:t>
            </w:r>
          </w:p>
        </w:tc>
        <w:tc>
          <w:tcPr>
            <w:tcW w:w="520" w:type="dxa"/>
            <w:vAlign w:val="center"/>
          </w:tcPr>
          <w:p w:rsidR="004E5DFE" w:rsidRPr="00942BA9" w:rsidRDefault="004E5DFE" w:rsidP="004E5DFE">
            <w:pPr>
              <w:pStyle w:val="Style37"/>
              <w:widowControl/>
              <w:spacing w:line="240" w:lineRule="auto"/>
              <w:ind w:left="-59" w:right="-90"/>
              <w:rPr>
                <w:rStyle w:val="FontStyle111"/>
                <w:b w:val="0"/>
                <w:sz w:val="24"/>
                <w:szCs w:val="24"/>
              </w:rPr>
            </w:pPr>
            <w:r w:rsidRPr="00942BA9">
              <w:rPr>
                <w:rStyle w:val="FontStyle111"/>
                <w:b w:val="0"/>
                <w:sz w:val="24"/>
                <w:szCs w:val="24"/>
              </w:rPr>
              <w:t>5</w:t>
            </w:r>
          </w:p>
        </w:tc>
        <w:tc>
          <w:tcPr>
            <w:tcW w:w="479" w:type="dxa"/>
            <w:vAlign w:val="center"/>
          </w:tcPr>
          <w:p w:rsidR="004E5DFE" w:rsidRPr="00942BA9" w:rsidRDefault="004E5DFE" w:rsidP="004E5DFE">
            <w:pPr>
              <w:pStyle w:val="Style37"/>
              <w:widowControl/>
              <w:spacing w:line="240" w:lineRule="auto"/>
              <w:ind w:left="-59" w:right="-90"/>
              <w:rPr>
                <w:rStyle w:val="FontStyle111"/>
                <w:b w:val="0"/>
                <w:sz w:val="24"/>
                <w:szCs w:val="24"/>
                <w:lang w:val="en-US"/>
              </w:rPr>
            </w:pPr>
            <w:r w:rsidRPr="00942BA9">
              <w:rPr>
                <w:rStyle w:val="FontStyle111"/>
                <w:b w:val="0"/>
                <w:sz w:val="24"/>
                <w:szCs w:val="24"/>
              </w:rPr>
              <w:t>1</w:t>
            </w:r>
            <w:r w:rsidRPr="00942BA9">
              <w:rPr>
                <w:rStyle w:val="FontStyle111"/>
                <w:b w:val="0"/>
                <w:sz w:val="24"/>
                <w:szCs w:val="24"/>
                <w:lang w:val="en-US"/>
              </w:rPr>
              <w:t>3</w:t>
            </w:r>
          </w:p>
        </w:tc>
        <w:tc>
          <w:tcPr>
            <w:tcW w:w="469" w:type="dxa"/>
            <w:vAlign w:val="center"/>
          </w:tcPr>
          <w:p w:rsidR="004E5DFE" w:rsidRPr="00942BA9" w:rsidRDefault="004E5DFE" w:rsidP="004E5DFE">
            <w:pPr>
              <w:pStyle w:val="Style37"/>
              <w:widowControl/>
              <w:spacing w:line="240" w:lineRule="auto"/>
              <w:ind w:left="-59" w:right="-90"/>
              <w:rPr>
                <w:rStyle w:val="FontStyle111"/>
                <w:b w:val="0"/>
                <w:sz w:val="24"/>
                <w:szCs w:val="24"/>
                <w:lang w:val="en-US"/>
              </w:rPr>
            </w:pPr>
            <w:r w:rsidRPr="00942BA9">
              <w:rPr>
                <w:rStyle w:val="FontStyle111"/>
                <w:b w:val="0"/>
                <w:sz w:val="24"/>
                <w:szCs w:val="24"/>
                <w:lang w:val="en-US"/>
              </w:rPr>
              <w:t>7</w:t>
            </w:r>
          </w:p>
        </w:tc>
        <w:tc>
          <w:tcPr>
            <w:tcW w:w="444" w:type="dxa"/>
            <w:vAlign w:val="center"/>
          </w:tcPr>
          <w:p w:rsidR="004E5DFE" w:rsidRPr="00942BA9" w:rsidRDefault="004E5DFE" w:rsidP="004E5DFE">
            <w:pPr>
              <w:pStyle w:val="Style37"/>
              <w:widowControl/>
              <w:spacing w:line="240" w:lineRule="auto"/>
              <w:ind w:left="-85" w:right="-85"/>
              <w:rPr>
                <w:rStyle w:val="FontStyle111"/>
                <w:b w:val="0"/>
                <w:sz w:val="24"/>
                <w:szCs w:val="24"/>
                <w:lang w:val="en-US"/>
              </w:rPr>
            </w:pPr>
            <w:r w:rsidRPr="00942BA9">
              <w:rPr>
                <w:rStyle w:val="FontStyle111"/>
                <w:b w:val="0"/>
                <w:sz w:val="24"/>
                <w:szCs w:val="24"/>
                <w:lang w:val="en-US"/>
              </w:rPr>
              <w:t>7</w:t>
            </w:r>
          </w:p>
        </w:tc>
        <w:tc>
          <w:tcPr>
            <w:tcW w:w="439" w:type="dxa"/>
            <w:vAlign w:val="center"/>
          </w:tcPr>
          <w:p w:rsidR="004E5DFE" w:rsidRPr="00942BA9" w:rsidRDefault="004E5DFE" w:rsidP="004E5DFE">
            <w:pPr>
              <w:pStyle w:val="Style25"/>
              <w:widowControl/>
              <w:ind w:left="-85" w:right="-85"/>
              <w:jc w:val="center"/>
            </w:pPr>
          </w:p>
        </w:tc>
        <w:tc>
          <w:tcPr>
            <w:tcW w:w="426" w:type="dxa"/>
            <w:vAlign w:val="center"/>
          </w:tcPr>
          <w:p w:rsidR="004E5DFE" w:rsidRPr="00942BA9" w:rsidRDefault="004E5DFE" w:rsidP="004E5DFE">
            <w:pPr>
              <w:pStyle w:val="Style25"/>
              <w:widowControl/>
              <w:ind w:left="-85" w:right="-85"/>
              <w:jc w:val="center"/>
            </w:pPr>
          </w:p>
        </w:tc>
        <w:tc>
          <w:tcPr>
            <w:tcW w:w="571" w:type="dxa"/>
            <w:vAlign w:val="center"/>
          </w:tcPr>
          <w:p w:rsidR="004E5DFE" w:rsidRPr="00C170E4" w:rsidRDefault="004E5DFE" w:rsidP="004E5DFE">
            <w:pPr>
              <w:ind w:left="-85" w:right="-8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70E4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</w:tr>
      <w:tr w:rsidR="004E5DFE" w:rsidRPr="00942BA9" w:rsidTr="004E5DFE">
        <w:trPr>
          <w:jc w:val="center"/>
        </w:trPr>
        <w:tc>
          <w:tcPr>
            <w:tcW w:w="1965" w:type="dxa"/>
            <w:vAlign w:val="center"/>
          </w:tcPr>
          <w:p w:rsidR="004E5DFE" w:rsidRPr="00942BA9" w:rsidRDefault="004E5DFE" w:rsidP="004E5DFE">
            <w:pPr>
              <w:pStyle w:val="Style37"/>
              <w:widowControl/>
              <w:spacing w:line="240" w:lineRule="auto"/>
              <w:ind w:left="-59" w:right="-90"/>
              <w:jc w:val="left"/>
              <w:rPr>
                <w:rStyle w:val="FontStyle111"/>
                <w:b w:val="0"/>
                <w:sz w:val="24"/>
                <w:szCs w:val="24"/>
              </w:rPr>
            </w:pPr>
            <w:r w:rsidRPr="00942BA9">
              <w:rPr>
                <w:rStyle w:val="FontStyle111"/>
                <w:b w:val="0"/>
                <w:sz w:val="24"/>
                <w:szCs w:val="24"/>
              </w:rPr>
              <w:t>IV зона</w:t>
            </w:r>
          </w:p>
        </w:tc>
        <w:tc>
          <w:tcPr>
            <w:tcW w:w="429" w:type="dxa"/>
            <w:vAlign w:val="center"/>
          </w:tcPr>
          <w:p w:rsidR="004E5DFE" w:rsidRPr="00942BA9" w:rsidRDefault="004E5DFE" w:rsidP="004E5DFE">
            <w:pPr>
              <w:pStyle w:val="Style25"/>
              <w:widowControl/>
              <w:ind w:left="-59" w:right="-105"/>
              <w:jc w:val="center"/>
            </w:pPr>
          </w:p>
        </w:tc>
        <w:tc>
          <w:tcPr>
            <w:tcW w:w="516" w:type="dxa"/>
            <w:vAlign w:val="center"/>
          </w:tcPr>
          <w:p w:rsidR="004E5DFE" w:rsidRPr="00942BA9" w:rsidRDefault="004E5DFE" w:rsidP="004E5DFE">
            <w:pPr>
              <w:pStyle w:val="Style25"/>
              <w:widowControl/>
              <w:ind w:left="-59" w:right="-105"/>
              <w:jc w:val="center"/>
            </w:pPr>
          </w:p>
        </w:tc>
        <w:tc>
          <w:tcPr>
            <w:tcW w:w="478" w:type="dxa"/>
            <w:vAlign w:val="center"/>
          </w:tcPr>
          <w:p w:rsidR="004E5DFE" w:rsidRPr="00942BA9" w:rsidRDefault="004E5DFE" w:rsidP="004E5DFE">
            <w:pPr>
              <w:pStyle w:val="Style64"/>
              <w:widowControl/>
              <w:ind w:left="-59" w:right="-90"/>
              <w:jc w:val="center"/>
              <w:rPr>
                <w:rStyle w:val="FontStyle148"/>
                <w:b w:val="0"/>
                <w:sz w:val="24"/>
                <w:szCs w:val="24"/>
              </w:rPr>
            </w:pPr>
            <w:r w:rsidRPr="00942BA9">
              <w:rPr>
                <w:rStyle w:val="FontStyle148"/>
                <w:b w:val="0"/>
                <w:sz w:val="24"/>
                <w:szCs w:val="24"/>
              </w:rPr>
              <w:t>-</w:t>
            </w:r>
          </w:p>
        </w:tc>
        <w:tc>
          <w:tcPr>
            <w:tcW w:w="468" w:type="dxa"/>
            <w:vAlign w:val="center"/>
          </w:tcPr>
          <w:p w:rsidR="004E5DFE" w:rsidRPr="00942BA9" w:rsidRDefault="004E5DFE" w:rsidP="004E5DFE">
            <w:pPr>
              <w:pStyle w:val="Style37"/>
              <w:widowControl/>
              <w:spacing w:line="240" w:lineRule="auto"/>
              <w:ind w:left="-59" w:right="-90"/>
              <w:rPr>
                <w:rStyle w:val="FontStyle111"/>
                <w:b w:val="0"/>
                <w:sz w:val="24"/>
                <w:szCs w:val="24"/>
              </w:rPr>
            </w:pPr>
            <w:r w:rsidRPr="00942BA9">
              <w:rPr>
                <w:rStyle w:val="FontStyle111"/>
                <w:b w:val="0"/>
                <w:sz w:val="24"/>
                <w:szCs w:val="24"/>
              </w:rPr>
              <w:t>3</w:t>
            </w:r>
          </w:p>
        </w:tc>
        <w:tc>
          <w:tcPr>
            <w:tcW w:w="468" w:type="dxa"/>
            <w:vAlign w:val="center"/>
          </w:tcPr>
          <w:p w:rsidR="004E5DFE" w:rsidRPr="00942BA9" w:rsidRDefault="004E5DFE" w:rsidP="004E5DFE">
            <w:pPr>
              <w:pStyle w:val="Style37"/>
              <w:widowControl/>
              <w:spacing w:line="240" w:lineRule="auto"/>
              <w:ind w:left="-59" w:right="-90"/>
              <w:rPr>
                <w:rStyle w:val="FontStyle111"/>
                <w:b w:val="0"/>
                <w:sz w:val="24"/>
                <w:szCs w:val="24"/>
                <w:lang w:val="en-US"/>
              </w:rPr>
            </w:pPr>
            <w:r w:rsidRPr="00942BA9">
              <w:rPr>
                <w:rStyle w:val="FontStyle111"/>
                <w:b w:val="0"/>
                <w:sz w:val="24"/>
                <w:szCs w:val="24"/>
                <w:lang w:val="en-US"/>
              </w:rPr>
              <w:t>3</w:t>
            </w:r>
          </w:p>
        </w:tc>
        <w:tc>
          <w:tcPr>
            <w:tcW w:w="520" w:type="dxa"/>
            <w:vAlign w:val="center"/>
          </w:tcPr>
          <w:p w:rsidR="004E5DFE" w:rsidRPr="00942BA9" w:rsidRDefault="004E5DFE" w:rsidP="004E5DFE">
            <w:pPr>
              <w:pStyle w:val="Style37"/>
              <w:widowControl/>
              <w:spacing w:line="240" w:lineRule="auto"/>
              <w:ind w:left="-59" w:right="-90"/>
              <w:rPr>
                <w:rStyle w:val="FontStyle111"/>
                <w:b w:val="0"/>
                <w:sz w:val="24"/>
                <w:szCs w:val="24"/>
                <w:lang w:val="en-US"/>
              </w:rPr>
            </w:pPr>
            <w:r w:rsidRPr="00942BA9">
              <w:rPr>
                <w:rStyle w:val="FontStyle111"/>
                <w:b w:val="0"/>
                <w:sz w:val="24"/>
                <w:szCs w:val="24"/>
                <w:lang w:val="en-US"/>
              </w:rPr>
              <w:t>-</w:t>
            </w:r>
          </w:p>
        </w:tc>
        <w:tc>
          <w:tcPr>
            <w:tcW w:w="479" w:type="dxa"/>
            <w:vAlign w:val="center"/>
          </w:tcPr>
          <w:p w:rsidR="004E5DFE" w:rsidRPr="00942BA9" w:rsidRDefault="004E5DFE" w:rsidP="004E5DFE">
            <w:pPr>
              <w:pStyle w:val="Style37"/>
              <w:widowControl/>
              <w:spacing w:line="240" w:lineRule="auto"/>
              <w:ind w:left="-59" w:right="-90"/>
              <w:rPr>
                <w:rStyle w:val="FontStyle111"/>
                <w:b w:val="0"/>
                <w:sz w:val="24"/>
                <w:szCs w:val="24"/>
              </w:rPr>
            </w:pPr>
            <w:r w:rsidRPr="00942BA9">
              <w:rPr>
                <w:rStyle w:val="FontStyle111"/>
                <w:b w:val="0"/>
                <w:sz w:val="24"/>
                <w:szCs w:val="24"/>
              </w:rPr>
              <w:t>7</w:t>
            </w:r>
          </w:p>
        </w:tc>
        <w:tc>
          <w:tcPr>
            <w:tcW w:w="469" w:type="dxa"/>
            <w:vAlign w:val="center"/>
          </w:tcPr>
          <w:p w:rsidR="004E5DFE" w:rsidRPr="00942BA9" w:rsidRDefault="004E5DFE" w:rsidP="004E5DFE">
            <w:pPr>
              <w:pStyle w:val="Style37"/>
              <w:widowControl/>
              <w:spacing w:line="240" w:lineRule="auto"/>
              <w:ind w:left="-59" w:right="-90"/>
              <w:rPr>
                <w:rStyle w:val="FontStyle111"/>
                <w:b w:val="0"/>
                <w:sz w:val="24"/>
                <w:szCs w:val="24"/>
                <w:lang w:val="en-US"/>
              </w:rPr>
            </w:pPr>
            <w:r w:rsidRPr="00942BA9">
              <w:rPr>
                <w:rStyle w:val="FontStyle111"/>
                <w:b w:val="0"/>
                <w:sz w:val="24"/>
                <w:szCs w:val="24"/>
                <w:lang w:val="en-US"/>
              </w:rPr>
              <w:t>3</w:t>
            </w:r>
          </w:p>
        </w:tc>
        <w:tc>
          <w:tcPr>
            <w:tcW w:w="444" w:type="dxa"/>
            <w:vAlign w:val="center"/>
          </w:tcPr>
          <w:p w:rsidR="004E5DFE" w:rsidRPr="00942BA9" w:rsidRDefault="004E5DFE" w:rsidP="004E5DFE">
            <w:pPr>
              <w:pStyle w:val="Style37"/>
              <w:widowControl/>
              <w:spacing w:line="240" w:lineRule="auto"/>
              <w:ind w:left="-85" w:right="-85"/>
              <w:rPr>
                <w:rStyle w:val="FontStyle111"/>
                <w:b w:val="0"/>
                <w:sz w:val="24"/>
                <w:szCs w:val="24"/>
                <w:lang w:val="en-US"/>
              </w:rPr>
            </w:pPr>
            <w:r w:rsidRPr="00942BA9">
              <w:rPr>
                <w:rStyle w:val="FontStyle111"/>
                <w:b w:val="0"/>
                <w:sz w:val="24"/>
                <w:szCs w:val="24"/>
                <w:lang w:val="en-US"/>
              </w:rPr>
              <w:t>3</w:t>
            </w:r>
          </w:p>
        </w:tc>
        <w:tc>
          <w:tcPr>
            <w:tcW w:w="439" w:type="dxa"/>
            <w:vAlign w:val="center"/>
          </w:tcPr>
          <w:p w:rsidR="004E5DFE" w:rsidRPr="00942BA9" w:rsidRDefault="004E5DFE" w:rsidP="004E5DFE">
            <w:pPr>
              <w:pStyle w:val="Style25"/>
              <w:widowControl/>
              <w:ind w:left="-85" w:right="-85"/>
              <w:jc w:val="center"/>
            </w:pPr>
          </w:p>
        </w:tc>
        <w:tc>
          <w:tcPr>
            <w:tcW w:w="426" w:type="dxa"/>
            <w:vAlign w:val="center"/>
          </w:tcPr>
          <w:p w:rsidR="004E5DFE" w:rsidRPr="00942BA9" w:rsidRDefault="004E5DFE" w:rsidP="004E5DFE">
            <w:pPr>
              <w:pStyle w:val="Style25"/>
              <w:widowControl/>
              <w:ind w:left="-85" w:right="-85"/>
              <w:jc w:val="center"/>
            </w:pPr>
          </w:p>
        </w:tc>
        <w:tc>
          <w:tcPr>
            <w:tcW w:w="571" w:type="dxa"/>
            <w:vAlign w:val="center"/>
          </w:tcPr>
          <w:p w:rsidR="004E5DFE" w:rsidRPr="00C170E4" w:rsidRDefault="004E5DFE" w:rsidP="004E5DFE">
            <w:pPr>
              <w:ind w:left="-85" w:right="-8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70E4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</w:tr>
      <w:tr w:rsidR="004E5DFE" w:rsidRPr="00942BA9" w:rsidTr="004E5DFE">
        <w:trPr>
          <w:jc w:val="center"/>
        </w:trPr>
        <w:tc>
          <w:tcPr>
            <w:tcW w:w="1965" w:type="dxa"/>
            <w:vAlign w:val="center"/>
          </w:tcPr>
          <w:p w:rsidR="004E5DFE" w:rsidRPr="00942BA9" w:rsidRDefault="004E5DFE" w:rsidP="004E5DFE">
            <w:pPr>
              <w:pStyle w:val="Style37"/>
              <w:widowControl/>
              <w:spacing w:line="240" w:lineRule="auto"/>
              <w:ind w:left="-59" w:right="-90"/>
              <w:jc w:val="left"/>
              <w:rPr>
                <w:rStyle w:val="FontStyle111"/>
                <w:b w:val="0"/>
                <w:sz w:val="24"/>
                <w:szCs w:val="24"/>
              </w:rPr>
            </w:pPr>
            <w:r w:rsidRPr="00942BA9">
              <w:rPr>
                <w:rStyle w:val="FontStyle111"/>
                <w:b w:val="0"/>
                <w:sz w:val="24"/>
                <w:szCs w:val="24"/>
              </w:rPr>
              <w:t>Всего</w:t>
            </w:r>
          </w:p>
        </w:tc>
        <w:tc>
          <w:tcPr>
            <w:tcW w:w="429" w:type="dxa"/>
            <w:vAlign w:val="center"/>
          </w:tcPr>
          <w:p w:rsidR="004E5DFE" w:rsidRPr="00942BA9" w:rsidRDefault="004E5DFE" w:rsidP="004E5DFE">
            <w:pPr>
              <w:pStyle w:val="Style37"/>
              <w:widowControl/>
              <w:spacing w:line="240" w:lineRule="auto"/>
              <w:ind w:left="-59" w:right="-105"/>
              <w:rPr>
                <w:rStyle w:val="FontStyle111"/>
                <w:b w:val="0"/>
                <w:sz w:val="24"/>
                <w:szCs w:val="24"/>
                <w:lang w:val="en-US"/>
              </w:rPr>
            </w:pPr>
            <w:r w:rsidRPr="00942BA9">
              <w:rPr>
                <w:rStyle w:val="FontStyle111"/>
                <w:b w:val="0"/>
                <w:sz w:val="24"/>
                <w:szCs w:val="24"/>
              </w:rPr>
              <w:t>1</w:t>
            </w:r>
            <w:r w:rsidRPr="00942BA9">
              <w:rPr>
                <w:rStyle w:val="FontStyle111"/>
                <w:b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516" w:type="dxa"/>
            <w:vAlign w:val="center"/>
          </w:tcPr>
          <w:p w:rsidR="004E5DFE" w:rsidRPr="00942BA9" w:rsidRDefault="004E5DFE" w:rsidP="004E5DFE">
            <w:pPr>
              <w:pStyle w:val="Style37"/>
              <w:widowControl/>
              <w:spacing w:line="240" w:lineRule="auto"/>
              <w:ind w:left="-59" w:right="-105"/>
              <w:rPr>
                <w:rStyle w:val="FontStyle111"/>
                <w:b w:val="0"/>
                <w:sz w:val="24"/>
                <w:szCs w:val="24"/>
                <w:lang w:val="en-US"/>
              </w:rPr>
            </w:pPr>
            <w:r w:rsidRPr="00942BA9">
              <w:rPr>
                <w:rStyle w:val="FontStyle111"/>
                <w:b w:val="0"/>
                <w:sz w:val="24"/>
                <w:szCs w:val="24"/>
              </w:rPr>
              <w:t>1</w:t>
            </w:r>
            <w:r w:rsidRPr="00942BA9">
              <w:rPr>
                <w:rStyle w:val="FontStyle111"/>
                <w:b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478" w:type="dxa"/>
            <w:vAlign w:val="center"/>
          </w:tcPr>
          <w:p w:rsidR="004E5DFE" w:rsidRPr="00942BA9" w:rsidRDefault="004E5DFE" w:rsidP="004E5DFE">
            <w:pPr>
              <w:pStyle w:val="Style37"/>
              <w:widowControl/>
              <w:spacing w:line="240" w:lineRule="auto"/>
              <w:ind w:left="-59" w:right="-90"/>
              <w:rPr>
                <w:rStyle w:val="FontStyle111"/>
                <w:b w:val="0"/>
                <w:sz w:val="24"/>
                <w:szCs w:val="24"/>
              </w:rPr>
            </w:pPr>
            <w:r w:rsidRPr="00942BA9">
              <w:rPr>
                <w:rStyle w:val="FontStyle111"/>
                <w:b w:val="0"/>
                <w:sz w:val="24"/>
                <w:szCs w:val="24"/>
                <w:lang w:val="en-US"/>
              </w:rPr>
              <w:t>4</w:t>
            </w:r>
            <w:r w:rsidRPr="00942BA9">
              <w:rPr>
                <w:rStyle w:val="FontStyle111"/>
                <w:b w:val="0"/>
                <w:sz w:val="24"/>
                <w:szCs w:val="24"/>
              </w:rPr>
              <w:t>0</w:t>
            </w:r>
          </w:p>
        </w:tc>
        <w:tc>
          <w:tcPr>
            <w:tcW w:w="468" w:type="dxa"/>
            <w:vAlign w:val="center"/>
          </w:tcPr>
          <w:p w:rsidR="004E5DFE" w:rsidRPr="00942BA9" w:rsidRDefault="004E5DFE" w:rsidP="004E5DFE">
            <w:pPr>
              <w:pStyle w:val="Style37"/>
              <w:widowControl/>
              <w:spacing w:line="240" w:lineRule="auto"/>
              <w:ind w:left="-59" w:right="-90"/>
              <w:rPr>
                <w:rStyle w:val="FontStyle111"/>
                <w:b w:val="0"/>
                <w:sz w:val="24"/>
                <w:szCs w:val="24"/>
              </w:rPr>
            </w:pPr>
            <w:r w:rsidRPr="00942BA9">
              <w:rPr>
                <w:rStyle w:val="FontStyle111"/>
                <w:b w:val="0"/>
                <w:sz w:val="24"/>
                <w:szCs w:val="24"/>
                <w:lang w:val="en-US"/>
              </w:rPr>
              <w:t>7</w:t>
            </w:r>
            <w:r w:rsidRPr="00942BA9">
              <w:rPr>
                <w:rStyle w:val="FontStyle111"/>
                <w:b w:val="0"/>
                <w:sz w:val="24"/>
                <w:szCs w:val="24"/>
              </w:rPr>
              <w:t>0</w:t>
            </w:r>
          </w:p>
        </w:tc>
        <w:tc>
          <w:tcPr>
            <w:tcW w:w="468" w:type="dxa"/>
            <w:vAlign w:val="center"/>
          </w:tcPr>
          <w:p w:rsidR="004E5DFE" w:rsidRPr="00942BA9" w:rsidRDefault="004E5DFE" w:rsidP="004E5DFE">
            <w:pPr>
              <w:pStyle w:val="Style37"/>
              <w:widowControl/>
              <w:spacing w:line="240" w:lineRule="auto"/>
              <w:ind w:left="-59" w:right="-90"/>
              <w:rPr>
                <w:rStyle w:val="FontStyle111"/>
                <w:b w:val="0"/>
                <w:sz w:val="24"/>
                <w:szCs w:val="24"/>
              </w:rPr>
            </w:pPr>
            <w:r w:rsidRPr="00942BA9">
              <w:rPr>
                <w:rStyle w:val="FontStyle111"/>
                <w:b w:val="0"/>
                <w:sz w:val="24"/>
                <w:szCs w:val="24"/>
                <w:lang w:val="en-US"/>
              </w:rPr>
              <w:t>7</w:t>
            </w:r>
            <w:r w:rsidRPr="00942BA9">
              <w:rPr>
                <w:rStyle w:val="FontStyle111"/>
                <w:b w:val="0"/>
                <w:sz w:val="24"/>
                <w:szCs w:val="24"/>
              </w:rPr>
              <w:t>0</w:t>
            </w:r>
          </w:p>
        </w:tc>
        <w:tc>
          <w:tcPr>
            <w:tcW w:w="520" w:type="dxa"/>
            <w:vAlign w:val="center"/>
          </w:tcPr>
          <w:p w:rsidR="004E5DFE" w:rsidRPr="00942BA9" w:rsidRDefault="004E5DFE" w:rsidP="004E5DFE">
            <w:pPr>
              <w:pStyle w:val="Style37"/>
              <w:widowControl/>
              <w:spacing w:line="240" w:lineRule="auto"/>
              <w:ind w:left="-59" w:right="-90"/>
              <w:rPr>
                <w:rStyle w:val="FontStyle111"/>
                <w:b w:val="0"/>
                <w:sz w:val="24"/>
                <w:szCs w:val="24"/>
              </w:rPr>
            </w:pPr>
            <w:r w:rsidRPr="00942BA9">
              <w:rPr>
                <w:rStyle w:val="FontStyle111"/>
                <w:b w:val="0"/>
                <w:sz w:val="24"/>
                <w:szCs w:val="24"/>
                <w:lang w:val="en-US"/>
              </w:rPr>
              <w:t>8</w:t>
            </w:r>
            <w:r w:rsidRPr="00942BA9">
              <w:rPr>
                <w:rStyle w:val="FontStyle111"/>
                <w:b w:val="0"/>
                <w:sz w:val="24"/>
                <w:szCs w:val="24"/>
              </w:rPr>
              <w:t>0</w:t>
            </w:r>
          </w:p>
        </w:tc>
        <w:tc>
          <w:tcPr>
            <w:tcW w:w="479" w:type="dxa"/>
            <w:vAlign w:val="center"/>
          </w:tcPr>
          <w:p w:rsidR="004E5DFE" w:rsidRPr="00942BA9" w:rsidRDefault="004E5DFE" w:rsidP="004E5DFE">
            <w:pPr>
              <w:pStyle w:val="Style37"/>
              <w:widowControl/>
              <w:spacing w:line="240" w:lineRule="auto"/>
              <w:ind w:left="-59" w:right="-90"/>
              <w:rPr>
                <w:rStyle w:val="FontStyle111"/>
                <w:b w:val="0"/>
                <w:sz w:val="24"/>
                <w:szCs w:val="24"/>
              </w:rPr>
            </w:pPr>
            <w:r w:rsidRPr="00942BA9">
              <w:rPr>
                <w:rStyle w:val="FontStyle111"/>
                <w:b w:val="0"/>
                <w:sz w:val="24"/>
                <w:szCs w:val="24"/>
                <w:lang w:val="en-US"/>
              </w:rPr>
              <w:t>7</w:t>
            </w:r>
            <w:r w:rsidRPr="00942BA9">
              <w:rPr>
                <w:rStyle w:val="FontStyle111"/>
                <w:b w:val="0"/>
                <w:sz w:val="24"/>
                <w:szCs w:val="24"/>
              </w:rPr>
              <w:t>0</w:t>
            </w:r>
          </w:p>
        </w:tc>
        <w:tc>
          <w:tcPr>
            <w:tcW w:w="469" w:type="dxa"/>
            <w:vAlign w:val="center"/>
          </w:tcPr>
          <w:p w:rsidR="004E5DFE" w:rsidRPr="00942BA9" w:rsidRDefault="004E5DFE" w:rsidP="004E5DFE">
            <w:pPr>
              <w:pStyle w:val="Style37"/>
              <w:widowControl/>
              <w:spacing w:line="240" w:lineRule="auto"/>
              <w:ind w:left="-59" w:right="-90"/>
              <w:rPr>
                <w:rStyle w:val="FontStyle111"/>
                <w:b w:val="0"/>
                <w:sz w:val="24"/>
                <w:szCs w:val="24"/>
              </w:rPr>
            </w:pPr>
            <w:r w:rsidRPr="00942BA9">
              <w:rPr>
                <w:rStyle w:val="FontStyle111"/>
                <w:b w:val="0"/>
                <w:sz w:val="24"/>
                <w:szCs w:val="24"/>
                <w:lang w:val="en-US"/>
              </w:rPr>
              <w:t>5</w:t>
            </w:r>
            <w:r w:rsidRPr="00942BA9">
              <w:rPr>
                <w:rStyle w:val="FontStyle111"/>
                <w:b w:val="0"/>
                <w:sz w:val="24"/>
                <w:szCs w:val="24"/>
              </w:rPr>
              <w:t>0</w:t>
            </w:r>
          </w:p>
        </w:tc>
        <w:tc>
          <w:tcPr>
            <w:tcW w:w="444" w:type="dxa"/>
            <w:vAlign w:val="center"/>
          </w:tcPr>
          <w:p w:rsidR="004E5DFE" w:rsidRPr="00942BA9" w:rsidRDefault="004E5DFE" w:rsidP="004E5DFE">
            <w:pPr>
              <w:pStyle w:val="Style37"/>
              <w:widowControl/>
              <w:spacing w:line="240" w:lineRule="auto"/>
              <w:ind w:left="-85" w:right="-85"/>
              <w:rPr>
                <w:rStyle w:val="FontStyle111"/>
                <w:b w:val="0"/>
                <w:sz w:val="24"/>
                <w:szCs w:val="24"/>
              </w:rPr>
            </w:pPr>
            <w:r w:rsidRPr="00942BA9">
              <w:rPr>
                <w:rStyle w:val="FontStyle111"/>
                <w:b w:val="0"/>
                <w:sz w:val="24"/>
                <w:szCs w:val="24"/>
                <w:lang w:val="en-US"/>
              </w:rPr>
              <w:t>5</w:t>
            </w:r>
            <w:r w:rsidRPr="00942BA9">
              <w:rPr>
                <w:rStyle w:val="FontStyle111"/>
                <w:b w:val="0"/>
                <w:sz w:val="24"/>
                <w:szCs w:val="24"/>
              </w:rPr>
              <w:t>0</w:t>
            </w:r>
          </w:p>
        </w:tc>
        <w:tc>
          <w:tcPr>
            <w:tcW w:w="439" w:type="dxa"/>
            <w:vAlign w:val="center"/>
          </w:tcPr>
          <w:p w:rsidR="004E5DFE" w:rsidRPr="00942BA9" w:rsidRDefault="004E5DFE" w:rsidP="004E5DFE">
            <w:pPr>
              <w:pStyle w:val="Style37"/>
              <w:widowControl/>
              <w:spacing w:line="240" w:lineRule="auto"/>
              <w:ind w:left="-85" w:right="-85"/>
              <w:rPr>
                <w:rStyle w:val="FontStyle111"/>
                <w:b w:val="0"/>
                <w:sz w:val="24"/>
                <w:szCs w:val="24"/>
              </w:rPr>
            </w:pPr>
            <w:r w:rsidRPr="00942BA9">
              <w:rPr>
                <w:rStyle w:val="FontStyle111"/>
                <w:b w:val="0"/>
                <w:sz w:val="24"/>
                <w:szCs w:val="24"/>
                <w:lang w:val="en-US"/>
              </w:rPr>
              <w:t>2</w:t>
            </w:r>
            <w:r w:rsidRPr="00942BA9">
              <w:rPr>
                <w:rStyle w:val="FontStyle111"/>
                <w:b w:val="0"/>
                <w:sz w:val="24"/>
                <w:szCs w:val="24"/>
              </w:rPr>
              <w:t>0</w:t>
            </w:r>
          </w:p>
        </w:tc>
        <w:tc>
          <w:tcPr>
            <w:tcW w:w="426" w:type="dxa"/>
            <w:vAlign w:val="center"/>
          </w:tcPr>
          <w:p w:rsidR="004E5DFE" w:rsidRPr="00942BA9" w:rsidRDefault="004E5DFE" w:rsidP="004E5DFE">
            <w:pPr>
              <w:pStyle w:val="Style37"/>
              <w:widowControl/>
              <w:spacing w:line="240" w:lineRule="auto"/>
              <w:ind w:left="-85" w:right="-85"/>
              <w:rPr>
                <w:rStyle w:val="FontStyle111"/>
                <w:b w:val="0"/>
                <w:sz w:val="24"/>
                <w:szCs w:val="24"/>
              </w:rPr>
            </w:pPr>
            <w:r w:rsidRPr="00942BA9">
              <w:rPr>
                <w:rStyle w:val="FontStyle111"/>
                <w:b w:val="0"/>
                <w:sz w:val="24"/>
                <w:szCs w:val="24"/>
                <w:lang w:val="en-US"/>
              </w:rPr>
              <w:t>1</w:t>
            </w:r>
            <w:r w:rsidRPr="00942BA9">
              <w:rPr>
                <w:rStyle w:val="FontStyle111"/>
                <w:b w:val="0"/>
                <w:sz w:val="24"/>
                <w:szCs w:val="24"/>
              </w:rPr>
              <w:t>0</w:t>
            </w:r>
          </w:p>
        </w:tc>
        <w:tc>
          <w:tcPr>
            <w:tcW w:w="571" w:type="dxa"/>
            <w:vAlign w:val="center"/>
          </w:tcPr>
          <w:p w:rsidR="004E5DFE" w:rsidRPr="00C170E4" w:rsidRDefault="004E5DFE" w:rsidP="004E5DFE">
            <w:pPr>
              <w:ind w:left="-85" w:right="-8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70E4">
              <w:rPr>
                <w:rFonts w:ascii="Times New Roman" w:hAnsi="Times New Roman"/>
                <w:color w:val="000000"/>
                <w:sz w:val="24"/>
                <w:szCs w:val="24"/>
              </w:rPr>
              <w:t>480</w:t>
            </w:r>
          </w:p>
        </w:tc>
      </w:tr>
      <w:tr w:rsidR="004E5DFE" w:rsidRPr="00942BA9" w:rsidTr="004E5DFE">
        <w:trPr>
          <w:jc w:val="center"/>
        </w:trPr>
        <w:tc>
          <w:tcPr>
            <w:tcW w:w="1965" w:type="dxa"/>
            <w:vAlign w:val="center"/>
          </w:tcPr>
          <w:p w:rsidR="004E5DFE" w:rsidRPr="00942BA9" w:rsidRDefault="004E5DFE" w:rsidP="004E5DFE">
            <w:pPr>
              <w:pStyle w:val="Style37"/>
              <w:widowControl/>
              <w:spacing w:line="240" w:lineRule="auto"/>
              <w:ind w:left="-59" w:right="-90"/>
              <w:jc w:val="left"/>
              <w:rPr>
                <w:rStyle w:val="FontStyle111"/>
                <w:b w:val="0"/>
                <w:sz w:val="24"/>
                <w:szCs w:val="24"/>
              </w:rPr>
            </w:pPr>
            <w:r w:rsidRPr="00942BA9">
              <w:rPr>
                <w:rStyle w:val="FontStyle111"/>
                <w:b w:val="0"/>
                <w:sz w:val="24"/>
                <w:szCs w:val="24"/>
              </w:rPr>
              <w:t xml:space="preserve">велокросс, </w:t>
            </w:r>
            <w:proofErr w:type="gramStart"/>
            <w:r w:rsidRPr="00942BA9">
              <w:rPr>
                <w:rStyle w:val="FontStyle111"/>
                <w:b w:val="0"/>
                <w:sz w:val="24"/>
                <w:szCs w:val="24"/>
              </w:rPr>
              <w:t>км</w:t>
            </w:r>
            <w:proofErr w:type="gramEnd"/>
            <w:r w:rsidRPr="00942BA9">
              <w:rPr>
                <w:rStyle w:val="FontStyle111"/>
                <w:b w:val="0"/>
                <w:sz w:val="24"/>
                <w:szCs w:val="24"/>
              </w:rPr>
              <w:t xml:space="preserve"> 1 зона</w:t>
            </w:r>
          </w:p>
        </w:tc>
        <w:tc>
          <w:tcPr>
            <w:tcW w:w="429" w:type="dxa"/>
            <w:vAlign w:val="center"/>
          </w:tcPr>
          <w:p w:rsidR="004E5DFE" w:rsidRPr="00942BA9" w:rsidRDefault="004E5DFE" w:rsidP="004E5DFE">
            <w:pPr>
              <w:pStyle w:val="Style25"/>
              <w:widowControl/>
              <w:ind w:left="-59" w:right="-105"/>
              <w:jc w:val="center"/>
              <w:rPr>
                <w:lang w:val="en-US"/>
              </w:rPr>
            </w:pPr>
            <w:r w:rsidRPr="00942BA9">
              <w:rPr>
                <w:lang w:val="en-US"/>
              </w:rPr>
              <w:t>104</w:t>
            </w:r>
          </w:p>
        </w:tc>
        <w:tc>
          <w:tcPr>
            <w:tcW w:w="516" w:type="dxa"/>
            <w:vAlign w:val="center"/>
          </w:tcPr>
          <w:p w:rsidR="004E5DFE" w:rsidRPr="00942BA9" w:rsidRDefault="004E5DFE" w:rsidP="004E5DFE">
            <w:pPr>
              <w:pStyle w:val="Style25"/>
              <w:widowControl/>
              <w:ind w:left="-59" w:right="-105"/>
              <w:jc w:val="center"/>
              <w:rPr>
                <w:lang w:val="en-US"/>
              </w:rPr>
            </w:pPr>
            <w:r w:rsidRPr="00942BA9">
              <w:rPr>
                <w:lang w:val="en-US"/>
              </w:rPr>
              <w:t>76</w:t>
            </w:r>
          </w:p>
        </w:tc>
        <w:tc>
          <w:tcPr>
            <w:tcW w:w="478" w:type="dxa"/>
            <w:vAlign w:val="center"/>
          </w:tcPr>
          <w:p w:rsidR="004E5DFE" w:rsidRPr="00942BA9" w:rsidRDefault="004E5DFE" w:rsidP="004E5DFE">
            <w:pPr>
              <w:pStyle w:val="Style25"/>
              <w:widowControl/>
              <w:ind w:left="-59" w:right="-90"/>
              <w:jc w:val="center"/>
              <w:rPr>
                <w:lang w:val="en-US"/>
              </w:rPr>
            </w:pPr>
            <w:r w:rsidRPr="00942BA9">
              <w:rPr>
                <w:lang w:val="en-US"/>
              </w:rPr>
              <w:t>50</w:t>
            </w:r>
          </w:p>
        </w:tc>
        <w:tc>
          <w:tcPr>
            <w:tcW w:w="468" w:type="dxa"/>
            <w:vAlign w:val="center"/>
          </w:tcPr>
          <w:p w:rsidR="004E5DFE" w:rsidRPr="00942BA9" w:rsidRDefault="004E5DFE" w:rsidP="004E5DFE">
            <w:pPr>
              <w:pStyle w:val="Style37"/>
              <w:widowControl/>
              <w:spacing w:line="240" w:lineRule="auto"/>
              <w:ind w:left="-59" w:right="-90"/>
              <w:rPr>
                <w:rStyle w:val="FontStyle111"/>
                <w:b w:val="0"/>
                <w:sz w:val="24"/>
                <w:szCs w:val="24"/>
                <w:lang w:val="en-US"/>
              </w:rPr>
            </w:pPr>
            <w:r w:rsidRPr="00942BA9">
              <w:rPr>
                <w:rStyle w:val="FontStyle111"/>
                <w:b w:val="0"/>
                <w:sz w:val="24"/>
                <w:szCs w:val="24"/>
              </w:rPr>
              <w:t>22</w:t>
            </w:r>
          </w:p>
        </w:tc>
        <w:tc>
          <w:tcPr>
            <w:tcW w:w="468" w:type="dxa"/>
            <w:vAlign w:val="center"/>
          </w:tcPr>
          <w:p w:rsidR="004E5DFE" w:rsidRPr="00942BA9" w:rsidRDefault="004E5DFE" w:rsidP="004E5DFE">
            <w:pPr>
              <w:pStyle w:val="Style37"/>
              <w:widowControl/>
              <w:spacing w:line="240" w:lineRule="auto"/>
              <w:ind w:left="-59" w:right="-90"/>
              <w:rPr>
                <w:rStyle w:val="FontStyle111"/>
                <w:b w:val="0"/>
                <w:sz w:val="24"/>
                <w:szCs w:val="24"/>
                <w:lang w:val="en-US"/>
              </w:rPr>
            </w:pPr>
            <w:r w:rsidRPr="00942BA9">
              <w:rPr>
                <w:rStyle w:val="FontStyle111"/>
                <w:b w:val="0"/>
                <w:sz w:val="24"/>
                <w:szCs w:val="24"/>
                <w:lang w:val="en-US"/>
              </w:rPr>
              <w:t>14</w:t>
            </w:r>
          </w:p>
        </w:tc>
        <w:tc>
          <w:tcPr>
            <w:tcW w:w="520" w:type="dxa"/>
            <w:vAlign w:val="center"/>
          </w:tcPr>
          <w:p w:rsidR="004E5DFE" w:rsidRPr="00942BA9" w:rsidRDefault="004E5DFE" w:rsidP="004E5DFE">
            <w:pPr>
              <w:pStyle w:val="Style37"/>
              <w:widowControl/>
              <w:spacing w:line="240" w:lineRule="auto"/>
              <w:ind w:left="-59" w:right="-90"/>
              <w:rPr>
                <w:rStyle w:val="FontStyle111"/>
                <w:b w:val="0"/>
                <w:sz w:val="24"/>
                <w:szCs w:val="24"/>
                <w:lang w:val="en-US"/>
              </w:rPr>
            </w:pPr>
            <w:r w:rsidRPr="00942BA9">
              <w:rPr>
                <w:rStyle w:val="FontStyle111"/>
                <w:b w:val="0"/>
                <w:sz w:val="24"/>
                <w:szCs w:val="24"/>
                <w:lang w:val="en-US"/>
              </w:rPr>
              <w:t>10</w:t>
            </w:r>
          </w:p>
        </w:tc>
        <w:tc>
          <w:tcPr>
            <w:tcW w:w="479" w:type="dxa"/>
            <w:vAlign w:val="center"/>
          </w:tcPr>
          <w:p w:rsidR="004E5DFE" w:rsidRPr="00942BA9" w:rsidRDefault="004E5DFE" w:rsidP="004E5DFE">
            <w:pPr>
              <w:pStyle w:val="Style37"/>
              <w:widowControl/>
              <w:spacing w:line="240" w:lineRule="auto"/>
              <w:ind w:left="-59" w:right="-90"/>
              <w:rPr>
                <w:rStyle w:val="FontStyle111"/>
                <w:b w:val="0"/>
                <w:sz w:val="24"/>
                <w:szCs w:val="24"/>
              </w:rPr>
            </w:pPr>
            <w:r w:rsidRPr="00942BA9">
              <w:rPr>
                <w:rStyle w:val="FontStyle111"/>
                <w:b w:val="0"/>
                <w:sz w:val="24"/>
                <w:szCs w:val="24"/>
                <w:lang w:val="en-US"/>
              </w:rPr>
              <w:t>5</w:t>
            </w:r>
            <w:r w:rsidRPr="00942BA9">
              <w:rPr>
                <w:rStyle w:val="FontStyle111"/>
                <w:b w:val="0"/>
                <w:sz w:val="24"/>
                <w:szCs w:val="24"/>
              </w:rPr>
              <w:t>0</w:t>
            </w:r>
          </w:p>
        </w:tc>
        <w:tc>
          <w:tcPr>
            <w:tcW w:w="469" w:type="dxa"/>
            <w:vAlign w:val="center"/>
          </w:tcPr>
          <w:p w:rsidR="004E5DFE" w:rsidRPr="00942BA9" w:rsidRDefault="004E5DFE" w:rsidP="004E5DFE">
            <w:pPr>
              <w:pStyle w:val="Style37"/>
              <w:widowControl/>
              <w:spacing w:line="240" w:lineRule="auto"/>
              <w:ind w:left="-59" w:right="-90"/>
              <w:rPr>
                <w:rStyle w:val="FontStyle111"/>
                <w:b w:val="0"/>
                <w:sz w:val="24"/>
                <w:szCs w:val="24"/>
                <w:lang w:val="en-US"/>
              </w:rPr>
            </w:pPr>
            <w:r w:rsidRPr="00942BA9">
              <w:rPr>
                <w:rStyle w:val="FontStyle111"/>
                <w:b w:val="0"/>
                <w:sz w:val="24"/>
                <w:szCs w:val="24"/>
                <w:lang w:val="en-US"/>
              </w:rPr>
              <w:t>76</w:t>
            </w:r>
          </w:p>
        </w:tc>
        <w:tc>
          <w:tcPr>
            <w:tcW w:w="444" w:type="dxa"/>
            <w:vAlign w:val="center"/>
          </w:tcPr>
          <w:p w:rsidR="004E5DFE" w:rsidRPr="00942BA9" w:rsidRDefault="004E5DFE" w:rsidP="004E5DFE">
            <w:pPr>
              <w:pStyle w:val="Style37"/>
              <w:widowControl/>
              <w:spacing w:line="240" w:lineRule="auto"/>
              <w:ind w:left="-85" w:right="-85"/>
              <w:rPr>
                <w:rStyle w:val="FontStyle111"/>
                <w:b w:val="0"/>
                <w:sz w:val="24"/>
                <w:szCs w:val="24"/>
              </w:rPr>
            </w:pPr>
            <w:r w:rsidRPr="00942BA9">
              <w:rPr>
                <w:rStyle w:val="FontStyle111"/>
                <w:b w:val="0"/>
                <w:sz w:val="24"/>
                <w:szCs w:val="24"/>
                <w:lang w:val="en-US"/>
              </w:rPr>
              <w:t>1</w:t>
            </w:r>
            <w:r w:rsidRPr="00942BA9">
              <w:rPr>
                <w:rStyle w:val="FontStyle111"/>
                <w:b w:val="0"/>
                <w:sz w:val="24"/>
                <w:szCs w:val="24"/>
              </w:rPr>
              <w:t>25</w:t>
            </w:r>
          </w:p>
        </w:tc>
        <w:tc>
          <w:tcPr>
            <w:tcW w:w="439" w:type="dxa"/>
            <w:vAlign w:val="center"/>
          </w:tcPr>
          <w:p w:rsidR="004E5DFE" w:rsidRPr="00942BA9" w:rsidRDefault="004E5DFE" w:rsidP="004E5DFE">
            <w:pPr>
              <w:pStyle w:val="Style25"/>
              <w:widowControl/>
              <w:ind w:left="-85" w:right="-85"/>
              <w:jc w:val="center"/>
              <w:rPr>
                <w:lang w:val="en-US"/>
              </w:rPr>
            </w:pPr>
            <w:r w:rsidRPr="00942BA9">
              <w:rPr>
                <w:lang w:val="en-US"/>
              </w:rPr>
              <w:t>130</w:t>
            </w:r>
          </w:p>
        </w:tc>
        <w:tc>
          <w:tcPr>
            <w:tcW w:w="426" w:type="dxa"/>
            <w:vAlign w:val="center"/>
          </w:tcPr>
          <w:p w:rsidR="004E5DFE" w:rsidRPr="00942BA9" w:rsidRDefault="004E5DFE" w:rsidP="004E5DFE">
            <w:pPr>
              <w:pStyle w:val="Style25"/>
              <w:widowControl/>
              <w:ind w:left="-85" w:right="-85"/>
              <w:jc w:val="center"/>
              <w:rPr>
                <w:lang w:val="en-US"/>
              </w:rPr>
            </w:pPr>
            <w:r w:rsidRPr="00942BA9">
              <w:rPr>
                <w:lang w:val="en-US"/>
              </w:rPr>
              <w:t>200</w:t>
            </w:r>
          </w:p>
        </w:tc>
        <w:tc>
          <w:tcPr>
            <w:tcW w:w="571" w:type="dxa"/>
            <w:vAlign w:val="center"/>
          </w:tcPr>
          <w:p w:rsidR="004E5DFE" w:rsidRPr="00C170E4" w:rsidRDefault="004E5DFE" w:rsidP="004E5DFE">
            <w:pPr>
              <w:ind w:left="-85" w:right="-8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70E4">
              <w:rPr>
                <w:rFonts w:ascii="Times New Roman" w:hAnsi="Times New Roman"/>
                <w:color w:val="000000"/>
                <w:sz w:val="24"/>
                <w:szCs w:val="24"/>
              </w:rPr>
              <w:t>857</w:t>
            </w:r>
          </w:p>
        </w:tc>
      </w:tr>
      <w:tr w:rsidR="004E5DFE" w:rsidRPr="00942BA9" w:rsidTr="004E5DFE">
        <w:trPr>
          <w:jc w:val="center"/>
        </w:trPr>
        <w:tc>
          <w:tcPr>
            <w:tcW w:w="1965" w:type="dxa"/>
            <w:vAlign w:val="center"/>
          </w:tcPr>
          <w:p w:rsidR="004E5DFE" w:rsidRPr="00942BA9" w:rsidRDefault="004E5DFE" w:rsidP="004E5DFE">
            <w:pPr>
              <w:pStyle w:val="Style37"/>
              <w:widowControl/>
              <w:spacing w:line="240" w:lineRule="auto"/>
              <w:ind w:left="-59" w:right="-90"/>
              <w:jc w:val="left"/>
              <w:rPr>
                <w:rStyle w:val="FontStyle111"/>
                <w:b w:val="0"/>
                <w:sz w:val="24"/>
                <w:szCs w:val="24"/>
              </w:rPr>
            </w:pPr>
            <w:r w:rsidRPr="00942BA9">
              <w:rPr>
                <w:rStyle w:val="FontStyle111"/>
                <w:b w:val="0"/>
                <w:sz w:val="24"/>
                <w:szCs w:val="24"/>
              </w:rPr>
              <w:t>II зона</w:t>
            </w:r>
          </w:p>
        </w:tc>
        <w:tc>
          <w:tcPr>
            <w:tcW w:w="429" w:type="dxa"/>
            <w:vAlign w:val="center"/>
          </w:tcPr>
          <w:p w:rsidR="004E5DFE" w:rsidRPr="00942BA9" w:rsidRDefault="004E5DFE" w:rsidP="004E5DFE">
            <w:pPr>
              <w:pStyle w:val="Style25"/>
              <w:widowControl/>
              <w:ind w:left="-59" w:right="-105"/>
              <w:jc w:val="center"/>
              <w:rPr>
                <w:lang w:val="en-US"/>
              </w:rPr>
            </w:pPr>
            <w:r w:rsidRPr="00942BA9">
              <w:rPr>
                <w:lang w:val="en-US"/>
              </w:rPr>
              <w:t>96</w:t>
            </w:r>
          </w:p>
        </w:tc>
        <w:tc>
          <w:tcPr>
            <w:tcW w:w="516" w:type="dxa"/>
            <w:vAlign w:val="center"/>
          </w:tcPr>
          <w:p w:rsidR="004E5DFE" w:rsidRPr="00942BA9" w:rsidRDefault="004E5DFE" w:rsidP="004E5DFE">
            <w:pPr>
              <w:pStyle w:val="Style25"/>
              <w:widowControl/>
              <w:ind w:left="-59" w:right="-105"/>
              <w:jc w:val="center"/>
              <w:rPr>
                <w:lang w:val="en-US"/>
              </w:rPr>
            </w:pPr>
            <w:r w:rsidRPr="00942BA9">
              <w:rPr>
                <w:lang w:val="en-US"/>
              </w:rPr>
              <w:t>96</w:t>
            </w:r>
          </w:p>
        </w:tc>
        <w:tc>
          <w:tcPr>
            <w:tcW w:w="478" w:type="dxa"/>
            <w:vAlign w:val="center"/>
          </w:tcPr>
          <w:p w:rsidR="004E5DFE" w:rsidRPr="00942BA9" w:rsidRDefault="004E5DFE" w:rsidP="004E5DFE">
            <w:pPr>
              <w:pStyle w:val="Style64"/>
              <w:widowControl/>
              <w:ind w:left="-59" w:right="-90"/>
              <w:jc w:val="center"/>
              <w:rPr>
                <w:rStyle w:val="FontStyle148"/>
                <w:b w:val="0"/>
                <w:sz w:val="24"/>
                <w:szCs w:val="24"/>
                <w:lang w:val="en-US"/>
              </w:rPr>
            </w:pPr>
            <w:r w:rsidRPr="00942BA9">
              <w:rPr>
                <w:rStyle w:val="FontStyle148"/>
                <w:b w:val="0"/>
                <w:sz w:val="24"/>
                <w:szCs w:val="24"/>
                <w:lang w:val="en-US"/>
              </w:rPr>
              <w:t>60</w:t>
            </w:r>
          </w:p>
        </w:tc>
        <w:tc>
          <w:tcPr>
            <w:tcW w:w="468" w:type="dxa"/>
            <w:vAlign w:val="center"/>
          </w:tcPr>
          <w:p w:rsidR="004E5DFE" w:rsidRPr="00942BA9" w:rsidRDefault="004E5DFE" w:rsidP="004E5DFE">
            <w:pPr>
              <w:pStyle w:val="Style37"/>
              <w:widowControl/>
              <w:spacing w:line="240" w:lineRule="auto"/>
              <w:ind w:left="-59" w:right="-90"/>
              <w:rPr>
                <w:rStyle w:val="FontStyle111"/>
                <w:b w:val="0"/>
                <w:sz w:val="24"/>
                <w:szCs w:val="24"/>
              </w:rPr>
            </w:pPr>
            <w:r w:rsidRPr="00942BA9">
              <w:rPr>
                <w:rStyle w:val="FontStyle111"/>
                <w:b w:val="0"/>
                <w:sz w:val="24"/>
                <w:szCs w:val="24"/>
              </w:rPr>
              <w:t>14</w:t>
            </w:r>
          </w:p>
        </w:tc>
        <w:tc>
          <w:tcPr>
            <w:tcW w:w="468" w:type="dxa"/>
            <w:vAlign w:val="center"/>
          </w:tcPr>
          <w:p w:rsidR="004E5DFE" w:rsidRPr="00942BA9" w:rsidRDefault="004E5DFE" w:rsidP="004E5DFE">
            <w:pPr>
              <w:pStyle w:val="Style37"/>
              <w:widowControl/>
              <w:spacing w:line="240" w:lineRule="auto"/>
              <w:ind w:left="-59" w:right="-90"/>
              <w:rPr>
                <w:rStyle w:val="FontStyle111"/>
                <w:b w:val="0"/>
                <w:sz w:val="24"/>
                <w:szCs w:val="24"/>
                <w:lang w:val="en-US"/>
              </w:rPr>
            </w:pPr>
            <w:r w:rsidRPr="00942BA9">
              <w:rPr>
                <w:rStyle w:val="FontStyle111"/>
                <w:b w:val="0"/>
                <w:sz w:val="24"/>
                <w:szCs w:val="24"/>
                <w:lang w:val="en-US"/>
              </w:rPr>
              <w:t>12</w:t>
            </w:r>
          </w:p>
        </w:tc>
        <w:tc>
          <w:tcPr>
            <w:tcW w:w="520" w:type="dxa"/>
            <w:vAlign w:val="center"/>
          </w:tcPr>
          <w:p w:rsidR="004E5DFE" w:rsidRPr="00942BA9" w:rsidRDefault="004E5DFE" w:rsidP="004E5DFE">
            <w:pPr>
              <w:pStyle w:val="Style37"/>
              <w:widowControl/>
              <w:spacing w:line="240" w:lineRule="auto"/>
              <w:ind w:left="-59" w:right="-90"/>
              <w:rPr>
                <w:rStyle w:val="FontStyle111"/>
                <w:b w:val="0"/>
                <w:sz w:val="24"/>
                <w:szCs w:val="24"/>
                <w:lang w:val="en-US"/>
              </w:rPr>
            </w:pPr>
            <w:r w:rsidRPr="00942BA9">
              <w:rPr>
                <w:rStyle w:val="FontStyle111"/>
                <w:b w:val="0"/>
                <w:sz w:val="24"/>
                <w:szCs w:val="24"/>
                <w:lang w:val="en-US"/>
              </w:rPr>
              <w:t>12</w:t>
            </w:r>
          </w:p>
        </w:tc>
        <w:tc>
          <w:tcPr>
            <w:tcW w:w="479" w:type="dxa"/>
            <w:vAlign w:val="center"/>
          </w:tcPr>
          <w:p w:rsidR="004E5DFE" w:rsidRPr="00942BA9" w:rsidRDefault="004E5DFE" w:rsidP="004E5DFE">
            <w:pPr>
              <w:pStyle w:val="Style37"/>
              <w:widowControl/>
              <w:spacing w:line="240" w:lineRule="auto"/>
              <w:ind w:left="-59" w:right="-90"/>
              <w:rPr>
                <w:rStyle w:val="FontStyle111"/>
                <w:b w:val="0"/>
                <w:sz w:val="24"/>
                <w:szCs w:val="24"/>
              </w:rPr>
            </w:pPr>
            <w:r w:rsidRPr="00942BA9">
              <w:rPr>
                <w:rStyle w:val="FontStyle111"/>
                <w:b w:val="0"/>
                <w:sz w:val="24"/>
                <w:szCs w:val="24"/>
              </w:rPr>
              <w:t>50</w:t>
            </w:r>
          </w:p>
        </w:tc>
        <w:tc>
          <w:tcPr>
            <w:tcW w:w="469" w:type="dxa"/>
            <w:vAlign w:val="center"/>
          </w:tcPr>
          <w:p w:rsidR="004E5DFE" w:rsidRPr="00942BA9" w:rsidRDefault="004E5DFE" w:rsidP="004E5DFE">
            <w:pPr>
              <w:pStyle w:val="Style37"/>
              <w:widowControl/>
              <w:spacing w:line="240" w:lineRule="auto"/>
              <w:ind w:left="-59" w:right="-90"/>
              <w:rPr>
                <w:rStyle w:val="FontStyle111"/>
                <w:b w:val="0"/>
                <w:sz w:val="24"/>
                <w:szCs w:val="24"/>
              </w:rPr>
            </w:pPr>
            <w:r w:rsidRPr="00942BA9">
              <w:rPr>
                <w:rStyle w:val="FontStyle111"/>
                <w:b w:val="0"/>
                <w:sz w:val="24"/>
                <w:szCs w:val="24"/>
                <w:lang w:val="en-US"/>
              </w:rPr>
              <w:t>8</w:t>
            </w:r>
            <w:r w:rsidRPr="00942BA9">
              <w:rPr>
                <w:rStyle w:val="FontStyle111"/>
                <w:b w:val="0"/>
                <w:sz w:val="24"/>
                <w:szCs w:val="24"/>
              </w:rPr>
              <w:t>4</w:t>
            </w:r>
          </w:p>
        </w:tc>
        <w:tc>
          <w:tcPr>
            <w:tcW w:w="444" w:type="dxa"/>
            <w:vAlign w:val="center"/>
          </w:tcPr>
          <w:p w:rsidR="004E5DFE" w:rsidRPr="00942BA9" w:rsidRDefault="004E5DFE" w:rsidP="004E5DFE">
            <w:pPr>
              <w:pStyle w:val="Style37"/>
              <w:widowControl/>
              <w:spacing w:line="240" w:lineRule="auto"/>
              <w:ind w:left="-85" w:right="-85"/>
              <w:rPr>
                <w:rStyle w:val="FontStyle111"/>
                <w:b w:val="0"/>
                <w:sz w:val="24"/>
                <w:szCs w:val="24"/>
              </w:rPr>
            </w:pPr>
            <w:r w:rsidRPr="00942BA9">
              <w:rPr>
                <w:rStyle w:val="FontStyle111"/>
                <w:b w:val="0"/>
                <w:sz w:val="24"/>
                <w:szCs w:val="24"/>
                <w:lang w:val="en-US"/>
              </w:rPr>
              <w:t>9</w:t>
            </w:r>
            <w:r w:rsidRPr="00942BA9">
              <w:rPr>
                <w:rStyle w:val="FontStyle111"/>
                <w:b w:val="0"/>
                <w:sz w:val="24"/>
                <w:szCs w:val="24"/>
              </w:rPr>
              <w:t>0</w:t>
            </w:r>
          </w:p>
        </w:tc>
        <w:tc>
          <w:tcPr>
            <w:tcW w:w="439" w:type="dxa"/>
            <w:vAlign w:val="center"/>
          </w:tcPr>
          <w:p w:rsidR="004E5DFE" w:rsidRPr="00942BA9" w:rsidRDefault="004E5DFE" w:rsidP="004E5DFE">
            <w:pPr>
              <w:pStyle w:val="Style25"/>
              <w:widowControl/>
              <w:ind w:left="-85" w:right="-85"/>
              <w:jc w:val="center"/>
              <w:rPr>
                <w:lang w:val="en-US"/>
              </w:rPr>
            </w:pPr>
            <w:r w:rsidRPr="00942BA9">
              <w:rPr>
                <w:lang w:val="en-US"/>
              </w:rPr>
              <w:t>100</w:t>
            </w:r>
          </w:p>
        </w:tc>
        <w:tc>
          <w:tcPr>
            <w:tcW w:w="426" w:type="dxa"/>
            <w:vAlign w:val="center"/>
          </w:tcPr>
          <w:p w:rsidR="004E5DFE" w:rsidRPr="00942BA9" w:rsidRDefault="004E5DFE" w:rsidP="004E5DFE">
            <w:pPr>
              <w:pStyle w:val="Style25"/>
              <w:widowControl/>
              <w:ind w:left="-85" w:right="-85"/>
              <w:jc w:val="center"/>
              <w:rPr>
                <w:lang w:val="en-US"/>
              </w:rPr>
            </w:pPr>
            <w:r w:rsidRPr="00942BA9">
              <w:rPr>
                <w:lang w:val="en-US"/>
              </w:rPr>
              <w:t>190</w:t>
            </w:r>
          </w:p>
        </w:tc>
        <w:tc>
          <w:tcPr>
            <w:tcW w:w="571" w:type="dxa"/>
            <w:vAlign w:val="center"/>
          </w:tcPr>
          <w:p w:rsidR="004E5DFE" w:rsidRPr="00C170E4" w:rsidRDefault="004E5DFE" w:rsidP="004E5DFE">
            <w:pPr>
              <w:ind w:left="-85" w:right="-8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70E4">
              <w:rPr>
                <w:rFonts w:ascii="Times New Roman" w:hAnsi="Times New Roman"/>
                <w:color w:val="000000"/>
                <w:sz w:val="24"/>
                <w:szCs w:val="24"/>
              </w:rPr>
              <w:t>804</w:t>
            </w:r>
          </w:p>
        </w:tc>
      </w:tr>
      <w:tr w:rsidR="004E5DFE" w:rsidRPr="00942BA9" w:rsidTr="004E5DFE">
        <w:trPr>
          <w:jc w:val="center"/>
        </w:trPr>
        <w:tc>
          <w:tcPr>
            <w:tcW w:w="1965" w:type="dxa"/>
            <w:vAlign w:val="center"/>
          </w:tcPr>
          <w:p w:rsidR="004E5DFE" w:rsidRPr="00942BA9" w:rsidRDefault="004E5DFE" w:rsidP="004E5DFE">
            <w:pPr>
              <w:pStyle w:val="Style37"/>
              <w:widowControl/>
              <w:spacing w:line="240" w:lineRule="auto"/>
              <w:ind w:left="-59" w:right="-90"/>
              <w:jc w:val="left"/>
              <w:rPr>
                <w:rStyle w:val="FontStyle111"/>
                <w:b w:val="0"/>
                <w:sz w:val="24"/>
                <w:szCs w:val="24"/>
                <w:lang w:eastAsia="en-US"/>
              </w:rPr>
            </w:pPr>
            <w:r w:rsidRPr="00942BA9">
              <w:rPr>
                <w:rStyle w:val="FontStyle111"/>
                <w:b w:val="0"/>
                <w:sz w:val="24"/>
                <w:szCs w:val="24"/>
                <w:lang w:val="en-US" w:eastAsia="en-US"/>
              </w:rPr>
              <w:t xml:space="preserve">III </w:t>
            </w:r>
            <w:r w:rsidRPr="00942BA9">
              <w:rPr>
                <w:rStyle w:val="FontStyle111"/>
                <w:b w:val="0"/>
                <w:sz w:val="24"/>
                <w:szCs w:val="24"/>
                <w:lang w:eastAsia="en-US"/>
              </w:rPr>
              <w:t>зона</w:t>
            </w:r>
          </w:p>
        </w:tc>
        <w:tc>
          <w:tcPr>
            <w:tcW w:w="429" w:type="dxa"/>
            <w:vAlign w:val="center"/>
          </w:tcPr>
          <w:p w:rsidR="004E5DFE" w:rsidRPr="00942BA9" w:rsidRDefault="004E5DFE" w:rsidP="004E5DFE">
            <w:pPr>
              <w:pStyle w:val="Style25"/>
              <w:widowControl/>
              <w:ind w:left="-59" w:right="-105"/>
              <w:jc w:val="center"/>
              <w:rPr>
                <w:lang w:val="en-US"/>
              </w:rPr>
            </w:pPr>
            <w:r w:rsidRPr="00942BA9">
              <w:rPr>
                <w:lang w:val="en-US"/>
              </w:rPr>
              <w:t>30</w:t>
            </w:r>
          </w:p>
        </w:tc>
        <w:tc>
          <w:tcPr>
            <w:tcW w:w="516" w:type="dxa"/>
            <w:vAlign w:val="center"/>
          </w:tcPr>
          <w:p w:rsidR="004E5DFE" w:rsidRPr="00942BA9" w:rsidRDefault="004E5DFE" w:rsidP="004E5DFE">
            <w:pPr>
              <w:pStyle w:val="Style25"/>
              <w:widowControl/>
              <w:ind w:left="-59" w:right="-105"/>
              <w:jc w:val="center"/>
              <w:rPr>
                <w:lang w:val="en-US"/>
              </w:rPr>
            </w:pPr>
            <w:r w:rsidRPr="00942BA9">
              <w:rPr>
                <w:lang w:val="en-US"/>
              </w:rPr>
              <w:t>28</w:t>
            </w:r>
          </w:p>
        </w:tc>
        <w:tc>
          <w:tcPr>
            <w:tcW w:w="478" w:type="dxa"/>
            <w:vAlign w:val="center"/>
          </w:tcPr>
          <w:p w:rsidR="004E5DFE" w:rsidRPr="00942BA9" w:rsidRDefault="004E5DFE" w:rsidP="004E5DFE">
            <w:pPr>
              <w:pStyle w:val="Style64"/>
              <w:widowControl/>
              <w:ind w:left="-59" w:right="-90"/>
              <w:jc w:val="center"/>
              <w:rPr>
                <w:rStyle w:val="FontStyle148"/>
                <w:b w:val="0"/>
                <w:sz w:val="24"/>
                <w:szCs w:val="24"/>
                <w:lang w:val="en-US"/>
              </w:rPr>
            </w:pPr>
            <w:r w:rsidRPr="00942BA9">
              <w:rPr>
                <w:rStyle w:val="FontStyle148"/>
                <w:b w:val="0"/>
                <w:sz w:val="24"/>
                <w:szCs w:val="24"/>
                <w:lang w:val="en-US"/>
              </w:rPr>
              <w:t>10</w:t>
            </w:r>
          </w:p>
        </w:tc>
        <w:tc>
          <w:tcPr>
            <w:tcW w:w="468" w:type="dxa"/>
            <w:vAlign w:val="center"/>
          </w:tcPr>
          <w:p w:rsidR="004E5DFE" w:rsidRPr="00942BA9" w:rsidRDefault="004E5DFE" w:rsidP="004E5DFE">
            <w:pPr>
              <w:pStyle w:val="Style37"/>
              <w:widowControl/>
              <w:spacing w:line="240" w:lineRule="auto"/>
              <w:ind w:left="-59" w:right="-90"/>
              <w:rPr>
                <w:rStyle w:val="FontStyle111"/>
                <w:b w:val="0"/>
                <w:sz w:val="24"/>
                <w:szCs w:val="24"/>
              </w:rPr>
            </w:pPr>
            <w:r w:rsidRPr="00942BA9">
              <w:rPr>
                <w:rStyle w:val="FontStyle111"/>
                <w:b w:val="0"/>
                <w:sz w:val="24"/>
                <w:szCs w:val="24"/>
              </w:rPr>
              <w:t>4</w:t>
            </w:r>
          </w:p>
        </w:tc>
        <w:tc>
          <w:tcPr>
            <w:tcW w:w="468" w:type="dxa"/>
            <w:vAlign w:val="center"/>
          </w:tcPr>
          <w:p w:rsidR="004E5DFE" w:rsidRPr="00942BA9" w:rsidRDefault="004E5DFE" w:rsidP="004E5DFE">
            <w:pPr>
              <w:pStyle w:val="Style37"/>
              <w:widowControl/>
              <w:spacing w:line="240" w:lineRule="auto"/>
              <w:ind w:left="-59" w:right="-90"/>
              <w:rPr>
                <w:rStyle w:val="FontStyle111"/>
                <w:b w:val="0"/>
                <w:sz w:val="24"/>
                <w:szCs w:val="24"/>
                <w:lang w:val="en-US"/>
              </w:rPr>
            </w:pPr>
            <w:r w:rsidRPr="00942BA9">
              <w:rPr>
                <w:rStyle w:val="FontStyle111"/>
                <w:b w:val="0"/>
                <w:sz w:val="24"/>
                <w:szCs w:val="24"/>
                <w:lang w:val="en-US"/>
              </w:rPr>
              <w:t>4</w:t>
            </w:r>
          </w:p>
        </w:tc>
        <w:tc>
          <w:tcPr>
            <w:tcW w:w="520" w:type="dxa"/>
            <w:vAlign w:val="center"/>
          </w:tcPr>
          <w:p w:rsidR="004E5DFE" w:rsidRPr="00942BA9" w:rsidRDefault="004E5DFE" w:rsidP="004E5DFE">
            <w:pPr>
              <w:pStyle w:val="Style37"/>
              <w:widowControl/>
              <w:spacing w:line="240" w:lineRule="auto"/>
              <w:ind w:left="-59" w:right="-90"/>
              <w:rPr>
                <w:rStyle w:val="FontStyle111"/>
                <w:b w:val="0"/>
                <w:sz w:val="24"/>
                <w:szCs w:val="24"/>
                <w:lang w:val="en-US"/>
              </w:rPr>
            </w:pPr>
            <w:r w:rsidRPr="00942BA9">
              <w:rPr>
                <w:rStyle w:val="FontStyle111"/>
                <w:b w:val="0"/>
                <w:sz w:val="24"/>
                <w:szCs w:val="24"/>
                <w:lang w:val="en-US"/>
              </w:rPr>
              <w:t>6</w:t>
            </w:r>
          </w:p>
        </w:tc>
        <w:tc>
          <w:tcPr>
            <w:tcW w:w="479" w:type="dxa"/>
            <w:vAlign w:val="center"/>
          </w:tcPr>
          <w:p w:rsidR="004E5DFE" w:rsidRPr="00942BA9" w:rsidRDefault="004E5DFE" w:rsidP="004E5DFE">
            <w:pPr>
              <w:pStyle w:val="Style37"/>
              <w:widowControl/>
              <w:spacing w:line="240" w:lineRule="auto"/>
              <w:ind w:left="-59" w:right="-90"/>
              <w:rPr>
                <w:rStyle w:val="FontStyle111"/>
                <w:b w:val="0"/>
                <w:sz w:val="24"/>
                <w:szCs w:val="24"/>
              </w:rPr>
            </w:pPr>
            <w:r w:rsidRPr="00942BA9">
              <w:rPr>
                <w:rStyle w:val="FontStyle111"/>
                <w:b w:val="0"/>
                <w:sz w:val="24"/>
                <w:szCs w:val="24"/>
              </w:rPr>
              <w:t>15</w:t>
            </w:r>
          </w:p>
        </w:tc>
        <w:tc>
          <w:tcPr>
            <w:tcW w:w="469" w:type="dxa"/>
            <w:vAlign w:val="center"/>
          </w:tcPr>
          <w:p w:rsidR="004E5DFE" w:rsidRPr="00942BA9" w:rsidRDefault="004E5DFE" w:rsidP="004E5DFE">
            <w:pPr>
              <w:pStyle w:val="Style37"/>
              <w:widowControl/>
              <w:spacing w:line="240" w:lineRule="auto"/>
              <w:ind w:left="-59" w:right="-90"/>
              <w:rPr>
                <w:rStyle w:val="FontStyle111"/>
                <w:b w:val="0"/>
                <w:sz w:val="24"/>
                <w:szCs w:val="24"/>
              </w:rPr>
            </w:pPr>
            <w:r w:rsidRPr="00942BA9">
              <w:rPr>
                <w:rStyle w:val="FontStyle111"/>
                <w:b w:val="0"/>
                <w:sz w:val="24"/>
                <w:szCs w:val="24"/>
                <w:lang w:val="en-US"/>
              </w:rPr>
              <w:t>3</w:t>
            </w:r>
            <w:r w:rsidRPr="00942BA9">
              <w:rPr>
                <w:rStyle w:val="FontStyle111"/>
                <w:b w:val="0"/>
                <w:sz w:val="24"/>
                <w:szCs w:val="24"/>
              </w:rPr>
              <w:t>0</w:t>
            </w:r>
          </w:p>
        </w:tc>
        <w:tc>
          <w:tcPr>
            <w:tcW w:w="444" w:type="dxa"/>
            <w:vAlign w:val="center"/>
          </w:tcPr>
          <w:p w:rsidR="004E5DFE" w:rsidRPr="00942BA9" w:rsidRDefault="004E5DFE" w:rsidP="004E5DFE">
            <w:pPr>
              <w:pStyle w:val="Style37"/>
              <w:widowControl/>
              <w:spacing w:line="240" w:lineRule="auto"/>
              <w:ind w:left="-85" w:right="-85"/>
              <w:rPr>
                <w:rStyle w:val="FontStyle111"/>
                <w:b w:val="0"/>
                <w:sz w:val="24"/>
                <w:szCs w:val="24"/>
              </w:rPr>
            </w:pPr>
            <w:r w:rsidRPr="00942BA9">
              <w:rPr>
                <w:rStyle w:val="FontStyle111"/>
                <w:b w:val="0"/>
                <w:sz w:val="24"/>
                <w:szCs w:val="24"/>
                <w:lang w:val="en-US"/>
              </w:rPr>
              <w:t>4</w:t>
            </w:r>
            <w:r w:rsidRPr="00942BA9">
              <w:rPr>
                <w:rStyle w:val="FontStyle111"/>
                <w:b w:val="0"/>
                <w:sz w:val="24"/>
                <w:szCs w:val="24"/>
              </w:rPr>
              <w:t>5</w:t>
            </w:r>
          </w:p>
        </w:tc>
        <w:tc>
          <w:tcPr>
            <w:tcW w:w="439" w:type="dxa"/>
            <w:vAlign w:val="center"/>
          </w:tcPr>
          <w:p w:rsidR="004E5DFE" w:rsidRPr="00942BA9" w:rsidRDefault="004E5DFE" w:rsidP="004E5DFE">
            <w:pPr>
              <w:pStyle w:val="Style25"/>
              <w:widowControl/>
              <w:ind w:left="-85" w:right="-85"/>
              <w:jc w:val="center"/>
              <w:rPr>
                <w:lang w:val="en-US"/>
              </w:rPr>
            </w:pPr>
            <w:r w:rsidRPr="00942BA9">
              <w:rPr>
                <w:lang w:val="en-US"/>
              </w:rPr>
              <w:t>46</w:t>
            </w:r>
          </w:p>
        </w:tc>
        <w:tc>
          <w:tcPr>
            <w:tcW w:w="426" w:type="dxa"/>
            <w:vAlign w:val="center"/>
          </w:tcPr>
          <w:p w:rsidR="004E5DFE" w:rsidRPr="00942BA9" w:rsidRDefault="004E5DFE" w:rsidP="004E5DFE">
            <w:pPr>
              <w:pStyle w:val="Style25"/>
              <w:widowControl/>
              <w:ind w:left="-85" w:right="-85"/>
              <w:jc w:val="center"/>
              <w:rPr>
                <w:lang w:val="en-US"/>
              </w:rPr>
            </w:pPr>
            <w:r w:rsidRPr="00942BA9">
              <w:rPr>
                <w:lang w:val="en-US"/>
              </w:rPr>
              <w:t>60</w:t>
            </w:r>
          </w:p>
        </w:tc>
        <w:tc>
          <w:tcPr>
            <w:tcW w:w="571" w:type="dxa"/>
            <w:vAlign w:val="center"/>
          </w:tcPr>
          <w:p w:rsidR="004E5DFE" w:rsidRPr="00C170E4" w:rsidRDefault="004E5DFE" w:rsidP="004E5DFE">
            <w:pPr>
              <w:ind w:left="-85" w:right="-8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70E4">
              <w:rPr>
                <w:rFonts w:ascii="Times New Roman" w:hAnsi="Times New Roman"/>
                <w:color w:val="000000"/>
                <w:sz w:val="24"/>
                <w:szCs w:val="24"/>
              </w:rPr>
              <w:t>278</w:t>
            </w:r>
          </w:p>
        </w:tc>
      </w:tr>
      <w:tr w:rsidR="004E5DFE" w:rsidRPr="00942BA9" w:rsidTr="004E5DFE">
        <w:trPr>
          <w:jc w:val="center"/>
        </w:trPr>
        <w:tc>
          <w:tcPr>
            <w:tcW w:w="1965" w:type="dxa"/>
            <w:vAlign w:val="center"/>
          </w:tcPr>
          <w:p w:rsidR="004E5DFE" w:rsidRPr="00942BA9" w:rsidRDefault="004E5DFE" w:rsidP="004E5DFE">
            <w:pPr>
              <w:pStyle w:val="Style37"/>
              <w:widowControl/>
              <w:spacing w:line="240" w:lineRule="auto"/>
              <w:ind w:left="-59" w:right="-90"/>
              <w:jc w:val="left"/>
              <w:rPr>
                <w:rStyle w:val="FontStyle111"/>
                <w:b w:val="0"/>
                <w:sz w:val="24"/>
                <w:szCs w:val="24"/>
              </w:rPr>
            </w:pPr>
            <w:r w:rsidRPr="00942BA9">
              <w:rPr>
                <w:rStyle w:val="FontStyle111"/>
                <w:b w:val="0"/>
                <w:sz w:val="24"/>
                <w:szCs w:val="24"/>
              </w:rPr>
              <w:t>IV зона</w:t>
            </w:r>
          </w:p>
        </w:tc>
        <w:tc>
          <w:tcPr>
            <w:tcW w:w="429" w:type="dxa"/>
            <w:vAlign w:val="center"/>
          </w:tcPr>
          <w:p w:rsidR="004E5DFE" w:rsidRPr="00942BA9" w:rsidRDefault="004E5DFE" w:rsidP="004E5DFE">
            <w:pPr>
              <w:pStyle w:val="Style25"/>
              <w:widowControl/>
              <w:ind w:left="-59" w:right="-105"/>
              <w:jc w:val="center"/>
              <w:rPr>
                <w:lang w:val="en-US"/>
              </w:rPr>
            </w:pPr>
            <w:r w:rsidRPr="00942BA9">
              <w:rPr>
                <w:lang w:val="en-US"/>
              </w:rPr>
              <w:t>10</w:t>
            </w:r>
          </w:p>
        </w:tc>
        <w:tc>
          <w:tcPr>
            <w:tcW w:w="516" w:type="dxa"/>
            <w:vAlign w:val="center"/>
          </w:tcPr>
          <w:p w:rsidR="004E5DFE" w:rsidRPr="00942BA9" w:rsidRDefault="004E5DFE" w:rsidP="004E5DFE">
            <w:pPr>
              <w:pStyle w:val="Style25"/>
              <w:widowControl/>
              <w:ind w:left="-59" w:right="-105"/>
              <w:jc w:val="center"/>
              <w:rPr>
                <w:lang w:val="en-US"/>
              </w:rPr>
            </w:pPr>
            <w:r w:rsidRPr="00942BA9">
              <w:rPr>
                <w:lang w:val="en-US"/>
              </w:rPr>
              <w:t>10</w:t>
            </w:r>
          </w:p>
        </w:tc>
        <w:tc>
          <w:tcPr>
            <w:tcW w:w="478" w:type="dxa"/>
            <w:vAlign w:val="center"/>
          </w:tcPr>
          <w:p w:rsidR="004E5DFE" w:rsidRPr="00942BA9" w:rsidRDefault="004E5DFE" w:rsidP="004E5DFE">
            <w:pPr>
              <w:pStyle w:val="Style64"/>
              <w:widowControl/>
              <w:ind w:left="-59" w:right="-90"/>
              <w:jc w:val="center"/>
              <w:rPr>
                <w:rStyle w:val="FontStyle148"/>
                <w:b w:val="0"/>
                <w:sz w:val="24"/>
                <w:szCs w:val="24"/>
              </w:rPr>
            </w:pPr>
            <w:r w:rsidRPr="00942BA9">
              <w:rPr>
                <w:rStyle w:val="FontStyle148"/>
                <w:b w:val="0"/>
                <w:sz w:val="24"/>
                <w:szCs w:val="24"/>
              </w:rPr>
              <w:t>-</w:t>
            </w:r>
          </w:p>
        </w:tc>
        <w:tc>
          <w:tcPr>
            <w:tcW w:w="468" w:type="dxa"/>
            <w:vAlign w:val="center"/>
          </w:tcPr>
          <w:p w:rsidR="004E5DFE" w:rsidRPr="00942BA9" w:rsidRDefault="004E5DFE" w:rsidP="004E5DFE">
            <w:pPr>
              <w:pStyle w:val="Style37"/>
              <w:widowControl/>
              <w:spacing w:line="240" w:lineRule="auto"/>
              <w:ind w:left="-59" w:right="-90"/>
              <w:rPr>
                <w:rStyle w:val="FontStyle111"/>
                <w:b w:val="0"/>
                <w:sz w:val="24"/>
                <w:szCs w:val="24"/>
                <w:lang w:val="en-US"/>
              </w:rPr>
            </w:pPr>
            <w:r w:rsidRPr="00942BA9">
              <w:rPr>
                <w:rStyle w:val="FontStyle111"/>
                <w:b w:val="0"/>
                <w:sz w:val="24"/>
                <w:szCs w:val="24"/>
                <w:lang w:val="en-US"/>
              </w:rPr>
              <w:t>-</w:t>
            </w:r>
          </w:p>
        </w:tc>
        <w:tc>
          <w:tcPr>
            <w:tcW w:w="468" w:type="dxa"/>
            <w:vAlign w:val="center"/>
          </w:tcPr>
          <w:p w:rsidR="004E5DFE" w:rsidRPr="00942BA9" w:rsidRDefault="004E5DFE" w:rsidP="004E5DFE">
            <w:pPr>
              <w:pStyle w:val="Style37"/>
              <w:widowControl/>
              <w:spacing w:line="240" w:lineRule="auto"/>
              <w:ind w:left="-59" w:right="-90"/>
              <w:rPr>
                <w:rStyle w:val="FontStyle111"/>
                <w:b w:val="0"/>
                <w:sz w:val="24"/>
                <w:szCs w:val="24"/>
                <w:lang w:val="en-US"/>
              </w:rPr>
            </w:pPr>
            <w:r w:rsidRPr="00942BA9">
              <w:rPr>
                <w:rStyle w:val="FontStyle111"/>
                <w:b w:val="0"/>
                <w:sz w:val="24"/>
                <w:szCs w:val="24"/>
                <w:lang w:val="en-US"/>
              </w:rPr>
              <w:t>-</w:t>
            </w:r>
          </w:p>
        </w:tc>
        <w:tc>
          <w:tcPr>
            <w:tcW w:w="520" w:type="dxa"/>
            <w:vAlign w:val="center"/>
          </w:tcPr>
          <w:p w:rsidR="004E5DFE" w:rsidRPr="00942BA9" w:rsidRDefault="004E5DFE" w:rsidP="004E5DFE">
            <w:pPr>
              <w:pStyle w:val="Style37"/>
              <w:widowControl/>
              <w:spacing w:line="240" w:lineRule="auto"/>
              <w:ind w:left="-59" w:right="-90"/>
              <w:rPr>
                <w:rStyle w:val="FontStyle111"/>
                <w:b w:val="0"/>
                <w:sz w:val="24"/>
                <w:szCs w:val="24"/>
                <w:lang w:val="en-US"/>
              </w:rPr>
            </w:pPr>
            <w:r w:rsidRPr="00942BA9">
              <w:rPr>
                <w:rStyle w:val="FontStyle111"/>
                <w:b w:val="0"/>
                <w:sz w:val="24"/>
                <w:szCs w:val="24"/>
                <w:lang w:val="en-US"/>
              </w:rPr>
              <w:t>2</w:t>
            </w:r>
          </w:p>
        </w:tc>
        <w:tc>
          <w:tcPr>
            <w:tcW w:w="479" w:type="dxa"/>
            <w:vAlign w:val="center"/>
          </w:tcPr>
          <w:p w:rsidR="004E5DFE" w:rsidRPr="00942BA9" w:rsidRDefault="004E5DFE" w:rsidP="004E5DFE">
            <w:pPr>
              <w:pStyle w:val="Style37"/>
              <w:widowControl/>
              <w:spacing w:line="240" w:lineRule="auto"/>
              <w:ind w:left="-59" w:right="-90"/>
              <w:rPr>
                <w:rStyle w:val="FontStyle111"/>
                <w:b w:val="0"/>
                <w:sz w:val="24"/>
                <w:szCs w:val="24"/>
              </w:rPr>
            </w:pPr>
            <w:r w:rsidRPr="00942BA9">
              <w:rPr>
                <w:rStyle w:val="FontStyle111"/>
                <w:b w:val="0"/>
                <w:sz w:val="24"/>
                <w:szCs w:val="24"/>
              </w:rPr>
              <w:t>5</w:t>
            </w:r>
          </w:p>
        </w:tc>
        <w:tc>
          <w:tcPr>
            <w:tcW w:w="469" w:type="dxa"/>
            <w:vAlign w:val="center"/>
          </w:tcPr>
          <w:p w:rsidR="004E5DFE" w:rsidRPr="00942BA9" w:rsidRDefault="004E5DFE" w:rsidP="004E5DFE">
            <w:pPr>
              <w:pStyle w:val="Style37"/>
              <w:widowControl/>
              <w:spacing w:line="240" w:lineRule="auto"/>
              <w:ind w:left="-59" w:right="-90"/>
              <w:rPr>
                <w:rStyle w:val="FontStyle111"/>
                <w:b w:val="0"/>
                <w:sz w:val="24"/>
                <w:szCs w:val="24"/>
                <w:lang w:val="en-US"/>
              </w:rPr>
            </w:pPr>
            <w:r w:rsidRPr="00942BA9">
              <w:rPr>
                <w:rStyle w:val="FontStyle111"/>
                <w:b w:val="0"/>
                <w:sz w:val="24"/>
                <w:szCs w:val="24"/>
                <w:lang w:val="en-US"/>
              </w:rPr>
              <w:t>10</w:t>
            </w:r>
          </w:p>
        </w:tc>
        <w:tc>
          <w:tcPr>
            <w:tcW w:w="444" w:type="dxa"/>
            <w:vAlign w:val="center"/>
          </w:tcPr>
          <w:p w:rsidR="004E5DFE" w:rsidRPr="00942BA9" w:rsidRDefault="004E5DFE" w:rsidP="004E5DFE">
            <w:pPr>
              <w:pStyle w:val="Style25"/>
              <w:widowControl/>
              <w:ind w:left="-85" w:right="-85"/>
              <w:jc w:val="center"/>
              <w:rPr>
                <w:lang w:val="en-US"/>
              </w:rPr>
            </w:pPr>
            <w:r w:rsidRPr="00942BA9">
              <w:rPr>
                <w:lang w:val="en-US"/>
              </w:rPr>
              <w:t>20</w:t>
            </w:r>
          </w:p>
        </w:tc>
        <w:tc>
          <w:tcPr>
            <w:tcW w:w="439" w:type="dxa"/>
            <w:vAlign w:val="center"/>
          </w:tcPr>
          <w:p w:rsidR="004E5DFE" w:rsidRPr="00942BA9" w:rsidRDefault="004E5DFE" w:rsidP="004E5DFE">
            <w:pPr>
              <w:pStyle w:val="Style25"/>
              <w:widowControl/>
              <w:ind w:left="-85" w:right="-85"/>
              <w:jc w:val="center"/>
              <w:rPr>
                <w:lang w:val="en-US"/>
              </w:rPr>
            </w:pPr>
            <w:r w:rsidRPr="00942BA9">
              <w:rPr>
                <w:lang w:val="en-US"/>
              </w:rPr>
              <w:t>24</w:t>
            </w:r>
          </w:p>
        </w:tc>
        <w:tc>
          <w:tcPr>
            <w:tcW w:w="426" w:type="dxa"/>
            <w:vAlign w:val="center"/>
          </w:tcPr>
          <w:p w:rsidR="004E5DFE" w:rsidRPr="00942BA9" w:rsidRDefault="004E5DFE" w:rsidP="004E5DFE">
            <w:pPr>
              <w:pStyle w:val="Style25"/>
              <w:widowControl/>
              <w:ind w:left="-85" w:right="-85"/>
              <w:jc w:val="center"/>
              <w:rPr>
                <w:lang w:val="en-US"/>
              </w:rPr>
            </w:pPr>
            <w:r w:rsidRPr="00942BA9">
              <w:rPr>
                <w:lang w:val="en-US"/>
              </w:rPr>
              <w:t>30</w:t>
            </w:r>
          </w:p>
        </w:tc>
        <w:tc>
          <w:tcPr>
            <w:tcW w:w="571" w:type="dxa"/>
            <w:vAlign w:val="center"/>
          </w:tcPr>
          <w:p w:rsidR="004E5DFE" w:rsidRPr="00C170E4" w:rsidRDefault="004E5DFE" w:rsidP="004E5DFE">
            <w:pPr>
              <w:ind w:left="-85" w:right="-8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70E4">
              <w:rPr>
                <w:rFonts w:ascii="Times New Roman" w:hAnsi="Times New Roman"/>
                <w:color w:val="000000"/>
                <w:sz w:val="24"/>
                <w:szCs w:val="24"/>
              </w:rPr>
              <w:t>111</w:t>
            </w:r>
          </w:p>
        </w:tc>
      </w:tr>
      <w:tr w:rsidR="004E5DFE" w:rsidRPr="00942BA9" w:rsidTr="004E5DFE">
        <w:trPr>
          <w:jc w:val="center"/>
        </w:trPr>
        <w:tc>
          <w:tcPr>
            <w:tcW w:w="1965" w:type="dxa"/>
            <w:vAlign w:val="center"/>
          </w:tcPr>
          <w:p w:rsidR="004E5DFE" w:rsidRPr="00942BA9" w:rsidRDefault="004E5DFE" w:rsidP="004E5DFE">
            <w:pPr>
              <w:pStyle w:val="Style37"/>
              <w:widowControl/>
              <w:spacing w:line="240" w:lineRule="auto"/>
              <w:ind w:left="-59" w:right="-90"/>
              <w:jc w:val="left"/>
              <w:rPr>
                <w:rStyle w:val="FontStyle111"/>
                <w:b w:val="0"/>
                <w:sz w:val="24"/>
                <w:szCs w:val="24"/>
              </w:rPr>
            </w:pPr>
            <w:r w:rsidRPr="00942BA9">
              <w:rPr>
                <w:rStyle w:val="FontStyle111"/>
                <w:b w:val="0"/>
                <w:sz w:val="24"/>
                <w:szCs w:val="24"/>
              </w:rPr>
              <w:t>Всего</w:t>
            </w:r>
          </w:p>
        </w:tc>
        <w:tc>
          <w:tcPr>
            <w:tcW w:w="429" w:type="dxa"/>
            <w:vAlign w:val="center"/>
          </w:tcPr>
          <w:p w:rsidR="004E5DFE" w:rsidRPr="00942BA9" w:rsidRDefault="004E5DFE" w:rsidP="004E5DFE">
            <w:pPr>
              <w:pStyle w:val="Style25"/>
              <w:widowControl/>
              <w:ind w:left="-59" w:right="-105"/>
              <w:jc w:val="center"/>
              <w:rPr>
                <w:lang w:val="en-US"/>
              </w:rPr>
            </w:pPr>
            <w:r w:rsidRPr="00942BA9">
              <w:rPr>
                <w:lang w:val="en-US"/>
              </w:rPr>
              <w:t>240</w:t>
            </w:r>
          </w:p>
        </w:tc>
        <w:tc>
          <w:tcPr>
            <w:tcW w:w="516" w:type="dxa"/>
            <w:vAlign w:val="center"/>
          </w:tcPr>
          <w:p w:rsidR="004E5DFE" w:rsidRPr="00942BA9" w:rsidRDefault="004E5DFE" w:rsidP="004E5DFE">
            <w:pPr>
              <w:pStyle w:val="Style25"/>
              <w:widowControl/>
              <w:ind w:left="-59" w:right="-105"/>
              <w:jc w:val="center"/>
              <w:rPr>
                <w:lang w:val="en-US"/>
              </w:rPr>
            </w:pPr>
            <w:r w:rsidRPr="00942BA9">
              <w:rPr>
                <w:lang w:val="en-US"/>
              </w:rPr>
              <w:t>210</w:t>
            </w:r>
          </w:p>
        </w:tc>
        <w:tc>
          <w:tcPr>
            <w:tcW w:w="478" w:type="dxa"/>
            <w:vAlign w:val="center"/>
          </w:tcPr>
          <w:p w:rsidR="004E5DFE" w:rsidRPr="00942BA9" w:rsidRDefault="004E5DFE" w:rsidP="004E5DFE">
            <w:pPr>
              <w:pStyle w:val="Style64"/>
              <w:widowControl/>
              <w:ind w:left="-59" w:right="-90"/>
              <w:jc w:val="center"/>
              <w:rPr>
                <w:rStyle w:val="FontStyle148"/>
                <w:b w:val="0"/>
                <w:sz w:val="24"/>
                <w:szCs w:val="24"/>
                <w:lang w:val="en-US"/>
              </w:rPr>
            </w:pPr>
            <w:r w:rsidRPr="00942BA9">
              <w:rPr>
                <w:rStyle w:val="FontStyle148"/>
                <w:b w:val="0"/>
                <w:sz w:val="24"/>
                <w:szCs w:val="24"/>
                <w:lang w:val="en-US"/>
              </w:rPr>
              <w:t>120</w:t>
            </w:r>
          </w:p>
        </w:tc>
        <w:tc>
          <w:tcPr>
            <w:tcW w:w="468" w:type="dxa"/>
            <w:vAlign w:val="center"/>
          </w:tcPr>
          <w:p w:rsidR="004E5DFE" w:rsidRPr="00942BA9" w:rsidRDefault="004E5DFE" w:rsidP="004E5DFE">
            <w:pPr>
              <w:pStyle w:val="Style37"/>
              <w:widowControl/>
              <w:spacing w:line="240" w:lineRule="auto"/>
              <w:ind w:left="-59" w:right="-90"/>
              <w:rPr>
                <w:rStyle w:val="FontStyle111"/>
                <w:b w:val="0"/>
                <w:sz w:val="24"/>
                <w:szCs w:val="24"/>
              </w:rPr>
            </w:pPr>
            <w:r w:rsidRPr="00942BA9">
              <w:rPr>
                <w:rStyle w:val="FontStyle111"/>
                <w:b w:val="0"/>
                <w:sz w:val="24"/>
                <w:szCs w:val="24"/>
              </w:rPr>
              <w:t>40</w:t>
            </w:r>
          </w:p>
        </w:tc>
        <w:tc>
          <w:tcPr>
            <w:tcW w:w="468" w:type="dxa"/>
            <w:vAlign w:val="center"/>
          </w:tcPr>
          <w:p w:rsidR="004E5DFE" w:rsidRPr="00942BA9" w:rsidRDefault="004E5DFE" w:rsidP="004E5DFE">
            <w:pPr>
              <w:pStyle w:val="Style37"/>
              <w:widowControl/>
              <w:spacing w:line="240" w:lineRule="auto"/>
              <w:ind w:left="-59" w:right="-90"/>
              <w:rPr>
                <w:rStyle w:val="FontStyle111"/>
                <w:b w:val="0"/>
                <w:sz w:val="24"/>
                <w:szCs w:val="24"/>
              </w:rPr>
            </w:pPr>
            <w:r w:rsidRPr="00942BA9">
              <w:rPr>
                <w:rStyle w:val="FontStyle111"/>
                <w:b w:val="0"/>
                <w:sz w:val="24"/>
                <w:szCs w:val="24"/>
                <w:lang w:val="en-US"/>
              </w:rPr>
              <w:t>3</w:t>
            </w:r>
            <w:r w:rsidRPr="00942BA9">
              <w:rPr>
                <w:rStyle w:val="FontStyle111"/>
                <w:b w:val="0"/>
                <w:sz w:val="24"/>
                <w:szCs w:val="24"/>
              </w:rPr>
              <w:t>0</w:t>
            </w:r>
          </w:p>
        </w:tc>
        <w:tc>
          <w:tcPr>
            <w:tcW w:w="520" w:type="dxa"/>
            <w:vAlign w:val="center"/>
          </w:tcPr>
          <w:p w:rsidR="004E5DFE" w:rsidRPr="00942BA9" w:rsidRDefault="004E5DFE" w:rsidP="004E5DFE">
            <w:pPr>
              <w:pStyle w:val="Style37"/>
              <w:widowControl/>
              <w:spacing w:line="240" w:lineRule="auto"/>
              <w:ind w:left="-59" w:right="-90"/>
              <w:rPr>
                <w:rStyle w:val="FontStyle111"/>
                <w:b w:val="0"/>
                <w:sz w:val="24"/>
                <w:szCs w:val="24"/>
              </w:rPr>
            </w:pPr>
            <w:r w:rsidRPr="00942BA9">
              <w:rPr>
                <w:rStyle w:val="FontStyle111"/>
                <w:b w:val="0"/>
                <w:sz w:val="24"/>
                <w:szCs w:val="24"/>
                <w:lang w:val="en-US"/>
              </w:rPr>
              <w:t>3</w:t>
            </w:r>
            <w:r w:rsidRPr="00942BA9">
              <w:rPr>
                <w:rStyle w:val="FontStyle111"/>
                <w:b w:val="0"/>
                <w:sz w:val="24"/>
                <w:szCs w:val="24"/>
              </w:rPr>
              <w:t>0</w:t>
            </w:r>
          </w:p>
        </w:tc>
        <w:tc>
          <w:tcPr>
            <w:tcW w:w="479" w:type="dxa"/>
            <w:vAlign w:val="center"/>
          </w:tcPr>
          <w:p w:rsidR="004E5DFE" w:rsidRPr="00942BA9" w:rsidRDefault="004E5DFE" w:rsidP="004E5DFE">
            <w:pPr>
              <w:pStyle w:val="Style37"/>
              <w:widowControl/>
              <w:spacing w:line="240" w:lineRule="auto"/>
              <w:ind w:left="-59" w:right="-90"/>
              <w:rPr>
                <w:rStyle w:val="FontStyle111"/>
                <w:b w:val="0"/>
                <w:sz w:val="24"/>
                <w:szCs w:val="24"/>
              </w:rPr>
            </w:pPr>
            <w:r w:rsidRPr="00942BA9">
              <w:rPr>
                <w:rStyle w:val="FontStyle111"/>
                <w:b w:val="0"/>
                <w:sz w:val="24"/>
                <w:szCs w:val="24"/>
              </w:rPr>
              <w:t>1</w:t>
            </w:r>
            <w:r w:rsidRPr="00942BA9">
              <w:rPr>
                <w:rStyle w:val="FontStyle111"/>
                <w:b w:val="0"/>
                <w:sz w:val="24"/>
                <w:szCs w:val="24"/>
                <w:lang w:val="en-US"/>
              </w:rPr>
              <w:t>2</w:t>
            </w:r>
            <w:r w:rsidRPr="00942BA9">
              <w:rPr>
                <w:rStyle w:val="FontStyle111"/>
                <w:b w:val="0"/>
                <w:sz w:val="24"/>
                <w:szCs w:val="24"/>
              </w:rPr>
              <w:t>0</w:t>
            </w:r>
          </w:p>
        </w:tc>
        <w:tc>
          <w:tcPr>
            <w:tcW w:w="469" w:type="dxa"/>
            <w:vAlign w:val="center"/>
          </w:tcPr>
          <w:p w:rsidR="004E5DFE" w:rsidRPr="00942BA9" w:rsidRDefault="004E5DFE" w:rsidP="004E5DFE">
            <w:pPr>
              <w:pStyle w:val="Style37"/>
              <w:widowControl/>
              <w:spacing w:line="240" w:lineRule="auto"/>
              <w:ind w:left="-59" w:right="-90"/>
              <w:rPr>
                <w:rStyle w:val="FontStyle111"/>
                <w:b w:val="0"/>
                <w:sz w:val="24"/>
                <w:szCs w:val="24"/>
              </w:rPr>
            </w:pPr>
            <w:r w:rsidRPr="00942BA9">
              <w:rPr>
                <w:rStyle w:val="FontStyle111"/>
                <w:b w:val="0"/>
                <w:sz w:val="24"/>
                <w:szCs w:val="24"/>
                <w:lang w:val="en-US"/>
              </w:rPr>
              <w:t>2</w:t>
            </w:r>
            <w:r w:rsidRPr="00942BA9">
              <w:rPr>
                <w:rStyle w:val="FontStyle111"/>
                <w:b w:val="0"/>
                <w:sz w:val="24"/>
                <w:szCs w:val="24"/>
              </w:rPr>
              <w:t>00</w:t>
            </w:r>
          </w:p>
        </w:tc>
        <w:tc>
          <w:tcPr>
            <w:tcW w:w="444" w:type="dxa"/>
            <w:vAlign w:val="center"/>
          </w:tcPr>
          <w:p w:rsidR="004E5DFE" w:rsidRPr="00942BA9" w:rsidRDefault="004E5DFE" w:rsidP="004E5DFE">
            <w:pPr>
              <w:pStyle w:val="Style37"/>
              <w:widowControl/>
              <w:spacing w:line="240" w:lineRule="auto"/>
              <w:ind w:left="-85" w:right="-85"/>
              <w:rPr>
                <w:rStyle w:val="FontStyle111"/>
                <w:b w:val="0"/>
                <w:sz w:val="24"/>
                <w:szCs w:val="24"/>
              </w:rPr>
            </w:pPr>
            <w:r w:rsidRPr="00942BA9">
              <w:rPr>
                <w:rStyle w:val="FontStyle111"/>
                <w:b w:val="0"/>
                <w:sz w:val="24"/>
                <w:szCs w:val="24"/>
                <w:lang w:val="en-US"/>
              </w:rPr>
              <w:t>2</w:t>
            </w:r>
            <w:r w:rsidRPr="00942BA9">
              <w:rPr>
                <w:rStyle w:val="FontStyle111"/>
                <w:b w:val="0"/>
                <w:sz w:val="24"/>
                <w:szCs w:val="24"/>
              </w:rPr>
              <w:t>80</w:t>
            </w:r>
          </w:p>
        </w:tc>
        <w:tc>
          <w:tcPr>
            <w:tcW w:w="439" w:type="dxa"/>
            <w:vAlign w:val="center"/>
          </w:tcPr>
          <w:p w:rsidR="004E5DFE" w:rsidRPr="00942BA9" w:rsidRDefault="004E5DFE" w:rsidP="004E5DFE">
            <w:pPr>
              <w:pStyle w:val="Style25"/>
              <w:widowControl/>
              <w:ind w:left="-85" w:right="-85"/>
              <w:jc w:val="center"/>
              <w:rPr>
                <w:lang w:val="en-US"/>
              </w:rPr>
            </w:pPr>
            <w:r w:rsidRPr="00942BA9">
              <w:rPr>
                <w:lang w:val="en-US"/>
              </w:rPr>
              <w:t>300</w:t>
            </w:r>
          </w:p>
        </w:tc>
        <w:tc>
          <w:tcPr>
            <w:tcW w:w="426" w:type="dxa"/>
            <w:vAlign w:val="center"/>
          </w:tcPr>
          <w:p w:rsidR="004E5DFE" w:rsidRPr="00942BA9" w:rsidRDefault="004E5DFE" w:rsidP="004E5DFE">
            <w:pPr>
              <w:pStyle w:val="Style25"/>
              <w:widowControl/>
              <w:ind w:left="-85" w:right="-85"/>
              <w:jc w:val="center"/>
              <w:rPr>
                <w:lang w:val="en-US"/>
              </w:rPr>
            </w:pPr>
            <w:r w:rsidRPr="00942BA9">
              <w:rPr>
                <w:lang w:val="en-US"/>
              </w:rPr>
              <w:t>480</w:t>
            </w:r>
          </w:p>
        </w:tc>
        <w:tc>
          <w:tcPr>
            <w:tcW w:w="571" w:type="dxa"/>
            <w:vAlign w:val="center"/>
          </w:tcPr>
          <w:p w:rsidR="004E5DFE" w:rsidRPr="00C170E4" w:rsidRDefault="004E5DFE" w:rsidP="004E5DFE">
            <w:pPr>
              <w:ind w:left="-85" w:right="-8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70E4">
              <w:rPr>
                <w:rFonts w:ascii="Times New Roman" w:hAnsi="Times New Roman"/>
                <w:color w:val="000000"/>
                <w:sz w:val="24"/>
                <w:szCs w:val="24"/>
              </w:rPr>
              <w:t>2050</w:t>
            </w:r>
          </w:p>
        </w:tc>
      </w:tr>
      <w:tr w:rsidR="004E5DFE" w:rsidRPr="00942BA9" w:rsidTr="004E5DFE">
        <w:trPr>
          <w:jc w:val="center"/>
        </w:trPr>
        <w:tc>
          <w:tcPr>
            <w:tcW w:w="1965" w:type="dxa"/>
            <w:vAlign w:val="center"/>
          </w:tcPr>
          <w:p w:rsidR="004E5DFE" w:rsidRPr="00942BA9" w:rsidRDefault="004E5DFE" w:rsidP="004E5DFE">
            <w:pPr>
              <w:pStyle w:val="Style37"/>
              <w:widowControl/>
              <w:spacing w:line="240" w:lineRule="auto"/>
              <w:ind w:left="-59" w:right="-90"/>
              <w:jc w:val="left"/>
              <w:rPr>
                <w:rStyle w:val="FontStyle111"/>
                <w:b w:val="0"/>
                <w:sz w:val="24"/>
                <w:szCs w:val="24"/>
              </w:rPr>
            </w:pPr>
            <w:r w:rsidRPr="00942BA9">
              <w:rPr>
                <w:rStyle w:val="FontStyle111"/>
                <w:b w:val="0"/>
                <w:sz w:val="24"/>
                <w:szCs w:val="24"/>
              </w:rPr>
              <w:t xml:space="preserve">Лыжи, </w:t>
            </w:r>
            <w:proofErr w:type="gramStart"/>
            <w:r w:rsidRPr="00942BA9">
              <w:rPr>
                <w:rStyle w:val="FontStyle111"/>
                <w:b w:val="0"/>
                <w:sz w:val="24"/>
                <w:szCs w:val="24"/>
              </w:rPr>
              <w:t>км</w:t>
            </w:r>
            <w:proofErr w:type="gramEnd"/>
            <w:r w:rsidRPr="00942BA9">
              <w:rPr>
                <w:rStyle w:val="FontStyle111"/>
                <w:b w:val="0"/>
                <w:sz w:val="24"/>
                <w:szCs w:val="24"/>
                <w:lang w:val="en-US"/>
              </w:rPr>
              <w:t xml:space="preserve"> </w:t>
            </w:r>
            <w:r w:rsidRPr="00942BA9">
              <w:rPr>
                <w:rStyle w:val="FontStyle111"/>
                <w:b w:val="0"/>
                <w:sz w:val="24"/>
                <w:szCs w:val="24"/>
              </w:rPr>
              <w:t>I зона</w:t>
            </w:r>
          </w:p>
        </w:tc>
        <w:tc>
          <w:tcPr>
            <w:tcW w:w="429" w:type="dxa"/>
            <w:vAlign w:val="center"/>
          </w:tcPr>
          <w:p w:rsidR="004E5DFE" w:rsidRPr="00942BA9" w:rsidRDefault="004E5DFE" w:rsidP="004E5DFE">
            <w:pPr>
              <w:pStyle w:val="Style37"/>
              <w:widowControl/>
              <w:spacing w:line="240" w:lineRule="auto"/>
              <w:ind w:left="-59" w:right="-105"/>
              <w:rPr>
                <w:rStyle w:val="FontStyle111"/>
                <w:b w:val="0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4E5DFE" w:rsidRPr="00942BA9" w:rsidRDefault="004E5DFE" w:rsidP="004E5DFE">
            <w:pPr>
              <w:pStyle w:val="Style37"/>
              <w:widowControl/>
              <w:spacing w:line="240" w:lineRule="auto"/>
              <w:ind w:left="-59" w:right="-105"/>
              <w:rPr>
                <w:rStyle w:val="FontStyle111"/>
                <w:b w:val="0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4E5DFE" w:rsidRPr="00942BA9" w:rsidRDefault="004E5DFE" w:rsidP="004E5DFE">
            <w:pPr>
              <w:pStyle w:val="Style25"/>
              <w:widowControl/>
              <w:ind w:left="-59" w:right="-90"/>
              <w:jc w:val="center"/>
            </w:pPr>
          </w:p>
        </w:tc>
        <w:tc>
          <w:tcPr>
            <w:tcW w:w="468" w:type="dxa"/>
            <w:vAlign w:val="center"/>
          </w:tcPr>
          <w:p w:rsidR="004E5DFE" w:rsidRPr="00942BA9" w:rsidRDefault="004E5DFE" w:rsidP="004E5DFE">
            <w:pPr>
              <w:pStyle w:val="Style25"/>
              <w:widowControl/>
              <w:ind w:left="-59" w:right="-90"/>
              <w:jc w:val="center"/>
              <w:rPr>
                <w:lang w:val="en-US"/>
              </w:rPr>
            </w:pPr>
            <w:r w:rsidRPr="00942BA9">
              <w:rPr>
                <w:lang w:val="en-US"/>
              </w:rPr>
              <w:t>19</w:t>
            </w:r>
          </w:p>
        </w:tc>
        <w:tc>
          <w:tcPr>
            <w:tcW w:w="468" w:type="dxa"/>
            <w:vAlign w:val="center"/>
          </w:tcPr>
          <w:p w:rsidR="004E5DFE" w:rsidRPr="00942BA9" w:rsidRDefault="004E5DFE" w:rsidP="004E5DFE">
            <w:pPr>
              <w:pStyle w:val="Style25"/>
              <w:widowControl/>
              <w:ind w:left="-59" w:right="-90"/>
              <w:jc w:val="center"/>
              <w:rPr>
                <w:lang w:val="en-US"/>
              </w:rPr>
            </w:pPr>
            <w:r w:rsidRPr="00942BA9">
              <w:rPr>
                <w:lang w:val="en-US"/>
              </w:rPr>
              <w:t>11</w:t>
            </w:r>
          </w:p>
        </w:tc>
        <w:tc>
          <w:tcPr>
            <w:tcW w:w="520" w:type="dxa"/>
            <w:vAlign w:val="center"/>
          </w:tcPr>
          <w:p w:rsidR="004E5DFE" w:rsidRPr="00942BA9" w:rsidRDefault="004E5DFE" w:rsidP="004E5DFE">
            <w:pPr>
              <w:pStyle w:val="Style25"/>
              <w:widowControl/>
              <w:ind w:left="-59" w:right="-90"/>
              <w:jc w:val="center"/>
              <w:rPr>
                <w:lang w:val="en-US"/>
              </w:rPr>
            </w:pPr>
            <w:r w:rsidRPr="00942BA9">
              <w:rPr>
                <w:lang w:val="en-US"/>
              </w:rPr>
              <w:t>5</w:t>
            </w:r>
          </w:p>
        </w:tc>
        <w:tc>
          <w:tcPr>
            <w:tcW w:w="479" w:type="dxa"/>
            <w:vAlign w:val="center"/>
          </w:tcPr>
          <w:p w:rsidR="004E5DFE" w:rsidRPr="00942BA9" w:rsidRDefault="004E5DFE" w:rsidP="004E5DFE">
            <w:pPr>
              <w:pStyle w:val="Style25"/>
              <w:widowControl/>
              <w:ind w:left="-59" w:right="-90"/>
              <w:jc w:val="center"/>
              <w:rPr>
                <w:lang w:val="en-US"/>
              </w:rPr>
            </w:pPr>
            <w:r w:rsidRPr="00942BA9">
              <w:rPr>
                <w:lang w:val="en-US"/>
              </w:rPr>
              <w:t>5</w:t>
            </w:r>
          </w:p>
        </w:tc>
        <w:tc>
          <w:tcPr>
            <w:tcW w:w="469" w:type="dxa"/>
            <w:vAlign w:val="center"/>
          </w:tcPr>
          <w:p w:rsidR="004E5DFE" w:rsidRPr="00942BA9" w:rsidRDefault="004E5DFE" w:rsidP="004E5DFE">
            <w:pPr>
              <w:pStyle w:val="Style25"/>
              <w:widowControl/>
              <w:ind w:left="-59" w:right="-90"/>
              <w:jc w:val="center"/>
            </w:pPr>
          </w:p>
        </w:tc>
        <w:tc>
          <w:tcPr>
            <w:tcW w:w="444" w:type="dxa"/>
            <w:vAlign w:val="center"/>
          </w:tcPr>
          <w:p w:rsidR="004E5DFE" w:rsidRPr="00942BA9" w:rsidRDefault="004E5DFE" w:rsidP="004E5DFE">
            <w:pPr>
              <w:pStyle w:val="Style25"/>
              <w:widowControl/>
              <w:ind w:left="-85" w:right="-85"/>
              <w:jc w:val="center"/>
            </w:pPr>
          </w:p>
        </w:tc>
        <w:tc>
          <w:tcPr>
            <w:tcW w:w="439" w:type="dxa"/>
            <w:vAlign w:val="center"/>
          </w:tcPr>
          <w:p w:rsidR="004E5DFE" w:rsidRPr="00942BA9" w:rsidRDefault="004E5DFE" w:rsidP="004E5DFE">
            <w:pPr>
              <w:pStyle w:val="Style37"/>
              <w:widowControl/>
              <w:spacing w:line="240" w:lineRule="auto"/>
              <w:ind w:left="-85" w:right="-85"/>
              <w:rPr>
                <w:rStyle w:val="FontStyle111"/>
                <w:b w:val="0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4E5DFE" w:rsidRPr="00942BA9" w:rsidRDefault="004E5DFE" w:rsidP="004E5DFE">
            <w:pPr>
              <w:pStyle w:val="Style37"/>
              <w:widowControl/>
              <w:spacing w:line="240" w:lineRule="auto"/>
              <w:ind w:left="-85" w:right="-85"/>
              <w:rPr>
                <w:rStyle w:val="FontStyle111"/>
                <w:b w:val="0"/>
                <w:sz w:val="24"/>
                <w:szCs w:val="24"/>
              </w:rPr>
            </w:pPr>
          </w:p>
        </w:tc>
        <w:tc>
          <w:tcPr>
            <w:tcW w:w="571" w:type="dxa"/>
            <w:vAlign w:val="center"/>
          </w:tcPr>
          <w:p w:rsidR="004E5DFE" w:rsidRPr="00C170E4" w:rsidRDefault="004E5DFE" w:rsidP="004E5DFE">
            <w:pPr>
              <w:ind w:left="-85" w:right="-8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70E4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</w:tr>
      <w:tr w:rsidR="004E5DFE" w:rsidRPr="00942BA9" w:rsidTr="004E5DFE">
        <w:trPr>
          <w:jc w:val="center"/>
        </w:trPr>
        <w:tc>
          <w:tcPr>
            <w:tcW w:w="1965" w:type="dxa"/>
            <w:vAlign w:val="center"/>
          </w:tcPr>
          <w:p w:rsidR="004E5DFE" w:rsidRPr="00942BA9" w:rsidRDefault="004E5DFE" w:rsidP="004E5DFE">
            <w:pPr>
              <w:pStyle w:val="Style37"/>
              <w:widowControl/>
              <w:spacing w:line="240" w:lineRule="auto"/>
              <w:ind w:left="-59" w:right="-90"/>
              <w:jc w:val="left"/>
              <w:rPr>
                <w:rStyle w:val="FontStyle111"/>
                <w:b w:val="0"/>
                <w:sz w:val="24"/>
                <w:szCs w:val="24"/>
              </w:rPr>
            </w:pPr>
            <w:r w:rsidRPr="00942BA9">
              <w:rPr>
                <w:rStyle w:val="FontStyle111"/>
                <w:b w:val="0"/>
                <w:sz w:val="24"/>
                <w:szCs w:val="24"/>
              </w:rPr>
              <w:t>II зона</w:t>
            </w:r>
          </w:p>
        </w:tc>
        <w:tc>
          <w:tcPr>
            <w:tcW w:w="429" w:type="dxa"/>
            <w:vAlign w:val="center"/>
          </w:tcPr>
          <w:p w:rsidR="004E5DFE" w:rsidRPr="00942BA9" w:rsidRDefault="004E5DFE" w:rsidP="004E5DFE">
            <w:pPr>
              <w:pStyle w:val="Style37"/>
              <w:widowControl/>
              <w:spacing w:line="240" w:lineRule="auto"/>
              <w:ind w:left="-59" w:right="-105"/>
              <w:rPr>
                <w:rStyle w:val="FontStyle111"/>
                <w:b w:val="0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4E5DFE" w:rsidRPr="00942BA9" w:rsidRDefault="004E5DFE" w:rsidP="004E5DFE">
            <w:pPr>
              <w:pStyle w:val="Style37"/>
              <w:widowControl/>
              <w:spacing w:line="240" w:lineRule="auto"/>
              <w:ind w:left="-59" w:right="-105"/>
              <w:rPr>
                <w:rStyle w:val="FontStyle111"/>
                <w:b w:val="0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4E5DFE" w:rsidRPr="00942BA9" w:rsidRDefault="004E5DFE" w:rsidP="004E5DFE">
            <w:pPr>
              <w:pStyle w:val="Style25"/>
              <w:widowControl/>
              <w:ind w:left="-59" w:right="-90"/>
              <w:jc w:val="center"/>
            </w:pPr>
          </w:p>
        </w:tc>
        <w:tc>
          <w:tcPr>
            <w:tcW w:w="468" w:type="dxa"/>
            <w:vAlign w:val="center"/>
          </w:tcPr>
          <w:p w:rsidR="004E5DFE" w:rsidRPr="00942BA9" w:rsidRDefault="004E5DFE" w:rsidP="004E5DFE">
            <w:pPr>
              <w:pStyle w:val="Style25"/>
              <w:widowControl/>
              <w:ind w:left="-59" w:right="-90"/>
              <w:jc w:val="center"/>
              <w:rPr>
                <w:lang w:val="en-US"/>
              </w:rPr>
            </w:pPr>
            <w:r w:rsidRPr="00942BA9">
              <w:rPr>
                <w:lang w:val="en-US"/>
              </w:rPr>
              <w:t>20</w:t>
            </w:r>
          </w:p>
        </w:tc>
        <w:tc>
          <w:tcPr>
            <w:tcW w:w="468" w:type="dxa"/>
            <w:vAlign w:val="center"/>
          </w:tcPr>
          <w:p w:rsidR="004E5DFE" w:rsidRPr="00942BA9" w:rsidRDefault="004E5DFE" w:rsidP="004E5DFE">
            <w:pPr>
              <w:pStyle w:val="Style25"/>
              <w:widowControl/>
              <w:ind w:left="-59" w:right="-90"/>
              <w:jc w:val="center"/>
              <w:rPr>
                <w:lang w:val="en-US"/>
              </w:rPr>
            </w:pPr>
            <w:r w:rsidRPr="00942BA9">
              <w:rPr>
                <w:lang w:val="en-US"/>
              </w:rPr>
              <w:t>20</w:t>
            </w:r>
          </w:p>
        </w:tc>
        <w:tc>
          <w:tcPr>
            <w:tcW w:w="520" w:type="dxa"/>
            <w:vAlign w:val="center"/>
          </w:tcPr>
          <w:p w:rsidR="004E5DFE" w:rsidRPr="00942BA9" w:rsidRDefault="004E5DFE" w:rsidP="004E5DFE">
            <w:pPr>
              <w:pStyle w:val="Style25"/>
              <w:widowControl/>
              <w:ind w:left="-59" w:right="-90"/>
              <w:jc w:val="center"/>
              <w:rPr>
                <w:lang w:val="en-US"/>
              </w:rPr>
            </w:pPr>
            <w:r w:rsidRPr="00942BA9">
              <w:rPr>
                <w:lang w:val="en-US"/>
              </w:rPr>
              <w:t>6</w:t>
            </w:r>
          </w:p>
        </w:tc>
        <w:tc>
          <w:tcPr>
            <w:tcW w:w="479" w:type="dxa"/>
            <w:vAlign w:val="center"/>
          </w:tcPr>
          <w:p w:rsidR="004E5DFE" w:rsidRPr="00942BA9" w:rsidRDefault="004E5DFE" w:rsidP="004E5DFE">
            <w:pPr>
              <w:pStyle w:val="Style25"/>
              <w:widowControl/>
              <w:ind w:left="-59" w:right="-90"/>
              <w:jc w:val="center"/>
              <w:rPr>
                <w:lang w:val="en-US"/>
              </w:rPr>
            </w:pPr>
            <w:r w:rsidRPr="00942BA9">
              <w:rPr>
                <w:lang w:val="en-US"/>
              </w:rPr>
              <w:t>6</w:t>
            </w:r>
          </w:p>
        </w:tc>
        <w:tc>
          <w:tcPr>
            <w:tcW w:w="469" w:type="dxa"/>
            <w:vAlign w:val="center"/>
          </w:tcPr>
          <w:p w:rsidR="004E5DFE" w:rsidRPr="00942BA9" w:rsidRDefault="004E5DFE" w:rsidP="004E5DFE">
            <w:pPr>
              <w:pStyle w:val="Style25"/>
              <w:widowControl/>
              <w:ind w:left="-59" w:right="-90"/>
              <w:jc w:val="center"/>
            </w:pPr>
          </w:p>
        </w:tc>
        <w:tc>
          <w:tcPr>
            <w:tcW w:w="444" w:type="dxa"/>
            <w:vAlign w:val="center"/>
          </w:tcPr>
          <w:p w:rsidR="004E5DFE" w:rsidRPr="00942BA9" w:rsidRDefault="004E5DFE" w:rsidP="004E5DFE">
            <w:pPr>
              <w:pStyle w:val="Style25"/>
              <w:widowControl/>
              <w:ind w:left="-85" w:right="-85"/>
              <w:jc w:val="center"/>
            </w:pPr>
          </w:p>
        </w:tc>
        <w:tc>
          <w:tcPr>
            <w:tcW w:w="439" w:type="dxa"/>
            <w:vAlign w:val="center"/>
          </w:tcPr>
          <w:p w:rsidR="004E5DFE" w:rsidRPr="00942BA9" w:rsidRDefault="004E5DFE" w:rsidP="004E5DFE">
            <w:pPr>
              <w:pStyle w:val="Style37"/>
              <w:widowControl/>
              <w:spacing w:line="240" w:lineRule="auto"/>
              <w:ind w:left="-85" w:right="-85"/>
              <w:rPr>
                <w:rStyle w:val="FontStyle111"/>
                <w:b w:val="0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4E5DFE" w:rsidRPr="00942BA9" w:rsidRDefault="004E5DFE" w:rsidP="004E5DFE">
            <w:pPr>
              <w:pStyle w:val="Style37"/>
              <w:widowControl/>
              <w:spacing w:line="240" w:lineRule="auto"/>
              <w:ind w:left="-85" w:right="-85"/>
              <w:rPr>
                <w:rStyle w:val="FontStyle111"/>
                <w:b w:val="0"/>
                <w:sz w:val="24"/>
                <w:szCs w:val="24"/>
              </w:rPr>
            </w:pPr>
          </w:p>
        </w:tc>
        <w:tc>
          <w:tcPr>
            <w:tcW w:w="571" w:type="dxa"/>
            <w:vAlign w:val="center"/>
          </w:tcPr>
          <w:p w:rsidR="004E5DFE" w:rsidRPr="00C170E4" w:rsidRDefault="004E5DFE" w:rsidP="004E5DFE">
            <w:pPr>
              <w:ind w:left="-85" w:right="-8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70E4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</w:tr>
      <w:tr w:rsidR="004E5DFE" w:rsidRPr="00942BA9" w:rsidTr="004E5DFE">
        <w:trPr>
          <w:jc w:val="center"/>
        </w:trPr>
        <w:tc>
          <w:tcPr>
            <w:tcW w:w="1965" w:type="dxa"/>
            <w:vAlign w:val="center"/>
          </w:tcPr>
          <w:p w:rsidR="004E5DFE" w:rsidRPr="00942BA9" w:rsidRDefault="004E5DFE" w:rsidP="004E5DFE">
            <w:pPr>
              <w:pStyle w:val="Style37"/>
              <w:widowControl/>
              <w:spacing w:line="240" w:lineRule="auto"/>
              <w:ind w:left="-59" w:right="-90"/>
              <w:jc w:val="left"/>
              <w:rPr>
                <w:rStyle w:val="FontStyle111"/>
                <w:b w:val="0"/>
                <w:sz w:val="24"/>
                <w:szCs w:val="24"/>
                <w:lang w:eastAsia="en-US"/>
              </w:rPr>
            </w:pPr>
            <w:r w:rsidRPr="00942BA9">
              <w:rPr>
                <w:rStyle w:val="FontStyle111"/>
                <w:b w:val="0"/>
                <w:sz w:val="24"/>
                <w:szCs w:val="24"/>
                <w:lang w:val="en-US" w:eastAsia="en-US"/>
              </w:rPr>
              <w:t xml:space="preserve">III </w:t>
            </w:r>
            <w:r w:rsidRPr="00942BA9">
              <w:rPr>
                <w:rStyle w:val="FontStyle111"/>
                <w:b w:val="0"/>
                <w:sz w:val="24"/>
                <w:szCs w:val="24"/>
                <w:lang w:eastAsia="en-US"/>
              </w:rPr>
              <w:t>зона</w:t>
            </w:r>
          </w:p>
        </w:tc>
        <w:tc>
          <w:tcPr>
            <w:tcW w:w="429" w:type="dxa"/>
            <w:vAlign w:val="center"/>
          </w:tcPr>
          <w:p w:rsidR="004E5DFE" w:rsidRPr="00942BA9" w:rsidRDefault="004E5DFE" w:rsidP="004E5DFE">
            <w:pPr>
              <w:pStyle w:val="Style37"/>
              <w:widowControl/>
              <w:spacing w:line="240" w:lineRule="auto"/>
              <w:ind w:left="-59" w:right="-105"/>
              <w:rPr>
                <w:rStyle w:val="FontStyle111"/>
                <w:b w:val="0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4E5DFE" w:rsidRPr="00942BA9" w:rsidRDefault="004E5DFE" w:rsidP="004E5DFE">
            <w:pPr>
              <w:pStyle w:val="Style37"/>
              <w:widowControl/>
              <w:spacing w:line="240" w:lineRule="auto"/>
              <w:ind w:left="-59" w:right="-105"/>
              <w:rPr>
                <w:rStyle w:val="FontStyle111"/>
                <w:b w:val="0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4E5DFE" w:rsidRPr="00942BA9" w:rsidRDefault="004E5DFE" w:rsidP="004E5DFE">
            <w:pPr>
              <w:pStyle w:val="Style25"/>
              <w:widowControl/>
              <w:ind w:left="-59" w:right="-90"/>
              <w:jc w:val="center"/>
            </w:pPr>
          </w:p>
        </w:tc>
        <w:tc>
          <w:tcPr>
            <w:tcW w:w="468" w:type="dxa"/>
            <w:vAlign w:val="center"/>
          </w:tcPr>
          <w:p w:rsidR="004E5DFE" w:rsidRPr="00942BA9" w:rsidRDefault="004E5DFE" w:rsidP="004E5DFE">
            <w:pPr>
              <w:pStyle w:val="Style25"/>
              <w:widowControl/>
              <w:ind w:left="-59" w:right="-90"/>
              <w:jc w:val="center"/>
              <w:rPr>
                <w:lang w:val="en-US"/>
              </w:rPr>
            </w:pPr>
            <w:r w:rsidRPr="00942BA9">
              <w:rPr>
                <w:lang w:val="en-US"/>
              </w:rPr>
              <w:t>6</w:t>
            </w:r>
          </w:p>
        </w:tc>
        <w:tc>
          <w:tcPr>
            <w:tcW w:w="468" w:type="dxa"/>
            <w:vAlign w:val="center"/>
          </w:tcPr>
          <w:p w:rsidR="004E5DFE" w:rsidRPr="00942BA9" w:rsidRDefault="004E5DFE" w:rsidP="004E5DFE">
            <w:pPr>
              <w:pStyle w:val="Style25"/>
              <w:widowControl/>
              <w:ind w:left="-59" w:right="-90"/>
              <w:jc w:val="center"/>
              <w:rPr>
                <w:lang w:val="en-US"/>
              </w:rPr>
            </w:pPr>
            <w:r w:rsidRPr="00942BA9">
              <w:rPr>
                <w:lang w:val="en-US"/>
              </w:rPr>
              <w:t>12</w:t>
            </w:r>
          </w:p>
        </w:tc>
        <w:tc>
          <w:tcPr>
            <w:tcW w:w="520" w:type="dxa"/>
            <w:vAlign w:val="center"/>
          </w:tcPr>
          <w:p w:rsidR="004E5DFE" w:rsidRPr="00942BA9" w:rsidRDefault="004E5DFE" w:rsidP="004E5DFE">
            <w:pPr>
              <w:pStyle w:val="Style25"/>
              <w:widowControl/>
              <w:ind w:left="-59" w:right="-90"/>
              <w:jc w:val="center"/>
              <w:rPr>
                <w:lang w:val="en-US"/>
              </w:rPr>
            </w:pPr>
            <w:r w:rsidRPr="00942BA9">
              <w:rPr>
                <w:lang w:val="en-US"/>
              </w:rPr>
              <w:t>12</w:t>
            </w:r>
          </w:p>
        </w:tc>
        <w:tc>
          <w:tcPr>
            <w:tcW w:w="479" w:type="dxa"/>
            <w:vAlign w:val="center"/>
          </w:tcPr>
          <w:p w:rsidR="004E5DFE" w:rsidRPr="00942BA9" w:rsidRDefault="004E5DFE" w:rsidP="004E5DFE">
            <w:pPr>
              <w:pStyle w:val="Style25"/>
              <w:widowControl/>
              <w:ind w:left="-59" w:right="-90"/>
              <w:jc w:val="center"/>
              <w:rPr>
                <w:lang w:val="en-US"/>
              </w:rPr>
            </w:pPr>
            <w:r w:rsidRPr="00942BA9">
              <w:rPr>
                <w:lang w:val="en-US"/>
              </w:rPr>
              <w:t>12</w:t>
            </w:r>
          </w:p>
        </w:tc>
        <w:tc>
          <w:tcPr>
            <w:tcW w:w="469" w:type="dxa"/>
            <w:vAlign w:val="center"/>
          </w:tcPr>
          <w:p w:rsidR="004E5DFE" w:rsidRPr="00942BA9" w:rsidRDefault="004E5DFE" w:rsidP="004E5DFE">
            <w:pPr>
              <w:pStyle w:val="Style25"/>
              <w:widowControl/>
              <w:ind w:left="-59" w:right="-90"/>
              <w:jc w:val="center"/>
            </w:pPr>
          </w:p>
        </w:tc>
        <w:tc>
          <w:tcPr>
            <w:tcW w:w="444" w:type="dxa"/>
            <w:vAlign w:val="center"/>
          </w:tcPr>
          <w:p w:rsidR="004E5DFE" w:rsidRPr="00942BA9" w:rsidRDefault="004E5DFE" w:rsidP="004E5DFE">
            <w:pPr>
              <w:pStyle w:val="Style25"/>
              <w:widowControl/>
              <w:ind w:left="-85" w:right="-85"/>
              <w:jc w:val="center"/>
            </w:pPr>
          </w:p>
        </w:tc>
        <w:tc>
          <w:tcPr>
            <w:tcW w:w="439" w:type="dxa"/>
            <w:vAlign w:val="center"/>
          </w:tcPr>
          <w:p w:rsidR="004E5DFE" w:rsidRPr="00942BA9" w:rsidRDefault="004E5DFE" w:rsidP="004E5DFE">
            <w:pPr>
              <w:pStyle w:val="Style37"/>
              <w:widowControl/>
              <w:spacing w:line="240" w:lineRule="auto"/>
              <w:ind w:left="-85" w:right="-85"/>
              <w:rPr>
                <w:rStyle w:val="FontStyle111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vAlign w:val="center"/>
          </w:tcPr>
          <w:p w:rsidR="004E5DFE" w:rsidRPr="00942BA9" w:rsidRDefault="004E5DFE" w:rsidP="004E5DFE">
            <w:pPr>
              <w:pStyle w:val="Style37"/>
              <w:widowControl/>
              <w:spacing w:line="240" w:lineRule="auto"/>
              <w:ind w:left="-85" w:right="-85"/>
              <w:rPr>
                <w:rStyle w:val="FontStyle111"/>
                <w:b w:val="0"/>
                <w:sz w:val="24"/>
                <w:szCs w:val="24"/>
              </w:rPr>
            </w:pPr>
          </w:p>
        </w:tc>
        <w:tc>
          <w:tcPr>
            <w:tcW w:w="571" w:type="dxa"/>
            <w:vAlign w:val="center"/>
          </w:tcPr>
          <w:p w:rsidR="004E5DFE" w:rsidRPr="00C170E4" w:rsidRDefault="004E5DFE" w:rsidP="004E5DFE">
            <w:pPr>
              <w:ind w:left="-85" w:right="-8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70E4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</w:tr>
      <w:tr w:rsidR="004E5DFE" w:rsidRPr="00942BA9" w:rsidTr="004E5DFE">
        <w:trPr>
          <w:jc w:val="center"/>
        </w:trPr>
        <w:tc>
          <w:tcPr>
            <w:tcW w:w="1965" w:type="dxa"/>
            <w:vAlign w:val="center"/>
          </w:tcPr>
          <w:p w:rsidR="004E5DFE" w:rsidRPr="00942BA9" w:rsidRDefault="004E5DFE" w:rsidP="004E5DFE">
            <w:pPr>
              <w:pStyle w:val="Style37"/>
              <w:widowControl/>
              <w:spacing w:line="240" w:lineRule="auto"/>
              <w:ind w:left="-59" w:right="-90"/>
              <w:jc w:val="left"/>
              <w:rPr>
                <w:rStyle w:val="FontStyle111"/>
                <w:b w:val="0"/>
                <w:sz w:val="24"/>
                <w:szCs w:val="24"/>
              </w:rPr>
            </w:pPr>
            <w:r w:rsidRPr="00942BA9">
              <w:rPr>
                <w:rStyle w:val="FontStyle111"/>
                <w:b w:val="0"/>
                <w:sz w:val="24"/>
                <w:szCs w:val="24"/>
              </w:rPr>
              <w:t>IV зона</w:t>
            </w:r>
          </w:p>
        </w:tc>
        <w:tc>
          <w:tcPr>
            <w:tcW w:w="429" w:type="dxa"/>
            <w:vAlign w:val="center"/>
          </w:tcPr>
          <w:p w:rsidR="004E5DFE" w:rsidRPr="00942BA9" w:rsidRDefault="004E5DFE" w:rsidP="004E5DFE">
            <w:pPr>
              <w:pStyle w:val="Style37"/>
              <w:widowControl/>
              <w:spacing w:line="240" w:lineRule="auto"/>
              <w:ind w:left="-59" w:right="-105"/>
              <w:rPr>
                <w:rStyle w:val="FontStyle111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516" w:type="dxa"/>
            <w:vAlign w:val="center"/>
          </w:tcPr>
          <w:p w:rsidR="004E5DFE" w:rsidRPr="00942BA9" w:rsidRDefault="004E5DFE" w:rsidP="004E5DFE">
            <w:pPr>
              <w:pStyle w:val="Style37"/>
              <w:widowControl/>
              <w:spacing w:line="240" w:lineRule="auto"/>
              <w:ind w:left="-59" w:right="-105"/>
              <w:rPr>
                <w:rStyle w:val="FontStyle111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478" w:type="dxa"/>
            <w:vAlign w:val="center"/>
          </w:tcPr>
          <w:p w:rsidR="004E5DFE" w:rsidRPr="00942BA9" w:rsidRDefault="004E5DFE" w:rsidP="004E5DFE">
            <w:pPr>
              <w:pStyle w:val="Style25"/>
              <w:widowControl/>
              <w:ind w:left="-59" w:right="-90"/>
              <w:jc w:val="center"/>
            </w:pPr>
          </w:p>
        </w:tc>
        <w:tc>
          <w:tcPr>
            <w:tcW w:w="468" w:type="dxa"/>
            <w:vAlign w:val="center"/>
          </w:tcPr>
          <w:p w:rsidR="004E5DFE" w:rsidRPr="00942BA9" w:rsidRDefault="004E5DFE" w:rsidP="004E5DFE">
            <w:pPr>
              <w:pStyle w:val="Style25"/>
              <w:widowControl/>
              <w:ind w:left="-59" w:right="-90"/>
              <w:jc w:val="center"/>
            </w:pPr>
          </w:p>
        </w:tc>
        <w:tc>
          <w:tcPr>
            <w:tcW w:w="468" w:type="dxa"/>
            <w:vAlign w:val="center"/>
          </w:tcPr>
          <w:p w:rsidR="004E5DFE" w:rsidRPr="00942BA9" w:rsidRDefault="004E5DFE" w:rsidP="004E5DFE">
            <w:pPr>
              <w:pStyle w:val="Style25"/>
              <w:widowControl/>
              <w:ind w:left="-59" w:right="-90"/>
              <w:jc w:val="center"/>
              <w:rPr>
                <w:lang w:val="en-US"/>
              </w:rPr>
            </w:pPr>
            <w:r w:rsidRPr="00942BA9">
              <w:rPr>
                <w:lang w:val="en-US"/>
              </w:rPr>
              <w:t>2</w:t>
            </w:r>
          </w:p>
        </w:tc>
        <w:tc>
          <w:tcPr>
            <w:tcW w:w="520" w:type="dxa"/>
            <w:vAlign w:val="center"/>
          </w:tcPr>
          <w:p w:rsidR="004E5DFE" w:rsidRPr="00942BA9" w:rsidRDefault="004E5DFE" w:rsidP="004E5DFE">
            <w:pPr>
              <w:pStyle w:val="Style25"/>
              <w:widowControl/>
              <w:ind w:left="-59" w:right="-90"/>
              <w:jc w:val="center"/>
              <w:rPr>
                <w:lang w:val="en-US"/>
              </w:rPr>
            </w:pPr>
            <w:r w:rsidRPr="00942BA9">
              <w:rPr>
                <w:lang w:val="en-US"/>
              </w:rPr>
              <w:t>2</w:t>
            </w:r>
          </w:p>
        </w:tc>
        <w:tc>
          <w:tcPr>
            <w:tcW w:w="479" w:type="dxa"/>
            <w:vAlign w:val="center"/>
          </w:tcPr>
          <w:p w:rsidR="004E5DFE" w:rsidRPr="00942BA9" w:rsidRDefault="004E5DFE" w:rsidP="004E5DFE">
            <w:pPr>
              <w:pStyle w:val="Style25"/>
              <w:widowControl/>
              <w:ind w:left="-59" w:right="-90"/>
              <w:jc w:val="center"/>
              <w:rPr>
                <w:lang w:val="en-US"/>
              </w:rPr>
            </w:pPr>
            <w:r w:rsidRPr="00942BA9">
              <w:rPr>
                <w:lang w:val="en-US"/>
              </w:rPr>
              <w:t>2</w:t>
            </w:r>
          </w:p>
        </w:tc>
        <w:tc>
          <w:tcPr>
            <w:tcW w:w="469" w:type="dxa"/>
            <w:vAlign w:val="center"/>
          </w:tcPr>
          <w:p w:rsidR="004E5DFE" w:rsidRPr="00942BA9" w:rsidRDefault="004E5DFE" w:rsidP="004E5DFE">
            <w:pPr>
              <w:pStyle w:val="Style25"/>
              <w:widowControl/>
              <w:ind w:left="-59" w:right="-90"/>
              <w:jc w:val="center"/>
            </w:pPr>
          </w:p>
        </w:tc>
        <w:tc>
          <w:tcPr>
            <w:tcW w:w="444" w:type="dxa"/>
            <w:vAlign w:val="center"/>
          </w:tcPr>
          <w:p w:rsidR="004E5DFE" w:rsidRPr="00942BA9" w:rsidRDefault="004E5DFE" w:rsidP="004E5DFE">
            <w:pPr>
              <w:pStyle w:val="Style25"/>
              <w:widowControl/>
              <w:ind w:left="-85" w:right="-85"/>
              <w:jc w:val="center"/>
            </w:pPr>
          </w:p>
        </w:tc>
        <w:tc>
          <w:tcPr>
            <w:tcW w:w="439" w:type="dxa"/>
            <w:vAlign w:val="center"/>
          </w:tcPr>
          <w:p w:rsidR="004E5DFE" w:rsidRPr="00942BA9" w:rsidRDefault="004E5DFE" w:rsidP="004E5DFE">
            <w:pPr>
              <w:pStyle w:val="Style37"/>
              <w:widowControl/>
              <w:spacing w:line="240" w:lineRule="auto"/>
              <w:ind w:left="-85" w:right="-85"/>
              <w:rPr>
                <w:rStyle w:val="FontStyle111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vAlign w:val="center"/>
          </w:tcPr>
          <w:p w:rsidR="004E5DFE" w:rsidRPr="00942BA9" w:rsidRDefault="004E5DFE" w:rsidP="004E5DFE">
            <w:pPr>
              <w:pStyle w:val="Style37"/>
              <w:widowControl/>
              <w:spacing w:line="240" w:lineRule="auto"/>
              <w:ind w:left="-85" w:right="-85"/>
              <w:rPr>
                <w:rStyle w:val="FontStyle111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571" w:type="dxa"/>
            <w:vAlign w:val="center"/>
          </w:tcPr>
          <w:p w:rsidR="004E5DFE" w:rsidRPr="00C170E4" w:rsidRDefault="004E5DFE" w:rsidP="004E5DFE">
            <w:pPr>
              <w:ind w:left="-85" w:right="-8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70E4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4E5DFE" w:rsidRPr="00942BA9" w:rsidTr="004E5DFE">
        <w:trPr>
          <w:jc w:val="center"/>
        </w:trPr>
        <w:tc>
          <w:tcPr>
            <w:tcW w:w="1965" w:type="dxa"/>
            <w:vAlign w:val="center"/>
          </w:tcPr>
          <w:p w:rsidR="004E5DFE" w:rsidRPr="00942BA9" w:rsidRDefault="004E5DFE" w:rsidP="004E5DFE">
            <w:pPr>
              <w:pStyle w:val="Style37"/>
              <w:widowControl/>
              <w:spacing w:line="240" w:lineRule="auto"/>
              <w:ind w:left="-59" w:right="-90"/>
              <w:jc w:val="left"/>
              <w:rPr>
                <w:rStyle w:val="FontStyle111"/>
                <w:b w:val="0"/>
                <w:sz w:val="24"/>
                <w:szCs w:val="24"/>
              </w:rPr>
            </w:pPr>
            <w:r w:rsidRPr="00942BA9">
              <w:rPr>
                <w:rStyle w:val="FontStyle111"/>
                <w:b w:val="0"/>
                <w:sz w:val="24"/>
                <w:szCs w:val="24"/>
              </w:rPr>
              <w:t>Всего</w:t>
            </w:r>
          </w:p>
        </w:tc>
        <w:tc>
          <w:tcPr>
            <w:tcW w:w="429" w:type="dxa"/>
            <w:vAlign w:val="center"/>
          </w:tcPr>
          <w:p w:rsidR="004E5DFE" w:rsidRPr="00942BA9" w:rsidRDefault="004E5DFE" w:rsidP="004E5DFE">
            <w:pPr>
              <w:pStyle w:val="Style37"/>
              <w:widowControl/>
              <w:spacing w:line="240" w:lineRule="auto"/>
              <w:ind w:left="-59" w:right="-105"/>
              <w:rPr>
                <w:rStyle w:val="FontStyle111"/>
                <w:b w:val="0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4E5DFE" w:rsidRPr="00942BA9" w:rsidRDefault="004E5DFE" w:rsidP="004E5DFE">
            <w:pPr>
              <w:pStyle w:val="Style37"/>
              <w:widowControl/>
              <w:spacing w:line="240" w:lineRule="auto"/>
              <w:ind w:left="-59" w:right="-105"/>
              <w:rPr>
                <w:rStyle w:val="FontStyle111"/>
                <w:b w:val="0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4E5DFE" w:rsidRPr="00942BA9" w:rsidRDefault="004E5DFE" w:rsidP="004E5DFE">
            <w:pPr>
              <w:pStyle w:val="Style25"/>
              <w:widowControl/>
              <w:ind w:left="-59" w:right="-90"/>
              <w:jc w:val="center"/>
            </w:pPr>
          </w:p>
        </w:tc>
        <w:tc>
          <w:tcPr>
            <w:tcW w:w="468" w:type="dxa"/>
            <w:vAlign w:val="center"/>
          </w:tcPr>
          <w:p w:rsidR="004E5DFE" w:rsidRPr="00942BA9" w:rsidRDefault="004E5DFE" w:rsidP="004E5DFE">
            <w:pPr>
              <w:pStyle w:val="Style25"/>
              <w:widowControl/>
              <w:ind w:left="-59" w:right="-90"/>
              <w:jc w:val="center"/>
              <w:rPr>
                <w:lang w:val="en-US"/>
              </w:rPr>
            </w:pPr>
            <w:r w:rsidRPr="00942BA9">
              <w:rPr>
                <w:lang w:val="en-US"/>
              </w:rPr>
              <w:t>45</w:t>
            </w:r>
          </w:p>
        </w:tc>
        <w:tc>
          <w:tcPr>
            <w:tcW w:w="468" w:type="dxa"/>
            <w:vAlign w:val="center"/>
          </w:tcPr>
          <w:p w:rsidR="004E5DFE" w:rsidRPr="00942BA9" w:rsidRDefault="004E5DFE" w:rsidP="004E5DFE">
            <w:pPr>
              <w:pStyle w:val="Style25"/>
              <w:widowControl/>
              <w:ind w:left="-59" w:right="-90"/>
              <w:jc w:val="center"/>
              <w:rPr>
                <w:lang w:val="en-US"/>
              </w:rPr>
            </w:pPr>
            <w:r w:rsidRPr="00942BA9">
              <w:rPr>
                <w:lang w:val="en-US"/>
              </w:rPr>
              <w:t>45</w:t>
            </w:r>
          </w:p>
        </w:tc>
        <w:tc>
          <w:tcPr>
            <w:tcW w:w="520" w:type="dxa"/>
            <w:vAlign w:val="center"/>
          </w:tcPr>
          <w:p w:rsidR="004E5DFE" w:rsidRPr="00942BA9" w:rsidRDefault="004E5DFE" w:rsidP="004E5DFE">
            <w:pPr>
              <w:pStyle w:val="Style25"/>
              <w:widowControl/>
              <w:ind w:left="-59" w:right="-90"/>
              <w:jc w:val="center"/>
              <w:rPr>
                <w:lang w:val="en-US"/>
              </w:rPr>
            </w:pPr>
            <w:r w:rsidRPr="00942BA9">
              <w:rPr>
                <w:lang w:val="en-US"/>
              </w:rPr>
              <w:t>25</w:t>
            </w:r>
          </w:p>
        </w:tc>
        <w:tc>
          <w:tcPr>
            <w:tcW w:w="479" w:type="dxa"/>
            <w:vAlign w:val="center"/>
          </w:tcPr>
          <w:p w:rsidR="004E5DFE" w:rsidRPr="00942BA9" w:rsidRDefault="004E5DFE" w:rsidP="004E5DFE">
            <w:pPr>
              <w:pStyle w:val="Style25"/>
              <w:widowControl/>
              <w:ind w:left="-59" w:right="-90"/>
              <w:jc w:val="center"/>
              <w:rPr>
                <w:lang w:val="en-US"/>
              </w:rPr>
            </w:pPr>
            <w:r w:rsidRPr="00942BA9">
              <w:rPr>
                <w:lang w:val="en-US"/>
              </w:rPr>
              <w:t>25</w:t>
            </w:r>
          </w:p>
        </w:tc>
        <w:tc>
          <w:tcPr>
            <w:tcW w:w="469" w:type="dxa"/>
            <w:vAlign w:val="center"/>
          </w:tcPr>
          <w:p w:rsidR="004E5DFE" w:rsidRPr="00942BA9" w:rsidRDefault="004E5DFE" w:rsidP="004E5DFE">
            <w:pPr>
              <w:pStyle w:val="Style25"/>
              <w:widowControl/>
              <w:ind w:left="-59" w:right="-90"/>
              <w:jc w:val="center"/>
            </w:pPr>
          </w:p>
        </w:tc>
        <w:tc>
          <w:tcPr>
            <w:tcW w:w="444" w:type="dxa"/>
            <w:vAlign w:val="center"/>
          </w:tcPr>
          <w:p w:rsidR="004E5DFE" w:rsidRPr="00942BA9" w:rsidRDefault="004E5DFE" w:rsidP="004E5DFE">
            <w:pPr>
              <w:pStyle w:val="Style25"/>
              <w:widowControl/>
              <w:ind w:left="-85" w:right="-85"/>
              <w:jc w:val="center"/>
            </w:pPr>
          </w:p>
        </w:tc>
        <w:tc>
          <w:tcPr>
            <w:tcW w:w="439" w:type="dxa"/>
            <w:vAlign w:val="center"/>
          </w:tcPr>
          <w:p w:rsidR="004E5DFE" w:rsidRPr="00942BA9" w:rsidRDefault="004E5DFE" w:rsidP="004E5DFE">
            <w:pPr>
              <w:pStyle w:val="Style37"/>
              <w:widowControl/>
              <w:spacing w:line="240" w:lineRule="auto"/>
              <w:ind w:left="-85" w:right="-85"/>
              <w:rPr>
                <w:rStyle w:val="FontStyle111"/>
                <w:b w:val="0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4E5DFE" w:rsidRPr="00942BA9" w:rsidRDefault="004E5DFE" w:rsidP="004E5DFE">
            <w:pPr>
              <w:pStyle w:val="Style37"/>
              <w:widowControl/>
              <w:spacing w:line="240" w:lineRule="auto"/>
              <w:ind w:left="-85" w:right="-85"/>
              <w:rPr>
                <w:rStyle w:val="FontStyle111"/>
                <w:b w:val="0"/>
                <w:sz w:val="24"/>
                <w:szCs w:val="24"/>
              </w:rPr>
            </w:pPr>
          </w:p>
        </w:tc>
        <w:tc>
          <w:tcPr>
            <w:tcW w:w="571" w:type="dxa"/>
            <w:vAlign w:val="center"/>
          </w:tcPr>
          <w:p w:rsidR="004E5DFE" w:rsidRPr="00C170E4" w:rsidRDefault="004E5DFE" w:rsidP="004E5DFE">
            <w:pPr>
              <w:ind w:left="-85" w:right="-8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70E4">
              <w:rPr>
                <w:rFonts w:ascii="Times New Roman" w:hAnsi="Times New Roman"/>
                <w:color w:val="000000"/>
                <w:sz w:val="24"/>
                <w:szCs w:val="24"/>
              </w:rPr>
              <w:t>140</w:t>
            </w:r>
          </w:p>
        </w:tc>
      </w:tr>
      <w:tr w:rsidR="004E5DFE" w:rsidRPr="00942BA9" w:rsidTr="004E5DFE">
        <w:trPr>
          <w:jc w:val="center"/>
        </w:trPr>
        <w:tc>
          <w:tcPr>
            <w:tcW w:w="1965" w:type="dxa"/>
            <w:vAlign w:val="center"/>
          </w:tcPr>
          <w:p w:rsidR="004E5DFE" w:rsidRPr="00942BA9" w:rsidRDefault="004E5DFE" w:rsidP="004E5DFE">
            <w:pPr>
              <w:pStyle w:val="Style37"/>
              <w:widowControl/>
              <w:spacing w:line="240" w:lineRule="auto"/>
              <w:ind w:left="-59" w:right="-90"/>
              <w:jc w:val="left"/>
              <w:rPr>
                <w:rStyle w:val="FontStyle111"/>
                <w:b w:val="0"/>
                <w:sz w:val="24"/>
                <w:szCs w:val="24"/>
              </w:rPr>
            </w:pPr>
            <w:r w:rsidRPr="00942BA9">
              <w:rPr>
                <w:rStyle w:val="FontStyle111"/>
                <w:b w:val="0"/>
                <w:sz w:val="24"/>
                <w:szCs w:val="24"/>
              </w:rPr>
              <w:t xml:space="preserve">Общий объем, </w:t>
            </w:r>
            <w:proofErr w:type="gramStart"/>
            <w:r w:rsidRPr="00942BA9">
              <w:rPr>
                <w:rStyle w:val="FontStyle111"/>
                <w:b w:val="0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429" w:type="dxa"/>
            <w:vAlign w:val="center"/>
          </w:tcPr>
          <w:p w:rsidR="004E5DFE" w:rsidRPr="00942BA9" w:rsidRDefault="004E5DFE" w:rsidP="004E5DFE">
            <w:pPr>
              <w:pStyle w:val="Style37"/>
              <w:widowControl/>
              <w:spacing w:line="240" w:lineRule="auto"/>
              <w:ind w:left="-59" w:right="-105"/>
              <w:rPr>
                <w:rStyle w:val="FontStyle111"/>
                <w:b w:val="0"/>
                <w:sz w:val="24"/>
                <w:szCs w:val="24"/>
                <w:lang w:val="en-US"/>
              </w:rPr>
            </w:pPr>
            <w:r w:rsidRPr="00942BA9">
              <w:rPr>
                <w:rStyle w:val="FontStyle111"/>
                <w:b w:val="0"/>
                <w:sz w:val="24"/>
                <w:szCs w:val="24"/>
                <w:lang w:val="en-US"/>
              </w:rPr>
              <w:t>250</w:t>
            </w:r>
          </w:p>
        </w:tc>
        <w:tc>
          <w:tcPr>
            <w:tcW w:w="516" w:type="dxa"/>
            <w:vAlign w:val="center"/>
          </w:tcPr>
          <w:p w:rsidR="004E5DFE" w:rsidRPr="00942BA9" w:rsidRDefault="004E5DFE" w:rsidP="004E5DFE">
            <w:pPr>
              <w:pStyle w:val="Style37"/>
              <w:widowControl/>
              <w:spacing w:line="240" w:lineRule="auto"/>
              <w:ind w:left="-59" w:right="-105"/>
              <w:rPr>
                <w:rStyle w:val="FontStyle111"/>
                <w:b w:val="0"/>
                <w:sz w:val="24"/>
                <w:szCs w:val="24"/>
                <w:lang w:val="en-US"/>
              </w:rPr>
            </w:pPr>
            <w:r w:rsidRPr="00942BA9">
              <w:rPr>
                <w:rStyle w:val="FontStyle111"/>
                <w:b w:val="0"/>
                <w:sz w:val="24"/>
                <w:szCs w:val="24"/>
                <w:lang w:val="en-US"/>
              </w:rPr>
              <w:t>220</w:t>
            </w:r>
          </w:p>
        </w:tc>
        <w:tc>
          <w:tcPr>
            <w:tcW w:w="478" w:type="dxa"/>
            <w:vAlign w:val="center"/>
          </w:tcPr>
          <w:p w:rsidR="004E5DFE" w:rsidRPr="00942BA9" w:rsidRDefault="004E5DFE" w:rsidP="004E5DFE">
            <w:pPr>
              <w:pStyle w:val="Style37"/>
              <w:widowControl/>
              <w:spacing w:line="240" w:lineRule="auto"/>
              <w:ind w:left="-59" w:right="-90"/>
              <w:rPr>
                <w:rStyle w:val="FontStyle111"/>
                <w:b w:val="0"/>
                <w:sz w:val="24"/>
                <w:szCs w:val="24"/>
                <w:lang w:val="en-US"/>
              </w:rPr>
            </w:pPr>
            <w:r w:rsidRPr="00942BA9">
              <w:rPr>
                <w:rStyle w:val="FontStyle111"/>
                <w:b w:val="0"/>
                <w:sz w:val="24"/>
                <w:szCs w:val="24"/>
                <w:lang w:val="en-US"/>
              </w:rPr>
              <w:t>160</w:t>
            </w:r>
          </w:p>
        </w:tc>
        <w:tc>
          <w:tcPr>
            <w:tcW w:w="468" w:type="dxa"/>
            <w:vAlign w:val="center"/>
          </w:tcPr>
          <w:p w:rsidR="004E5DFE" w:rsidRPr="00942BA9" w:rsidRDefault="004E5DFE" w:rsidP="004E5DFE">
            <w:pPr>
              <w:pStyle w:val="Style37"/>
              <w:widowControl/>
              <w:spacing w:line="240" w:lineRule="auto"/>
              <w:ind w:left="-59" w:right="-90"/>
              <w:rPr>
                <w:rStyle w:val="FontStyle111"/>
                <w:b w:val="0"/>
                <w:sz w:val="24"/>
                <w:szCs w:val="24"/>
              </w:rPr>
            </w:pPr>
            <w:r w:rsidRPr="00942BA9">
              <w:rPr>
                <w:rStyle w:val="FontStyle111"/>
                <w:b w:val="0"/>
                <w:sz w:val="24"/>
                <w:szCs w:val="24"/>
                <w:lang w:val="en-US"/>
              </w:rPr>
              <w:t>155</w:t>
            </w:r>
          </w:p>
        </w:tc>
        <w:tc>
          <w:tcPr>
            <w:tcW w:w="468" w:type="dxa"/>
            <w:vAlign w:val="center"/>
          </w:tcPr>
          <w:p w:rsidR="004E5DFE" w:rsidRPr="00942BA9" w:rsidRDefault="004E5DFE" w:rsidP="004E5DFE">
            <w:pPr>
              <w:pStyle w:val="Style37"/>
              <w:widowControl/>
              <w:spacing w:line="240" w:lineRule="auto"/>
              <w:ind w:left="-59" w:right="-90"/>
              <w:rPr>
                <w:rStyle w:val="FontStyle111"/>
                <w:b w:val="0"/>
                <w:sz w:val="24"/>
                <w:szCs w:val="24"/>
              </w:rPr>
            </w:pPr>
            <w:r w:rsidRPr="00942BA9">
              <w:rPr>
                <w:rStyle w:val="FontStyle111"/>
                <w:b w:val="0"/>
                <w:sz w:val="24"/>
                <w:szCs w:val="24"/>
                <w:lang w:val="en-US"/>
              </w:rPr>
              <w:t>145</w:t>
            </w:r>
          </w:p>
        </w:tc>
        <w:tc>
          <w:tcPr>
            <w:tcW w:w="520" w:type="dxa"/>
            <w:vAlign w:val="center"/>
          </w:tcPr>
          <w:p w:rsidR="004E5DFE" w:rsidRPr="00942BA9" w:rsidRDefault="004E5DFE" w:rsidP="004E5DFE">
            <w:pPr>
              <w:pStyle w:val="Style37"/>
              <w:widowControl/>
              <w:spacing w:line="240" w:lineRule="auto"/>
              <w:ind w:left="-59" w:right="-90"/>
              <w:rPr>
                <w:rStyle w:val="FontStyle111"/>
                <w:b w:val="0"/>
                <w:sz w:val="24"/>
                <w:szCs w:val="24"/>
              </w:rPr>
            </w:pPr>
            <w:r w:rsidRPr="00942BA9">
              <w:rPr>
                <w:rStyle w:val="FontStyle111"/>
                <w:b w:val="0"/>
                <w:sz w:val="24"/>
                <w:szCs w:val="24"/>
                <w:lang w:val="en-US"/>
              </w:rPr>
              <w:t>135</w:t>
            </w:r>
          </w:p>
        </w:tc>
        <w:tc>
          <w:tcPr>
            <w:tcW w:w="479" w:type="dxa"/>
            <w:vAlign w:val="center"/>
          </w:tcPr>
          <w:p w:rsidR="004E5DFE" w:rsidRPr="00942BA9" w:rsidRDefault="004E5DFE" w:rsidP="004E5DFE">
            <w:pPr>
              <w:pStyle w:val="Style37"/>
              <w:widowControl/>
              <w:spacing w:line="240" w:lineRule="auto"/>
              <w:ind w:left="-59" w:right="-90"/>
              <w:rPr>
                <w:rStyle w:val="FontStyle111"/>
                <w:b w:val="0"/>
                <w:sz w:val="24"/>
                <w:szCs w:val="24"/>
              </w:rPr>
            </w:pPr>
            <w:r w:rsidRPr="00942BA9">
              <w:rPr>
                <w:rStyle w:val="FontStyle111"/>
                <w:b w:val="0"/>
                <w:sz w:val="24"/>
                <w:szCs w:val="24"/>
                <w:lang w:val="en-US"/>
              </w:rPr>
              <w:t>215</w:t>
            </w:r>
          </w:p>
        </w:tc>
        <w:tc>
          <w:tcPr>
            <w:tcW w:w="469" w:type="dxa"/>
            <w:vAlign w:val="center"/>
          </w:tcPr>
          <w:p w:rsidR="004E5DFE" w:rsidRPr="00942BA9" w:rsidRDefault="004E5DFE" w:rsidP="004E5DFE">
            <w:pPr>
              <w:pStyle w:val="Style37"/>
              <w:widowControl/>
              <w:spacing w:line="240" w:lineRule="auto"/>
              <w:ind w:left="-59" w:right="-90"/>
              <w:rPr>
                <w:rStyle w:val="FontStyle111"/>
                <w:b w:val="0"/>
                <w:sz w:val="24"/>
                <w:szCs w:val="24"/>
                <w:lang w:val="en-US"/>
              </w:rPr>
            </w:pPr>
            <w:r w:rsidRPr="00942BA9">
              <w:rPr>
                <w:rStyle w:val="FontStyle111"/>
                <w:b w:val="0"/>
                <w:sz w:val="24"/>
                <w:szCs w:val="24"/>
                <w:lang w:val="en-US"/>
              </w:rPr>
              <w:t>250</w:t>
            </w:r>
          </w:p>
        </w:tc>
        <w:tc>
          <w:tcPr>
            <w:tcW w:w="444" w:type="dxa"/>
            <w:vAlign w:val="center"/>
          </w:tcPr>
          <w:p w:rsidR="004E5DFE" w:rsidRPr="00942BA9" w:rsidRDefault="004E5DFE" w:rsidP="004E5DFE">
            <w:pPr>
              <w:pStyle w:val="Style37"/>
              <w:widowControl/>
              <w:spacing w:line="240" w:lineRule="auto"/>
              <w:ind w:left="-85" w:right="-85"/>
              <w:rPr>
                <w:rStyle w:val="FontStyle111"/>
                <w:b w:val="0"/>
                <w:sz w:val="24"/>
                <w:szCs w:val="24"/>
                <w:lang w:val="en-US"/>
              </w:rPr>
            </w:pPr>
            <w:r w:rsidRPr="00942BA9">
              <w:rPr>
                <w:rStyle w:val="FontStyle111"/>
                <w:b w:val="0"/>
                <w:sz w:val="24"/>
                <w:szCs w:val="24"/>
                <w:lang w:val="en-US"/>
              </w:rPr>
              <w:t>330</w:t>
            </w:r>
          </w:p>
        </w:tc>
        <w:tc>
          <w:tcPr>
            <w:tcW w:w="439" w:type="dxa"/>
            <w:vAlign w:val="center"/>
          </w:tcPr>
          <w:p w:rsidR="004E5DFE" w:rsidRPr="00942BA9" w:rsidRDefault="004E5DFE" w:rsidP="004E5DFE">
            <w:pPr>
              <w:pStyle w:val="Style37"/>
              <w:widowControl/>
              <w:spacing w:line="240" w:lineRule="auto"/>
              <w:ind w:left="-85" w:right="-85"/>
              <w:rPr>
                <w:rStyle w:val="FontStyle111"/>
                <w:b w:val="0"/>
                <w:sz w:val="24"/>
                <w:szCs w:val="24"/>
                <w:lang w:val="en-US"/>
              </w:rPr>
            </w:pPr>
            <w:r w:rsidRPr="00942BA9">
              <w:rPr>
                <w:rStyle w:val="FontStyle111"/>
                <w:b w:val="0"/>
                <w:sz w:val="24"/>
                <w:szCs w:val="24"/>
                <w:lang w:val="en-US"/>
              </w:rPr>
              <w:t>320</w:t>
            </w:r>
          </w:p>
        </w:tc>
        <w:tc>
          <w:tcPr>
            <w:tcW w:w="426" w:type="dxa"/>
            <w:vAlign w:val="center"/>
          </w:tcPr>
          <w:p w:rsidR="004E5DFE" w:rsidRPr="00942BA9" w:rsidRDefault="004E5DFE" w:rsidP="004E5DFE">
            <w:pPr>
              <w:pStyle w:val="Style37"/>
              <w:widowControl/>
              <w:spacing w:line="240" w:lineRule="auto"/>
              <w:ind w:left="-85" w:right="-85"/>
              <w:rPr>
                <w:rStyle w:val="FontStyle111"/>
                <w:b w:val="0"/>
                <w:sz w:val="24"/>
                <w:szCs w:val="24"/>
                <w:lang w:val="en-US"/>
              </w:rPr>
            </w:pPr>
            <w:r w:rsidRPr="00942BA9">
              <w:rPr>
                <w:rStyle w:val="FontStyle111"/>
                <w:b w:val="0"/>
                <w:sz w:val="24"/>
                <w:szCs w:val="24"/>
                <w:lang w:val="en-US"/>
              </w:rPr>
              <w:t>490</w:t>
            </w:r>
          </w:p>
        </w:tc>
        <w:tc>
          <w:tcPr>
            <w:tcW w:w="571" w:type="dxa"/>
            <w:vAlign w:val="center"/>
          </w:tcPr>
          <w:p w:rsidR="004E5DFE" w:rsidRPr="00C170E4" w:rsidRDefault="004E5DFE" w:rsidP="004E5DFE">
            <w:pPr>
              <w:ind w:left="-85" w:right="-8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70E4">
              <w:rPr>
                <w:rFonts w:ascii="Times New Roman" w:hAnsi="Times New Roman"/>
                <w:color w:val="000000"/>
                <w:sz w:val="24"/>
                <w:szCs w:val="24"/>
              </w:rPr>
              <w:t>2670</w:t>
            </w:r>
          </w:p>
        </w:tc>
      </w:tr>
    </w:tbl>
    <w:p w:rsidR="004E5DFE" w:rsidRDefault="004E5DFE" w:rsidP="004E5DFE">
      <w:pPr>
        <w:pStyle w:val="Style23"/>
        <w:widowControl/>
        <w:tabs>
          <w:tab w:val="left" w:pos="993"/>
        </w:tabs>
        <w:spacing w:line="240" w:lineRule="auto"/>
        <w:ind w:left="360" w:right="-1"/>
        <w:jc w:val="both"/>
        <w:rPr>
          <w:rStyle w:val="FontStyle108"/>
          <w:sz w:val="24"/>
          <w:szCs w:val="24"/>
        </w:rPr>
      </w:pPr>
    </w:p>
    <w:p w:rsidR="004E5DFE" w:rsidRPr="008D6818" w:rsidRDefault="004E5DFE" w:rsidP="004E5DFE">
      <w:pPr>
        <w:pStyle w:val="Style23"/>
        <w:widowControl/>
        <w:tabs>
          <w:tab w:val="left" w:pos="993"/>
        </w:tabs>
        <w:spacing w:line="240" w:lineRule="auto"/>
        <w:ind w:left="360" w:right="-1"/>
        <w:jc w:val="both"/>
        <w:rPr>
          <w:rStyle w:val="FontStyle108"/>
          <w:b w:val="0"/>
          <w:sz w:val="24"/>
          <w:szCs w:val="24"/>
        </w:rPr>
      </w:pPr>
    </w:p>
    <w:p w:rsidR="004814FE" w:rsidRDefault="004814FE" w:rsidP="00EC489D">
      <w:pPr>
        <w:pStyle w:val="Style23"/>
        <w:widowControl/>
        <w:spacing w:line="240" w:lineRule="auto"/>
        <w:ind w:right="-1" w:firstLine="567"/>
        <w:rPr>
          <w:rStyle w:val="FontStyle108"/>
          <w:b w:val="0"/>
          <w:sz w:val="24"/>
          <w:szCs w:val="24"/>
        </w:rPr>
      </w:pPr>
    </w:p>
    <w:p w:rsidR="00C415F4" w:rsidRDefault="00C415F4" w:rsidP="00EC489D">
      <w:pPr>
        <w:pStyle w:val="Style23"/>
        <w:widowControl/>
        <w:spacing w:line="240" w:lineRule="auto"/>
        <w:ind w:right="-1" w:firstLine="567"/>
        <w:rPr>
          <w:rStyle w:val="FontStyle108"/>
          <w:b w:val="0"/>
          <w:sz w:val="24"/>
          <w:szCs w:val="24"/>
        </w:rPr>
      </w:pPr>
    </w:p>
    <w:p w:rsidR="00C415F4" w:rsidRDefault="00C415F4" w:rsidP="00EC489D">
      <w:pPr>
        <w:pStyle w:val="Style23"/>
        <w:widowControl/>
        <w:spacing w:line="240" w:lineRule="auto"/>
        <w:ind w:right="-1" w:firstLine="567"/>
        <w:rPr>
          <w:rStyle w:val="FontStyle108"/>
          <w:b w:val="0"/>
          <w:sz w:val="24"/>
          <w:szCs w:val="24"/>
        </w:rPr>
      </w:pPr>
    </w:p>
    <w:p w:rsidR="00C415F4" w:rsidRDefault="00C415F4" w:rsidP="00EC489D">
      <w:pPr>
        <w:pStyle w:val="Style23"/>
        <w:widowControl/>
        <w:spacing w:line="240" w:lineRule="auto"/>
        <w:ind w:right="-1" w:firstLine="567"/>
        <w:rPr>
          <w:rStyle w:val="FontStyle108"/>
          <w:b w:val="0"/>
          <w:sz w:val="24"/>
          <w:szCs w:val="24"/>
        </w:rPr>
      </w:pPr>
    </w:p>
    <w:p w:rsidR="00C415F4" w:rsidRDefault="00C415F4" w:rsidP="00EC489D">
      <w:pPr>
        <w:pStyle w:val="Style23"/>
        <w:widowControl/>
        <w:spacing w:line="240" w:lineRule="auto"/>
        <w:ind w:right="-1" w:firstLine="567"/>
        <w:rPr>
          <w:rStyle w:val="FontStyle108"/>
          <w:b w:val="0"/>
          <w:sz w:val="24"/>
          <w:szCs w:val="24"/>
        </w:rPr>
      </w:pPr>
    </w:p>
    <w:p w:rsidR="00C415F4" w:rsidRDefault="00C415F4" w:rsidP="00EC489D">
      <w:pPr>
        <w:pStyle w:val="Style23"/>
        <w:widowControl/>
        <w:spacing w:line="240" w:lineRule="auto"/>
        <w:ind w:right="-1" w:firstLine="567"/>
        <w:rPr>
          <w:rStyle w:val="FontStyle108"/>
          <w:b w:val="0"/>
          <w:sz w:val="24"/>
          <w:szCs w:val="24"/>
        </w:rPr>
      </w:pPr>
    </w:p>
    <w:p w:rsidR="00C415F4" w:rsidRDefault="00C415F4" w:rsidP="00EC489D">
      <w:pPr>
        <w:pStyle w:val="Style23"/>
        <w:widowControl/>
        <w:spacing w:line="240" w:lineRule="auto"/>
        <w:ind w:right="-1" w:firstLine="567"/>
        <w:rPr>
          <w:rStyle w:val="FontStyle108"/>
          <w:b w:val="0"/>
          <w:sz w:val="24"/>
          <w:szCs w:val="24"/>
        </w:rPr>
      </w:pPr>
    </w:p>
    <w:p w:rsidR="004814FE" w:rsidRPr="00DD7F03" w:rsidRDefault="003774CA" w:rsidP="00257D9B">
      <w:pPr>
        <w:pStyle w:val="Style23"/>
        <w:widowControl/>
        <w:numPr>
          <w:ilvl w:val="1"/>
          <w:numId w:val="19"/>
        </w:numPr>
        <w:tabs>
          <w:tab w:val="left" w:pos="993"/>
        </w:tabs>
        <w:spacing w:line="240" w:lineRule="auto"/>
        <w:ind w:left="0" w:right="-1" w:firstLine="567"/>
        <w:jc w:val="both"/>
        <w:rPr>
          <w:rStyle w:val="FontStyle108"/>
          <w:b w:val="0"/>
          <w:sz w:val="24"/>
          <w:szCs w:val="24"/>
        </w:rPr>
      </w:pPr>
      <w:r w:rsidRPr="008D6818">
        <w:rPr>
          <w:rStyle w:val="FontStyle108"/>
          <w:sz w:val="24"/>
          <w:szCs w:val="24"/>
        </w:rPr>
        <w:lastRenderedPageBreak/>
        <w:t>План построения тренировочных нагрузок в годичном цикле подготовки спортсменов-ориентировщиков 2-го года об</w:t>
      </w:r>
      <w:r w:rsidRPr="008D6818">
        <w:rPr>
          <w:rStyle w:val="FontStyle108"/>
          <w:sz w:val="24"/>
          <w:szCs w:val="24"/>
        </w:rPr>
        <w:t>у</w:t>
      </w:r>
      <w:r w:rsidRPr="008D6818">
        <w:rPr>
          <w:rStyle w:val="FontStyle108"/>
          <w:sz w:val="24"/>
          <w:szCs w:val="24"/>
        </w:rPr>
        <w:t>чения в УТГ в смешанном режиме</w:t>
      </w:r>
    </w:p>
    <w:p w:rsidR="00DD7F03" w:rsidRDefault="00DD7F03" w:rsidP="00DD7F03">
      <w:pPr>
        <w:pStyle w:val="Style23"/>
        <w:widowControl/>
        <w:spacing w:line="240" w:lineRule="auto"/>
        <w:ind w:left="567" w:right="-1"/>
        <w:jc w:val="both"/>
        <w:rPr>
          <w:rStyle w:val="FontStyle108"/>
          <w:b w:val="0"/>
          <w:sz w:val="24"/>
          <w:szCs w:val="24"/>
        </w:rPr>
      </w:pPr>
    </w:p>
    <w:tbl>
      <w:tblPr>
        <w:tblStyle w:val="af4"/>
        <w:tblW w:w="7263" w:type="dxa"/>
        <w:jc w:val="center"/>
        <w:tblLayout w:type="fixed"/>
        <w:tblLook w:val="04A0"/>
      </w:tblPr>
      <w:tblGrid>
        <w:gridCol w:w="1278"/>
        <w:gridCol w:w="815"/>
        <w:gridCol w:w="397"/>
        <w:gridCol w:w="454"/>
        <w:gridCol w:w="408"/>
        <w:gridCol w:w="398"/>
        <w:gridCol w:w="391"/>
        <w:gridCol w:w="440"/>
        <w:gridCol w:w="391"/>
        <w:gridCol w:w="459"/>
        <w:gridCol w:w="449"/>
        <w:gridCol w:w="849"/>
        <w:gridCol w:w="534"/>
      </w:tblGrid>
      <w:tr w:rsidR="004915AF" w:rsidRPr="003F04D0" w:rsidTr="00F921C3">
        <w:trPr>
          <w:jc w:val="center"/>
        </w:trPr>
        <w:tc>
          <w:tcPr>
            <w:tcW w:w="1278" w:type="dxa"/>
            <w:vMerge w:val="restart"/>
            <w:vAlign w:val="center"/>
          </w:tcPr>
          <w:p w:rsidR="004915AF" w:rsidRPr="003F04D0" w:rsidRDefault="004915AF" w:rsidP="00F921C3">
            <w:pPr>
              <w:pStyle w:val="Style37"/>
              <w:spacing w:line="240" w:lineRule="auto"/>
              <w:ind w:left="-102" w:right="-102"/>
              <w:rPr>
                <w:rStyle w:val="FontStyle111"/>
                <w:b w:val="0"/>
                <w:sz w:val="20"/>
                <w:szCs w:val="20"/>
              </w:rPr>
            </w:pPr>
            <w:r w:rsidRPr="003F04D0">
              <w:rPr>
                <w:rStyle w:val="FontStyle111"/>
                <w:b w:val="0"/>
                <w:sz w:val="20"/>
                <w:szCs w:val="20"/>
              </w:rPr>
              <w:t>Тренирово</w:t>
            </w:r>
            <w:r w:rsidRPr="003F04D0">
              <w:rPr>
                <w:rStyle w:val="FontStyle111"/>
                <w:b w:val="0"/>
                <w:sz w:val="20"/>
                <w:szCs w:val="20"/>
              </w:rPr>
              <w:t>ч</w:t>
            </w:r>
            <w:r w:rsidRPr="003F04D0">
              <w:rPr>
                <w:rStyle w:val="FontStyle111"/>
                <w:b w:val="0"/>
                <w:sz w:val="20"/>
                <w:szCs w:val="20"/>
              </w:rPr>
              <w:t>ные периоды по месяцам Показатель подготовки</w:t>
            </w:r>
          </w:p>
        </w:tc>
        <w:tc>
          <w:tcPr>
            <w:tcW w:w="815" w:type="dxa"/>
            <w:vAlign w:val="center"/>
          </w:tcPr>
          <w:p w:rsidR="004915AF" w:rsidRPr="003F04D0" w:rsidRDefault="004915AF" w:rsidP="00F921C3">
            <w:pPr>
              <w:pStyle w:val="Style25"/>
              <w:ind w:left="-102" w:right="-102"/>
              <w:jc w:val="center"/>
              <w:rPr>
                <w:sz w:val="20"/>
                <w:szCs w:val="20"/>
              </w:rPr>
            </w:pPr>
            <w:r w:rsidRPr="003F04D0">
              <w:rPr>
                <w:rStyle w:val="FontStyle111"/>
                <w:b w:val="0"/>
                <w:sz w:val="20"/>
                <w:szCs w:val="20"/>
              </w:rPr>
              <w:t>Летний соревн</w:t>
            </w:r>
            <w:r w:rsidRPr="003F04D0">
              <w:rPr>
                <w:rStyle w:val="FontStyle111"/>
                <w:b w:val="0"/>
                <w:sz w:val="20"/>
                <w:szCs w:val="20"/>
              </w:rPr>
              <w:t>о</w:t>
            </w:r>
            <w:r w:rsidRPr="003F04D0">
              <w:rPr>
                <w:rStyle w:val="FontStyle111"/>
                <w:b w:val="0"/>
                <w:sz w:val="20"/>
                <w:szCs w:val="20"/>
              </w:rPr>
              <w:t>вател</w:t>
            </w:r>
            <w:r w:rsidRPr="003F04D0">
              <w:rPr>
                <w:rStyle w:val="FontStyle111"/>
                <w:b w:val="0"/>
                <w:sz w:val="20"/>
                <w:szCs w:val="20"/>
              </w:rPr>
              <w:t>ь</w:t>
            </w:r>
            <w:r w:rsidRPr="003F04D0">
              <w:rPr>
                <w:rStyle w:val="FontStyle111"/>
                <w:b w:val="0"/>
                <w:sz w:val="20"/>
                <w:szCs w:val="20"/>
              </w:rPr>
              <w:t>ный период</w:t>
            </w:r>
          </w:p>
        </w:tc>
        <w:tc>
          <w:tcPr>
            <w:tcW w:w="1259" w:type="dxa"/>
            <w:gridSpan w:val="3"/>
            <w:vAlign w:val="center"/>
          </w:tcPr>
          <w:p w:rsidR="004915AF" w:rsidRPr="003F04D0" w:rsidRDefault="004915AF" w:rsidP="00F921C3">
            <w:pPr>
              <w:pStyle w:val="Style27"/>
              <w:widowControl/>
              <w:ind w:left="-102" w:right="-102"/>
              <w:jc w:val="center"/>
              <w:rPr>
                <w:rStyle w:val="FontStyle111"/>
                <w:b w:val="0"/>
                <w:sz w:val="20"/>
                <w:szCs w:val="20"/>
              </w:rPr>
            </w:pPr>
            <w:r w:rsidRPr="003F04D0">
              <w:rPr>
                <w:rStyle w:val="FontStyle111"/>
                <w:b w:val="0"/>
                <w:sz w:val="20"/>
                <w:szCs w:val="20"/>
              </w:rPr>
              <w:t>Подготов</w:t>
            </w:r>
            <w:r w:rsidRPr="003F04D0">
              <w:rPr>
                <w:rStyle w:val="FontStyle111"/>
                <w:b w:val="0"/>
                <w:sz w:val="20"/>
                <w:szCs w:val="20"/>
              </w:rPr>
              <w:t>и</w:t>
            </w:r>
            <w:r w:rsidRPr="003F04D0">
              <w:rPr>
                <w:rStyle w:val="FontStyle111"/>
                <w:b w:val="0"/>
                <w:sz w:val="20"/>
                <w:szCs w:val="20"/>
              </w:rPr>
              <w:t>тельный п</w:t>
            </w:r>
            <w:r w:rsidRPr="003F04D0">
              <w:rPr>
                <w:rStyle w:val="FontStyle111"/>
                <w:b w:val="0"/>
                <w:sz w:val="20"/>
                <w:szCs w:val="20"/>
              </w:rPr>
              <w:t>е</w:t>
            </w:r>
            <w:r w:rsidRPr="003F04D0">
              <w:rPr>
                <w:rStyle w:val="FontStyle111"/>
                <w:b w:val="0"/>
                <w:sz w:val="20"/>
                <w:szCs w:val="20"/>
              </w:rPr>
              <w:t>риод</w:t>
            </w:r>
          </w:p>
        </w:tc>
        <w:tc>
          <w:tcPr>
            <w:tcW w:w="1229" w:type="dxa"/>
            <w:gridSpan w:val="3"/>
            <w:vAlign w:val="center"/>
          </w:tcPr>
          <w:p w:rsidR="004915AF" w:rsidRPr="003F04D0" w:rsidRDefault="004915AF" w:rsidP="00F921C3">
            <w:pPr>
              <w:pStyle w:val="Style25"/>
              <w:ind w:left="-102" w:right="-102"/>
              <w:jc w:val="center"/>
              <w:rPr>
                <w:sz w:val="20"/>
                <w:szCs w:val="20"/>
              </w:rPr>
            </w:pPr>
            <w:r w:rsidRPr="003F04D0">
              <w:rPr>
                <w:rStyle w:val="FontStyle111"/>
                <w:b w:val="0"/>
                <w:sz w:val="20"/>
                <w:szCs w:val="20"/>
              </w:rPr>
              <w:t>Зимний с</w:t>
            </w:r>
            <w:r w:rsidRPr="003F04D0">
              <w:rPr>
                <w:rStyle w:val="FontStyle111"/>
                <w:b w:val="0"/>
                <w:sz w:val="20"/>
                <w:szCs w:val="20"/>
              </w:rPr>
              <w:t>о</w:t>
            </w:r>
            <w:r w:rsidRPr="003F04D0">
              <w:rPr>
                <w:rStyle w:val="FontStyle111"/>
                <w:b w:val="0"/>
                <w:sz w:val="20"/>
                <w:szCs w:val="20"/>
              </w:rPr>
              <w:t>ревновател</w:t>
            </w:r>
            <w:r w:rsidRPr="003F04D0">
              <w:rPr>
                <w:rStyle w:val="FontStyle111"/>
                <w:b w:val="0"/>
                <w:sz w:val="20"/>
                <w:szCs w:val="20"/>
              </w:rPr>
              <w:t>ь</w:t>
            </w:r>
            <w:r w:rsidRPr="003F04D0">
              <w:rPr>
                <w:rStyle w:val="FontStyle111"/>
                <w:b w:val="0"/>
                <w:sz w:val="20"/>
                <w:szCs w:val="20"/>
              </w:rPr>
              <w:t>ный</w:t>
            </w:r>
          </w:p>
        </w:tc>
        <w:tc>
          <w:tcPr>
            <w:tcW w:w="1299" w:type="dxa"/>
            <w:gridSpan w:val="3"/>
            <w:vAlign w:val="center"/>
          </w:tcPr>
          <w:p w:rsidR="004915AF" w:rsidRPr="003F04D0" w:rsidRDefault="004915AF" w:rsidP="00F921C3">
            <w:pPr>
              <w:pStyle w:val="Style25"/>
              <w:ind w:left="-102" w:right="-102"/>
              <w:jc w:val="center"/>
              <w:rPr>
                <w:sz w:val="20"/>
                <w:szCs w:val="20"/>
              </w:rPr>
            </w:pPr>
            <w:r w:rsidRPr="003F04D0">
              <w:rPr>
                <w:rStyle w:val="FontStyle111"/>
                <w:b w:val="0"/>
                <w:sz w:val="20"/>
                <w:szCs w:val="20"/>
              </w:rPr>
              <w:t>Подготов</w:t>
            </w:r>
            <w:r w:rsidRPr="003F04D0">
              <w:rPr>
                <w:rStyle w:val="FontStyle111"/>
                <w:b w:val="0"/>
                <w:sz w:val="20"/>
                <w:szCs w:val="20"/>
              </w:rPr>
              <w:t>и</w:t>
            </w:r>
            <w:r w:rsidRPr="003F04D0">
              <w:rPr>
                <w:rStyle w:val="FontStyle111"/>
                <w:b w:val="0"/>
                <w:sz w:val="20"/>
                <w:szCs w:val="20"/>
              </w:rPr>
              <w:t xml:space="preserve">тельный </w:t>
            </w:r>
            <w:r w:rsidRPr="003F04D0">
              <w:rPr>
                <w:rStyle w:val="FontStyle111"/>
                <w:b w:val="0"/>
                <w:sz w:val="20"/>
                <w:szCs w:val="20"/>
                <w:lang w:eastAsia="en-US"/>
              </w:rPr>
              <w:t>пер</w:t>
            </w:r>
            <w:r w:rsidRPr="003F04D0">
              <w:rPr>
                <w:rStyle w:val="FontStyle111"/>
                <w:b w:val="0"/>
                <w:sz w:val="20"/>
                <w:szCs w:val="20"/>
                <w:lang w:eastAsia="en-US"/>
              </w:rPr>
              <w:t>и</w:t>
            </w:r>
            <w:r w:rsidRPr="003F04D0">
              <w:rPr>
                <w:rStyle w:val="FontStyle111"/>
                <w:b w:val="0"/>
                <w:sz w:val="20"/>
                <w:szCs w:val="20"/>
                <w:lang w:eastAsia="en-US"/>
              </w:rPr>
              <w:t>од</w:t>
            </w:r>
          </w:p>
        </w:tc>
        <w:tc>
          <w:tcPr>
            <w:tcW w:w="849" w:type="dxa"/>
            <w:vAlign w:val="center"/>
          </w:tcPr>
          <w:p w:rsidR="004915AF" w:rsidRPr="003F04D0" w:rsidRDefault="004915AF" w:rsidP="00F921C3">
            <w:pPr>
              <w:pStyle w:val="Style25"/>
              <w:ind w:left="-102" w:right="-102"/>
              <w:jc w:val="center"/>
              <w:rPr>
                <w:sz w:val="20"/>
                <w:szCs w:val="20"/>
              </w:rPr>
            </w:pPr>
            <w:r w:rsidRPr="003F04D0">
              <w:rPr>
                <w:rStyle w:val="FontStyle111"/>
                <w:b w:val="0"/>
                <w:sz w:val="20"/>
                <w:szCs w:val="20"/>
              </w:rPr>
              <w:t>Летний соревн</w:t>
            </w:r>
            <w:r w:rsidRPr="003F04D0">
              <w:rPr>
                <w:rStyle w:val="FontStyle111"/>
                <w:b w:val="0"/>
                <w:sz w:val="20"/>
                <w:szCs w:val="20"/>
              </w:rPr>
              <w:t>о</w:t>
            </w:r>
            <w:r w:rsidRPr="003F04D0">
              <w:rPr>
                <w:rStyle w:val="FontStyle111"/>
                <w:b w:val="0"/>
                <w:sz w:val="20"/>
                <w:szCs w:val="20"/>
              </w:rPr>
              <w:t>вател</w:t>
            </w:r>
            <w:r w:rsidRPr="003F04D0">
              <w:rPr>
                <w:rStyle w:val="FontStyle111"/>
                <w:b w:val="0"/>
                <w:sz w:val="20"/>
                <w:szCs w:val="20"/>
              </w:rPr>
              <w:t>ь</w:t>
            </w:r>
            <w:r w:rsidRPr="003F04D0">
              <w:rPr>
                <w:rStyle w:val="FontStyle111"/>
                <w:b w:val="0"/>
                <w:sz w:val="20"/>
                <w:szCs w:val="20"/>
              </w:rPr>
              <w:t>ный период</w:t>
            </w:r>
          </w:p>
        </w:tc>
        <w:tc>
          <w:tcPr>
            <w:tcW w:w="534" w:type="dxa"/>
            <w:vAlign w:val="center"/>
          </w:tcPr>
          <w:p w:rsidR="004915AF" w:rsidRPr="003F04D0" w:rsidRDefault="004915AF" w:rsidP="00F921C3">
            <w:pPr>
              <w:ind w:left="-102" w:right="-10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04D0">
              <w:rPr>
                <w:rStyle w:val="FontStyle111"/>
                <w:b w:val="0"/>
                <w:sz w:val="20"/>
                <w:szCs w:val="20"/>
              </w:rPr>
              <w:t>Всего за год</w:t>
            </w:r>
          </w:p>
        </w:tc>
      </w:tr>
      <w:tr w:rsidR="004915AF" w:rsidRPr="00942BA9" w:rsidTr="00F921C3">
        <w:trPr>
          <w:jc w:val="center"/>
        </w:trPr>
        <w:tc>
          <w:tcPr>
            <w:tcW w:w="1278" w:type="dxa"/>
            <w:vMerge/>
            <w:vAlign w:val="center"/>
          </w:tcPr>
          <w:p w:rsidR="004915AF" w:rsidRPr="00942BA9" w:rsidRDefault="004915AF" w:rsidP="00F921C3">
            <w:pPr>
              <w:pStyle w:val="Style37"/>
              <w:spacing w:line="240" w:lineRule="auto"/>
              <w:ind w:left="-102" w:right="-102"/>
            </w:pPr>
          </w:p>
        </w:tc>
        <w:tc>
          <w:tcPr>
            <w:tcW w:w="815" w:type="dxa"/>
            <w:vAlign w:val="center"/>
          </w:tcPr>
          <w:p w:rsidR="004915AF" w:rsidRPr="001738E4" w:rsidRDefault="004915AF" w:rsidP="00F921C3">
            <w:pPr>
              <w:pStyle w:val="Style27"/>
              <w:widowControl/>
              <w:ind w:left="-102" w:right="-102"/>
              <w:jc w:val="center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IX</w:t>
            </w:r>
          </w:p>
        </w:tc>
        <w:tc>
          <w:tcPr>
            <w:tcW w:w="397" w:type="dxa"/>
            <w:vAlign w:val="center"/>
          </w:tcPr>
          <w:p w:rsidR="004915AF" w:rsidRPr="001738E4" w:rsidRDefault="004915AF" w:rsidP="00F921C3">
            <w:pPr>
              <w:pStyle w:val="Style27"/>
              <w:widowControl/>
              <w:ind w:left="-102" w:right="-102"/>
              <w:jc w:val="center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X</w:t>
            </w:r>
          </w:p>
        </w:tc>
        <w:tc>
          <w:tcPr>
            <w:tcW w:w="454" w:type="dxa"/>
            <w:vAlign w:val="center"/>
          </w:tcPr>
          <w:p w:rsidR="004915AF" w:rsidRPr="001738E4" w:rsidRDefault="004915AF" w:rsidP="00F921C3">
            <w:pPr>
              <w:pStyle w:val="Style27"/>
              <w:widowControl/>
              <w:ind w:left="-102" w:right="-102"/>
              <w:jc w:val="center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XI</w:t>
            </w:r>
          </w:p>
        </w:tc>
        <w:tc>
          <w:tcPr>
            <w:tcW w:w="408" w:type="dxa"/>
            <w:vAlign w:val="center"/>
          </w:tcPr>
          <w:p w:rsidR="004915AF" w:rsidRPr="001738E4" w:rsidRDefault="004915AF" w:rsidP="00F921C3">
            <w:pPr>
              <w:pStyle w:val="Style27"/>
              <w:widowControl/>
              <w:ind w:left="-102" w:right="-102"/>
              <w:jc w:val="center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XII</w:t>
            </w:r>
          </w:p>
        </w:tc>
        <w:tc>
          <w:tcPr>
            <w:tcW w:w="398" w:type="dxa"/>
            <w:vAlign w:val="center"/>
          </w:tcPr>
          <w:p w:rsidR="004915AF" w:rsidRPr="001738E4" w:rsidRDefault="004915AF" w:rsidP="00F921C3">
            <w:pPr>
              <w:pStyle w:val="Style27"/>
              <w:widowControl/>
              <w:ind w:left="-102" w:right="-102"/>
              <w:jc w:val="center"/>
              <w:rPr>
                <w:rStyle w:val="FontStyle111"/>
                <w:b w:val="0"/>
                <w:sz w:val="24"/>
                <w:szCs w:val="24"/>
                <w:lang w:val="en-US"/>
              </w:rPr>
            </w:pPr>
            <w:r w:rsidRPr="001738E4">
              <w:rPr>
                <w:rStyle w:val="FontStyle111"/>
                <w:b w:val="0"/>
                <w:sz w:val="24"/>
                <w:szCs w:val="24"/>
                <w:lang w:val="en-US"/>
              </w:rPr>
              <w:t>I</w:t>
            </w:r>
          </w:p>
        </w:tc>
        <w:tc>
          <w:tcPr>
            <w:tcW w:w="391" w:type="dxa"/>
            <w:vAlign w:val="center"/>
          </w:tcPr>
          <w:p w:rsidR="004915AF" w:rsidRPr="001738E4" w:rsidRDefault="004915AF" w:rsidP="00F921C3">
            <w:pPr>
              <w:pStyle w:val="Style27"/>
              <w:widowControl/>
              <w:ind w:left="-102" w:right="-102"/>
              <w:jc w:val="center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II</w:t>
            </w:r>
          </w:p>
        </w:tc>
        <w:tc>
          <w:tcPr>
            <w:tcW w:w="440" w:type="dxa"/>
            <w:vAlign w:val="center"/>
          </w:tcPr>
          <w:p w:rsidR="004915AF" w:rsidRPr="001738E4" w:rsidRDefault="004915AF" w:rsidP="00F921C3">
            <w:pPr>
              <w:pStyle w:val="Style27"/>
              <w:widowControl/>
              <w:ind w:left="-102" w:right="-102"/>
              <w:jc w:val="center"/>
              <w:rPr>
                <w:rStyle w:val="FontStyle111"/>
                <w:b w:val="0"/>
                <w:sz w:val="24"/>
                <w:szCs w:val="24"/>
                <w:lang w:val="en-US" w:eastAsia="en-US"/>
              </w:rPr>
            </w:pPr>
            <w:r w:rsidRPr="001738E4">
              <w:rPr>
                <w:rStyle w:val="FontStyle111"/>
                <w:b w:val="0"/>
                <w:sz w:val="24"/>
                <w:szCs w:val="24"/>
                <w:lang w:val="en-US" w:eastAsia="en-US"/>
              </w:rPr>
              <w:t>III</w:t>
            </w:r>
          </w:p>
        </w:tc>
        <w:tc>
          <w:tcPr>
            <w:tcW w:w="391" w:type="dxa"/>
            <w:vAlign w:val="center"/>
          </w:tcPr>
          <w:p w:rsidR="004915AF" w:rsidRPr="001738E4" w:rsidRDefault="004915AF" w:rsidP="00F921C3">
            <w:pPr>
              <w:pStyle w:val="Style27"/>
              <w:widowControl/>
              <w:ind w:left="-102" w:right="-102"/>
              <w:jc w:val="center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IV</w:t>
            </w:r>
          </w:p>
        </w:tc>
        <w:tc>
          <w:tcPr>
            <w:tcW w:w="459" w:type="dxa"/>
            <w:vAlign w:val="center"/>
          </w:tcPr>
          <w:p w:rsidR="004915AF" w:rsidRPr="001738E4" w:rsidRDefault="004915AF" w:rsidP="00F921C3">
            <w:pPr>
              <w:pStyle w:val="Style27"/>
              <w:widowControl/>
              <w:ind w:left="-102" w:right="-102"/>
              <w:jc w:val="center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V</w:t>
            </w:r>
          </w:p>
        </w:tc>
        <w:tc>
          <w:tcPr>
            <w:tcW w:w="449" w:type="dxa"/>
            <w:vAlign w:val="center"/>
          </w:tcPr>
          <w:p w:rsidR="004915AF" w:rsidRPr="001738E4" w:rsidRDefault="004915AF" w:rsidP="00F921C3">
            <w:pPr>
              <w:pStyle w:val="Style27"/>
              <w:widowControl/>
              <w:ind w:left="-102" w:right="-102"/>
              <w:jc w:val="center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VI</w:t>
            </w:r>
          </w:p>
        </w:tc>
        <w:tc>
          <w:tcPr>
            <w:tcW w:w="849" w:type="dxa"/>
            <w:vAlign w:val="center"/>
          </w:tcPr>
          <w:p w:rsidR="004915AF" w:rsidRPr="001738E4" w:rsidRDefault="004915AF" w:rsidP="00F921C3">
            <w:pPr>
              <w:pStyle w:val="Style27"/>
              <w:widowControl/>
              <w:ind w:left="-102" w:right="-102"/>
              <w:jc w:val="center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VII</w:t>
            </w:r>
          </w:p>
        </w:tc>
        <w:tc>
          <w:tcPr>
            <w:tcW w:w="534" w:type="dxa"/>
            <w:vAlign w:val="center"/>
          </w:tcPr>
          <w:p w:rsidR="004915AF" w:rsidRPr="00942BA9" w:rsidRDefault="004915AF" w:rsidP="00F921C3">
            <w:pPr>
              <w:ind w:left="-102" w:right="-10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15AF" w:rsidRPr="00942BA9" w:rsidTr="00F921C3">
        <w:trPr>
          <w:jc w:val="center"/>
        </w:trPr>
        <w:tc>
          <w:tcPr>
            <w:tcW w:w="1278" w:type="dxa"/>
            <w:vAlign w:val="center"/>
          </w:tcPr>
          <w:p w:rsidR="004915AF" w:rsidRPr="001738E4" w:rsidRDefault="004915AF" w:rsidP="00F921C3">
            <w:pPr>
              <w:pStyle w:val="Style27"/>
              <w:widowControl/>
              <w:ind w:left="-102" w:right="-102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Тренир</w:t>
            </w:r>
            <w:r>
              <w:rPr>
                <w:rStyle w:val="FontStyle111"/>
                <w:b w:val="0"/>
                <w:sz w:val="24"/>
                <w:szCs w:val="24"/>
              </w:rPr>
              <w:t>о</w:t>
            </w:r>
            <w:r>
              <w:rPr>
                <w:rStyle w:val="FontStyle111"/>
                <w:b w:val="0"/>
                <w:sz w:val="24"/>
                <w:szCs w:val="24"/>
              </w:rPr>
              <w:t>вочных</w:t>
            </w:r>
            <w:r w:rsidRPr="001738E4">
              <w:rPr>
                <w:rStyle w:val="FontStyle111"/>
                <w:b w:val="0"/>
                <w:sz w:val="24"/>
                <w:szCs w:val="24"/>
              </w:rPr>
              <w:t xml:space="preserve"> дней</w:t>
            </w:r>
          </w:p>
        </w:tc>
        <w:tc>
          <w:tcPr>
            <w:tcW w:w="815" w:type="dxa"/>
            <w:vAlign w:val="center"/>
          </w:tcPr>
          <w:p w:rsidR="004915AF" w:rsidRPr="001738E4" w:rsidRDefault="004915AF" w:rsidP="00F921C3">
            <w:pPr>
              <w:pStyle w:val="Style27"/>
              <w:widowControl/>
              <w:ind w:left="-102" w:right="-102"/>
              <w:jc w:val="center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17</w:t>
            </w:r>
          </w:p>
        </w:tc>
        <w:tc>
          <w:tcPr>
            <w:tcW w:w="397" w:type="dxa"/>
            <w:vAlign w:val="center"/>
          </w:tcPr>
          <w:p w:rsidR="004915AF" w:rsidRPr="001738E4" w:rsidRDefault="004915AF" w:rsidP="00F921C3">
            <w:pPr>
              <w:pStyle w:val="Style27"/>
              <w:widowControl/>
              <w:ind w:left="-102" w:right="-102"/>
              <w:jc w:val="center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18</w:t>
            </w:r>
          </w:p>
        </w:tc>
        <w:tc>
          <w:tcPr>
            <w:tcW w:w="454" w:type="dxa"/>
            <w:vAlign w:val="center"/>
          </w:tcPr>
          <w:p w:rsidR="004915AF" w:rsidRPr="001738E4" w:rsidRDefault="004915AF" w:rsidP="00F921C3">
            <w:pPr>
              <w:pStyle w:val="Style27"/>
              <w:widowControl/>
              <w:ind w:left="-102" w:right="-102"/>
              <w:jc w:val="center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17</w:t>
            </w:r>
          </w:p>
        </w:tc>
        <w:tc>
          <w:tcPr>
            <w:tcW w:w="408" w:type="dxa"/>
            <w:vAlign w:val="center"/>
          </w:tcPr>
          <w:p w:rsidR="004915AF" w:rsidRPr="001738E4" w:rsidRDefault="004915AF" w:rsidP="00F921C3">
            <w:pPr>
              <w:pStyle w:val="Style27"/>
              <w:widowControl/>
              <w:ind w:left="-102" w:right="-102"/>
              <w:jc w:val="center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17</w:t>
            </w:r>
          </w:p>
        </w:tc>
        <w:tc>
          <w:tcPr>
            <w:tcW w:w="398" w:type="dxa"/>
            <w:vAlign w:val="center"/>
          </w:tcPr>
          <w:p w:rsidR="004915AF" w:rsidRPr="001738E4" w:rsidRDefault="004915AF" w:rsidP="00F921C3">
            <w:pPr>
              <w:pStyle w:val="Style27"/>
              <w:widowControl/>
              <w:ind w:left="-102" w:right="-102"/>
              <w:jc w:val="center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16</w:t>
            </w:r>
          </w:p>
        </w:tc>
        <w:tc>
          <w:tcPr>
            <w:tcW w:w="391" w:type="dxa"/>
            <w:vAlign w:val="center"/>
          </w:tcPr>
          <w:p w:rsidR="004915AF" w:rsidRPr="001738E4" w:rsidRDefault="004915AF" w:rsidP="00F921C3">
            <w:pPr>
              <w:pStyle w:val="Style27"/>
              <w:widowControl/>
              <w:ind w:left="-102" w:right="-102"/>
              <w:jc w:val="center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16</w:t>
            </w:r>
          </w:p>
        </w:tc>
        <w:tc>
          <w:tcPr>
            <w:tcW w:w="440" w:type="dxa"/>
            <w:vAlign w:val="center"/>
          </w:tcPr>
          <w:p w:rsidR="004915AF" w:rsidRPr="001738E4" w:rsidRDefault="004915AF" w:rsidP="00F921C3">
            <w:pPr>
              <w:pStyle w:val="Style27"/>
              <w:widowControl/>
              <w:ind w:left="-102" w:right="-102"/>
              <w:jc w:val="center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18</w:t>
            </w:r>
          </w:p>
        </w:tc>
        <w:tc>
          <w:tcPr>
            <w:tcW w:w="391" w:type="dxa"/>
            <w:vAlign w:val="center"/>
          </w:tcPr>
          <w:p w:rsidR="004915AF" w:rsidRPr="001738E4" w:rsidRDefault="004915AF" w:rsidP="00F921C3">
            <w:pPr>
              <w:pStyle w:val="Style27"/>
              <w:widowControl/>
              <w:ind w:left="-102" w:right="-102"/>
              <w:jc w:val="center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18</w:t>
            </w:r>
          </w:p>
        </w:tc>
        <w:tc>
          <w:tcPr>
            <w:tcW w:w="459" w:type="dxa"/>
            <w:vAlign w:val="center"/>
          </w:tcPr>
          <w:p w:rsidR="004915AF" w:rsidRPr="001738E4" w:rsidRDefault="004915AF" w:rsidP="00F921C3">
            <w:pPr>
              <w:pStyle w:val="Style27"/>
              <w:widowControl/>
              <w:ind w:left="-102" w:right="-102"/>
              <w:jc w:val="center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18</w:t>
            </w:r>
          </w:p>
        </w:tc>
        <w:tc>
          <w:tcPr>
            <w:tcW w:w="449" w:type="dxa"/>
            <w:vAlign w:val="center"/>
          </w:tcPr>
          <w:p w:rsidR="004915AF" w:rsidRPr="001738E4" w:rsidRDefault="004915AF" w:rsidP="00F921C3">
            <w:pPr>
              <w:pStyle w:val="Style27"/>
              <w:widowControl/>
              <w:ind w:left="-102" w:right="-102"/>
              <w:jc w:val="center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17</w:t>
            </w:r>
          </w:p>
        </w:tc>
        <w:tc>
          <w:tcPr>
            <w:tcW w:w="849" w:type="dxa"/>
            <w:vAlign w:val="center"/>
          </w:tcPr>
          <w:p w:rsidR="004915AF" w:rsidRPr="001738E4" w:rsidRDefault="004915AF" w:rsidP="00F921C3">
            <w:pPr>
              <w:pStyle w:val="Style27"/>
              <w:widowControl/>
              <w:ind w:left="-102" w:right="-102"/>
              <w:jc w:val="center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18</w:t>
            </w:r>
          </w:p>
        </w:tc>
        <w:tc>
          <w:tcPr>
            <w:tcW w:w="534" w:type="dxa"/>
            <w:vAlign w:val="center"/>
          </w:tcPr>
          <w:p w:rsidR="004915AF" w:rsidRPr="00133CEE" w:rsidRDefault="004915AF" w:rsidP="00F921C3">
            <w:pPr>
              <w:ind w:left="-102" w:right="-10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CEE">
              <w:rPr>
                <w:rFonts w:ascii="Times New Roman" w:hAnsi="Times New Roman"/>
                <w:color w:val="000000"/>
                <w:sz w:val="24"/>
                <w:szCs w:val="24"/>
              </w:rPr>
              <w:t>190</w:t>
            </w:r>
          </w:p>
        </w:tc>
      </w:tr>
      <w:tr w:rsidR="004915AF" w:rsidRPr="00942BA9" w:rsidTr="00F921C3">
        <w:trPr>
          <w:jc w:val="center"/>
        </w:trPr>
        <w:tc>
          <w:tcPr>
            <w:tcW w:w="1278" w:type="dxa"/>
            <w:vAlign w:val="center"/>
          </w:tcPr>
          <w:p w:rsidR="004915AF" w:rsidRPr="001738E4" w:rsidRDefault="004915AF" w:rsidP="00F921C3">
            <w:pPr>
              <w:pStyle w:val="Style27"/>
              <w:widowControl/>
              <w:ind w:left="-102" w:right="-102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Тренировок</w:t>
            </w:r>
          </w:p>
        </w:tc>
        <w:tc>
          <w:tcPr>
            <w:tcW w:w="815" w:type="dxa"/>
            <w:vAlign w:val="center"/>
          </w:tcPr>
          <w:p w:rsidR="004915AF" w:rsidRPr="001738E4" w:rsidRDefault="004915AF" w:rsidP="00F921C3">
            <w:pPr>
              <w:pStyle w:val="Style27"/>
              <w:widowControl/>
              <w:ind w:left="-102" w:right="-102"/>
              <w:jc w:val="center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18</w:t>
            </w:r>
          </w:p>
        </w:tc>
        <w:tc>
          <w:tcPr>
            <w:tcW w:w="397" w:type="dxa"/>
            <w:vAlign w:val="center"/>
          </w:tcPr>
          <w:p w:rsidR="004915AF" w:rsidRPr="001738E4" w:rsidRDefault="004915AF" w:rsidP="00F921C3">
            <w:pPr>
              <w:pStyle w:val="Style27"/>
              <w:widowControl/>
              <w:ind w:left="-102" w:right="-102"/>
              <w:jc w:val="center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18</w:t>
            </w:r>
          </w:p>
        </w:tc>
        <w:tc>
          <w:tcPr>
            <w:tcW w:w="454" w:type="dxa"/>
            <w:vAlign w:val="center"/>
          </w:tcPr>
          <w:p w:rsidR="004915AF" w:rsidRPr="001738E4" w:rsidRDefault="004915AF" w:rsidP="00F921C3">
            <w:pPr>
              <w:pStyle w:val="Style27"/>
              <w:widowControl/>
              <w:ind w:left="-102" w:right="-102"/>
              <w:jc w:val="center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17</w:t>
            </w:r>
          </w:p>
        </w:tc>
        <w:tc>
          <w:tcPr>
            <w:tcW w:w="408" w:type="dxa"/>
            <w:vAlign w:val="center"/>
          </w:tcPr>
          <w:p w:rsidR="004915AF" w:rsidRPr="001738E4" w:rsidRDefault="004915AF" w:rsidP="00F921C3">
            <w:pPr>
              <w:pStyle w:val="Style27"/>
              <w:widowControl/>
              <w:ind w:left="-102" w:right="-102"/>
              <w:jc w:val="center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18</w:t>
            </w:r>
          </w:p>
        </w:tc>
        <w:tc>
          <w:tcPr>
            <w:tcW w:w="398" w:type="dxa"/>
            <w:vAlign w:val="center"/>
          </w:tcPr>
          <w:p w:rsidR="004915AF" w:rsidRPr="001738E4" w:rsidRDefault="004915AF" w:rsidP="00F921C3">
            <w:pPr>
              <w:pStyle w:val="Style27"/>
              <w:widowControl/>
              <w:ind w:left="-102" w:right="-102"/>
              <w:jc w:val="center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26</w:t>
            </w:r>
          </w:p>
        </w:tc>
        <w:tc>
          <w:tcPr>
            <w:tcW w:w="391" w:type="dxa"/>
            <w:vAlign w:val="center"/>
          </w:tcPr>
          <w:p w:rsidR="004915AF" w:rsidRPr="001738E4" w:rsidRDefault="004915AF" w:rsidP="00F921C3">
            <w:pPr>
              <w:pStyle w:val="Style27"/>
              <w:widowControl/>
              <w:ind w:left="-102" w:right="-102"/>
              <w:jc w:val="center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20</w:t>
            </w:r>
          </w:p>
        </w:tc>
        <w:tc>
          <w:tcPr>
            <w:tcW w:w="440" w:type="dxa"/>
            <w:vAlign w:val="center"/>
          </w:tcPr>
          <w:p w:rsidR="004915AF" w:rsidRPr="001738E4" w:rsidRDefault="004915AF" w:rsidP="00F921C3">
            <w:pPr>
              <w:pStyle w:val="Style27"/>
              <w:widowControl/>
              <w:ind w:left="-102" w:right="-102"/>
              <w:jc w:val="center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20</w:t>
            </w:r>
          </w:p>
        </w:tc>
        <w:tc>
          <w:tcPr>
            <w:tcW w:w="391" w:type="dxa"/>
            <w:vAlign w:val="center"/>
          </w:tcPr>
          <w:p w:rsidR="004915AF" w:rsidRPr="001738E4" w:rsidRDefault="004915AF" w:rsidP="00F921C3">
            <w:pPr>
              <w:pStyle w:val="Style27"/>
              <w:widowControl/>
              <w:ind w:left="-102" w:right="-102"/>
              <w:jc w:val="center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20</w:t>
            </w:r>
          </w:p>
        </w:tc>
        <w:tc>
          <w:tcPr>
            <w:tcW w:w="459" w:type="dxa"/>
            <w:vAlign w:val="center"/>
          </w:tcPr>
          <w:p w:rsidR="004915AF" w:rsidRPr="001738E4" w:rsidRDefault="004915AF" w:rsidP="00F921C3">
            <w:pPr>
              <w:pStyle w:val="Style27"/>
              <w:widowControl/>
              <w:ind w:left="-102" w:right="-102"/>
              <w:jc w:val="center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24</w:t>
            </w:r>
          </w:p>
        </w:tc>
        <w:tc>
          <w:tcPr>
            <w:tcW w:w="449" w:type="dxa"/>
            <w:vAlign w:val="center"/>
          </w:tcPr>
          <w:p w:rsidR="004915AF" w:rsidRPr="001738E4" w:rsidRDefault="004915AF" w:rsidP="00F921C3">
            <w:pPr>
              <w:pStyle w:val="Style27"/>
              <w:widowControl/>
              <w:ind w:left="-102" w:right="-102"/>
              <w:jc w:val="center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22</w:t>
            </w:r>
          </w:p>
        </w:tc>
        <w:tc>
          <w:tcPr>
            <w:tcW w:w="849" w:type="dxa"/>
            <w:vAlign w:val="center"/>
          </w:tcPr>
          <w:p w:rsidR="004915AF" w:rsidRPr="001738E4" w:rsidRDefault="004915AF" w:rsidP="00F921C3">
            <w:pPr>
              <w:pStyle w:val="Style27"/>
              <w:widowControl/>
              <w:ind w:left="-102" w:right="-102"/>
              <w:jc w:val="center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24</w:t>
            </w:r>
          </w:p>
        </w:tc>
        <w:tc>
          <w:tcPr>
            <w:tcW w:w="534" w:type="dxa"/>
            <w:vAlign w:val="center"/>
          </w:tcPr>
          <w:p w:rsidR="004915AF" w:rsidRPr="00133CEE" w:rsidRDefault="004915AF" w:rsidP="00F921C3">
            <w:pPr>
              <w:ind w:left="-102" w:right="-10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CEE">
              <w:rPr>
                <w:rFonts w:ascii="Times New Roman" w:hAnsi="Times New Roman"/>
                <w:color w:val="000000"/>
                <w:sz w:val="24"/>
                <w:szCs w:val="24"/>
              </w:rPr>
              <w:t>227</w:t>
            </w:r>
          </w:p>
        </w:tc>
      </w:tr>
      <w:tr w:rsidR="004915AF" w:rsidRPr="00942BA9" w:rsidTr="00F921C3">
        <w:trPr>
          <w:jc w:val="center"/>
        </w:trPr>
        <w:tc>
          <w:tcPr>
            <w:tcW w:w="1278" w:type="dxa"/>
            <w:vAlign w:val="center"/>
          </w:tcPr>
          <w:p w:rsidR="004915AF" w:rsidRPr="001738E4" w:rsidRDefault="004915AF" w:rsidP="00F921C3">
            <w:pPr>
              <w:pStyle w:val="Style27"/>
              <w:widowControl/>
              <w:ind w:left="-102" w:right="-102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 xml:space="preserve">Бег, </w:t>
            </w:r>
            <w:proofErr w:type="gramStart"/>
            <w:r w:rsidRPr="001738E4">
              <w:rPr>
                <w:rStyle w:val="FontStyle111"/>
                <w:b w:val="0"/>
                <w:sz w:val="24"/>
                <w:szCs w:val="24"/>
              </w:rPr>
              <w:t>км</w:t>
            </w:r>
            <w:proofErr w:type="gramEnd"/>
            <w:r w:rsidRPr="001738E4">
              <w:rPr>
                <w:rStyle w:val="FontStyle111"/>
                <w:b w:val="0"/>
                <w:sz w:val="24"/>
                <w:szCs w:val="24"/>
              </w:rPr>
              <w:t xml:space="preserve"> I зона</w:t>
            </w:r>
          </w:p>
        </w:tc>
        <w:tc>
          <w:tcPr>
            <w:tcW w:w="815" w:type="dxa"/>
            <w:vAlign w:val="center"/>
          </w:tcPr>
          <w:p w:rsidR="004915AF" w:rsidRPr="001738E4" w:rsidRDefault="004915AF" w:rsidP="00F921C3">
            <w:pPr>
              <w:pStyle w:val="Style27"/>
              <w:widowControl/>
              <w:ind w:left="-102" w:right="-102"/>
              <w:jc w:val="center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51</w:t>
            </w:r>
          </w:p>
        </w:tc>
        <w:tc>
          <w:tcPr>
            <w:tcW w:w="397" w:type="dxa"/>
            <w:vAlign w:val="center"/>
          </w:tcPr>
          <w:p w:rsidR="004915AF" w:rsidRPr="001738E4" w:rsidRDefault="004915AF" w:rsidP="00F921C3">
            <w:pPr>
              <w:pStyle w:val="Style27"/>
              <w:widowControl/>
              <w:ind w:left="-102" w:right="-102"/>
              <w:jc w:val="center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88</w:t>
            </w:r>
          </w:p>
        </w:tc>
        <w:tc>
          <w:tcPr>
            <w:tcW w:w="454" w:type="dxa"/>
            <w:vAlign w:val="center"/>
          </w:tcPr>
          <w:p w:rsidR="004915AF" w:rsidRPr="001738E4" w:rsidRDefault="004915AF" w:rsidP="00F921C3">
            <w:pPr>
              <w:pStyle w:val="Style27"/>
              <w:widowControl/>
              <w:ind w:left="-102" w:right="-102"/>
              <w:jc w:val="center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90</w:t>
            </w:r>
          </w:p>
        </w:tc>
        <w:tc>
          <w:tcPr>
            <w:tcW w:w="408" w:type="dxa"/>
            <w:vAlign w:val="center"/>
          </w:tcPr>
          <w:p w:rsidR="004915AF" w:rsidRPr="001738E4" w:rsidRDefault="004915AF" w:rsidP="00F921C3">
            <w:pPr>
              <w:pStyle w:val="Style27"/>
              <w:widowControl/>
              <w:ind w:left="-102" w:right="-102"/>
              <w:jc w:val="center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31</w:t>
            </w:r>
          </w:p>
        </w:tc>
        <w:tc>
          <w:tcPr>
            <w:tcW w:w="398" w:type="dxa"/>
            <w:vAlign w:val="center"/>
          </w:tcPr>
          <w:p w:rsidR="004915AF" w:rsidRPr="001738E4" w:rsidRDefault="004915AF" w:rsidP="00F921C3">
            <w:pPr>
              <w:pStyle w:val="Style27"/>
              <w:widowControl/>
              <w:ind w:left="-102" w:right="-102"/>
              <w:jc w:val="center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24</w:t>
            </w:r>
          </w:p>
        </w:tc>
        <w:tc>
          <w:tcPr>
            <w:tcW w:w="391" w:type="dxa"/>
            <w:vAlign w:val="center"/>
          </w:tcPr>
          <w:p w:rsidR="004915AF" w:rsidRPr="001738E4" w:rsidRDefault="004915AF" w:rsidP="00F921C3">
            <w:pPr>
              <w:pStyle w:val="Style27"/>
              <w:widowControl/>
              <w:ind w:left="-102" w:right="-102"/>
              <w:jc w:val="center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24</w:t>
            </w:r>
          </w:p>
        </w:tc>
        <w:tc>
          <w:tcPr>
            <w:tcW w:w="440" w:type="dxa"/>
            <w:vAlign w:val="center"/>
          </w:tcPr>
          <w:p w:rsidR="004915AF" w:rsidRPr="001738E4" w:rsidRDefault="004915AF" w:rsidP="00F921C3">
            <w:pPr>
              <w:pStyle w:val="Style27"/>
              <w:widowControl/>
              <w:ind w:left="-102" w:right="-102"/>
              <w:jc w:val="center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24</w:t>
            </w:r>
          </w:p>
        </w:tc>
        <w:tc>
          <w:tcPr>
            <w:tcW w:w="391" w:type="dxa"/>
            <w:vAlign w:val="center"/>
          </w:tcPr>
          <w:p w:rsidR="004915AF" w:rsidRPr="001738E4" w:rsidRDefault="004915AF" w:rsidP="00F921C3">
            <w:pPr>
              <w:pStyle w:val="Style27"/>
              <w:widowControl/>
              <w:ind w:left="-102" w:right="-102"/>
              <w:jc w:val="center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94</w:t>
            </w:r>
          </w:p>
        </w:tc>
        <w:tc>
          <w:tcPr>
            <w:tcW w:w="459" w:type="dxa"/>
            <w:vAlign w:val="center"/>
          </w:tcPr>
          <w:p w:rsidR="004915AF" w:rsidRPr="001738E4" w:rsidRDefault="004915AF" w:rsidP="00F921C3">
            <w:pPr>
              <w:pStyle w:val="Style27"/>
              <w:widowControl/>
              <w:ind w:left="-102" w:right="-102"/>
              <w:jc w:val="center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117</w:t>
            </w:r>
          </w:p>
        </w:tc>
        <w:tc>
          <w:tcPr>
            <w:tcW w:w="449" w:type="dxa"/>
            <w:vAlign w:val="center"/>
          </w:tcPr>
          <w:p w:rsidR="004915AF" w:rsidRPr="001738E4" w:rsidRDefault="004915AF" w:rsidP="00F921C3">
            <w:pPr>
              <w:pStyle w:val="Style27"/>
              <w:widowControl/>
              <w:ind w:left="-102" w:right="-102"/>
              <w:jc w:val="center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77</w:t>
            </w:r>
          </w:p>
        </w:tc>
        <w:tc>
          <w:tcPr>
            <w:tcW w:w="849" w:type="dxa"/>
            <w:vAlign w:val="center"/>
          </w:tcPr>
          <w:p w:rsidR="004915AF" w:rsidRPr="001738E4" w:rsidRDefault="004915AF" w:rsidP="00F921C3">
            <w:pPr>
              <w:pStyle w:val="Style27"/>
              <w:widowControl/>
              <w:ind w:left="-102" w:right="-102"/>
              <w:jc w:val="center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63</w:t>
            </w:r>
          </w:p>
        </w:tc>
        <w:tc>
          <w:tcPr>
            <w:tcW w:w="534" w:type="dxa"/>
            <w:vAlign w:val="center"/>
          </w:tcPr>
          <w:p w:rsidR="004915AF" w:rsidRPr="00133CEE" w:rsidRDefault="004915AF" w:rsidP="00F921C3">
            <w:pPr>
              <w:ind w:left="-102" w:right="-10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CEE">
              <w:rPr>
                <w:rFonts w:ascii="Times New Roman" w:hAnsi="Times New Roman"/>
                <w:color w:val="000000"/>
                <w:sz w:val="24"/>
                <w:szCs w:val="24"/>
              </w:rPr>
              <w:t>683</w:t>
            </w:r>
          </w:p>
        </w:tc>
      </w:tr>
      <w:tr w:rsidR="004915AF" w:rsidRPr="00942BA9" w:rsidTr="00F921C3">
        <w:trPr>
          <w:jc w:val="center"/>
        </w:trPr>
        <w:tc>
          <w:tcPr>
            <w:tcW w:w="1278" w:type="dxa"/>
            <w:vAlign w:val="center"/>
          </w:tcPr>
          <w:p w:rsidR="004915AF" w:rsidRPr="001738E4" w:rsidRDefault="004915AF" w:rsidP="00F921C3">
            <w:pPr>
              <w:pStyle w:val="Style27"/>
              <w:widowControl/>
              <w:ind w:left="-102" w:right="-102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11 юна</w:t>
            </w:r>
          </w:p>
        </w:tc>
        <w:tc>
          <w:tcPr>
            <w:tcW w:w="815" w:type="dxa"/>
            <w:vAlign w:val="center"/>
          </w:tcPr>
          <w:p w:rsidR="004915AF" w:rsidRPr="001738E4" w:rsidRDefault="004915AF" w:rsidP="00F921C3">
            <w:pPr>
              <w:pStyle w:val="Style27"/>
              <w:widowControl/>
              <w:ind w:left="-102" w:right="-102"/>
              <w:jc w:val="center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54</w:t>
            </w:r>
          </w:p>
        </w:tc>
        <w:tc>
          <w:tcPr>
            <w:tcW w:w="397" w:type="dxa"/>
            <w:vAlign w:val="center"/>
          </w:tcPr>
          <w:p w:rsidR="004915AF" w:rsidRPr="001738E4" w:rsidRDefault="004915AF" w:rsidP="00F921C3">
            <w:pPr>
              <w:pStyle w:val="Style27"/>
              <w:widowControl/>
              <w:ind w:left="-102" w:right="-102"/>
              <w:jc w:val="center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22</w:t>
            </w:r>
          </w:p>
        </w:tc>
        <w:tc>
          <w:tcPr>
            <w:tcW w:w="454" w:type="dxa"/>
            <w:vAlign w:val="center"/>
          </w:tcPr>
          <w:p w:rsidR="004915AF" w:rsidRPr="001738E4" w:rsidRDefault="004915AF" w:rsidP="00F921C3">
            <w:pPr>
              <w:pStyle w:val="Style27"/>
              <w:widowControl/>
              <w:ind w:left="-102" w:right="-102"/>
              <w:jc w:val="center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28</w:t>
            </w:r>
          </w:p>
        </w:tc>
        <w:tc>
          <w:tcPr>
            <w:tcW w:w="408" w:type="dxa"/>
            <w:vAlign w:val="center"/>
          </w:tcPr>
          <w:p w:rsidR="004915AF" w:rsidRPr="001738E4" w:rsidRDefault="004915AF" w:rsidP="00F921C3">
            <w:pPr>
              <w:pStyle w:val="Style27"/>
              <w:widowControl/>
              <w:ind w:left="-102" w:right="-102"/>
              <w:jc w:val="center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15</w:t>
            </w:r>
          </w:p>
        </w:tc>
        <w:tc>
          <w:tcPr>
            <w:tcW w:w="398" w:type="dxa"/>
            <w:vAlign w:val="center"/>
          </w:tcPr>
          <w:p w:rsidR="004915AF" w:rsidRPr="001738E4" w:rsidRDefault="004915AF" w:rsidP="00F921C3">
            <w:pPr>
              <w:pStyle w:val="Style27"/>
              <w:widowControl/>
              <w:ind w:left="-102" w:right="-102"/>
              <w:jc w:val="center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10</w:t>
            </w:r>
          </w:p>
        </w:tc>
        <w:tc>
          <w:tcPr>
            <w:tcW w:w="391" w:type="dxa"/>
            <w:vAlign w:val="center"/>
          </w:tcPr>
          <w:p w:rsidR="004915AF" w:rsidRPr="001738E4" w:rsidRDefault="004915AF" w:rsidP="00F921C3">
            <w:pPr>
              <w:pStyle w:val="Style27"/>
              <w:widowControl/>
              <w:ind w:left="-102" w:right="-102"/>
              <w:jc w:val="center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10</w:t>
            </w:r>
          </w:p>
        </w:tc>
        <w:tc>
          <w:tcPr>
            <w:tcW w:w="440" w:type="dxa"/>
            <w:vAlign w:val="center"/>
          </w:tcPr>
          <w:p w:rsidR="004915AF" w:rsidRPr="001738E4" w:rsidRDefault="004915AF" w:rsidP="00F921C3">
            <w:pPr>
              <w:pStyle w:val="Style27"/>
              <w:widowControl/>
              <w:ind w:left="-102" w:right="-102"/>
              <w:jc w:val="center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10</w:t>
            </w:r>
          </w:p>
        </w:tc>
        <w:tc>
          <w:tcPr>
            <w:tcW w:w="391" w:type="dxa"/>
            <w:vAlign w:val="center"/>
          </w:tcPr>
          <w:p w:rsidR="004915AF" w:rsidRPr="001738E4" w:rsidRDefault="004915AF" w:rsidP="00F921C3">
            <w:pPr>
              <w:pStyle w:val="Style27"/>
              <w:widowControl/>
              <w:ind w:left="-102" w:right="-102"/>
              <w:jc w:val="center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58</w:t>
            </w:r>
          </w:p>
        </w:tc>
        <w:tc>
          <w:tcPr>
            <w:tcW w:w="459" w:type="dxa"/>
            <w:vAlign w:val="center"/>
          </w:tcPr>
          <w:p w:rsidR="004915AF" w:rsidRPr="001738E4" w:rsidRDefault="004915AF" w:rsidP="00F921C3">
            <w:pPr>
              <w:pStyle w:val="Style27"/>
              <w:widowControl/>
              <w:ind w:left="-102" w:right="-102"/>
              <w:jc w:val="center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64</w:t>
            </w:r>
          </w:p>
        </w:tc>
        <w:tc>
          <w:tcPr>
            <w:tcW w:w="449" w:type="dxa"/>
            <w:vAlign w:val="center"/>
          </w:tcPr>
          <w:p w:rsidR="004915AF" w:rsidRPr="001738E4" w:rsidRDefault="004915AF" w:rsidP="00F921C3">
            <w:pPr>
              <w:pStyle w:val="Style27"/>
              <w:widowControl/>
              <w:ind w:left="-102" w:right="-102"/>
              <w:jc w:val="center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68</w:t>
            </w:r>
          </w:p>
        </w:tc>
        <w:tc>
          <w:tcPr>
            <w:tcW w:w="849" w:type="dxa"/>
            <w:vAlign w:val="center"/>
          </w:tcPr>
          <w:p w:rsidR="004915AF" w:rsidRPr="001738E4" w:rsidRDefault="004915AF" w:rsidP="00F921C3">
            <w:pPr>
              <w:pStyle w:val="Style27"/>
              <w:widowControl/>
              <w:ind w:left="-102" w:right="-102"/>
              <w:jc w:val="center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70</w:t>
            </w:r>
          </w:p>
        </w:tc>
        <w:tc>
          <w:tcPr>
            <w:tcW w:w="534" w:type="dxa"/>
            <w:vAlign w:val="center"/>
          </w:tcPr>
          <w:p w:rsidR="004915AF" w:rsidRPr="00133CEE" w:rsidRDefault="004915AF" w:rsidP="00F921C3">
            <w:pPr>
              <w:ind w:left="-102" w:right="-10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CEE">
              <w:rPr>
                <w:rFonts w:ascii="Times New Roman" w:hAnsi="Times New Roman"/>
                <w:color w:val="000000"/>
                <w:sz w:val="24"/>
                <w:szCs w:val="24"/>
              </w:rPr>
              <w:t>409</w:t>
            </w:r>
          </w:p>
        </w:tc>
      </w:tr>
      <w:tr w:rsidR="004915AF" w:rsidRPr="00942BA9" w:rsidTr="00F921C3">
        <w:trPr>
          <w:jc w:val="center"/>
        </w:trPr>
        <w:tc>
          <w:tcPr>
            <w:tcW w:w="1278" w:type="dxa"/>
            <w:vAlign w:val="center"/>
          </w:tcPr>
          <w:p w:rsidR="004915AF" w:rsidRPr="001738E4" w:rsidRDefault="004915AF" w:rsidP="00F921C3">
            <w:pPr>
              <w:pStyle w:val="Style27"/>
              <w:widowControl/>
              <w:ind w:left="-102" w:right="-102"/>
              <w:rPr>
                <w:rStyle w:val="FontStyle111"/>
                <w:b w:val="0"/>
                <w:sz w:val="24"/>
                <w:szCs w:val="24"/>
                <w:lang w:eastAsia="en-US"/>
              </w:rPr>
            </w:pPr>
            <w:r w:rsidRPr="001738E4">
              <w:rPr>
                <w:rStyle w:val="FontStyle111"/>
                <w:b w:val="0"/>
                <w:sz w:val="24"/>
                <w:szCs w:val="24"/>
                <w:lang w:val="en-US" w:eastAsia="en-US"/>
              </w:rPr>
              <w:t xml:space="preserve">ill </w:t>
            </w:r>
            <w:r w:rsidRPr="001738E4">
              <w:rPr>
                <w:rStyle w:val="FontStyle111"/>
                <w:b w:val="0"/>
                <w:sz w:val="24"/>
                <w:szCs w:val="24"/>
                <w:lang w:eastAsia="en-US"/>
              </w:rPr>
              <w:t>зона</w:t>
            </w:r>
          </w:p>
        </w:tc>
        <w:tc>
          <w:tcPr>
            <w:tcW w:w="815" w:type="dxa"/>
            <w:vAlign w:val="center"/>
          </w:tcPr>
          <w:p w:rsidR="004915AF" w:rsidRPr="001738E4" w:rsidRDefault="004915AF" w:rsidP="00F921C3">
            <w:pPr>
              <w:pStyle w:val="Style27"/>
              <w:widowControl/>
              <w:ind w:left="-102" w:right="-102"/>
              <w:jc w:val="center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8</w:t>
            </w:r>
          </w:p>
        </w:tc>
        <w:tc>
          <w:tcPr>
            <w:tcW w:w="397" w:type="dxa"/>
            <w:vAlign w:val="center"/>
          </w:tcPr>
          <w:p w:rsidR="004915AF" w:rsidRPr="001738E4" w:rsidRDefault="004915AF" w:rsidP="00F921C3">
            <w:pPr>
              <w:pStyle w:val="Style27"/>
              <w:widowControl/>
              <w:ind w:left="-102" w:right="-102"/>
              <w:jc w:val="center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6</w:t>
            </w:r>
          </w:p>
        </w:tc>
        <w:tc>
          <w:tcPr>
            <w:tcW w:w="454" w:type="dxa"/>
            <w:vAlign w:val="center"/>
          </w:tcPr>
          <w:p w:rsidR="004915AF" w:rsidRPr="001738E4" w:rsidRDefault="004915AF" w:rsidP="00F921C3">
            <w:pPr>
              <w:pStyle w:val="Style27"/>
              <w:widowControl/>
              <w:ind w:left="-102" w:right="-102"/>
              <w:jc w:val="center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8</w:t>
            </w:r>
          </w:p>
        </w:tc>
        <w:tc>
          <w:tcPr>
            <w:tcW w:w="408" w:type="dxa"/>
            <w:vAlign w:val="center"/>
          </w:tcPr>
          <w:p w:rsidR="004915AF" w:rsidRPr="001738E4" w:rsidRDefault="004915AF" w:rsidP="00F921C3">
            <w:pPr>
              <w:pStyle w:val="Style27"/>
              <w:widowControl/>
              <w:ind w:left="-102" w:right="-102"/>
              <w:jc w:val="center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4</w:t>
            </w:r>
          </w:p>
        </w:tc>
        <w:tc>
          <w:tcPr>
            <w:tcW w:w="398" w:type="dxa"/>
            <w:vAlign w:val="center"/>
          </w:tcPr>
          <w:p w:rsidR="004915AF" w:rsidRPr="001738E4" w:rsidRDefault="004915AF" w:rsidP="00F921C3">
            <w:pPr>
              <w:pStyle w:val="Style27"/>
              <w:widowControl/>
              <w:ind w:left="-102" w:right="-102"/>
              <w:jc w:val="center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6</w:t>
            </w:r>
          </w:p>
        </w:tc>
        <w:tc>
          <w:tcPr>
            <w:tcW w:w="391" w:type="dxa"/>
            <w:vAlign w:val="center"/>
          </w:tcPr>
          <w:p w:rsidR="004915AF" w:rsidRPr="001738E4" w:rsidRDefault="004915AF" w:rsidP="00F921C3">
            <w:pPr>
              <w:pStyle w:val="Style27"/>
              <w:widowControl/>
              <w:ind w:left="-102" w:right="-102"/>
              <w:jc w:val="center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6</w:t>
            </w:r>
          </w:p>
        </w:tc>
        <w:tc>
          <w:tcPr>
            <w:tcW w:w="440" w:type="dxa"/>
            <w:vAlign w:val="center"/>
          </w:tcPr>
          <w:p w:rsidR="004915AF" w:rsidRPr="001738E4" w:rsidRDefault="004915AF" w:rsidP="00F921C3">
            <w:pPr>
              <w:pStyle w:val="Style27"/>
              <w:widowControl/>
              <w:ind w:left="-102" w:right="-102"/>
              <w:jc w:val="center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б</w:t>
            </w:r>
          </w:p>
        </w:tc>
        <w:tc>
          <w:tcPr>
            <w:tcW w:w="391" w:type="dxa"/>
            <w:vAlign w:val="center"/>
          </w:tcPr>
          <w:p w:rsidR="004915AF" w:rsidRPr="001738E4" w:rsidRDefault="004915AF" w:rsidP="00F921C3">
            <w:pPr>
              <w:pStyle w:val="Style27"/>
              <w:widowControl/>
              <w:ind w:left="-102" w:right="-102"/>
              <w:jc w:val="center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8</w:t>
            </w:r>
          </w:p>
        </w:tc>
        <w:tc>
          <w:tcPr>
            <w:tcW w:w="459" w:type="dxa"/>
            <w:vAlign w:val="center"/>
          </w:tcPr>
          <w:p w:rsidR="004915AF" w:rsidRPr="001738E4" w:rsidRDefault="004915AF" w:rsidP="00F921C3">
            <w:pPr>
              <w:pStyle w:val="Style27"/>
              <w:widowControl/>
              <w:ind w:left="-102" w:right="-102"/>
              <w:jc w:val="center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10</w:t>
            </w:r>
          </w:p>
        </w:tc>
        <w:tc>
          <w:tcPr>
            <w:tcW w:w="449" w:type="dxa"/>
            <w:vAlign w:val="center"/>
          </w:tcPr>
          <w:p w:rsidR="004915AF" w:rsidRPr="001738E4" w:rsidRDefault="004915AF" w:rsidP="00F921C3">
            <w:pPr>
              <w:pStyle w:val="Style27"/>
              <w:widowControl/>
              <w:ind w:left="-102" w:right="-102"/>
              <w:jc w:val="center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14</w:t>
            </w:r>
          </w:p>
        </w:tc>
        <w:tc>
          <w:tcPr>
            <w:tcW w:w="849" w:type="dxa"/>
            <w:vAlign w:val="center"/>
          </w:tcPr>
          <w:p w:rsidR="004915AF" w:rsidRPr="001738E4" w:rsidRDefault="004915AF" w:rsidP="00F921C3">
            <w:pPr>
              <w:pStyle w:val="Style27"/>
              <w:widowControl/>
              <w:ind w:left="-102" w:right="-102"/>
              <w:jc w:val="center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16</w:t>
            </w:r>
          </w:p>
        </w:tc>
        <w:tc>
          <w:tcPr>
            <w:tcW w:w="534" w:type="dxa"/>
            <w:vAlign w:val="center"/>
          </w:tcPr>
          <w:p w:rsidR="004915AF" w:rsidRPr="00133CEE" w:rsidRDefault="004915AF" w:rsidP="00F921C3">
            <w:pPr>
              <w:ind w:left="-102" w:right="-10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CEE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</w:tr>
      <w:tr w:rsidR="004915AF" w:rsidRPr="00942BA9" w:rsidTr="00F921C3">
        <w:trPr>
          <w:jc w:val="center"/>
        </w:trPr>
        <w:tc>
          <w:tcPr>
            <w:tcW w:w="1278" w:type="dxa"/>
            <w:vAlign w:val="center"/>
          </w:tcPr>
          <w:p w:rsidR="004915AF" w:rsidRPr="001738E4" w:rsidRDefault="004915AF" w:rsidP="00F921C3">
            <w:pPr>
              <w:pStyle w:val="Style27"/>
              <w:widowControl/>
              <w:ind w:left="-102" w:right="-102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IV зона</w:t>
            </w:r>
          </w:p>
        </w:tc>
        <w:tc>
          <w:tcPr>
            <w:tcW w:w="815" w:type="dxa"/>
            <w:vAlign w:val="center"/>
          </w:tcPr>
          <w:p w:rsidR="004915AF" w:rsidRPr="001738E4" w:rsidRDefault="004915AF" w:rsidP="00F921C3">
            <w:pPr>
              <w:pStyle w:val="Style27"/>
              <w:widowControl/>
              <w:ind w:left="-102" w:right="-102"/>
              <w:jc w:val="center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3</w:t>
            </w:r>
          </w:p>
        </w:tc>
        <w:tc>
          <w:tcPr>
            <w:tcW w:w="397" w:type="dxa"/>
            <w:vAlign w:val="center"/>
          </w:tcPr>
          <w:p w:rsidR="004915AF" w:rsidRPr="001738E4" w:rsidRDefault="004915AF" w:rsidP="00F921C3">
            <w:pPr>
              <w:pStyle w:val="Style27"/>
              <w:widowControl/>
              <w:ind w:left="-102" w:right="-102"/>
              <w:jc w:val="center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2</w:t>
            </w:r>
          </w:p>
        </w:tc>
        <w:tc>
          <w:tcPr>
            <w:tcW w:w="454" w:type="dxa"/>
            <w:vAlign w:val="center"/>
          </w:tcPr>
          <w:p w:rsidR="004915AF" w:rsidRPr="001738E4" w:rsidRDefault="004915AF" w:rsidP="00F921C3">
            <w:pPr>
              <w:pStyle w:val="Style27"/>
              <w:widowControl/>
              <w:ind w:left="-102" w:right="-102"/>
              <w:jc w:val="center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20</w:t>
            </w:r>
          </w:p>
        </w:tc>
        <w:tc>
          <w:tcPr>
            <w:tcW w:w="408" w:type="dxa"/>
            <w:vAlign w:val="center"/>
          </w:tcPr>
          <w:p w:rsidR="004915AF" w:rsidRPr="001738E4" w:rsidRDefault="004915AF" w:rsidP="00F921C3">
            <w:pPr>
              <w:pStyle w:val="Style52"/>
              <w:widowControl/>
              <w:ind w:left="-102" w:right="-102"/>
              <w:jc w:val="center"/>
              <w:rPr>
                <w:rStyle w:val="FontStyle120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738E4">
              <w:rPr>
                <w:rStyle w:val="FontStyle120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398" w:type="dxa"/>
            <w:vAlign w:val="center"/>
          </w:tcPr>
          <w:p w:rsidR="004915AF" w:rsidRPr="001738E4" w:rsidRDefault="004915AF" w:rsidP="00F921C3">
            <w:pPr>
              <w:pStyle w:val="Style49"/>
              <w:widowControl/>
              <w:ind w:left="-102" w:right="-102"/>
              <w:jc w:val="center"/>
              <w:rPr>
                <w:rStyle w:val="FontStyle119"/>
                <w:b w:val="0"/>
                <w:sz w:val="24"/>
                <w:szCs w:val="24"/>
              </w:rPr>
            </w:pPr>
            <w:r w:rsidRPr="001738E4">
              <w:rPr>
                <w:rStyle w:val="FontStyle119"/>
                <w:b w:val="0"/>
                <w:sz w:val="24"/>
                <w:szCs w:val="24"/>
              </w:rPr>
              <w:t>-</w:t>
            </w:r>
          </w:p>
        </w:tc>
        <w:tc>
          <w:tcPr>
            <w:tcW w:w="391" w:type="dxa"/>
            <w:vAlign w:val="center"/>
          </w:tcPr>
          <w:p w:rsidR="004915AF" w:rsidRPr="001738E4" w:rsidRDefault="004915AF" w:rsidP="00F921C3">
            <w:pPr>
              <w:pStyle w:val="Style49"/>
              <w:widowControl/>
              <w:ind w:left="-102" w:right="-102"/>
              <w:jc w:val="center"/>
              <w:rPr>
                <w:rStyle w:val="FontStyle119"/>
                <w:b w:val="0"/>
                <w:sz w:val="24"/>
                <w:szCs w:val="24"/>
              </w:rPr>
            </w:pPr>
            <w:r w:rsidRPr="001738E4">
              <w:rPr>
                <w:rStyle w:val="FontStyle119"/>
                <w:b w:val="0"/>
                <w:sz w:val="24"/>
                <w:szCs w:val="24"/>
              </w:rPr>
              <w:t>-</w:t>
            </w:r>
          </w:p>
        </w:tc>
        <w:tc>
          <w:tcPr>
            <w:tcW w:w="440" w:type="dxa"/>
            <w:vAlign w:val="center"/>
          </w:tcPr>
          <w:p w:rsidR="004915AF" w:rsidRPr="001738E4" w:rsidRDefault="004915AF" w:rsidP="00F921C3">
            <w:pPr>
              <w:pStyle w:val="Style49"/>
              <w:widowControl/>
              <w:ind w:left="-102" w:right="-102"/>
              <w:jc w:val="center"/>
              <w:rPr>
                <w:rStyle w:val="FontStyle119"/>
                <w:b w:val="0"/>
                <w:sz w:val="24"/>
                <w:szCs w:val="24"/>
              </w:rPr>
            </w:pPr>
            <w:r w:rsidRPr="001738E4">
              <w:rPr>
                <w:rStyle w:val="FontStyle119"/>
                <w:b w:val="0"/>
                <w:sz w:val="24"/>
                <w:szCs w:val="24"/>
              </w:rPr>
              <w:t>-</w:t>
            </w:r>
          </w:p>
        </w:tc>
        <w:tc>
          <w:tcPr>
            <w:tcW w:w="391" w:type="dxa"/>
            <w:vAlign w:val="center"/>
          </w:tcPr>
          <w:p w:rsidR="004915AF" w:rsidRPr="001738E4" w:rsidRDefault="004915AF" w:rsidP="00F921C3">
            <w:pPr>
              <w:pStyle w:val="Style27"/>
              <w:widowControl/>
              <w:ind w:left="-102" w:right="-102"/>
              <w:jc w:val="center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3</w:t>
            </w:r>
          </w:p>
        </w:tc>
        <w:tc>
          <w:tcPr>
            <w:tcW w:w="459" w:type="dxa"/>
            <w:vAlign w:val="center"/>
          </w:tcPr>
          <w:p w:rsidR="004915AF" w:rsidRPr="001738E4" w:rsidRDefault="004915AF" w:rsidP="00F921C3">
            <w:pPr>
              <w:pStyle w:val="Style27"/>
              <w:widowControl/>
              <w:ind w:left="-102" w:right="-102"/>
              <w:jc w:val="center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5</w:t>
            </w:r>
          </w:p>
        </w:tc>
        <w:tc>
          <w:tcPr>
            <w:tcW w:w="449" w:type="dxa"/>
            <w:vAlign w:val="center"/>
          </w:tcPr>
          <w:p w:rsidR="004915AF" w:rsidRPr="001738E4" w:rsidRDefault="004915AF" w:rsidP="00F921C3">
            <w:pPr>
              <w:pStyle w:val="Style27"/>
              <w:widowControl/>
              <w:ind w:left="-102" w:right="-102"/>
              <w:jc w:val="center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7</w:t>
            </w:r>
          </w:p>
        </w:tc>
        <w:tc>
          <w:tcPr>
            <w:tcW w:w="849" w:type="dxa"/>
            <w:vAlign w:val="center"/>
          </w:tcPr>
          <w:p w:rsidR="004915AF" w:rsidRPr="001738E4" w:rsidRDefault="004915AF" w:rsidP="00F921C3">
            <w:pPr>
              <w:pStyle w:val="Style27"/>
              <w:widowControl/>
              <w:ind w:left="-102" w:right="-102"/>
              <w:jc w:val="center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7</w:t>
            </w:r>
          </w:p>
        </w:tc>
        <w:tc>
          <w:tcPr>
            <w:tcW w:w="534" w:type="dxa"/>
            <w:vAlign w:val="center"/>
          </w:tcPr>
          <w:p w:rsidR="004915AF" w:rsidRPr="00133CEE" w:rsidRDefault="004915AF" w:rsidP="00F921C3">
            <w:pPr>
              <w:ind w:left="-102" w:right="-10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CEE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</w:tr>
      <w:tr w:rsidR="004915AF" w:rsidRPr="00942BA9" w:rsidTr="00F921C3">
        <w:trPr>
          <w:jc w:val="center"/>
        </w:trPr>
        <w:tc>
          <w:tcPr>
            <w:tcW w:w="1278" w:type="dxa"/>
            <w:vAlign w:val="center"/>
          </w:tcPr>
          <w:p w:rsidR="004915AF" w:rsidRPr="001738E4" w:rsidRDefault="004915AF" w:rsidP="00F921C3">
            <w:pPr>
              <w:pStyle w:val="Style27"/>
              <w:widowControl/>
              <w:ind w:left="-102" w:right="-102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СБУ, км</w:t>
            </w:r>
          </w:p>
        </w:tc>
        <w:tc>
          <w:tcPr>
            <w:tcW w:w="815" w:type="dxa"/>
            <w:vAlign w:val="center"/>
          </w:tcPr>
          <w:p w:rsidR="004915AF" w:rsidRPr="001738E4" w:rsidRDefault="004915AF" w:rsidP="00F921C3">
            <w:pPr>
              <w:pStyle w:val="Style27"/>
              <w:widowControl/>
              <w:ind w:left="-102" w:right="-102"/>
              <w:jc w:val="center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4</w:t>
            </w:r>
          </w:p>
        </w:tc>
        <w:tc>
          <w:tcPr>
            <w:tcW w:w="397" w:type="dxa"/>
            <w:vAlign w:val="center"/>
          </w:tcPr>
          <w:p w:rsidR="004915AF" w:rsidRPr="001738E4" w:rsidRDefault="004915AF" w:rsidP="00F921C3">
            <w:pPr>
              <w:pStyle w:val="Style27"/>
              <w:widowControl/>
              <w:ind w:left="-102" w:right="-102"/>
              <w:jc w:val="center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2</w:t>
            </w:r>
          </w:p>
        </w:tc>
        <w:tc>
          <w:tcPr>
            <w:tcW w:w="454" w:type="dxa"/>
            <w:vAlign w:val="center"/>
          </w:tcPr>
          <w:p w:rsidR="004915AF" w:rsidRPr="001738E4" w:rsidRDefault="004915AF" w:rsidP="00F921C3">
            <w:pPr>
              <w:pStyle w:val="Style27"/>
              <w:widowControl/>
              <w:ind w:left="-102" w:right="-102"/>
              <w:jc w:val="center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2</w:t>
            </w:r>
          </w:p>
        </w:tc>
        <w:tc>
          <w:tcPr>
            <w:tcW w:w="408" w:type="dxa"/>
            <w:vAlign w:val="center"/>
          </w:tcPr>
          <w:p w:rsidR="004915AF" w:rsidRPr="001738E4" w:rsidRDefault="004915AF" w:rsidP="00F921C3">
            <w:pPr>
              <w:pStyle w:val="Style49"/>
              <w:widowControl/>
              <w:ind w:left="-102" w:right="-102"/>
              <w:jc w:val="center"/>
              <w:rPr>
                <w:rStyle w:val="FontStyle119"/>
                <w:b w:val="0"/>
                <w:sz w:val="24"/>
                <w:szCs w:val="24"/>
              </w:rPr>
            </w:pPr>
            <w:r w:rsidRPr="001738E4">
              <w:rPr>
                <w:rStyle w:val="FontStyle119"/>
                <w:b w:val="0"/>
                <w:sz w:val="24"/>
                <w:szCs w:val="24"/>
              </w:rPr>
              <w:t>-</w:t>
            </w:r>
          </w:p>
        </w:tc>
        <w:tc>
          <w:tcPr>
            <w:tcW w:w="398" w:type="dxa"/>
            <w:vAlign w:val="center"/>
          </w:tcPr>
          <w:p w:rsidR="004915AF" w:rsidRPr="001738E4" w:rsidRDefault="004915AF" w:rsidP="00F921C3">
            <w:pPr>
              <w:pStyle w:val="Style52"/>
              <w:widowControl/>
              <w:ind w:left="-102" w:right="-102"/>
              <w:jc w:val="center"/>
              <w:rPr>
                <w:rStyle w:val="FontStyle120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738E4">
              <w:rPr>
                <w:rStyle w:val="FontStyle120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391" w:type="dxa"/>
            <w:vAlign w:val="center"/>
          </w:tcPr>
          <w:p w:rsidR="004915AF" w:rsidRPr="001738E4" w:rsidRDefault="004915AF" w:rsidP="00F921C3">
            <w:pPr>
              <w:pStyle w:val="Style52"/>
              <w:widowControl/>
              <w:ind w:left="-102" w:right="-102"/>
              <w:jc w:val="center"/>
              <w:rPr>
                <w:rStyle w:val="FontStyle120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738E4">
              <w:rPr>
                <w:rStyle w:val="FontStyle120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440" w:type="dxa"/>
            <w:vAlign w:val="center"/>
          </w:tcPr>
          <w:p w:rsidR="004915AF" w:rsidRPr="001738E4" w:rsidRDefault="004915AF" w:rsidP="00F921C3">
            <w:pPr>
              <w:pStyle w:val="Style52"/>
              <w:widowControl/>
              <w:ind w:left="-102" w:right="-102"/>
              <w:jc w:val="center"/>
              <w:rPr>
                <w:rStyle w:val="FontStyle120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738E4">
              <w:rPr>
                <w:rStyle w:val="FontStyle120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391" w:type="dxa"/>
            <w:vAlign w:val="center"/>
          </w:tcPr>
          <w:p w:rsidR="004915AF" w:rsidRPr="001738E4" w:rsidRDefault="004915AF" w:rsidP="00F921C3">
            <w:pPr>
              <w:pStyle w:val="Style27"/>
              <w:widowControl/>
              <w:ind w:left="-102" w:right="-102"/>
              <w:jc w:val="center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2</w:t>
            </w:r>
          </w:p>
        </w:tc>
        <w:tc>
          <w:tcPr>
            <w:tcW w:w="459" w:type="dxa"/>
            <w:vAlign w:val="center"/>
          </w:tcPr>
          <w:p w:rsidR="004915AF" w:rsidRPr="001738E4" w:rsidRDefault="004915AF" w:rsidP="00F921C3">
            <w:pPr>
              <w:pStyle w:val="Style27"/>
              <w:widowControl/>
              <w:ind w:left="-102" w:right="-102"/>
              <w:jc w:val="center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4</w:t>
            </w:r>
          </w:p>
        </w:tc>
        <w:tc>
          <w:tcPr>
            <w:tcW w:w="449" w:type="dxa"/>
            <w:vAlign w:val="center"/>
          </w:tcPr>
          <w:p w:rsidR="004915AF" w:rsidRPr="001738E4" w:rsidRDefault="004915AF" w:rsidP="00F921C3">
            <w:pPr>
              <w:pStyle w:val="Style27"/>
              <w:widowControl/>
              <w:ind w:left="-102" w:right="-102"/>
              <w:jc w:val="center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4</w:t>
            </w:r>
          </w:p>
        </w:tc>
        <w:tc>
          <w:tcPr>
            <w:tcW w:w="849" w:type="dxa"/>
            <w:vAlign w:val="center"/>
          </w:tcPr>
          <w:p w:rsidR="004915AF" w:rsidRPr="001738E4" w:rsidRDefault="004915AF" w:rsidP="00F921C3">
            <w:pPr>
              <w:pStyle w:val="Style27"/>
              <w:widowControl/>
              <w:ind w:left="-102" w:right="-102"/>
              <w:jc w:val="center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4</w:t>
            </w:r>
          </w:p>
        </w:tc>
        <w:tc>
          <w:tcPr>
            <w:tcW w:w="534" w:type="dxa"/>
            <w:vAlign w:val="center"/>
          </w:tcPr>
          <w:p w:rsidR="004915AF" w:rsidRPr="00133CEE" w:rsidRDefault="004915AF" w:rsidP="00F921C3">
            <w:pPr>
              <w:ind w:left="-102" w:right="-10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CEE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</w:tr>
      <w:tr w:rsidR="004915AF" w:rsidRPr="00942BA9" w:rsidTr="00F921C3">
        <w:trPr>
          <w:jc w:val="center"/>
        </w:trPr>
        <w:tc>
          <w:tcPr>
            <w:tcW w:w="1278" w:type="dxa"/>
            <w:vAlign w:val="center"/>
          </w:tcPr>
          <w:p w:rsidR="004915AF" w:rsidRPr="001738E4" w:rsidRDefault="004915AF" w:rsidP="00F921C3">
            <w:pPr>
              <w:pStyle w:val="Style27"/>
              <w:widowControl/>
              <w:ind w:left="-102" w:right="-102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Всего</w:t>
            </w:r>
          </w:p>
        </w:tc>
        <w:tc>
          <w:tcPr>
            <w:tcW w:w="815" w:type="dxa"/>
            <w:vAlign w:val="center"/>
          </w:tcPr>
          <w:p w:rsidR="004915AF" w:rsidRPr="001738E4" w:rsidRDefault="004915AF" w:rsidP="00F921C3">
            <w:pPr>
              <w:pStyle w:val="Style27"/>
              <w:widowControl/>
              <w:ind w:left="-102" w:right="-102"/>
              <w:jc w:val="center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120</w:t>
            </w:r>
          </w:p>
        </w:tc>
        <w:tc>
          <w:tcPr>
            <w:tcW w:w="397" w:type="dxa"/>
            <w:vAlign w:val="center"/>
          </w:tcPr>
          <w:p w:rsidR="004915AF" w:rsidRPr="001738E4" w:rsidRDefault="004915AF" w:rsidP="00F921C3">
            <w:pPr>
              <w:pStyle w:val="Style27"/>
              <w:widowControl/>
              <w:ind w:left="-102" w:right="-102"/>
              <w:jc w:val="center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120</w:t>
            </w:r>
          </w:p>
        </w:tc>
        <w:tc>
          <w:tcPr>
            <w:tcW w:w="454" w:type="dxa"/>
            <w:vAlign w:val="center"/>
          </w:tcPr>
          <w:p w:rsidR="004915AF" w:rsidRPr="001738E4" w:rsidRDefault="004915AF" w:rsidP="00F921C3">
            <w:pPr>
              <w:pStyle w:val="Style27"/>
              <w:widowControl/>
              <w:ind w:left="-102" w:right="-102"/>
              <w:jc w:val="center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130</w:t>
            </w:r>
          </w:p>
        </w:tc>
        <w:tc>
          <w:tcPr>
            <w:tcW w:w="408" w:type="dxa"/>
            <w:vAlign w:val="center"/>
          </w:tcPr>
          <w:p w:rsidR="004915AF" w:rsidRPr="001738E4" w:rsidRDefault="004915AF" w:rsidP="00F921C3">
            <w:pPr>
              <w:pStyle w:val="Style27"/>
              <w:widowControl/>
              <w:ind w:left="-102" w:right="-102"/>
              <w:jc w:val="center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50</w:t>
            </w:r>
          </w:p>
        </w:tc>
        <w:tc>
          <w:tcPr>
            <w:tcW w:w="398" w:type="dxa"/>
            <w:vAlign w:val="center"/>
          </w:tcPr>
          <w:p w:rsidR="004915AF" w:rsidRPr="001738E4" w:rsidRDefault="004915AF" w:rsidP="00F921C3">
            <w:pPr>
              <w:pStyle w:val="Style27"/>
              <w:widowControl/>
              <w:ind w:left="-102" w:right="-102"/>
              <w:jc w:val="center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40</w:t>
            </w:r>
          </w:p>
        </w:tc>
        <w:tc>
          <w:tcPr>
            <w:tcW w:w="391" w:type="dxa"/>
            <w:vAlign w:val="center"/>
          </w:tcPr>
          <w:p w:rsidR="004915AF" w:rsidRPr="001738E4" w:rsidRDefault="004915AF" w:rsidP="00F921C3">
            <w:pPr>
              <w:pStyle w:val="Style27"/>
              <w:widowControl/>
              <w:ind w:left="-102" w:right="-102"/>
              <w:jc w:val="center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40</w:t>
            </w:r>
          </w:p>
        </w:tc>
        <w:tc>
          <w:tcPr>
            <w:tcW w:w="440" w:type="dxa"/>
            <w:vAlign w:val="center"/>
          </w:tcPr>
          <w:p w:rsidR="004915AF" w:rsidRPr="001738E4" w:rsidRDefault="004915AF" w:rsidP="00F921C3">
            <w:pPr>
              <w:pStyle w:val="Style27"/>
              <w:widowControl/>
              <w:ind w:left="-102" w:right="-102"/>
              <w:jc w:val="center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40</w:t>
            </w:r>
          </w:p>
        </w:tc>
        <w:tc>
          <w:tcPr>
            <w:tcW w:w="391" w:type="dxa"/>
            <w:vAlign w:val="center"/>
          </w:tcPr>
          <w:p w:rsidR="004915AF" w:rsidRPr="001738E4" w:rsidRDefault="004915AF" w:rsidP="00F921C3">
            <w:pPr>
              <w:pStyle w:val="Style27"/>
              <w:widowControl/>
              <w:ind w:left="-102" w:right="-102"/>
              <w:jc w:val="center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165</w:t>
            </w:r>
          </w:p>
        </w:tc>
        <w:tc>
          <w:tcPr>
            <w:tcW w:w="459" w:type="dxa"/>
            <w:vAlign w:val="center"/>
          </w:tcPr>
          <w:p w:rsidR="004915AF" w:rsidRPr="001738E4" w:rsidRDefault="004915AF" w:rsidP="00F921C3">
            <w:pPr>
              <w:pStyle w:val="Style27"/>
              <w:widowControl/>
              <w:ind w:left="-102" w:right="-102"/>
              <w:jc w:val="center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200</w:t>
            </w:r>
          </w:p>
        </w:tc>
        <w:tc>
          <w:tcPr>
            <w:tcW w:w="449" w:type="dxa"/>
            <w:vAlign w:val="center"/>
          </w:tcPr>
          <w:p w:rsidR="004915AF" w:rsidRPr="001738E4" w:rsidRDefault="004915AF" w:rsidP="00F921C3">
            <w:pPr>
              <w:pStyle w:val="Style27"/>
              <w:widowControl/>
              <w:ind w:left="-102" w:right="-102"/>
              <w:jc w:val="center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170</w:t>
            </w:r>
          </w:p>
        </w:tc>
        <w:tc>
          <w:tcPr>
            <w:tcW w:w="849" w:type="dxa"/>
            <w:vAlign w:val="center"/>
          </w:tcPr>
          <w:p w:rsidR="004915AF" w:rsidRPr="001738E4" w:rsidRDefault="004915AF" w:rsidP="00F921C3">
            <w:pPr>
              <w:pStyle w:val="Style27"/>
              <w:widowControl/>
              <w:ind w:left="-102" w:right="-102"/>
              <w:jc w:val="center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160</w:t>
            </w:r>
          </w:p>
        </w:tc>
        <w:tc>
          <w:tcPr>
            <w:tcW w:w="534" w:type="dxa"/>
            <w:vAlign w:val="center"/>
          </w:tcPr>
          <w:p w:rsidR="004915AF" w:rsidRPr="00133CEE" w:rsidRDefault="004915AF" w:rsidP="00F921C3">
            <w:pPr>
              <w:ind w:left="-102" w:right="-10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CEE">
              <w:rPr>
                <w:rFonts w:ascii="Times New Roman" w:hAnsi="Times New Roman"/>
                <w:color w:val="000000"/>
                <w:sz w:val="24"/>
                <w:szCs w:val="24"/>
              </w:rPr>
              <w:t>1235</w:t>
            </w:r>
          </w:p>
        </w:tc>
      </w:tr>
      <w:tr w:rsidR="004915AF" w:rsidRPr="00942BA9" w:rsidTr="00F921C3">
        <w:trPr>
          <w:jc w:val="center"/>
        </w:trPr>
        <w:tc>
          <w:tcPr>
            <w:tcW w:w="1278" w:type="dxa"/>
            <w:vAlign w:val="center"/>
          </w:tcPr>
          <w:p w:rsidR="004915AF" w:rsidRPr="001738E4" w:rsidRDefault="004915AF" w:rsidP="00F921C3">
            <w:pPr>
              <w:pStyle w:val="Style27"/>
              <w:widowControl/>
              <w:ind w:left="-102" w:right="-102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 xml:space="preserve">Лыжи, </w:t>
            </w:r>
            <w:proofErr w:type="gramStart"/>
            <w:r w:rsidRPr="001738E4">
              <w:rPr>
                <w:rStyle w:val="FontStyle111"/>
                <w:b w:val="0"/>
                <w:sz w:val="24"/>
                <w:szCs w:val="24"/>
              </w:rPr>
              <w:t>км</w:t>
            </w:r>
            <w:proofErr w:type="gramEnd"/>
            <w:r w:rsidRPr="001738E4">
              <w:rPr>
                <w:rStyle w:val="FontStyle111"/>
                <w:b w:val="0"/>
                <w:sz w:val="24"/>
                <w:szCs w:val="24"/>
              </w:rPr>
              <w:t xml:space="preserve"> I зона</w:t>
            </w:r>
          </w:p>
        </w:tc>
        <w:tc>
          <w:tcPr>
            <w:tcW w:w="815" w:type="dxa"/>
            <w:vAlign w:val="center"/>
          </w:tcPr>
          <w:p w:rsidR="004915AF" w:rsidRPr="001738E4" w:rsidRDefault="004915AF" w:rsidP="00F921C3">
            <w:pPr>
              <w:pStyle w:val="Style25"/>
              <w:widowControl/>
              <w:ind w:left="-102" w:right="-102"/>
              <w:jc w:val="center"/>
            </w:pPr>
          </w:p>
        </w:tc>
        <w:tc>
          <w:tcPr>
            <w:tcW w:w="397" w:type="dxa"/>
            <w:vAlign w:val="center"/>
          </w:tcPr>
          <w:p w:rsidR="004915AF" w:rsidRPr="001738E4" w:rsidRDefault="004915AF" w:rsidP="00F921C3">
            <w:pPr>
              <w:pStyle w:val="Style49"/>
              <w:widowControl/>
              <w:ind w:left="-102" w:right="-102"/>
              <w:jc w:val="center"/>
              <w:rPr>
                <w:rStyle w:val="FontStyle119"/>
                <w:b w:val="0"/>
                <w:sz w:val="24"/>
                <w:szCs w:val="24"/>
              </w:rPr>
            </w:pPr>
            <w:r w:rsidRPr="001738E4">
              <w:rPr>
                <w:rStyle w:val="FontStyle119"/>
                <w:b w:val="0"/>
                <w:sz w:val="24"/>
                <w:szCs w:val="24"/>
              </w:rPr>
              <w:t>-</w:t>
            </w:r>
          </w:p>
        </w:tc>
        <w:tc>
          <w:tcPr>
            <w:tcW w:w="454" w:type="dxa"/>
            <w:vAlign w:val="center"/>
          </w:tcPr>
          <w:p w:rsidR="004915AF" w:rsidRPr="001738E4" w:rsidRDefault="004915AF" w:rsidP="00F921C3">
            <w:pPr>
              <w:pStyle w:val="Style50"/>
              <w:widowControl/>
              <w:ind w:left="-102" w:right="-102"/>
              <w:jc w:val="center"/>
              <w:rPr>
                <w:rStyle w:val="FontStyle121"/>
                <w:sz w:val="24"/>
                <w:szCs w:val="24"/>
              </w:rPr>
            </w:pPr>
            <w:r w:rsidRPr="001738E4">
              <w:rPr>
                <w:rStyle w:val="FontStyle121"/>
                <w:sz w:val="24"/>
                <w:szCs w:val="24"/>
              </w:rPr>
              <w:t>-</w:t>
            </w:r>
          </w:p>
        </w:tc>
        <w:tc>
          <w:tcPr>
            <w:tcW w:w="408" w:type="dxa"/>
            <w:vAlign w:val="center"/>
          </w:tcPr>
          <w:p w:rsidR="004915AF" w:rsidRPr="001738E4" w:rsidRDefault="004915AF" w:rsidP="00F921C3">
            <w:pPr>
              <w:pStyle w:val="Style27"/>
              <w:widowControl/>
              <w:ind w:left="-102" w:right="-102"/>
              <w:jc w:val="center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72</w:t>
            </w:r>
          </w:p>
        </w:tc>
        <w:tc>
          <w:tcPr>
            <w:tcW w:w="398" w:type="dxa"/>
            <w:vAlign w:val="center"/>
          </w:tcPr>
          <w:p w:rsidR="004915AF" w:rsidRPr="001738E4" w:rsidRDefault="004915AF" w:rsidP="00F921C3">
            <w:pPr>
              <w:pStyle w:val="Style27"/>
              <w:widowControl/>
              <w:ind w:left="-102" w:right="-102"/>
              <w:jc w:val="center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42</w:t>
            </w:r>
          </w:p>
        </w:tc>
        <w:tc>
          <w:tcPr>
            <w:tcW w:w="391" w:type="dxa"/>
            <w:vAlign w:val="center"/>
          </w:tcPr>
          <w:p w:rsidR="004915AF" w:rsidRPr="001738E4" w:rsidRDefault="004915AF" w:rsidP="00F921C3">
            <w:pPr>
              <w:pStyle w:val="Style27"/>
              <w:widowControl/>
              <w:ind w:left="-102" w:right="-102"/>
              <w:jc w:val="center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39</w:t>
            </w:r>
          </w:p>
        </w:tc>
        <w:tc>
          <w:tcPr>
            <w:tcW w:w="440" w:type="dxa"/>
            <w:vAlign w:val="center"/>
          </w:tcPr>
          <w:p w:rsidR="004915AF" w:rsidRPr="001738E4" w:rsidRDefault="004915AF" w:rsidP="00F921C3">
            <w:pPr>
              <w:pStyle w:val="Style27"/>
              <w:widowControl/>
              <w:ind w:left="-102" w:right="-102"/>
              <w:jc w:val="center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24</w:t>
            </w:r>
          </w:p>
        </w:tc>
        <w:tc>
          <w:tcPr>
            <w:tcW w:w="391" w:type="dxa"/>
            <w:vAlign w:val="center"/>
          </w:tcPr>
          <w:p w:rsidR="004915AF" w:rsidRPr="001738E4" w:rsidRDefault="004915AF" w:rsidP="00F921C3">
            <w:pPr>
              <w:pStyle w:val="Style25"/>
              <w:widowControl/>
              <w:ind w:left="-102" w:right="-102"/>
              <w:jc w:val="center"/>
            </w:pPr>
          </w:p>
        </w:tc>
        <w:tc>
          <w:tcPr>
            <w:tcW w:w="459" w:type="dxa"/>
            <w:vAlign w:val="center"/>
          </w:tcPr>
          <w:p w:rsidR="004915AF" w:rsidRPr="001738E4" w:rsidRDefault="004915AF" w:rsidP="00F921C3">
            <w:pPr>
              <w:pStyle w:val="Style25"/>
              <w:widowControl/>
              <w:ind w:left="-102" w:right="-102"/>
              <w:jc w:val="center"/>
            </w:pPr>
          </w:p>
        </w:tc>
        <w:tc>
          <w:tcPr>
            <w:tcW w:w="449" w:type="dxa"/>
            <w:vAlign w:val="center"/>
          </w:tcPr>
          <w:p w:rsidR="004915AF" w:rsidRPr="001738E4" w:rsidRDefault="004915AF" w:rsidP="00F921C3">
            <w:pPr>
              <w:pStyle w:val="Style25"/>
              <w:widowControl/>
              <w:ind w:left="-102" w:right="-102"/>
              <w:jc w:val="center"/>
            </w:pPr>
          </w:p>
        </w:tc>
        <w:tc>
          <w:tcPr>
            <w:tcW w:w="849" w:type="dxa"/>
            <w:vAlign w:val="center"/>
          </w:tcPr>
          <w:p w:rsidR="004915AF" w:rsidRPr="001738E4" w:rsidRDefault="004915AF" w:rsidP="00F921C3">
            <w:pPr>
              <w:pStyle w:val="Style25"/>
              <w:widowControl/>
              <w:ind w:left="-102" w:right="-102"/>
              <w:jc w:val="center"/>
            </w:pPr>
          </w:p>
        </w:tc>
        <w:tc>
          <w:tcPr>
            <w:tcW w:w="534" w:type="dxa"/>
            <w:vAlign w:val="center"/>
          </w:tcPr>
          <w:p w:rsidR="004915AF" w:rsidRPr="00133CEE" w:rsidRDefault="004915AF" w:rsidP="00F921C3">
            <w:pPr>
              <w:ind w:left="-102" w:right="-10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CEE">
              <w:rPr>
                <w:rFonts w:ascii="Times New Roman" w:hAnsi="Times New Roman"/>
                <w:color w:val="000000"/>
                <w:sz w:val="24"/>
                <w:szCs w:val="24"/>
              </w:rPr>
              <w:t>177</w:t>
            </w:r>
          </w:p>
        </w:tc>
      </w:tr>
      <w:tr w:rsidR="004915AF" w:rsidRPr="00942BA9" w:rsidTr="00F921C3">
        <w:trPr>
          <w:jc w:val="center"/>
        </w:trPr>
        <w:tc>
          <w:tcPr>
            <w:tcW w:w="1278" w:type="dxa"/>
            <w:vAlign w:val="center"/>
          </w:tcPr>
          <w:p w:rsidR="004915AF" w:rsidRPr="001738E4" w:rsidRDefault="004915AF" w:rsidP="00F921C3">
            <w:pPr>
              <w:pStyle w:val="Style27"/>
              <w:widowControl/>
              <w:ind w:left="-102" w:right="-102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11 зона</w:t>
            </w:r>
          </w:p>
        </w:tc>
        <w:tc>
          <w:tcPr>
            <w:tcW w:w="815" w:type="dxa"/>
            <w:vAlign w:val="center"/>
          </w:tcPr>
          <w:p w:rsidR="004915AF" w:rsidRPr="001738E4" w:rsidRDefault="004915AF" w:rsidP="00F921C3">
            <w:pPr>
              <w:pStyle w:val="Style25"/>
              <w:widowControl/>
              <w:ind w:left="-102" w:right="-102"/>
              <w:jc w:val="center"/>
            </w:pPr>
          </w:p>
        </w:tc>
        <w:tc>
          <w:tcPr>
            <w:tcW w:w="397" w:type="dxa"/>
            <w:vAlign w:val="center"/>
          </w:tcPr>
          <w:p w:rsidR="004915AF" w:rsidRPr="001738E4" w:rsidRDefault="004915AF" w:rsidP="00F921C3">
            <w:pPr>
              <w:pStyle w:val="Style49"/>
              <w:widowControl/>
              <w:ind w:left="-102" w:right="-102"/>
              <w:jc w:val="center"/>
              <w:rPr>
                <w:rStyle w:val="FontStyle119"/>
                <w:b w:val="0"/>
                <w:sz w:val="24"/>
                <w:szCs w:val="24"/>
              </w:rPr>
            </w:pPr>
            <w:r w:rsidRPr="001738E4">
              <w:rPr>
                <w:rStyle w:val="FontStyle119"/>
                <w:b w:val="0"/>
                <w:sz w:val="24"/>
                <w:szCs w:val="24"/>
              </w:rPr>
              <w:t>-</w:t>
            </w:r>
          </w:p>
        </w:tc>
        <w:tc>
          <w:tcPr>
            <w:tcW w:w="454" w:type="dxa"/>
            <w:vAlign w:val="center"/>
          </w:tcPr>
          <w:p w:rsidR="004915AF" w:rsidRPr="001738E4" w:rsidRDefault="004915AF" w:rsidP="00F921C3">
            <w:pPr>
              <w:pStyle w:val="Style52"/>
              <w:widowControl/>
              <w:ind w:left="-102" w:right="-102"/>
              <w:jc w:val="center"/>
              <w:rPr>
                <w:rStyle w:val="FontStyle120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738E4">
              <w:rPr>
                <w:rStyle w:val="FontStyle120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408" w:type="dxa"/>
            <w:vAlign w:val="center"/>
          </w:tcPr>
          <w:p w:rsidR="004915AF" w:rsidRPr="001738E4" w:rsidRDefault="004915AF" w:rsidP="00F921C3">
            <w:pPr>
              <w:pStyle w:val="Style27"/>
              <w:widowControl/>
              <w:ind w:left="-102" w:right="-102"/>
              <w:jc w:val="center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20</w:t>
            </w:r>
          </w:p>
        </w:tc>
        <w:tc>
          <w:tcPr>
            <w:tcW w:w="398" w:type="dxa"/>
            <w:vAlign w:val="center"/>
          </w:tcPr>
          <w:p w:rsidR="004915AF" w:rsidRPr="001738E4" w:rsidRDefault="004915AF" w:rsidP="00F921C3">
            <w:pPr>
              <w:pStyle w:val="Style27"/>
              <w:widowControl/>
              <w:ind w:left="-102" w:right="-102"/>
              <w:jc w:val="center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80</w:t>
            </w:r>
          </w:p>
        </w:tc>
        <w:tc>
          <w:tcPr>
            <w:tcW w:w="391" w:type="dxa"/>
            <w:vAlign w:val="center"/>
          </w:tcPr>
          <w:p w:rsidR="004915AF" w:rsidRPr="001738E4" w:rsidRDefault="004915AF" w:rsidP="00F921C3">
            <w:pPr>
              <w:pStyle w:val="Style27"/>
              <w:widowControl/>
              <w:ind w:left="-102" w:right="-102"/>
              <w:jc w:val="center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60</w:t>
            </w:r>
          </w:p>
        </w:tc>
        <w:tc>
          <w:tcPr>
            <w:tcW w:w="440" w:type="dxa"/>
            <w:vAlign w:val="center"/>
          </w:tcPr>
          <w:p w:rsidR="004915AF" w:rsidRPr="001738E4" w:rsidRDefault="004915AF" w:rsidP="00F921C3">
            <w:pPr>
              <w:pStyle w:val="Style27"/>
              <w:widowControl/>
              <w:ind w:left="-102" w:right="-102"/>
              <w:jc w:val="center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30</w:t>
            </w:r>
          </w:p>
        </w:tc>
        <w:tc>
          <w:tcPr>
            <w:tcW w:w="391" w:type="dxa"/>
            <w:vAlign w:val="center"/>
          </w:tcPr>
          <w:p w:rsidR="004915AF" w:rsidRPr="001738E4" w:rsidRDefault="004915AF" w:rsidP="00F921C3">
            <w:pPr>
              <w:pStyle w:val="Style25"/>
              <w:widowControl/>
              <w:ind w:left="-102" w:right="-102"/>
              <w:jc w:val="center"/>
            </w:pPr>
          </w:p>
        </w:tc>
        <w:tc>
          <w:tcPr>
            <w:tcW w:w="459" w:type="dxa"/>
            <w:vAlign w:val="center"/>
          </w:tcPr>
          <w:p w:rsidR="004915AF" w:rsidRPr="001738E4" w:rsidRDefault="004915AF" w:rsidP="00F921C3">
            <w:pPr>
              <w:pStyle w:val="Style25"/>
              <w:widowControl/>
              <w:ind w:left="-102" w:right="-102"/>
              <w:jc w:val="center"/>
            </w:pPr>
          </w:p>
        </w:tc>
        <w:tc>
          <w:tcPr>
            <w:tcW w:w="449" w:type="dxa"/>
            <w:vAlign w:val="center"/>
          </w:tcPr>
          <w:p w:rsidR="004915AF" w:rsidRPr="001738E4" w:rsidRDefault="004915AF" w:rsidP="00F921C3">
            <w:pPr>
              <w:pStyle w:val="Style25"/>
              <w:widowControl/>
              <w:ind w:left="-102" w:right="-102"/>
              <w:jc w:val="center"/>
            </w:pPr>
          </w:p>
        </w:tc>
        <w:tc>
          <w:tcPr>
            <w:tcW w:w="849" w:type="dxa"/>
            <w:vAlign w:val="center"/>
          </w:tcPr>
          <w:p w:rsidR="004915AF" w:rsidRPr="001738E4" w:rsidRDefault="004915AF" w:rsidP="00F921C3">
            <w:pPr>
              <w:pStyle w:val="Style25"/>
              <w:widowControl/>
              <w:ind w:left="-102" w:right="-102"/>
              <w:jc w:val="center"/>
            </w:pPr>
          </w:p>
        </w:tc>
        <w:tc>
          <w:tcPr>
            <w:tcW w:w="534" w:type="dxa"/>
            <w:vAlign w:val="center"/>
          </w:tcPr>
          <w:p w:rsidR="004915AF" w:rsidRPr="00133CEE" w:rsidRDefault="004915AF" w:rsidP="00F921C3">
            <w:pPr>
              <w:ind w:left="-102" w:right="-10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CEE">
              <w:rPr>
                <w:rFonts w:ascii="Times New Roman" w:hAnsi="Times New Roman"/>
                <w:color w:val="000000"/>
                <w:sz w:val="24"/>
                <w:szCs w:val="24"/>
              </w:rPr>
              <w:t>190</w:t>
            </w:r>
          </w:p>
        </w:tc>
      </w:tr>
      <w:tr w:rsidR="004915AF" w:rsidRPr="00942BA9" w:rsidTr="00F921C3">
        <w:trPr>
          <w:jc w:val="center"/>
        </w:trPr>
        <w:tc>
          <w:tcPr>
            <w:tcW w:w="1278" w:type="dxa"/>
            <w:vAlign w:val="center"/>
          </w:tcPr>
          <w:p w:rsidR="004915AF" w:rsidRPr="001738E4" w:rsidRDefault="004915AF" w:rsidP="00F921C3">
            <w:pPr>
              <w:pStyle w:val="Style27"/>
              <w:widowControl/>
              <w:ind w:left="-102" w:right="-102"/>
              <w:rPr>
                <w:rStyle w:val="FontStyle111"/>
                <w:b w:val="0"/>
                <w:sz w:val="24"/>
                <w:szCs w:val="24"/>
                <w:lang w:eastAsia="en-US"/>
              </w:rPr>
            </w:pPr>
            <w:r w:rsidRPr="001738E4">
              <w:rPr>
                <w:rStyle w:val="FontStyle111"/>
                <w:b w:val="0"/>
                <w:sz w:val="24"/>
                <w:szCs w:val="24"/>
                <w:lang w:val="en-US" w:eastAsia="en-US"/>
              </w:rPr>
              <w:t xml:space="preserve">III </w:t>
            </w:r>
            <w:r w:rsidRPr="001738E4">
              <w:rPr>
                <w:rStyle w:val="FontStyle111"/>
                <w:b w:val="0"/>
                <w:sz w:val="24"/>
                <w:szCs w:val="24"/>
                <w:lang w:eastAsia="en-US"/>
              </w:rPr>
              <w:t>зона</w:t>
            </w:r>
          </w:p>
        </w:tc>
        <w:tc>
          <w:tcPr>
            <w:tcW w:w="815" w:type="dxa"/>
            <w:vAlign w:val="center"/>
          </w:tcPr>
          <w:p w:rsidR="004915AF" w:rsidRPr="001738E4" w:rsidRDefault="004915AF" w:rsidP="00F921C3">
            <w:pPr>
              <w:pStyle w:val="Style25"/>
              <w:widowControl/>
              <w:ind w:left="-102" w:right="-102"/>
              <w:jc w:val="center"/>
            </w:pPr>
          </w:p>
        </w:tc>
        <w:tc>
          <w:tcPr>
            <w:tcW w:w="397" w:type="dxa"/>
            <w:vAlign w:val="center"/>
          </w:tcPr>
          <w:p w:rsidR="004915AF" w:rsidRPr="001738E4" w:rsidRDefault="004915AF" w:rsidP="00F921C3">
            <w:pPr>
              <w:pStyle w:val="Style52"/>
              <w:widowControl/>
              <w:ind w:left="-102" w:right="-102"/>
              <w:jc w:val="center"/>
              <w:rPr>
                <w:rStyle w:val="FontStyle120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738E4">
              <w:rPr>
                <w:rStyle w:val="FontStyle120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454" w:type="dxa"/>
            <w:vAlign w:val="center"/>
          </w:tcPr>
          <w:p w:rsidR="004915AF" w:rsidRPr="001738E4" w:rsidRDefault="004915AF" w:rsidP="00F921C3">
            <w:pPr>
              <w:pStyle w:val="Style52"/>
              <w:widowControl/>
              <w:ind w:left="-102" w:right="-102"/>
              <w:jc w:val="center"/>
              <w:rPr>
                <w:rStyle w:val="FontStyle120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738E4">
              <w:rPr>
                <w:rStyle w:val="FontStyle120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408" w:type="dxa"/>
            <w:vAlign w:val="center"/>
          </w:tcPr>
          <w:p w:rsidR="004915AF" w:rsidRPr="001738E4" w:rsidRDefault="004915AF" w:rsidP="00F921C3">
            <w:pPr>
              <w:pStyle w:val="Style27"/>
              <w:widowControl/>
              <w:ind w:left="-102" w:right="-102"/>
              <w:jc w:val="center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10</w:t>
            </w:r>
          </w:p>
        </w:tc>
        <w:tc>
          <w:tcPr>
            <w:tcW w:w="398" w:type="dxa"/>
            <w:vAlign w:val="center"/>
          </w:tcPr>
          <w:p w:rsidR="004915AF" w:rsidRPr="001738E4" w:rsidRDefault="004915AF" w:rsidP="00F921C3">
            <w:pPr>
              <w:pStyle w:val="Style27"/>
              <w:widowControl/>
              <w:ind w:left="-102" w:right="-102"/>
              <w:jc w:val="center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12</w:t>
            </w:r>
          </w:p>
        </w:tc>
        <w:tc>
          <w:tcPr>
            <w:tcW w:w="391" w:type="dxa"/>
            <w:vAlign w:val="center"/>
          </w:tcPr>
          <w:p w:rsidR="004915AF" w:rsidRPr="001738E4" w:rsidRDefault="004915AF" w:rsidP="00F921C3">
            <w:pPr>
              <w:pStyle w:val="Style27"/>
              <w:widowControl/>
              <w:ind w:left="-102" w:right="-102"/>
              <w:jc w:val="center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16</w:t>
            </w:r>
          </w:p>
        </w:tc>
        <w:tc>
          <w:tcPr>
            <w:tcW w:w="440" w:type="dxa"/>
            <w:vAlign w:val="center"/>
          </w:tcPr>
          <w:p w:rsidR="004915AF" w:rsidRPr="001738E4" w:rsidRDefault="004915AF" w:rsidP="00F921C3">
            <w:pPr>
              <w:pStyle w:val="Style27"/>
              <w:widowControl/>
              <w:ind w:left="-102" w:right="-102"/>
              <w:jc w:val="center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16</w:t>
            </w:r>
          </w:p>
        </w:tc>
        <w:tc>
          <w:tcPr>
            <w:tcW w:w="391" w:type="dxa"/>
            <w:vAlign w:val="center"/>
          </w:tcPr>
          <w:p w:rsidR="004915AF" w:rsidRPr="001738E4" w:rsidRDefault="004915AF" w:rsidP="00F921C3">
            <w:pPr>
              <w:pStyle w:val="Style25"/>
              <w:widowControl/>
              <w:ind w:left="-102" w:right="-102"/>
              <w:jc w:val="center"/>
            </w:pPr>
          </w:p>
        </w:tc>
        <w:tc>
          <w:tcPr>
            <w:tcW w:w="459" w:type="dxa"/>
            <w:vAlign w:val="center"/>
          </w:tcPr>
          <w:p w:rsidR="004915AF" w:rsidRPr="001738E4" w:rsidRDefault="004915AF" w:rsidP="00F921C3">
            <w:pPr>
              <w:pStyle w:val="Style25"/>
              <w:widowControl/>
              <w:ind w:left="-102" w:right="-102"/>
              <w:jc w:val="center"/>
            </w:pPr>
          </w:p>
        </w:tc>
        <w:tc>
          <w:tcPr>
            <w:tcW w:w="449" w:type="dxa"/>
            <w:vAlign w:val="center"/>
          </w:tcPr>
          <w:p w:rsidR="004915AF" w:rsidRPr="001738E4" w:rsidRDefault="004915AF" w:rsidP="00F921C3">
            <w:pPr>
              <w:pStyle w:val="Style25"/>
              <w:widowControl/>
              <w:ind w:left="-102" w:right="-102"/>
              <w:jc w:val="center"/>
            </w:pPr>
          </w:p>
        </w:tc>
        <w:tc>
          <w:tcPr>
            <w:tcW w:w="849" w:type="dxa"/>
            <w:vAlign w:val="center"/>
          </w:tcPr>
          <w:p w:rsidR="004915AF" w:rsidRPr="001738E4" w:rsidRDefault="004915AF" w:rsidP="00F921C3">
            <w:pPr>
              <w:pStyle w:val="Style25"/>
              <w:widowControl/>
              <w:ind w:left="-102" w:right="-102"/>
              <w:jc w:val="center"/>
            </w:pPr>
          </w:p>
        </w:tc>
        <w:tc>
          <w:tcPr>
            <w:tcW w:w="534" w:type="dxa"/>
            <w:vAlign w:val="center"/>
          </w:tcPr>
          <w:p w:rsidR="004915AF" w:rsidRPr="00133CEE" w:rsidRDefault="004915AF" w:rsidP="00F921C3">
            <w:pPr>
              <w:ind w:left="-102" w:right="-10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CEE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</w:tr>
      <w:tr w:rsidR="004915AF" w:rsidRPr="00942BA9" w:rsidTr="00F921C3">
        <w:trPr>
          <w:jc w:val="center"/>
        </w:trPr>
        <w:tc>
          <w:tcPr>
            <w:tcW w:w="1278" w:type="dxa"/>
            <w:vAlign w:val="center"/>
          </w:tcPr>
          <w:p w:rsidR="004915AF" w:rsidRPr="001738E4" w:rsidRDefault="004915AF" w:rsidP="00F921C3">
            <w:pPr>
              <w:pStyle w:val="Style27"/>
              <w:widowControl/>
              <w:ind w:left="-102" w:right="-102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IV зона</w:t>
            </w:r>
          </w:p>
        </w:tc>
        <w:tc>
          <w:tcPr>
            <w:tcW w:w="815" w:type="dxa"/>
            <w:vAlign w:val="center"/>
          </w:tcPr>
          <w:p w:rsidR="004915AF" w:rsidRPr="001738E4" w:rsidRDefault="004915AF" w:rsidP="00F921C3">
            <w:pPr>
              <w:pStyle w:val="Style25"/>
              <w:widowControl/>
              <w:ind w:left="-102" w:right="-102"/>
              <w:jc w:val="center"/>
            </w:pPr>
          </w:p>
        </w:tc>
        <w:tc>
          <w:tcPr>
            <w:tcW w:w="397" w:type="dxa"/>
            <w:vAlign w:val="center"/>
          </w:tcPr>
          <w:p w:rsidR="004915AF" w:rsidRPr="001738E4" w:rsidRDefault="004915AF" w:rsidP="00F921C3">
            <w:pPr>
              <w:pStyle w:val="Style50"/>
              <w:widowControl/>
              <w:ind w:left="-102" w:right="-102"/>
              <w:jc w:val="center"/>
              <w:rPr>
                <w:rStyle w:val="FontStyle121"/>
                <w:sz w:val="24"/>
                <w:szCs w:val="24"/>
              </w:rPr>
            </w:pPr>
            <w:r w:rsidRPr="001738E4">
              <w:rPr>
                <w:rStyle w:val="FontStyle121"/>
                <w:sz w:val="24"/>
                <w:szCs w:val="24"/>
              </w:rPr>
              <w:t>-</w:t>
            </w:r>
          </w:p>
        </w:tc>
        <w:tc>
          <w:tcPr>
            <w:tcW w:w="454" w:type="dxa"/>
            <w:vAlign w:val="center"/>
          </w:tcPr>
          <w:p w:rsidR="004915AF" w:rsidRPr="001738E4" w:rsidRDefault="004915AF" w:rsidP="00F921C3">
            <w:pPr>
              <w:pStyle w:val="Style50"/>
              <w:widowControl/>
              <w:ind w:left="-102" w:right="-102"/>
              <w:jc w:val="center"/>
              <w:rPr>
                <w:rStyle w:val="FontStyle121"/>
                <w:sz w:val="24"/>
                <w:szCs w:val="24"/>
              </w:rPr>
            </w:pPr>
            <w:r w:rsidRPr="001738E4">
              <w:rPr>
                <w:rStyle w:val="FontStyle121"/>
                <w:sz w:val="24"/>
                <w:szCs w:val="24"/>
              </w:rPr>
              <w:t>-</w:t>
            </w:r>
          </w:p>
        </w:tc>
        <w:tc>
          <w:tcPr>
            <w:tcW w:w="408" w:type="dxa"/>
            <w:vAlign w:val="center"/>
          </w:tcPr>
          <w:p w:rsidR="004915AF" w:rsidRPr="001738E4" w:rsidRDefault="004915AF" w:rsidP="00F921C3">
            <w:pPr>
              <w:pStyle w:val="Style27"/>
              <w:widowControl/>
              <w:ind w:left="-102" w:right="-102"/>
              <w:jc w:val="center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3</w:t>
            </w:r>
          </w:p>
        </w:tc>
        <w:tc>
          <w:tcPr>
            <w:tcW w:w="398" w:type="dxa"/>
            <w:vAlign w:val="center"/>
          </w:tcPr>
          <w:p w:rsidR="004915AF" w:rsidRPr="001738E4" w:rsidRDefault="004915AF" w:rsidP="00F921C3">
            <w:pPr>
              <w:pStyle w:val="Style27"/>
              <w:widowControl/>
              <w:ind w:left="-102" w:right="-102"/>
              <w:jc w:val="center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6</w:t>
            </w:r>
          </w:p>
        </w:tc>
        <w:tc>
          <w:tcPr>
            <w:tcW w:w="391" w:type="dxa"/>
            <w:vAlign w:val="center"/>
          </w:tcPr>
          <w:p w:rsidR="004915AF" w:rsidRPr="001738E4" w:rsidRDefault="004915AF" w:rsidP="00F921C3">
            <w:pPr>
              <w:pStyle w:val="Style27"/>
              <w:widowControl/>
              <w:ind w:left="-102" w:right="-102"/>
              <w:jc w:val="center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5</w:t>
            </w:r>
          </w:p>
        </w:tc>
        <w:tc>
          <w:tcPr>
            <w:tcW w:w="440" w:type="dxa"/>
            <w:vAlign w:val="center"/>
          </w:tcPr>
          <w:p w:rsidR="004915AF" w:rsidRPr="001738E4" w:rsidRDefault="004915AF" w:rsidP="00F921C3">
            <w:pPr>
              <w:pStyle w:val="Style25"/>
              <w:widowControl/>
              <w:ind w:left="-102" w:right="-102"/>
              <w:jc w:val="center"/>
            </w:pPr>
          </w:p>
        </w:tc>
        <w:tc>
          <w:tcPr>
            <w:tcW w:w="391" w:type="dxa"/>
            <w:vAlign w:val="center"/>
          </w:tcPr>
          <w:p w:rsidR="004915AF" w:rsidRPr="001738E4" w:rsidRDefault="004915AF" w:rsidP="00F921C3">
            <w:pPr>
              <w:pStyle w:val="Style25"/>
              <w:widowControl/>
              <w:ind w:left="-102" w:right="-102"/>
              <w:jc w:val="center"/>
            </w:pPr>
          </w:p>
        </w:tc>
        <w:tc>
          <w:tcPr>
            <w:tcW w:w="459" w:type="dxa"/>
            <w:vAlign w:val="center"/>
          </w:tcPr>
          <w:p w:rsidR="004915AF" w:rsidRPr="001738E4" w:rsidRDefault="004915AF" w:rsidP="00F921C3">
            <w:pPr>
              <w:pStyle w:val="Style25"/>
              <w:widowControl/>
              <w:ind w:left="-102" w:right="-102"/>
              <w:jc w:val="center"/>
            </w:pPr>
          </w:p>
        </w:tc>
        <w:tc>
          <w:tcPr>
            <w:tcW w:w="449" w:type="dxa"/>
            <w:vAlign w:val="center"/>
          </w:tcPr>
          <w:p w:rsidR="004915AF" w:rsidRPr="001738E4" w:rsidRDefault="004915AF" w:rsidP="00F921C3">
            <w:pPr>
              <w:pStyle w:val="Style25"/>
              <w:widowControl/>
              <w:ind w:left="-102" w:right="-102"/>
              <w:jc w:val="center"/>
            </w:pPr>
          </w:p>
        </w:tc>
        <w:tc>
          <w:tcPr>
            <w:tcW w:w="849" w:type="dxa"/>
            <w:vAlign w:val="center"/>
          </w:tcPr>
          <w:p w:rsidR="004915AF" w:rsidRPr="001738E4" w:rsidRDefault="004915AF" w:rsidP="00F921C3">
            <w:pPr>
              <w:pStyle w:val="Style25"/>
              <w:widowControl/>
              <w:ind w:left="-102" w:right="-102"/>
              <w:jc w:val="center"/>
            </w:pPr>
          </w:p>
        </w:tc>
        <w:tc>
          <w:tcPr>
            <w:tcW w:w="534" w:type="dxa"/>
            <w:vAlign w:val="center"/>
          </w:tcPr>
          <w:p w:rsidR="004915AF" w:rsidRPr="00133CEE" w:rsidRDefault="004915AF" w:rsidP="00F921C3">
            <w:pPr>
              <w:ind w:left="-102" w:right="-10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CEE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</w:tr>
      <w:tr w:rsidR="004915AF" w:rsidRPr="00942BA9" w:rsidTr="00F921C3">
        <w:trPr>
          <w:jc w:val="center"/>
        </w:trPr>
        <w:tc>
          <w:tcPr>
            <w:tcW w:w="1278" w:type="dxa"/>
            <w:vAlign w:val="center"/>
          </w:tcPr>
          <w:p w:rsidR="004915AF" w:rsidRPr="001738E4" w:rsidRDefault="004915AF" w:rsidP="00F921C3">
            <w:pPr>
              <w:pStyle w:val="Style27"/>
              <w:widowControl/>
              <w:ind w:left="-102" w:right="-102"/>
              <w:rPr>
                <w:rStyle w:val="FontStyle111"/>
                <w:b w:val="0"/>
                <w:sz w:val="24"/>
                <w:szCs w:val="24"/>
                <w:lang w:eastAsia="en-US"/>
              </w:rPr>
            </w:pPr>
            <w:r>
              <w:rPr>
                <w:rStyle w:val="FontStyle111"/>
                <w:b w:val="0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815" w:type="dxa"/>
            <w:vAlign w:val="center"/>
          </w:tcPr>
          <w:p w:rsidR="004915AF" w:rsidRPr="001738E4" w:rsidRDefault="004915AF" w:rsidP="00F921C3">
            <w:pPr>
              <w:pStyle w:val="Style25"/>
              <w:widowControl/>
              <w:ind w:left="-102" w:right="-102"/>
              <w:jc w:val="center"/>
            </w:pPr>
          </w:p>
        </w:tc>
        <w:tc>
          <w:tcPr>
            <w:tcW w:w="397" w:type="dxa"/>
            <w:vAlign w:val="center"/>
          </w:tcPr>
          <w:p w:rsidR="004915AF" w:rsidRPr="001738E4" w:rsidRDefault="004915AF" w:rsidP="00F921C3">
            <w:pPr>
              <w:pStyle w:val="Style49"/>
              <w:widowControl/>
              <w:ind w:left="-102" w:right="-102"/>
              <w:jc w:val="center"/>
              <w:rPr>
                <w:rStyle w:val="FontStyle119"/>
                <w:b w:val="0"/>
                <w:sz w:val="24"/>
                <w:szCs w:val="24"/>
              </w:rPr>
            </w:pPr>
            <w:r w:rsidRPr="001738E4">
              <w:rPr>
                <w:rStyle w:val="FontStyle119"/>
                <w:b w:val="0"/>
                <w:sz w:val="24"/>
                <w:szCs w:val="24"/>
              </w:rPr>
              <w:t>-</w:t>
            </w:r>
          </w:p>
        </w:tc>
        <w:tc>
          <w:tcPr>
            <w:tcW w:w="454" w:type="dxa"/>
            <w:vAlign w:val="center"/>
          </w:tcPr>
          <w:p w:rsidR="004915AF" w:rsidRPr="001738E4" w:rsidRDefault="004915AF" w:rsidP="00F921C3">
            <w:pPr>
              <w:pStyle w:val="Style49"/>
              <w:widowControl/>
              <w:ind w:left="-102" w:right="-102"/>
              <w:jc w:val="center"/>
              <w:rPr>
                <w:rStyle w:val="FontStyle119"/>
                <w:b w:val="0"/>
                <w:sz w:val="24"/>
                <w:szCs w:val="24"/>
              </w:rPr>
            </w:pPr>
            <w:r w:rsidRPr="001738E4">
              <w:rPr>
                <w:rStyle w:val="FontStyle119"/>
                <w:b w:val="0"/>
                <w:sz w:val="24"/>
                <w:szCs w:val="24"/>
              </w:rPr>
              <w:t>-</w:t>
            </w:r>
          </w:p>
        </w:tc>
        <w:tc>
          <w:tcPr>
            <w:tcW w:w="408" w:type="dxa"/>
            <w:vAlign w:val="center"/>
          </w:tcPr>
          <w:p w:rsidR="004915AF" w:rsidRPr="001738E4" w:rsidRDefault="004915AF" w:rsidP="00F921C3">
            <w:pPr>
              <w:pStyle w:val="Style27"/>
              <w:widowControl/>
              <w:ind w:left="-102" w:right="-102"/>
              <w:jc w:val="center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105</w:t>
            </w:r>
          </w:p>
        </w:tc>
        <w:tc>
          <w:tcPr>
            <w:tcW w:w="398" w:type="dxa"/>
            <w:vAlign w:val="center"/>
          </w:tcPr>
          <w:p w:rsidR="004915AF" w:rsidRPr="001738E4" w:rsidRDefault="004915AF" w:rsidP="00F921C3">
            <w:pPr>
              <w:pStyle w:val="Style27"/>
              <w:widowControl/>
              <w:ind w:left="-102" w:right="-102"/>
              <w:jc w:val="center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140</w:t>
            </w:r>
          </w:p>
        </w:tc>
        <w:tc>
          <w:tcPr>
            <w:tcW w:w="391" w:type="dxa"/>
            <w:vAlign w:val="center"/>
          </w:tcPr>
          <w:p w:rsidR="004915AF" w:rsidRPr="001738E4" w:rsidRDefault="004915AF" w:rsidP="00F921C3">
            <w:pPr>
              <w:pStyle w:val="Style27"/>
              <w:widowControl/>
              <w:ind w:left="-102" w:right="-102"/>
              <w:jc w:val="center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120</w:t>
            </w:r>
          </w:p>
        </w:tc>
        <w:tc>
          <w:tcPr>
            <w:tcW w:w="440" w:type="dxa"/>
            <w:vAlign w:val="center"/>
          </w:tcPr>
          <w:p w:rsidR="004915AF" w:rsidRPr="001738E4" w:rsidRDefault="004915AF" w:rsidP="00F921C3">
            <w:pPr>
              <w:pStyle w:val="Style27"/>
              <w:widowControl/>
              <w:ind w:left="-102" w:right="-102"/>
              <w:jc w:val="center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70</w:t>
            </w:r>
          </w:p>
        </w:tc>
        <w:tc>
          <w:tcPr>
            <w:tcW w:w="391" w:type="dxa"/>
            <w:vAlign w:val="center"/>
          </w:tcPr>
          <w:p w:rsidR="004915AF" w:rsidRPr="001738E4" w:rsidRDefault="004915AF" w:rsidP="00F921C3">
            <w:pPr>
              <w:pStyle w:val="Style25"/>
              <w:widowControl/>
              <w:ind w:left="-102" w:right="-102"/>
              <w:jc w:val="center"/>
            </w:pPr>
          </w:p>
        </w:tc>
        <w:tc>
          <w:tcPr>
            <w:tcW w:w="459" w:type="dxa"/>
            <w:vAlign w:val="center"/>
          </w:tcPr>
          <w:p w:rsidR="004915AF" w:rsidRPr="001738E4" w:rsidRDefault="004915AF" w:rsidP="00F921C3">
            <w:pPr>
              <w:pStyle w:val="Style25"/>
              <w:widowControl/>
              <w:ind w:left="-102" w:right="-102"/>
              <w:jc w:val="center"/>
            </w:pPr>
          </w:p>
        </w:tc>
        <w:tc>
          <w:tcPr>
            <w:tcW w:w="449" w:type="dxa"/>
            <w:vAlign w:val="center"/>
          </w:tcPr>
          <w:p w:rsidR="004915AF" w:rsidRPr="001738E4" w:rsidRDefault="004915AF" w:rsidP="00F921C3">
            <w:pPr>
              <w:pStyle w:val="Style25"/>
              <w:widowControl/>
              <w:ind w:left="-102" w:right="-102"/>
              <w:jc w:val="center"/>
            </w:pPr>
          </w:p>
        </w:tc>
        <w:tc>
          <w:tcPr>
            <w:tcW w:w="849" w:type="dxa"/>
            <w:vAlign w:val="center"/>
          </w:tcPr>
          <w:p w:rsidR="004915AF" w:rsidRPr="001738E4" w:rsidRDefault="004915AF" w:rsidP="00F921C3">
            <w:pPr>
              <w:pStyle w:val="Style25"/>
              <w:widowControl/>
              <w:ind w:left="-102" w:right="-102"/>
              <w:jc w:val="center"/>
            </w:pPr>
          </w:p>
        </w:tc>
        <w:tc>
          <w:tcPr>
            <w:tcW w:w="534" w:type="dxa"/>
            <w:vAlign w:val="center"/>
          </w:tcPr>
          <w:p w:rsidR="004915AF" w:rsidRPr="00133CEE" w:rsidRDefault="004915AF" w:rsidP="00F921C3">
            <w:pPr>
              <w:ind w:left="-102" w:right="-10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CEE">
              <w:rPr>
                <w:rFonts w:ascii="Times New Roman" w:hAnsi="Times New Roman"/>
                <w:color w:val="000000"/>
                <w:sz w:val="24"/>
                <w:szCs w:val="24"/>
              </w:rPr>
              <w:t>435</w:t>
            </w:r>
          </w:p>
        </w:tc>
      </w:tr>
      <w:tr w:rsidR="004915AF" w:rsidRPr="00942BA9" w:rsidTr="00F921C3">
        <w:trPr>
          <w:jc w:val="center"/>
        </w:trPr>
        <w:tc>
          <w:tcPr>
            <w:tcW w:w="1278" w:type="dxa"/>
            <w:vAlign w:val="center"/>
          </w:tcPr>
          <w:p w:rsidR="004915AF" w:rsidRPr="001738E4" w:rsidRDefault="004915AF" w:rsidP="00F921C3">
            <w:pPr>
              <w:pStyle w:val="Style27"/>
              <w:widowControl/>
              <w:ind w:left="-102" w:right="-102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 xml:space="preserve">Общий объем, </w:t>
            </w:r>
            <w:proofErr w:type="gramStart"/>
            <w:r w:rsidRPr="001738E4">
              <w:rPr>
                <w:rStyle w:val="FontStyle111"/>
                <w:b w:val="0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815" w:type="dxa"/>
            <w:vAlign w:val="center"/>
          </w:tcPr>
          <w:p w:rsidR="004915AF" w:rsidRPr="001738E4" w:rsidRDefault="004915AF" w:rsidP="00F921C3">
            <w:pPr>
              <w:pStyle w:val="Style27"/>
              <w:widowControl/>
              <w:ind w:left="-102" w:right="-102"/>
              <w:jc w:val="center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120</w:t>
            </w:r>
          </w:p>
        </w:tc>
        <w:tc>
          <w:tcPr>
            <w:tcW w:w="397" w:type="dxa"/>
            <w:vAlign w:val="center"/>
          </w:tcPr>
          <w:p w:rsidR="004915AF" w:rsidRPr="001738E4" w:rsidRDefault="004915AF" w:rsidP="00F921C3">
            <w:pPr>
              <w:pStyle w:val="Style27"/>
              <w:widowControl/>
              <w:ind w:left="-102" w:right="-102"/>
              <w:jc w:val="center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120</w:t>
            </w:r>
          </w:p>
        </w:tc>
        <w:tc>
          <w:tcPr>
            <w:tcW w:w="454" w:type="dxa"/>
            <w:vAlign w:val="center"/>
          </w:tcPr>
          <w:p w:rsidR="004915AF" w:rsidRPr="001738E4" w:rsidRDefault="004915AF" w:rsidP="00F921C3">
            <w:pPr>
              <w:pStyle w:val="Style27"/>
              <w:widowControl/>
              <w:ind w:left="-102" w:right="-102"/>
              <w:jc w:val="center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130</w:t>
            </w:r>
          </w:p>
        </w:tc>
        <w:tc>
          <w:tcPr>
            <w:tcW w:w="408" w:type="dxa"/>
            <w:vAlign w:val="center"/>
          </w:tcPr>
          <w:p w:rsidR="004915AF" w:rsidRPr="001738E4" w:rsidRDefault="004915AF" w:rsidP="00F921C3">
            <w:pPr>
              <w:pStyle w:val="Style27"/>
              <w:widowControl/>
              <w:ind w:left="-102" w:right="-102"/>
              <w:jc w:val="center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155</w:t>
            </w:r>
          </w:p>
        </w:tc>
        <w:tc>
          <w:tcPr>
            <w:tcW w:w="398" w:type="dxa"/>
            <w:vAlign w:val="center"/>
          </w:tcPr>
          <w:p w:rsidR="004915AF" w:rsidRPr="001738E4" w:rsidRDefault="004915AF" w:rsidP="00F921C3">
            <w:pPr>
              <w:pStyle w:val="Style27"/>
              <w:widowControl/>
              <w:ind w:left="-102" w:right="-102"/>
              <w:jc w:val="center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180</w:t>
            </w:r>
          </w:p>
        </w:tc>
        <w:tc>
          <w:tcPr>
            <w:tcW w:w="391" w:type="dxa"/>
            <w:vAlign w:val="center"/>
          </w:tcPr>
          <w:p w:rsidR="004915AF" w:rsidRPr="001738E4" w:rsidRDefault="004915AF" w:rsidP="00F921C3">
            <w:pPr>
              <w:pStyle w:val="Style27"/>
              <w:widowControl/>
              <w:ind w:left="-102" w:right="-102"/>
              <w:jc w:val="center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160</w:t>
            </w:r>
          </w:p>
        </w:tc>
        <w:tc>
          <w:tcPr>
            <w:tcW w:w="440" w:type="dxa"/>
            <w:vAlign w:val="center"/>
          </w:tcPr>
          <w:p w:rsidR="004915AF" w:rsidRPr="001738E4" w:rsidRDefault="004915AF" w:rsidP="00F921C3">
            <w:pPr>
              <w:pStyle w:val="Style27"/>
              <w:widowControl/>
              <w:ind w:left="-102" w:right="-102"/>
              <w:jc w:val="center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110</w:t>
            </w:r>
          </w:p>
        </w:tc>
        <w:tc>
          <w:tcPr>
            <w:tcW w:w="391" w:type="dxa"/>
            <w:vAlign w:val="center"/>
          </w:tcPr>
          <w:p w:rsidR="004915AF" w:rsidRPr="001738E4" w:rsidRDefault="004915AF" w:rsidP="00F921C3">
            <w:pPr>
              <w:pStyle w:val="Style27"/>
              <w:widowControl/>
              <w:ind w:left="-102" w:right="-102"/>
              <w:jc w:val="center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165</w:t>
            </w:r>
          </w:p>
        </w:tc>
        <w:tc>
          <w:tcPr>
            <w:tcW w:w="459" w:type="dxa"/>
            <w:vAlign w:val="center"/>
          </w:tcPr>
          <w:p w:rsidR="004915AF" w:rsidRPr="001738E4" w:rsidRDefault="004915AF" w:rsidP="00F921C3">
            <w:pPr>
              <w:pStyle w:val="Style27"/>
              <w:widowControl/>
              <w:ind w:left="-102" w:right="-102"/>
              <w:jc w:val="center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200</w:t>
            </w:r>
          </w:p>
        </w:tc>
        <w:tc>
          <w:tcPr>
            <w:tcW w:w="449" w:type="dxa"/>
            <w:vAlign w:val="center"/>
          </w:tcPr>
          <w:p w:rsidR="004915AF" w:rsidRPr="001738E4" w:rsidRDefault="004915AF" w:rsidP="00F921C3">
            <w:pPr>
              <w:pStyle w:val="Style27"/>
              <w:widowControl/>
              <w:ind w:left="-102" w:right="-102"/>
              <w:jc w:val="center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170</w:t>
            </w:r>
          </w:p>
        </w:tc>
        <w:tc>
          <w:tcPr>
            <w:tcW w:w="849" w:type="dxa"/>
            <w:vAlign w:val="center"/>
          </w:tcPr>
          <w:p w:rsidR="004915AF" w:rsidRPr="001738E4" w:rsidRDefault="004915AF" w:rsidP="00F921C3">
            <w:pPr>
              <w:pStyle w:val="Style27"/>
              <w:widowControl/>
              <w:ind w:left="-102" w:right="-102"/>
              <w:jc w:val="center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160</w:t>
            </w:r>
          </w:p>
        </w:tc>
        <w:tc>
          <w:tcPr>
            <w:tcW w:w="534" w:type="dxa"/>
            <w:vAlign w:val="center"/>
          </w:tcPr>
          <w:p w:rsidR="004915AF" w:rsidRPr="00133CEE" w:rsidRDefault="004915AF" w:rsidP="00F921C3">
            <w:pPr>
              <w:ind w:left="-102" w:right="-10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CEE">
              <w:rPr>
                <w:rFonts w:ascii="Times New Roman" w:hAnsi="Times New Roman"/>
                <w:color w:val="000000"/>
                <w:sz w:val="24"/>
                <w:szCs w:val="24"/>
              </w:rPr>
              <w:t>1670</w:t>
            </w:r>
          </w:p>
        </w:tc>
      </w:tr>
    </w:tbl>
    <w:p w:rsidR="004915AF" w:rsidRDefault="004915AF" w:rsidP="00DD7F03">
      <w:pPr>
        <w:pStyle w:val="Style23"/>
        <w:widowControl/>
        <w:spacing w:line="240" w:lineRule="auto"/>
        <w:ind w:left="567" w:right="-1"/>
        <w:jc w:val="both"/>
        <w:rPr>
          <w:rStyle w:val="FontStyle108"/>
          <w:b w:val="0"/>
          <w:sz w:val="24"/>
          <w:szCs w:val="24"/>
        </w:rPr>
      </w:pPr>
    </w:p>
    <w:p w:rsidR="004915AF" w:rsidRDefault="004915AF" w:rsidP="00DD7F03">
      <w:pPr>
        <w:pStyle w:val="Style23"/>
        <w:widowControl/>
        <w:spacing w:line="240" w:lineRule="auto"/>
        <w:ind w:left="567" w:right="-1"/>
        <w:jc w:val="both"/>
        <w:rPr>
          <w:rStyle w:val="FontStyle108"/>
          <w:b w:val="0"/>
          <w:sz w:val="24"/>
          <w:szCs w:val="24"/>
        </w:rPr>
      </w:pPr>
    </w:p>
    <w:p w:rsidR="004915AF" w:rsidRPr="008D6818" w:rsidRDefault="004915AF" w:rsidP="00DD7F03">
      <w:pPr>
        <w:pStyle w:val="Style23"/>
        <w:widowControl/>
        <w:spacing w:line="240" w:lineRule="auto"/>
        <w:ind w:left="567" w:right="-1"/>
        <w:jc w:val="both"/>
        <w:rPr>
          <w:rStyle w:val="FontStyle108"/>
          <w:b w:val="0"/>
          <w:sz w:val="24"/>
          <w:szCs w:val="24"/>
        </w:rPr>
      </w:pPr>
    </w:p>
    <w:p w:rsidR="004814FE" w:rsidRDefault="004814FE" w:rsidP="00EC489D">
      <w:pPr>
        <w:pStyle w:val="Style23"/>
        <w:widowControl/>
        <w:spacing w:line="240" w:lineRule="auto"/>
        <w:ind w:right="-1" w:firstLine="567"/>
        <w:jc w:val="both"/>
        <w:rPr>
          <w:rStyle w:val="FontStyle108"/>
          <w:b w:val="0"/>
          <w:sz w:val="24"/>
          <w:szCs w:val="24"/>
        </w:rPr>
      </w:pPr>
    </w:p>
    <w:p w:rsidR="00C415F4" w:rsidRDefault="00C415F4" w:rsidP="00EC489D">
      <w:pPr>
        <w:pStyle w:val="Style23"/>
        <w:widowControl/>
        <w:spacing w:line="240" w:lineRule="auto"/>
        <w:ind w:right="-1" w:firstLine="567"/>
        <w:jc w:val="both"/>
        <w:rPr>
          <w:rStyle w:val="FontStyle108"/>
          <w:b w:val="0"/>
          <w:sz w:val="24"/>
          <w:szCs w:val="24"/>
        </w:rPr>
      </w:pPr>
    </w:p>
    <w:p w:rsidR="00C415F4" w:rsidRDefault="00C415F4" w:rsidP="00EC489D">
      <w:pPr>
        <w:pStyle w:val="Style23"/>
        <w:widowControl/>
        <w:spacing w:line="240" w:lineRule="auto"/>
        <w:ind w:right="-1" w:firstLine="567"/>
        <w:jc w:val="both"/>
        <w:rPr>
          <w:rStyle w:val="FontStyle108"/>
          <w:b w:val="0"/>
          <w:sz w:val="24"/>
          <w:szCs w:val="24"/>
        </w:rPr>
      </w:pPr>
    </w:p>
    <w:p w:rsidR="00C415F4" w:rsidRDefault="00C415F4" w:rsidP="00EC489D">
      <w:pPr>
        <w:pStyle w:val="Style23"/>
        <w:widowControl/>
        <w:spacing w:line="240" w:lineRule="auto"/>
        <w:ind w:right="-1" w:firstLine="567"/>
        <w:jc w:val="both"/>
        <w:rPr>
          <w:rStyle w:val="FontStyle108"/>
          <w:b w:val="0"/>
          <w:sz w:val="24"/>
          <w:szCs w:val="24"/>
        </w:rPr>
      </w:pPr>
    </w:p>
    <w:p w:rsidR="00C415F4" w:rsidRDefault="00C415F4" w:rsidP="00EC489D">
      <w:pPr>
        <w:pStyle w:val="Style23"/>
        <w:widowControl/>
        <w:spacing w:line="240" w:lineRule="auto"/>
        <w:ind w:right="-1" w:firstLine="567"/>
        <w:jc w:val="both"/>
        <w:rPr>
          <w:rStyle w:val="FontStyle108"/>
          <w:b w:val="0"/>
          <w:sz w:val="24"/>
          <w:szCs w:val="24"/>
        </w:rPr>
      </w:pPr>
    </w:p>
    <w:p w:rsidR="00C415F4" w:rsidRDefault="00C415F4" w:rsidP="00EC489D">
      <w:pPr>
        <w:pStyle w:val="Style23"/>
        <w:widowControl/>
        <w:spacing w:line="240" w:lineRule="auto"/>
        <w:ind w:right="-1" w:firstLine="567"/>
        <w:jc w:val="both"/>
        <w:rPr>
          <w:rStyle w:val="FontStyle108"/>
          <w:b w:val="0"/>
          <w:sz w:val="24"/>
          <w:szCs w:val="24"/>
        </w:rPr>
      </w:pPr>
    </w:p>
    <w:p w:rsidR="00C415F4" w:rsidRDefault="00C415F4" w:rsidP="00EC489D">
      <w:pPr>
        <w:pStyle w:val="Style23"/>
        <w:widowControl/>
        <w:spacing w:line="240" w:lineRule="auto"/>
        <w:ind w:right="-1" w:firstLine="567"/>
        <w:jc w:val="both"/>
        <w:rPr>
          <w:rStyle w:val="FontStyle108"/>
          <w:b w:val="0"/>
          <w:sz w:val="24"/>
          <w:szCs w:val="24"/>
        </w:rPr>
      </w:pPr>
    </w:p>
    <w:p w:rsidR="004814FE" w:rsidRPr="00DD7F03" w:rsidRDefault="003774CA" w:rsidP="00257D9B">
      <w:pPr>
        <w:pStyle w:val="Style23"/>
        <w:widowControl/>
        <w:numPr>
          <w:ilvl w:val="1"/>
          <w:numId w:val="19"/>
        </w:numPr>
        <w:tabs>
          <w:tab w:val="left" w:pos="993"/>
        </w:tabs>
        <w:spacing w:line="240" w:lineRule="auto"/>
        <w:ind w:left="0" w:right="-1" w:firstLine="567"/>
        <w:jc w:val="both"/>
        <w:rPr>
          <w:rStyle w:val="FontStyle108"/>
          <w:b w:val="0"/>
          <w:sz w:val="24"/>
          <w:szCs w:val="24"/>
        </w:rPr>
      </w:pPr>
      <w:r w:rsidRPr="008D6818">
        <w:rPr>
          <w:rStyle w:val="FontStyle108"/>
          <w:sz w:val="24"/>
          <w:szCs w:val="24"/>
        </w:rPr>
        <w:lastRenderedPageBreak/>
        <w:t>План построения тренировочных нагрузок в годичном цикле подготовки спортсменов-ориентировщиков 2-го года об</w:t>
      </w:r>
      <w:r w:rsidRPr="008D6818">
        <w:rPr>
          <w:rStyle w:val="FontStyle108"/>
          <w:sz w:val="24"/>
          <w:szCs w:val="24"/>
        </w:rPr>
        <w:t>у</w:t>
      </w:r>
      <w:r w:rsidRPr="008D6818">
        <w:rPr>
          <w:rStyle w:val="FontStyle108"/>
          <w:sz w:val="24"/>
          <w:szCs w:val="24"/>
        </w:rPr>
        <w:t>чения в УТГ специализация ориентирование на лыжах</w:t>
      </w:r>
    </w:p>
    <w:p w:rsidR="00DD7F03" w:rsidRDefault="00DD7F03" w:rsidP="00DD7F03">
      <w:pPr>
        <w:pStyle w:val="Style23"/>
        <w:widowControl/>
        <w:spacing w:line="240" w:lineRule="auto"/>
        <w:ind w:left="567" w:right="-1"/>
        <w:jc w:val="both"/>
        <w:rPr>
          <w:rStyle w:val="FontStyle108"/>
          <w:b w:val="0"/>
          <w:sz w:val="24"/>
          <w:szCs w:val="24"/>
        </w:rPr>
      </w:pPr>
    </w:p>
    <w:tbl>
      <w:tblPr>
        <w:tblStyle w:val="af4"/>
        <w:tblW w:w="7663" w:type="dxa"/>
        <w:jc w:val="center"/>
        <w:tblLayout w:type="fixed"/>
        <w:tblLook w:val="04A0"/>
      </w:tblPr>
      <w:tblGrid>
        <w:gridCol w:w="1560"/>
        <w:gridCol w:w="815"/>
        <w:gridCol w:w="468"/>
        <w:gridCol w:w="455"/>
        <w:gridCol w:w="493"/>
        <w:gridCol w:w="536"/>
        <w:gridCol w:w="504"/>
        <w:gridCol w:w="438"/>
        <w:gridCol w:w="391"/>
        <w:gridCol w:w="570"/>
        <w:gridCol w:w="438"/>
        <w:gridCol w:w="461"/>
        <w:gridCol w:w="534"/>
      </w:tblGrid>
      <w:tr w:rsidR="00FD5521" w:rsidRPr="003F04D0" w:rsidTr="00F921C3">
        <w:trPr>
          <w:jc w:val="center"/>
        </w:trPr>
        <w:tc>
          <w:tcPr>
            <w:tcW w:w="1560" w:type="dxa"/>
            <w:vMerge w:val="restart"/>
            <w:vAlign w:val="center"/>
          </w:tcPr>
          <w:p w:rsidR="00FD5521" w:rsidRPr="003F04D0" w:rsidRDefault="00FD5521" w:rsidP="00F921C3">
            <w:pPr>
              <w:pStyle w:val="Style37"/>
              <w:spacing w:line="240" w:lineRule="auto"/>
              <w:ind w:left="-102" w:right="-102"/>
              <w:rPr>
                <w:rStyle w:val="FontStyle111"/>
                <w:b w:val="0"/>
                <w:sz w:val="20"/>
                <w:szCs w:val="20"/>
              </w:rPr>
            </w:pPr>
            <w:r w:rsidRPr="003F04D0">
              <w:rPr>
                <w:rStyle w:val="FontStyle111"/>
                <w:b w:val="0"/>
                <w:sz w:val="20"/>
                <w:szCs w:val="20"/>
              </w:rPr>
              <w:t>Тренировочные периоды по м</w:t>
            </w:r>
            <w:r w:rsidRPr="003F04D0">
              <w:rPr>
                <w:rStyle w:val="FontStyle111"/>
                <w:b w:val="0"/>
                <w:sz w:val="20"/>
                <w:szCs w:val="20"/>
              </w:rPr>
              <w:t>е</w:t>
            </w:r>
            <w:r w:rsidRPr="003F04D0">
              <w:rPr>
                <w:rStyle w:val="FontStyle111"/>
                <w:b w:val="0"/>
                <w:sz w:val="20"/>
                <w:szCs w:val="20"/>
              </w:rPr>
              <w:t>сяцам Показатель подготовки</w:t>
            </w:r>
          </w:p>
        </w:tc>
        <w:tc>
          <w:tcPr>
            <w:tcW w:w="815" w:type="dxa"/>
            <w:vAlign w:val="center"/>
          </w:tcPr>
          <w:p w:rsidR="00FD5521" w:rsidRPr="003F04D0" w:rsidRDefault="00FD5521" w:rsidP="00F921C3">
            <w:pPr>
              <w:pStyle w:val="Style37"/>
              <w:widowControl/>
              <w:spacing w:line="240" w:lineRule="auto"/>
              <w:ind w:left="-114" w:right="-57" w:firstLine="30"/>
              <w:rPr>
                <w:rStyle w:val="FontStyle111"/>
                <w:b w:val="0"/>
                <w:sz w:val="20"/>
                <w:szCs w:val="20"/>
              </w:rPr>
            </w:pPr>
            <w:r w:rsidRPr="003F04D0">
              <w:rPr>
                <w:rStyle w:val="FontStyle111"/>
                <w:b w:val="0"/>
                <w:sz w:val="20"/>
                <w:szCs w:val="20"/>
              </w:rPr>
              <w:t>Подг</w:t>
            </w:r>
            <w:r w:rsidRPr="003F04D0">
              <w:rPr>
                <w:rStyle w:val="FontStyle111"/>
                <w:b w:val="0"/>
                <w:sz w:val="20"/>
                <w:szCs w:val="20"/>
              </w:rPr>
              <w:t>о</w:t>
            </w:r>
            <w:r w:rsidRPr="003F04D0">
              <w:rPr>
                <w:rStyle w:val="FontStyle111"/>
                <w:b w:val="0"/>
                <w:sz w:val="20"/>
                <w:szCs w:val="20"/>
              </w:rPr>
              <w:t>тов</w:t>
            </w:r>
            <w:r w:rsidRPr="003F04D0">
              <w:rPr>
                <w:rStyle w:val="FontStyle111"/>
                <w:b w:val="0"/>
                <w:sz w:val="20"/>
                <w:szCs w:val="20"/>
              </w:rPr>
              <w:t>и</w:t>
            </w:r>
            <w:r w:rsidRPr="003F04D0">
              <w:rPr>
                <w:rStyle w:val="FontStyle111"/>
                <w:b w:val="0"/>
                <w:sz w:val="20"/>
                <w:szCs w:val="20"/>
              </w:rPr>
              <w:t>тельный период</w:t>
            </w:r>
          </w:p>
        </w:tc>
        <w:tc>
          <w:tcPr>
            <w:tcW w:w="2894" w:type="dxa"/>
            <w:gridSpan w:val="6"/>
            <w:vAlign w:val="center"/>
          </w:tcPr>
          <w:p w:rsidR="00FD5521" w:rsidRPr="003F04D0" w:rsidRDefault="00FD5521" w:rsidP="00F921C3">
            <w:pPr>
              <w:pStyle w:val="Style37"/>
              <w:widowControl/>
              <w:spacing w:line="240" w:lineRule="auto"/>
              <w:ind w:left="-114" w:right="-57" w:firstLine="30"/>
              <w:rPr>
                <w:rStyle w:val="FontStyle111"/>
                <w:b w:val="0"/>
                <w:sz w:val="20"/>
                <w:szCs w:val="20"/>
              </w:rPr>
            </w:pPr>
            <w:r w:rsidRPr="003F04D0">
              <w:rPr>
                <w:rStyle w:val="FontStyle111"/>
                <w:b w:val="0"/>
                <w:sz w:val="20"/>
                <w:szCs w:val="20"/>
              </w:rPr>
              <w:t>Соревновательный</w:t>
            </w:r>
          </w:p>
        </w:tc>
        <w:tc>
          <w:tcPr>
            <w:tcW w:w="1860" w:type="dxa"/>
            <w:gridSpan w:val="4"/>
            <w:vAlign w:val="center"/>
          </w:tcPr>
          <w:p w:rsidR="00FD5521" w:rsidRPr="003F04D0" w:rsidRDefault="00FD5521" w:rsidP="00F921C3">
            <w:pPr>
              <w:pStyle w:val="Style37"/>
              <w:widowControl/>
              <w:spacing w:line="240" w:lineRule="auto"/>
              <w:ind w:left="-114" w:right="-57" w:firstLine="30"/>
              <w:rPr>
                <w:rStyle w:val="FontStyle111"/>
                <w:b w:val="0"/>
                <w:sz w:val="20"/>
                <w:szCs w:val="20"/>
              </w:rPr>
            </w:pPr>
            <w:r w:rsidRPr="003F04D0">
              <w:rPr>
                <w:rStyle w:val="FontStyle111"/>
                <w:b w:val="0"/>
                <w:sz w:val="20"/>
                <w:szCs w:val="20"/>
              </w:rPr>
              <w:t>Подготовительный период</w:t>
            </w:r>
          </w:p>
        </w:tc>
        <w:tc>
          <w:tcPr>
            <w:tcW w:w="534" w:type="dxa"/>
            <w:vMerge w:val="restart"/>
            <w:vAlign w:val="center"/>
          </w:tcPr>
          <w:p w:rsidR="00FD5521" w:rsidRPr="003F04D0" w:rsidRDefault="00FD5521" w:rsidP="00F921C3">
            <w:pPr>
              <w:ind w:left="-114" w:right="-57" w:firstLine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04D0">
              <w:rPr>
                <w:rStyle w:val="FontStyle111"/>
                <w:b w:val="0"/>
                <w:sz w:val="20"/>
                <w:szCs w:val="20"/>
              </w:rPr>
              <w:t>Вс</w:t>
            </w:r>
            <w:r w:rsidRPr="003F04D0">
              <w:rPr>
                <w:rStyle w:val="FontStyle111"/>
                <w:b w:val="0"/>
                <w:sz w:val="20"/>
                <w:szCs w:val="20"/>
              </w:rPr>
              <w:t>е</w:t>
            </w:r>
            <w:r w:rsidRPr="003F04D0">
              <w:rPr>
                <w:rStyle w:val="FontStyle111"/>
                <w:b w:val="0"/>
                <w:sz w:val="20"/>
                <w:szCs w:val="20"/>
              </w:rPr>
              <w:t>го за год</w:t>
            </w:r>
          </w:p>
        </w:tc>
      </w:tr>
      <w:tr w:rsidR="00FD5521" w:rsidRPr="00942BA9" w:rsidTr="00F921C3">
        <w:trPr>
          <w:jc w:val="center"/>
        </w:trPr>
        <w:tc>
          <w:tcPr>
            <w:tcW w:w="1560" w:type="dxa"/>
            <w:vMerge/>
            <w:vAlign w:val="center"/>
          </w:tcPr>
          <w:p w:rsidR="00FD5521" w:rsidRPr="00942BA9" w:rsidRDefault="00FD5521" w:rsidP="00F921C3">
            <w:pPr>
              <w:pStyle w:val="Style37"/>
              <w:spacing w:line="240" w:lineRule="auto"/>
              <w:ind w:left="-102" w:right="-102"/>
            </w:pPr>
          </w:p>
        </w:tc>
        <w:tc>
          <w:tcPr>
            <w:tcW w:w="815" w:type="dxa"/>
            <w:vAlign w:val="center"/>
          </w:tcPr>
          <w:p w:rsidR="00FD5521" w:rsidRPr="001738E4" w:rsidRDefault="00FD5521" w:rsidP="00F921C3">
            <w:pPr>
              <w:pStyle w:val="Style37"/>
              <w:widowControl/>
              <w:spacing w:line="240" w:lineRule="auto"/>
              <w:ind w:left="-114" w:right="-57" w:firstLine="30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IX</w:t>
            </w:r>
          </w:p>
        </w:tc>
        <w:tc>
          <w:tcPr>
            <w:tcW w:w="468" w:type="dxa"/>
            <w:vAlign w:val="center"/>
          </w:tcPr>
          <w:p w:rsidR="00FD5521" w:rsidRPr="001738E4" w:rsidRDefault="00FD5521" w:rsidP="00F921C3">
            <w:pPr>
              <w:pStyle w:val="Style37"/>
              <w:widowControl/>
              <w:spacing w:line="240" w:lineRule="auto"/>
              <w:ind w:left="-114" w:right="-57" w:firstLine="30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X</w:t>
            </w:r>
          </w:p>
        </w:tc>
        <w:tc>
          <w:tcPr>
            <w:tcW w:w="455" w:type="dxa"/>
            <w:vAlign w:val="center"/>
          </w:tcPr>
          <w:p w:rsidR="00FD5521" w:rsidRPr="001738E4" w:rsidRDefault="00FD5521" w:rsidP="00F921C3">
            <w:pPr>
              <w:pStyle w:val="Style37"/>
              <w:widowControl/>
              <w:spacing w:line="240" w:lineRule="auto"/>
              <w:ind w:left="-114" w:right="-57" w:firstLine="30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XI</w:t>
            </w:r>
          </w:p>
        </w:tc>
        <w:tc>
          <w:tcPr>
            <w:tcW w:w="493" w:type="dxa"/>
            <w:vAlign w:val="center"/>
          </w:tcPr>
          <w:p w:rsidR="00FD5521" w:rsidRPr="001738E4" w:rsidRDefault="00FD5521" w:rsidP="00F921C3">
            <w:pPr>
              <w:pStyle w:val="Style37"/>
              <w:widowControl/>
              <w:spacing w:line="240" w:lineRule="auto"/>
              <w:ind w:left="-114" w:right="-57" w:firstLine="30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XII</w:t>
            </w:r>
          </w:p>
        </w:tc>
        <w:tc>
          <w:tcPr>
            <w:tcW w:w="536" w:type="dxa"/>
            <w:vAlign w:val="center"/>
          </w:tcPr>
          <w:p w:rsidR="00FD5521" w:rsidRPr="001738E4" w:rsidRDefault="00FD5521" w:rsidP="00F921C3">
            <w:pPr>
              <w:pStyle w:val="Style37"/>
              <w:widowControl/>
              <w:spacing w:line="240" w:lineRule="auto"/>
              <w:ind w:left="-114" w:right="-57" w:firstLine="30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I</w:t>
            </w:r>
          </w:p>
        </w:tc>
        <w:tc>
          <w:tcPr>
            <w:tcW w:w="504" w:type="dxa"/>
            <w:vAlign w:val="center"/>
          </w:tcPr>
          <w:p w:rsidR="00FD5521" w:rsidRPr="001738E4" w:rsidRDefault="00FD5521" w:rsidP="00F921C3">
            <w:pPr>
              <w:pStyle w:val="Style37"/>
              <w:widowControl/>
              <w:spacing w:line="240" w:lineRule="auto"/>
              <w:ind w:left="-114" w:right="-57" w:firstLine="30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II</w:t>
            </w:r>
          </w:p>
        </w:tc>
        <w:tc>
          <w:tcPr>
            <w:tcW w:w="438" w:type="dxa"/>
            <w:vAlign w:val="center"/>
          </w:tcPr>
          <w:p w:rsidR="00FD5521" w:rsidRPr="001738E4" w:rsidRDefault="00FD5521" w:rsidP="00F921C3">
            <w:pPr>
              <w:pStyle w:val="Style37"/>
              <w:widowControl/>
              <w:spacing w:line="240" w:lineRule="auto"/>
              <w:ind w:left="-114" w:right="-57" w:firstLine="30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III</w:t>
            </w:r>
          </w:p>
        </w:tc>
        <w:tc>
          <w:tcPr>
            <w:tcW w:w="391" w:type="dxa"/>
            <w:vAlign w:val="center"/>
          </w:tcPr>
          <w:p w:rsidR="00FD5521" w:rsidRPr="001738E4" w:rsidRDefault="00FD5521" w:rsidP="00F921C3">
            <w:pPr>
              <w:pStyle w:val="Style37"/>
              <w:widowControl/>
              <w:spacing w:line="240" w:lineRule="auto"/>
              <w:ind w:left="-114" w:right="-57" w:firstLine="30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IV</w:t>
            </w:r>
          </w:p>
        </w:tc>
        <w:tc>
          <w:tcPr>
            <w:tcW w:w="570" w:type="dxa"/>
            <w:vAlign w:val="center"/>
          </w:tcPr>
          <w:p w:rsidR="00FD5521" w:rsidRPr="001738E4" w:rsidRDefault="00FD5521" w:rsidP="00F921C3">
            <w:pPr>
              <w:pStyle w:val="Style37"/>
              <w:widowControl/>
              <w:spacing w:line="240" w:lineRule="auto"/>
              <w:ind w:left="-114" w:right="-57" w:firstLine="30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V</w:t>
            </w:r>
          </w:p>
        </w:tc>
        <w:tc>
          <w:tcPr>
            <w:tcW w:w="438" w:type="dxa"/>
            <w:vAlign w:val="center"/>
          </w:tcPr>
          <w:p w:rsidR="00FD5521" w:rsidRPr="001738E4" w:rsidRDefault="00FD5521" w:rsidP="00F921C3">
            <w:pPr>
              <w:pStyle w:val="Style37"/>
              <w:widowControl/>
              <w:spacing w:line="240" w:lineRule="auto"/>
              <w:ind w:left="-114" w:right="-57" w:firstLine="30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VI</w:t>
            </w:r>
          </w:p>
        </w:tc>
        <w:tc>
          <w:tcPr>
            <w:tcW w:w="461" w:type="dxa"/>
            <w:vAlign w:val="center"/>
          </w:tcPr>
          <w:p w:rsidR="00FD5521" w:rsidRPr="001738E4" w:rsidRDefault="00FD5521" w:rsidP="00F921C3">
            <w:pPr>
              <w:pStyle w:val="Style37"/>
              <w:widowControl/>
              <w:spacing w:line="240" w:lineRule="auto"/>
              <w:ind w:left="-114" w:right="-57" w:firstLine="30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VII</w:t>
            </w:r>
          </w:p>
        </w:tc>
        <w:tc>
          <w:tcPr>
            <w:tcW w:w="534" w:type="dxa"/>
            <w:vMerge/>
            <w:vAlign w:val="center"/>
          </w:tcPr>
          <w:p w:rsidR="00FD5521" w:rsidRPr="00942BA9" w:rsidRDefault="00FD5521" w:rsidP="00F921C3">
            <w:pPr>
              <w:ind w:left="-114" w:right="-57" w:firstLine="3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D5521" w:rsidRPr="00942BA9" w:rsidTr="00F921C3">
        <w:trPr>
          <w:jc w:val="center"/>
        </w:trPr>
        <w:tc>
          <w:tcPr>
            <w:tcW w:w="1560" w:type="dxa"/>
            <w:vAlign w:val="center"/>
          </w:tcPr>
          <w:p w:rsidR="00FD5521" w:rsidRPr="001738E4" w:rsidRDefault="00FD5521" w:rsidP="00F921C3">
            <w:pPr>
              <w:pStyle w:val="Style37"/>
              <w:widowControl/>
              <w:spacing w:line="240" w:lineRule="auto"/>
              <w:ind w:left="-102" w:right="-102"/>
              <w:jc w:val="left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Тренир</w:t>
            </w:r>
            <w:r>
              <w:rPr>
                <w:rStyle w:val="FontStyle111"/>
                <w:b w:val="0"/>
                <w:sz w:val="24"/>
                <w:szCs w:val="24"/>
              </w:rPr>
              <w:t>ово</w:t>
            </w:r>
            <w:r>
              <w:rPr>
                <w:rStyle w:val="FontStyle111"/>
                <w:b w:val="0"/>
                <w:sz w:val="24"/>
                <w:szCs w:val="24"/>
              </w:rPr>
              <w:t>ч</w:t>
            </w:r>
            <w:r>
              <w:rPr>
                <w:rStyle w:val="FontStyle111"/>
                <w:b w:val="0"/>
                <w:sz w:val="24"/>
                <w:szCs w:val="24"/>
              </w:rPr>
              <w:t>ных</w:t>
            </w:r>
            <w:r w:rsidRPr="001738E4">
              <w:rPr>
                <w:rStyle w:val="FontStyle111"/>
                <w:b w:val="0"/>
                <w:sz w:val="24"/>
                <w:szCs w:val="24"/>
              </w:rPr>
              <w:t xml:space="preserve"> дней</w:t>
            </w:r>
          </w:p>
        </w:tc>
        <w:tc>
          <w:tcPr>
            <w:tcW w:w="815" w:type="dxa"/>
            <w:vAlign w:val="center"/>
          </w:tcPr>
          <w:p w:rsidR="00FD5521" w:rsidRPr="001738E4" w:rsidRDefault="00FD5521" w:rsidP="00F921C3">
            <w:pPr>
              <w:pStyle w:val="Style37"/>
              <w:widowControl/>
              <w:spacing w:line="240" w:lineRule="auto"/>
              <w:ind w:left="-114" w:right="-57" w:firstLine="30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17</w:t>
            </w:r>
          </w:p>
        </w:tc>
        <w:tc>
          <w:tcPr>
            <w:tcW w:w="468" w:type="dxa"/>
            <w:vAlign w:val="center"/>
          </w:tcPr>
          <w:p w:rsidR="00FD5521" w:rsidRPr="001738E4" w:rsidRDefault="00FD5521" w:rsidP="00F921C3">
            <w:pPr>
              <w:pStyle w:val="Style37"/>
              <w:widowControl/>
              <w:spacing w:line="240" w:lineRule="auto"/>
              <w:ind w:left="-114" w:right="-57" w:firstLine="30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18</w:t>
            </w:r>
          </w:p>
        </w:tc>
        <w:tc>
          <w:tcPr>
            <w:tcW w:w="455" w:type="dxa"/>
            <w:vAlign w:val="center"/>
          </w:tcPr>
          <w:p w:rsidR="00FD5521" w:rsidRPr="001738E4" w:rsidRDefault="00FD5521" w:rsidP="00F921C3">
            <w:pPr>
              <w:pStyle w:val="Style37"/>
              <w:widowControl/>
              <w:spacing w:line="240" w:lineRule="auto"/>
              <w:ind w:left="-114" w:right="-57" w:firstLine="30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17</w:t>
            </w:r>
          </w:p>
        </w:tc>
        <w:tc>
          <w:tcPr>
            <w:tcW w:w="493" w:type="dxa"/>
            <w:vAlign w:val="center"/>
          </w:tcPr>
          <w:p w:rsidR="00FD5521" w:rsidRPr="001738E4" w:rsidRDefault="00FD5521" w:rsidP="00F921C3">
            <w:pPr>
              <w:pStyle w:val="Style37"/>
              <w:widowControl/>
              <w:spacing w:line="240" w:lineRule="auto"/>
              <w:ind w:left="-114" w:right="-57" w:firstLine="30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17</w:t>
            </w:r>
          </w:p>
        </w:tc>
        <w:tc>
          <w:tcPr>
            <w:tcW w:w="536" w:type="dxa"/>
            <w:vAlign w:val="center"/>
          </w:tcPr>
          <w:p w:rsidR="00FD5521" w:rsidRPr="001738E4" w:rsidRDefault="00FD5521" w:rsidP="00F921C3">
            <w:pPr>
              <w:pStyle w:val="Style37"/>
              <w:widowControl/>
              <w:spacing w:line="240" w:lineRule="auto"/>
              <w:ind w:left="-114" w:right="-57" w:firstLine="30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16</w:t>
            </w:r>
          </w:p>
        </w:tc>
        <w:tc>
          <w:tcPr>
            <w:tcW w:w="504" w:type="dxa"/>
            <w:vAlign w:val="center"/>
          </w:tcPr>
          <w:p w:rsidR="00FD5521" w:rsidRPr="001738E4" w:rsidRDefault="00FD5521" w:rsidP="00F921C3">
            <w:pPr>
              <w:pStyle w:val="Style37"/>
              <w:widowControl/>
              <w:spacing w:line="240" w:lineRule="auto"/>
              <w:ind w:left="-114" w:right="-57" w:firstLine="30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16</w:t>
            </w:r>
          </w:p>
        </w:tc>
        <w:tc>
          <w:tcPr>
            <w:tcW w:w="438" w:type="dxa"/>
            <w:vAlign w:val="center"/>
          </w:tcPr>
          <w:p w:rsidR="00FD5521" w:rsidRPr="001738E4" w:rsidRDefault="00FD5521" w:rsidP="00F921C3">
            <w:pPr>
              <w:pStyle w:val="Style37"/>
              <w:widowControl/>
              <w:spacing w:line="240" w:lineRule="auto"/>
              <w:ind w:left="-114" w:right="-57" w:firstLine="30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18</w:t>
            </w:r>
          </w:p>
        </w:tc>
        <w:tc>
          <w:tcPr>
            <w:tcW w:w="391" w:type="dxa"/>
            <w:vAlign w:val="center"/>
          </w:tcPr>
          <w:p w:rsidR="00FD5521" w:rsidRPr="001738E4" w:rsidRDefault="00FD5521" w:rsidP="00F921C3">
            <w:pPr>
              <w:pStyle w:val="Style37"/>
              <w:widowControl/>
              <w:spacing w:line="240" w:lineRule="auto"/>
              <w:ind w:left="-114" w:right="-57" w:firstLine="30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18</w:t>
            </w:r>
          </w:p>
        </w:tc>
        <w:tc>
          <w:tcPr>
            <w:tcW w:w="570" w:type="dxa"/>
            <w:vAlign w:val="center"/>
          </w:tcPr>
          <w:p w:rsidR="00FD5521" w:rsidRPr="001738E4" w:rsidRDefault="00FD5521" w:rsidP="00F921C3">
            <w:pPr>
              <w:pStyle w:val="Style37"/>
              <w:widowControl/>
              <w:spacing w:line="240" w:lineRule="auto"/>
              <w:ind w:left="-114" w:right="-57" w:firstLine="30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18</w:t>
            </w:r>
          </w:p>
        </w:tc>
        <w:tc>
          <w:tcPr>
            <w:tcW w:w="438" w:type="dxa"/>
            <w:vAlign w:val="center"/>
          </w:tcPr>
          <w:p w:rsidR="00FD5521" w:rsidRPr="001738E4" w:rsidRDefault="00FD5521" w:rsidP="00F921C3">
            <w:pPr>
              <w:pStyle w:val="Style37"/>
              <w:widowControl/>
              <w:spacing w:line="240" w:lineRule="auto"/>
              <w:ind w:left="-114" w:right="-57" w:firstLine="30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17</w:t>
            </w:r>
          </w:p>
        </w:tc>
        <w:tc>
          <w:tcPr>
            <w:tcW w:w="461" w:type="dxa"/>
            <w:vAlign w:val="center"/>
          </w:tcPr>
          <w:p w:rsidR="00FD5521" w:rsidRPr="001738E4" w:rsidRDefault="00FD5521" w:rsidP="00F921C3">
            <w:pPr>
              <w:pStyle w:val="Style37"/>
              <w:widowControl/>
              <w:spacing w:line="240" w:lineRule="auto"/>
              <w:ind w:left="-114" w:right="-57" w:firstLine="30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18</w:t>
            </w:r>
          </w:p>
        </w:tc>
        <w:tc>
          <w:tcPr>
            <w:tcW w:w="534" w:type="dxa"/>
            <w:vAlign w:val="center"/>
          </w:tcPr>
          <w:p w:rsidR="00FD5521" w:rsidRPr="00116504" w:rsidRDefault="00FD5521" w:rsidP="00F921C3">
            <w:pPr>
              <w:ind w:left="-102" w:right="-14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6504">
              <w:rPr>
                <w:rFonts w:ascii="Times New Roman" w:hAnsi="Times New Roman"/>
                <w:color w:val="000000"/>
                <w:sz w:val="24"/>
                <w:szCs w:val="24"/>
              </w:rPr>
              <w:t>190</w:t>
            </w:r>
          </w:p>
        </w:tc>
      </w:tr>
      <w:tr w:rsidR="00FD5521" w:rsidRPr="00942BA9" w:rsidTr="00F921C3">
        <w:trPr>
          <w:jc w:val="center"/>
        </w:trPr>
        <w:tc>
          <w:tcPr>
            <w:tcW w:w="1560" w:type="dxa"/>
            <w:vAlign w:val="center"/>
          </w:tcPr>
          <w:p w:rsidR="00FD5521" w:rsidRPr="001738E4" w:rsidRDefault="00FD5521" w:rsidP="00F921C3">
            <w:pPr>
              <w:pStyle w:val="Style37"/>
              <w:widowControl/>
              <w:spacing w:line="240" w:lineRule="auto"/>
              <w:ind w:left="-102" w:right="-102"/>
              <w:jc w:val="left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Тренировок</w:t>
            </w:r>
          </w:p>
        </w:tc>
        <w:tc>
          <w:tcPr>
            <w:tcW w:w="815" w:type="dxa"/>
            <w:vAlign w:val="center"/>
          </w:tcPr>
          <w:p w:rsidR="00FD5521" w:rsidRPr="001738E4" w:rsidRDefault="00FD5521" w:rsidP="00F921C3">
            <w:pPr>
              <w:pStyle w:val="Style37"/>
              <w:widowControl/>
              <w:spacing w:line="240" w:lineRule="auto"/>
              <w:ind w:left="-114" w:right="-57" w:firstLine="30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18</w:t>
            </w:r>
          </w:p>
        </w:tc>
        <w:tc>
          <w:tcPr>
            <w:tcW w:w="468" w:type="dxa"/>
            <w:vAlign w:val="center"/>
          </w:tcPr>
          <w:p w:rsidR="00FD5521" w:rsidRPr="001738E4" w:rsidRDefault="00FD5521" w:rsidP="00F921C3">
            <w:pPr>
              <w:pStyle w:val="Style37"/>
              <w:widowControl/>
              <w:spacing w:line="240" w:lineRule="auto"/>
              <w:ind w:left="-114" w:right="-57" w:firstLine="30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18</w:t>
            </w:r>
          </w:p>
        </w:tc>
        <w:tc>
          <w:tcPr>
            <w:tcW w:w="455" w:type="dxa"/>
            <w:vAlign w:val="center"/>
          </w:tcPr>
          <w:p w:rsidR="00FD5521" w:rsidRPr="001738E4" w:rsidRDefault="00FD5521" w:rsidP="00F921C3">
            <w:pPr>
              <w:pStyle w:val="Style37"/>
              <w:widowControl/>
              <w:spacing w:line="240" w:lineRule="auto"/>
              <w:ind w:left="-114" w:right="-57" w:firstLine="30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22</w:t>
            </w:r>
          </w:p>
        </w:tc>
        <w:tc>
          <w:tcPr>
            <w:tcW w:w="493" w:type="dxa"/>
            <w:vAlign w:val="center"/>
          </w:tcPr>
          <w:p w:rsidR="00FD5521" w:rsidRPr="001738E4" w:rsidRDefault="00FD5521" w:rsidP="00F921C3">
            <w:pPr>
              <w:pStyle w:val="Style37"/>
              <w:widowControl/>
              <w:spacing w:line="240" w:lineRule="auto"/>
              <w:ind w:left="-114" w:right="-57" w:firstLine="30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24</w:t>
            </w:r>
          </w:p>
        </w:tc>
        <w:tc>
          <w:tcPr>
            <w:tcW w:w="536" w:type="dxa"/>
            <w:vAlign w:val="center"/>
          </w:tcPr>
          <w:p w:rsidR="00FD5521" w:rsidRPr="001738E4" w:rsidRDefault="00FD5521" w:rsidP="00F921C3">
            <w:pPr>
              <w:pStyle w:val="Style37"/>
              <w:widowControl/>
              <w:spacing w:line="240" w:lineRule="auto"/>
              <w:ind w:left="-114" w:right="-57" w:firstLine="30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22</w:t>
            </w:r>
          </w:p>
        </w:tc>
        <w:tc>
          <w:tcPr>
            <w:tcW w:w="504" w:type="dxa"/>
            <w:vAlign w:val="center"/>
          </w:tcPr>
          <w:p w:rsidR="00FD5521" w:rsidRPr="001738E4" w:rsidRDefault="00FD5521" w:rsidP="00F921C3">
            <w:pPr>
              <w:pStyle w:val="Style37"/>
              <w:widowControl/>
              <w:spacing w:line="240" w:lineRule="auto"/>
              <w:ind w:left="-114" w:right="-57" w:firstLine="30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18</w:t>
            </w:r>
          </w:p>
        </w:tc>
        <w:tc>
          <w:tcPr>
            <w:tcW w:w="438" w:type="dxa"/>
            <w:vAlign w:val="center"/>
          </w:tcPr>
          <w:p w:rsidR="00FD5521" w:rsidRPr="001738E4" w:rsidRDefault="00FD5521" w:rsidP="00F921C3">
            <w:pPr>
              <w:pStyle w:val="Style37"/>
              <w:widowControl/>
              <w:spacing w:line="240" w:lineRule="auto"/>
              <w:ind w:left="-114" w:right="-57" w:firstLine="30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18</w:t>
            </w:r>
          </w:p>
        </w:tc>
        <w:tc>
          <w:tcPr>
            <w:tcW w:w="391" w:type="dxa"/>
            <w:vAlign w:val="center"/>
          </w:tcPr>
          <w:p w:rsidR="00FD5521" w:rsidRPr="001738E4" w:rsidRDefault="00FD5521" w:rsidP="00F921C3">
            <w:pPr>
              <w:pStyle w:val="Style37"/>
              <w:widowControl/>
              <w:spacing w:line="240" w:lineRule="auto"/>
              <w:ind w:left="-114" w:right="-57" w:firstLine="30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19</w:t>
            </w:r>
          </w:p>
        </w:tc>
        <w:tc>
          <w:tcPr>
            <w:tcW w:w="570" w:type="dxa"/>
            <w:vAlign w:val="center"/>
          </w:tcPr>
          <w:p w:rsidR="00FD5521" w:rsidRPr="001738E4" w:rsidRDefault="00FD5521" w:rsidP="00F921C3">
            <w:pPr>
              <w:pStyle w:val="Style37"/>
              <w:widowControl/>
              <w:spacing w:line="240" w:lineRule="auto"/>
              <w:ind w:left="-114" w:right="-57" w:firstLine="30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20</w:t>
            </w:r>
          </w:p>
        </w:tc>
        <w:tc>
          <w:tcPr>
            <w:tcW w:w="438" w:type="dxa"/>
            <w:vAlign w:val="center"/>
          </w:tcPr>
          <w:p w:rsidR="00FD5521" w:rsidRPr="001738E4" w:rsidRDefault="00FD5521" w:rsidP="00F921C3">
            <w:pPr>
              <w:pStyle w:val="Style37"/>
              <w:widowControl/>
              <w:spacing w:line="240" w:lineRule="auto"/>
              <w:ind w:left="-114" w:right="-57" w:firstLine="30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24</w:t>
            </w:r>
          </w:p>
        </w:tc>
        <w:tc>
          <w:tcPr>
            <w:tcW w:w="461" w:type="dxa"/>
            <w:vAlign w:val="center"/>
          </w:tcPr>
          <w:p w:rsidR="00FD5521" w:rsidRPr="001738E4" w:rsidRDefault="00FD5521" w:rsidP="00F921C3">
            <w:pPr>
              <w:pStyle w:val="Style37"/>
              <w:widowControl/>
              <w:spacing w:line="240" w:lineRule="auto"/>
              <w:ind w:left="-114" w:right="-57" w:firstLine="30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26</w:t>
            </w:r>
          </w:p>
        </w:tc>
        <w:tc>
          <w:tcPr>
            <w:tcW w:w="534" w:type="dxa"/>
            <w:vAlign w:val="center"/>
          </w:tcPr>
          <w:p w:rsidR="00FD5521" w:rsidRPr="00116504" w:rsidRDefault="00FD5521" w:rsidP="00F921C3">
            <w:pPr>
              <w:ind w:left="-102" w:right="-14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6504">
              <w:rPr>
                <w:rFonts w:ascii="Times New Roman" w:hAnsi="Times New Roman"/>
                <w:color w:val="000000"/>
                <w:sz w:val="24"/>
                <w:szCs w:val="24"/>
              </w:rPr>
              <w:t>229</w:t>
            </w:r>
          </w:p>
        </w:tc>
      </w:tr>
      <w:tr w:rsidR="00FD5521" w:rsidRPr="00942BA9" w:rsidTr="00F921C3">
        <w:trPr>
          <w:jc w:val="center"/>
        </w:trPr>
        <w:tc>
          <w:tcPr>
            <w:tcW w:w="1560" w:type="dxa"/>
            <w:vAlign w:val="center"/>
          </w:tcPr>
          <w:p w:rsidR="00FD5521" w:rsidRPr="001738E4" w:rsidRDefault="00FD5521" w:rsidP="00F921C3">
            <w:pPr>
              <w:pStyle w:val="Style37"/>
              <w:widowControl/>
              <w:spacing w:line="240" w:lineRule="auto"/>
              <w:ind w:left="-102" w:right="-102"/>
              <w:jc w:val="left"/>
              <w:rPr>
                <w:rStyle w:val="FontStyle111"/>
                <w:b w:val="0"/>
                <w:sz w:val="24"/>
                <w:szCs w:val="24"/>
              </w:rPr>
            </w:pPr>
            <w:r>
              <w:rPr>
                <w:rStyle w:val="FontStyle111"/>
                <w:b w:val="0"/>
                <w:sz w:val="24"/>
                <w:szCs w:val="24"/>
              </w:rPr>
              <w:t>Бег</w:t>
            </w:r>
            <w:proofErr w:type="gramStart"/>
            <w:r>
              <w:rPr>
                <w:rStyle w:val="FontStyle111"/>
                <w:b w:val="0"/>
                <w:sz w:val="24"/>
                <w:szCs w:val="24"/>
              </w:rPr>
              <w:t>.</w:t>
            </w:r>
            <w:proofErr w:type="gramEnd"/>
            <w:r>
              <w:rPr>
                <w:rStyle w:val="FontStyle111"/>
                <w:b w:val="0"/>
                <w:sz w:val="24"/>
                <w:szCs w:val="24"/>
              </w:rPr>
              <w:t xml:space="preserve"> </w:t>
            </w:r>
            <w:proofErr w:type="gramStart"/>
            <w:r>
              <w:rPr>
                <w:rStyle w:val="FontStyle111"/>
                <w:b w:val="0"/>
                <w:sz w:val="24"/>
                <w:szCs w:val="24"/>
              </w:rPr>
              <w:t>к</w:t>
            </w:r>
            <w:proofErr w:type="gramEnd"/>
            <w:r>
              <w:rPr>
                <w:rStyle w:val="FontStyle111"/>
                <w:b w:val="0"/>
                <w:sz w:val="24"/>
                <w:szCs w:val="24"/>
              </w:rPr>
              <w:t>м</w:t>
            </w:r>
            <w:r w:rsidRPr="001738E4">
              <w:rPr>
                <w:rStyle w:val="FontStyle111"/>
                <w:b w:val="0"/>
                <w:sz w:val="24"/>
                <w:szCs w:val="24"/>
              </w:rPr>
              <w:t xml:space="preserve"> I зона</w:t>
            </w:r>
          </w:p>
        </w:tc>
        <w:tc>
          <w:tcPr>
            <w:tcW w:w="815" w:type="dxa"/>
            <w:vAlign w:val="center"/>
          </w:tcPr>
          <w:p w:rsidR="00FD5521" w:rsidRPr="001738E4" w:rsidRDefault="00FD5521" w:rsidP="00F921C3">
            <w:pPr>
              <w:pStyle w:val="Style37"/>
              <w:widowControl/>
              <w:spacing w:line="240" w:lineRule="auto"/>
              <w:ind w:left="-114" w:right="-57" w:firstLine="30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29</w:t>
            </w:r>
          </w:p>
        </w:tc>
        <w:tc>
          <w:tcPr>
            <w:tcW w:w="468" w:type="dxa"/>
            <w:vAlign w:val="center"/>
          </w:tcPr>
          <w:p w:rsidR="00FD5521" w:rsidRPr="001738E4" w:rsidRDefault="00FD5521" w:rsidP="00F921C3">
            <w:pPr>
              <w:pStyle w:val="Style37"/>
              <w:widowControl/>
              <w:spacing w:line="240" w:lineRule="auto"/>
              <w:ind w:left="-114" w:right="-57" w:firstLine="30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30</w:t>
            </w:r>
          </w:p>
        </w:tc>
        <w:tc>
          <w:tcPr>
            <w:tcW w:w="455" w:type="dxa"/>
            <w:vAlign w:val="center"/>
          </w:tcPr>
          <w:p w:rsidR="00FD5521" w:rsidRPr="001738E4" w:rsidRDefault="00FD5521" w:rsidP="00F921C3">
            <w:pPr>
              <w:pStyle w:val="Style37"/>
              <w:widowControl/>
              <w:spacing w:line="240" w:lineRule="auto"/>
              <w:ind w:left="-114" w:right="-57" w:firstLine="30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20</w:t>
            </w:r>
          </w:p>
        </w:tc>
        <w:tc>
          <w:tcPr>
            <w:tcW w:w="493" w:type="dxa"/>
            <w:vAlign w:val="center"/>
          </w:tcPr>
          <w:p w:rsidR="00FD5521" w:rsidRPr="001738E4" w:rsidRDefault="00FD5521" w:rsidP="00F921C3">
            <w:pPr>
              <w:pStyle w:val="Style37"/>
              <w:widowControl/>
              <w:spacing w:line="240" w:lineRule="auto"/>
              <w:ind w:left="-114" w:right="-57" w:firstLine="30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10</w:t>
            </w:r>
          </w:p>
        </w:tc>
        <w:tc>
          <w:tcPr>
            <w:tcW w:w="536" w:type="dxa"/>
            <w:vAlign w:val="center"/>
          </w:tcPr>
          <w:p w:rsidR="00FD5521" w:rsidRPr="001738E4" w:rsidRDefault="00FD5521" w:rsidP="00F921C3">
            <w:pPr>
              <w:pStyle w:val="Style37"/>
              <w:widowControl/>
              <w:spacing w:line="240" w:lineRule="auto"/>
              <w:ind w:left="-114" w:right="-57" w:firstLine="30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10</w:t>
            </w:r>
          </w:p>
        </w:tc>
        <w:tc>
          <w:tcPr>
            <w:tcW w:w="504" w:type="dxa"/>
            <w:vAlign w:val="center"/>
          </w:tcPr>
          <w:p w:rsidR="00FD5521" w:rsidRPr="001738E4" w:rsidRDefault="00FD5521" w:rsidP="00F921C3">
            <w:pPr>
              <w:pStyle w:val="Style37"/>
              <w:widowControl/>
              <w:spacing w:line="240" w:lineRule="auto"/>
              <w:ind w:left="-114" w:right="-57" w:firstLine="30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10</w:t>
            </w:r>
          </w:p>
        </w:tc>
        <w:tc>
          <w:tcPr>
            <w:tcW w:w="438" w:type="dxa"/>
            <w:vAlign w:val="center"/>
          </w:tcPr>
          <w:p w:rsidR="00FD5521" w:rsidRPr="001738E4" w:rsidRDefault="00FD5521" w:rsidP="00F921C3">
            <w:pPr>
              <w:pStyle w:val="Style37"/>
              <w:widowControl/>
              <w:spacing w:line="240" w:lineRule="auto"/>
              <w:ind w:left="-114" w:right="-57" w:firstLine="30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10</w:t>
            </w:r>
          </w:p>
        </w:tc>
        <w:tc>
          <w:tcPr>
            <w:tcW w:w="391" w:type="dxa"/>
            <w:vAlign w:val="center"/>
          </w:tcPr>
          <w:p w:rsidR="00FD5521" w:rsidRPr="001738E4" w:rsidRDefault="00FD5521" w:rsidP="00F921C3">
            <w:pPr>
              <w:pStyle w:val="Style37"/>
              <w:widowControl/>
              <w:spacing w:line="240" w:lineRule="auto"/>
              <w:ind w:left="-114" w:right="-57" w:firstLine="30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37</w:t>
            </w:r>
          </w:p>
        </w:tc>
        <w:tc>
          <w:tcPr>
            <w:tcW w:w="570" w:type="dxa"/>
            <w:vAlign w:val="center"/>
          </w:tcPr>
          <w:p w:rsidR="00FD5521" w:rsidRPr="001738E4" w:rsidRDefault="00FD5521" w:rsidP="00F921C3">
            <w:pPr>
              <w:pStyle w:val="Style37"/>
              <w:widowControl/>
              <w:spacing w:line="240" w:lineRule="auto"/>
              <w:ind w:left="-114" w:right="-57" w:firstLine="30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26</w:t>
            </w:r>
          </w:p>
        </w:tc>
        <w:tc>
          <w:tcPr>
            <w:tcW w:w="438" w:type="dxa"/>
            <w:vAlign w:val="center"/>
          </w:tcPr>
          <w:p w:rsidR="00FD5521" w:rsidRPr="001738E4" w:rsidRDefault="00FD5521" w:rsidP="00F921C3">
            <w:pPr>
              <w:pStyle w:val="Style37"/>
              <w:widowControl/>
              <w:spacing w:line="240" w:lineRule="auto"/>
              <w:ind w:left="-114" w:right="-57" w:firstLine="30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30</w:t>
            </w:r>
          </w:p>
        </w:tc>
        <w:tc>
          <w:tcPr>
            <w:tcW w:w="461" w:type="dxa"/>
            <w:vAlign w:val="center"/>
          </w:tcPr>
          <w:p w:rsidR="00FD5521" w:rsidRPr="001738E4" w:rsidRDefault="00FD5521" w:rsidP="00F921C3">
            <w:pPr>
              <w:pStyle w:val="Style37"/>
              <w:widowControl/>
              <w:spacing w:line="240" w:lineRule="auto"/>
              <w:ind w:left="-114" w:right="-57" w:firstLine="30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35</w:t>
            </w:r>
          </w:p>
        </w:tc>
        <w:tc>
          <w:tcPr>
            <w:tcW w:w="534" w:type="dxa"/>
            <w:vAlign w:val="center"/>
          </w:tcPr>
          <w:p w:rsidR="00FD5521" w:rsidRPr="00116504" w:rsidRDefault="00FD5521" w:rsidP="00F921C3">
            <w:pPr>
              <w:ind w:left="-102" w:right="-14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6504">
              <w:rPr>
                <w:rFonts w:ascii="Times New Roman" w:hAnsi="Times New Roman"/>
                <w:color w:val="000000"/>
                <w:sz w:val="24"/>
                <w:szCs w:val="24"/>
              </w:rPr>
              <w:t>247</w:t>
            </w:r>
          </w:p>
        </w:tc>
      </w:tr>
      <w:tr w:rsidR="00FD5521" w:rsidRPr="00942BA9" w:rsidTr="00F921C3">
        <w:trPr>
          <w:jc w:val="center"/>
        </w:trPr>
        <w:tc>
          <w:tcPr>
            <w:tcW w:w="1560" w:type="dxa"/>
            <w:vAlign w:val="center"/>
          </w:tcPr>
          <w:p w:rsidR="00FD5521" w:rsidRPr="001738E4" w:rsidRDefault="00FD5521" w:rsidP="00F921C3">
            <w:pPr>
              <w:pStyle w:val="Style37"/>
              <w:widowControl/>
              <w:spacing w:line="240" w:lineRule="auto"/>
              <w:ind w:left="-102" w:right="-102"/>
              <w:jc w:val="left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  <w:lang w:val="en-US"/>
              </w:rPr>
              <w:t>II</w:t>
            </w:r>
            <w:r w:rsidRPr="001738E4">
              <w:rPr>
                <w:rStyle w:val="FontStyle111"/>
                <w:b w:val="0"/>
                <w:sz w:val="24"/>
                <w:szCs w:val="24"/>
              </w:rPr>
              <w:t xml:space="preserve"> зона</w:t>
            </w:r>
          </w:p>
        </w:tc>
        <w:tc>
          <w:tcPr>
            <w:tcW w:w="815" w:type="dxa"/>
            <w:vAlign w:val="center"/>
          </w:tcPr>
          <w:p w:rsidR="00FD5521" w:rsidRPr="001738E4" w:rsidRDefault="00FD5521" w:rsidP="00F921C3">
            <w:pPr>
              <w:pStyle w:val="Style37"/>
              <w:widowControl/>
              <w:spacing w:line="240" w:lineRule="auto"/>
              <w:ind w:left="-114" w:right="-57" w:firstLine="30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78</w:t>
            </w:r>
          </w:p>
        </w:tc>
        <w:tc>
          <w:tcPr>
            <w:tcW w:w="468" w:type="dxa"/>
            <w:vAlign w:val="center"/>
          </w:tcPr>
          <w:p w:rsidR="00FD5521" w:rsidRPr="001738E4" w:rsidRDefault="00FD5521" w:rsidP="00F921C3">
            <w:pPr>
              <w:pStyle w:val="Style37"/>
              <w:widowControl/>
              <w:spacing w:line="240" w:lineRule="auto"/>
              <w:ind w:left="-114" w:right="-57" w:firstLine="30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50</w:t>
            </w:r>
          </w:p>
        </w:tc>
        <w:tc>
          <w:tcPr>
            <w:tcW w:w="455" w:type="dxa"/>
            <w:vAlign w:val="center"/>
          </w:tcPr>
          <w:p w:rsidR="00FD5521" w:rsidRPr="001738E4" w:rsidRDefault="00FD5521" w:rsidP="00F921C3">
            <w:pPr>
              <w:pStyle w:val="Style37"/>
              <w:widowControl/>
              <w:spacing w:line="240" w:lineRule="auto"/>
              <w:ind w:left="-114" w:right="-57" w:firstLine="30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25</w:t>
            </w:r>
          </w:p>
        </w:tc>
        <w:tc>
          <w:tcPr>
            <w:tcW w:w="493" w:type="dxa"/>
            <w:vAlign w:val="center"/>
          </w:tcPr>
          <w:p w:rsidR="00FD5521" w:rsidRPr="001738E4" w:rsidRDefault="00FD5521" w:rsidP="00F921C3">
            <w:pPr>
              <w:pStyle w:val="Style37"/>
              <w:widowControl/>
              <w:spacing w:line="240" w:lineRule="auto"/>
              <w:ind w:left="-114" w:right="-57" w:firstLine="30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15</w:t>
            </w:r>
          </w:p>
        </w:tc>
        <w:tc>
          <w:tcPr>
            <w:tcW w:w="536" w:type="dxa"/>
            <w:vAlign w:val="center"/>
          </w:tcPr>
          <w:p w:rsidR="00FD5521" w:rsidRPr="001738E4" w:rsidRDefault="00FD5521" w:rsidP="00F921C3">
            <w:pPr>
              <w:pStyle w:val="Style37"/>
              <w:widowControl/>
              <w:spacing w:line="240" w:lineRule="auto"/>
              <w:ind w:left="-114" w:right="-57" w:firstLine="30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10</w:t>
            </w:r>
          </w:p>
        </w:tc>
        <w:tc>
          <w:tcPr>
            <w:tcW w:w="504" w:type="dxa"/>
            <w:vAlign w:val="center"/>
          </w:tcPr>
          <w:p w:rsidR="00FD5521" w:rsidRPr="001738E4" w:rsidRDefault="00FD5521" w:rsidP="00F921C3">
            <w:pPr>
              <w:pStyle w:val="Style37"/>
              <w:widowControl/>
              <w:spacing w:line="240" w:lineRule="auto"/>
              <w:ind w:left="-114" w:right="-57" w:firstLine="30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10</w:t>
            </w:r>
          </w:p>
        </w:tc>
        <w:tc>
          <w:tcPr>
            <w:tcW w:w="438" w:type="dxa"/>
            <w:vAlign w:val="center"/>
          </w:tcPr>
          <w:p w:rsidR="00FD5521" w:rsidRPr="001738E4" w:rsidRDefault="00FD5521" w:rsidP="00F921C3">
            <w:pPr>
              <w:pStyle w:val="Style37"/>
              <w:widowControl/>
              <w:spacing w:line="240" w:lineRule="auto"/>
              <w:ind w:left="-114" w:right="-57" w:firstLine="30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10</w:t>
            </w:r>
          </w:p>
        </w:tc>
        <w:tc>
          <w:tcPr>
            <w:tcW w:w="391" w:type="dxa"/>
            <w:vAlign w:val="center"/>
          </w:tcPr>
          <w:p w:rsidR="00FD5521" w:rsidRPr="001738E4" w:rsidRDefault="00FD5521" w:rsidP="00F921C3">
            <w:pPr>
              <w:pStyle w:val="Style37"/>
              <w:widowControl/>
              <w:spacing w:line="240" w:lineRule="auto"/>
              <w:ind w:left="-114" w:right="-57" w:firstLine="30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44</w:t>
            </w:r>
          </w:p>
        </w:tc>
        <w:tc>
          <w:tcPr>
            <w:tcW w:w="570" w:type="dxa"/>
            <w:vAlign w:val="center"/>
          </w:tcPr>
          <w:p w:rsidR="00FD5521" w:rsidRPr="001738E4" w:rsidRDefault="00FD5521" w:rsidP="00F921C3">
            <w:pPr>
              <w:pStyle w:val="Style37"/>
              <w:widowControl/>
              <w:spacing w:line="240" w:lineRule="auto"/>
              <w:ind w:left="-114" w:right="-57" w:firstLine="30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38</w:t>
            </w:r>
          </w:p>
        </w:tc>
        <w:tc>
          <w:tcPr>
            <w:tcW w:w="438" w:type="dxa"/>
            <w:vAlign w:val="center"/>
          </w:tcPr>
          <w:p w:rsidR="00FD5521" w:rsidRPr="001738E4" w:rsidRDefault="00FD5521" w:rsidP="00F921C3">
            <w:pPr>
              <w:pStyle w:val="Style37"/>
              <w:widowControl/>
              <w:spacing w:line="240" w:lineRule="auto"/>
              <w:ind w:left="-114" w:right="-57" w:firstLine="30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36</w:t>
            </w:r>
          </w:p>
        </w:tc>
        <w:tc>
          <w:tcPr>
            <w:tcW w:w="461" w:type="dxa"/>
            <w:vAlign w:val="center"/>
          </w:tcPr>
          <w:p w:rsidR="00FD5521" w:rsidRPr="001738E4" w:rsidRDefault="00FD5521" w:rsidP="00F921C3">
            <w:pPr>
              <w:pStyle w:val="Style37"/>
              <w:widowControl/>
              <w:spacing w:line="240" w:lineRule="auto"/>
              <w:ind w:left="-114" w:right="-57" w:firstLine="30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55</w:t>
            </w:r>
          </w:p>
        </w:tc>
        <w:tc>
          <w:tcPr>
            <w:tcW w:w="534" w:type="dxa"/>
            <w:vAlign w:val="center"/>
          </w:tcPr>
          <w:p w:rsidR="00FD5521" w:rsidRPr="00116504" w:rsidRDefault="00FD5521" w:rsidP="00F921C3">
            <w:pPr>
              <w:ind w:left="-102" w:right="-14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6504">
              <w:rPr>
                <w:rFonts w:ascii="Times New Roman" w:hAnsi="Times New Roman"/>
                <w:color w:val="000000"/>
                <w:sz w:val="24"/>
                <w:szCs w:val="24"/>
              </w:rPr>
              <w:t>371</w:t>
            </w:r>
          </w:p>
        </w:tc>
      </w:tr>
      <w:tr w:rsidR="00FD5521" w:rsidRPr="00942BA9" w:rsidTr="00F921C3">
        <w:trPr>
          <w:jc w:val="center"/>
        </w:trPr>
        <w:tc>
          <w:tcPr>
            <w:tcW w:w="1560" w:type="dxa"/>
            <w:vAlign w:val="center"/>
          </w:tcPr>
          <w:p w:rsidR="00FD5521" w:rsidRPr="001738E4" w:rsidRDefault="00FD5521" w:rsidP="00F921C3">
            <w:pPr>
              <w:pStyle w:val="Style37"/>
              <w:widowControl/>
              <w:spacing w:line="240" w:lineRule="auto"/>
              <w:ind w:left="-102" w:right="-102"/>
              <w:jc w:val="left"/>
              <w:rPr>
                <w:rStyle w:val="FontStyle111"/>
                <w:b w:val="0"/>
                <w:sz w:val="24"/>
                <w:szCs w:val="24"/>
                <w:lang w:eastAsia="en-US"/>
              </w:rPr>
            </w:pPr>
            <w:r w:rsidRPr="001738E4">
              <w:rPr>
                <w:rStyle w:val="FontStyle111"/>
                <w:b w:val="0"/>
                <w:sz w:val="24"/>
                <w:szCs w:val="24"/>
                <w:lang w:val="en-US" w:eastAsia="en-US"/>
              </w:rPr>
              <w:t xml:space="preserve">III </w:t>
            </w:r>
            <w:r w:rsidRPr="001738E4">
              <w:rPr>
                <w:rStyle w:val="FontStyle111"/>
                <w:b w:val="0"/>
                <w:sz w:val="24"/>
                <w:szCs w:val="24"/>
                <w:lang w:eastAsia="en-US"/>
              </w:rPr>
              <w:t>зона</w:t>
            </w:r>
          </w:p>
        </w:tc>
        <w:tc>
          <w:tcPr>
            <w:tcW w:w="815" w:type="dxa"/>
            <w:vAlign w:val="center"/>
          </w:tcPr>
          <w:p w:rsidR="00FD5521" w:rsidRPr="001738E4" w:rsidRDefault="00FD5521" w:rsidP="00F921C3">
            <w:pPr>
              <w:pStyle w:val="Style37"/>
              <w:widowControl/>
              <w:spacing w:line="240" w:lineRule="auto"/>
              <w:ind w:left="-114" w:right="-57" w:firstLine="30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28</w:t>
            </w:r>
          </w:p>
        </w:tc>
        <w:tc>
          <w:tcPr>
            <w:tcW w:w="468" w:type="dxa"/>
            <w:vAlign w:val="center"/>
          </w:tcPr>
          <w:p w:rsidR="00FD5521" w:rsidRPr="001738E4" w:rsidRDefault="00FD5521" w:rsidP="00F921C3">
            <w:pPr>
              <w:pStyle w:val="Style37"/>
              <w:widowControl/>
              <w:spacing w:line="240" w:lineRule="auto"/>
              <w:ind w:left="-114" w:right="-57" w:firstLine="30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20</w:t>
            </w:r>
          </w:p>
        </w:tc>
        <w:tc>
          <w:tcPr>
            <w:tcW w:w="455" w:type="dxa"/>
            <w:vAlign w:val="center"/>
          </w:tcPr>
          <w:p w:rsidR="00FD5521" w:rsidRPr="001738E4" w:rsidRDefault="00FD5521" w:rsidP="00F921C3">
            <w:pPr>
              <w:pStyle w:val="Style25"/>
              <w:widowControl/>
              <w:ind w:left="-114" w:right="-57" w:firstLine="30"/>
              <w:jc w:val="center"/>
            </w:pPr>
          </w:p>
        </w:tc>
        <w:tc>
          <w:tcPr>
            <w:tcW w:w="493" w:type="dxa"/>
            <w:vAlign w:val="center"/>
          </w:tcPr>
          <w:p w:rsidR="00FD5521" w:rsidRPr="001738E4" w:rsidRDefault="00FD5521" w:rsidP="00F921C3">
            <w:pPr>
              <w:pStyle w:val="Style25"/>
              <w:widowControl/>
              <w:ind w:left="-114" w:right="-57" w:firstLine="30"/>
              <w:jc w:val="center"/>
            </w:pPr>
          </w:p>
        </w:tc>
        <w:tc>
          <w:tcPr>
            <w:tcW w:w="536" w:type="dxa"/>
            <w:vAlign w:val="center"/>
          </w:tcPr>
          <w:p w:rsidR="00FD5521" w:rsidRPr="001738E4" w:rsidRDefault="00FD5521" w:rsidP="00F921C3">
            <w:pPr>
              <w:pStyle w:val="Style25"/>
              <w:widowControl/>
              <w:ind w:left="-114" w:right="-57" w:firstLine="30"/>
              <w:jc w:val="center"/>
            </w:pPr>
          </w:p>
        </w:tc>
        <w:tc>
          <w:tcPr>
            <w:tcW w:w="504" w:type="dxa"/>
            <w:vAlign w:val="center"/>
          </w:tcPr>
          <w:p w:rsidR="00FD5521" w:rsidRPr="001738E4" w:rsidRDefault="00FD5521" w:rsidP="00F921C3">
            <w:pPr>
              <w:pStyle w:val="Style25"/>
              <w:widowControl/>
              <w:ind w:left="-114" w:right="-57" w:firstLine="30"/>
              <w:jc w:val="center"/>
            </w:pPr>
          </w:p>
        </w:tc>
        <w:tc>
          <w:tcPr>
            <w:tcW w:w="438" w:type="dxa"/>
            <w:vAlign w:val="center"/>
          </w:tcPr>
          <w:p w:rsidR="00FD5521" w:rsidRPr="001738E4" w:rsidRDefault="00FD5521" w:rsidP="00F921C3">
            <w:pPr>
              <w:pStyle w:val="Style25"/>
              <w:widowControl/>
              <w:ind w:left="-114" w:right="-57" w:firstLine="30"/>
              <w:jc w:val="center"/>
            </w:pPr>
          </w:p>
        </w:tc>
        <w:tc>
          <w:tcPr>
            <w:tcW w:w="391" w:type="dxa"/>
            <w:vAlign w:val="center"/>
          </w:tcPr>
          <w:p w:rsidR="00FD5521" w:rsidRPr="001738E4" w:rsidRDefault="00FD5521" w:rsidP="00F921C3">
            <w:pPr>
              <w:pStyle w:val="Style37"/>
              <w:widowControl/>
              <w:spacing w:line="240" w:lineRule="auto"/>
              <w:ind w:left="-114" w:right="-57" w:firstLine="30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14</w:t>
            </w:r>
          </w:p>
        </w:tc>
        <w:tc>
          <w:tcPr>
            <w:tcW w:w="570" w:type="dxa"/>
            <w:vAlign w:val="center"/>
          </w:tcPr>
          <w:p w:rsidR="00FD5521" w:rsidRPr="001738E4" w:rsidRDefault="00FD5521" w:rsidP="00F921C3">
            <w:pPr>
              <w:pStyle w:val="Style37"/>
              <w:widowControl/>
              <w:spacing w:line="240" w:lineRule="auto"/>
              <w:ind w:left="-114" w:right="-57" w:firstLine="30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16</w:t>
            </w:r>
          </w:p>
        </w:tc>
        <w:tc>
          <w:tcPr>
            <w:tcW w:w="438" w:type="dxa"/>
            <w:vAlign w:val="center"/>
          </w:tcPr>
          <w:p w:rsidR="00FD5521" w:rsidRPr="001738E4" w:rsidRDefault="00FD5521" w:rsidP="00F921C3">
            <w:pPr>
              <w:pStyle w:val="Style37"/>
              <w:widowControl/>
              <w:spacing w:line="240" w:lineRule="auto"/>
              <w:ind w:left="-114" w:right="-57" w:firstLine="30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18</w:t>
            </w:r>
          </w:p>
        </w:tc>
        <w:tc>
          <w:tcPr>
            <w:tcW w:w="461" w:type="dxa"/>
            <w:vAlign w:val="center"/>
          </w:tcPr>
          <w:p w:rsidR="00FD5521" w:rsidRPr="001738E4" w:rsidRDefault="00FD5521" w:rsidP="00F921C3">
            <w:pPr>
              <w:pStyle w:val="Style37"/>
              <w:widowControl/>
              <w:spacing w:line="240" w:lineRule="auto"/>
              <w:ind w:left="-114" w:right="-57" w:firstLine="30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20</w:t>
            </w:r>
          </w:p>
        </w:tc>
        <w:tc>
          <w:tcPr>
            <w:tcW w:w="534" w:type="dxa"/>
            <w:vAlign w:val="center"/>
          </w:tcPr>
          <w:p w:rsidR="00FD5521" w:rsidRPr="00116504" w:rsidRDefault="00FD5521" w:rsidP="00F921C3">
            <w:pPr>
              <w:ind w:left="-102" w:right="-14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6504">
              <w:rPr>
                <w:rFonts w:ascii="Times New Roman" w:hAnsi="Times New Roman"/>
                <w:color w:val="000000"/>
                <w:sz w:val="24"/>
                <w:szCs w:val="24"/>
              </w:rPr>
              <w:t>116</w:t>
            </w:r>
          </w:p>
        </w:tc>
      </w:tr>
      <w:tr w:rsidR="00FD5521" w:rsidRPr="00942BA9" w:rsidTr="00F921C3">
        <w:trPr>
          <w:jc w:val="center"/>
        </w:trPr>
        <w:tc>
          <w:tcPr>
            <w:tcW w:w="1560" w:type="dxa"/>
            <w:vAlign w:val="center"/>
          </w:tcPr>
          <w:p w:rsidR="00FD5521" w:rsidRPr="001738E4" w:rsidRDefault="00FD5521" w:rsidP="00F921C3">
            <w:pPr>
              <w:pStyle w:val="Style37"/>
              <w:widowControl/>
              <w:spacing w:line="240" w:lineRule="auto"/>
              <w:ind w:left="-102" w:right="-102"/>
              <w:jc w:val="left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IV зона</w:t>
            </w:r>
          </w:p>
        </w:tc>
        <w:tc>
          <w:tcPr>
            <w:tcW w:w="815" w:type="dxa"/>
            <w:vAlign w:val="center"/>
          </w:tcPr>
          <w:p w:rsidR="00FD5521" w:rsidRPr="001738E4" w:rsidRDefault="00FD5521" w:rsidP="00F921C3">
            <w:pPr>
              <w:pStyle w:val="Style37"/>
              <w:widowControl/>
              <w:spacing w:line="240" w:lineRule="auto"/>
              <w:ind w:left="-114" w:right="-57" w:firstLine="30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12</w:t>
            </w:r>
          </w:p>
        </w:tc>
        <w:tc>
          <w:tcPr>
            <w:tcW w:w="468" w:type="dxa"/>
            <w:vAlign w:val="center"/>
          </w:tcPr>
          <w:p w:rsidR="00FD5521" w:rsidRPr="001738E4" w:rsidRDefault="00FD5521" w:rsidP="00F921C3">
            <w:pPr>
              <w:pStyle w:val="Style37"/>
              <w:widowControl/>
              <w:spacing w:line="240" w:lineRule="auto"/>
              <w:ind w:left="-114" w:right="-57" w:firstLine="30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7</w:t>
            </w:r>
          </w:p>
        </w:tc>
        <w:tc>
          <w:tcPr>
            <w:tcW w:w="455" w:type="dxa"/>
            <w:vAlign w:val="center"/>
          </w:tcPr>
          <w:p w:rsidR="00FD5521" w:rsidRPr="001738E4" w:rsidRDefault="00FD5521" w:rsidP="00F921C3">
            <w:pPr>
              <w:pStyle w:val="Style25"/>
              <w:widowControl/>
              <w:ind w:left="-114" w:right="-57" w:firstLine="30"/>
              <w:jc w:val="center"/>
            </w:pPr>
          </w:p>
        </w:tc>
        <w:tc>
          <w:tcPr>
            <w:tcW w:w="493" w:type="dxa"/>
            <w:vAlign w:val="center"/>
          </w:tcPr>
          <w:p w:rsidR="00FD5521" w:rsidRPr="001738E4" w:rsidRDefault="00FD5521" w:rsidP="00F921C3">
            <w:pPr>
              <w:pStyle w:val="Style25"/>
              <w:widowControl/>
              <w:ind w:left="-114" w:right="-57" w:firstLine="30"/>
              <w:jc w:val="center"/>
            </w:pPr>
          </w:p>
        </w:tc>
        <w:tc>
          <w:tcPr>
            <w:tcW w:w="536" w:type="dxa"/>
            <w:vAlign w:val="center"/>
          </w:tcPr>
          <w:p w:rsidR="00FD5521" w:rsidRPr="001738E4" w:rsidRDefault="00FD5521" w:rsidP="00F921C3">
            <w:pPr>
              <w:pStyle w:val="Style25"/>
              <w:widowControl/>
              <w:ind w:left="-114" w:right="-57" w:firstLine="30"/>
              <w:jc w:val="center"/>
            </w:pPr>
          </w:p>
        </w:tc>
        <w:tc>
          <w:tcPr>
            <w:tcW w:w="504" w:type="dxa"/>
            <w:vAlign w:val="center"/>
          </w:tcPr>
          <w:p w:rsidR="00FD5521" w:rsidRPr="001738E4" w:rsidRDefault="00FD5521" w:rsidP="00F921C3">
            <w:pPr>
              <w:pStyle w:val="Style25"/>
              <w:widowControl/>
              <w:ind w:left="-114" w:right="-57" w:firstLine="30"/>
              <w:jc w:val="center"/>
            </w:pPr>
          </w:p>
        </w:tc>
        <w:tc>
          <w:tcPr>
            <w:tcW w:w="438" w:type="dxa"/>
            <w:vAlign w:val="center"/>
          </w:tcPr>
          <w:p w:rsidR="00FD5521" w:rsidRPr="001738E4" w:rsidRDefault="00FD5521" w:rsidP="00F921C3">
            <w:pPr>
              <w:pStyle w:val="Style25"/>
              <w:widowControl/>
              <w:ind w:left="-114" w:right="-57" w:firstLine="30"/>
              <w:jc w:val="center"/>
            </w:pPr>
          </w:p>
        </w:tc>
        <w:tc>
          <w:tcPr>
            <w:tcW w:w="391" w:type="dxa"/>
            <w:vAlign w:val="center"/>
          </w:tcPr>
          <w:p w:rsidR="00FD5521" w:rsidRPr="001738E4" w:rsidRDefault="00FD5521" w:rsidP="00F921C3">
            <w:pPr>
              <w:pStyle w:val="Style64"/>
              <w:widowControl/>
              <w:ind w:left="-114" w:right="-57" w:firstLine="30"/>
              <w:jc w:val="center"/>
              <w:rPr>
                <w:rStyle w:val="FontStyle148"/>
                <w:b w:val="0"/>
                <w:sz w:val="24"/>
                <w:szCs w:val="24"/>
              </w:rPr>
            </w:pPr>
            <w:r w:rsidRPr="001738E4">
              <w:rPr>
                <w:rStyle w:val="FontStyle148"/>
                <w:b w:val="0"/>
                <w:sz w:val="24"/>
                <w:szCs w:val="24"/>
              </w:rPr>
              <w:t>-</w:t>
            </w:r>
          </w:p>
        </w:tc>
        <w:tc>
          <w:tcPr>
            <w:tcW w:w="570" w:type="dxa"/>
            <w:vAlign w:val="center"/>
          </w:tcPr>
          <w:p w:rsidR="00FD5521" w:rsidRPr="001738E4" w:rsidRDefault="00FD5521" w:rsidP="00F921C3">
            <w:pPr>
              <w:pStyle w:val="Style37"/>
              <w:widowControl/>
              <w:spacing w:line="240" w:lineRule="auto"/>
              <w:ind w:left="-114" w:right="-57" w:firstLine="30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6</w:t>
            </w:r>
          </w:p>
        </w:tc>
        <w:tc>
          <w:tcPr>
            <w:tcW w:w="438" w:type="dxa"/>
            <w:vAlign w:val="center"/>
          </w:tcPr>
          <w:p w:rsidR="00FD5521" w:rsidRPr="001738E4" w:rsidRDefault="00FD5521" w:rsidP="00F921C3">
            <w:pPr>
              <w:pStyle w:val="Style37"/>
              <w:widowControl/>
              <w:spacing w:line="240" w:lineRule="auto"/>
              <w:ind w:left="-114" w:right="-57" w:firstLine="30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8</w:t>
            </w:r>
          </w:p>
        </w:tc>
        <w:tc>
          <w:tcPr>
            <w:tcW w:w="461" w:type="dxa"/>
            <w:vAlign w:val="center"/>
          </w:tcPr>
          <w:p w:rsidR="00FD5521" w:rsidRPr="001738E4" w:rsidRDefault="00FD5521" w:rsidP="00F921C3">
            <w:pPr>
              <w:pStyle w:val="Style37"/>
              <w:widowControl/>
              <w:spacing w:line="240" w:lineRule="auto"/>
              <w:ind w:left="-114" w:right="-57" w:firstLine="30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8</w:t>
            </w:r>
          </w:p>
        </w:tc>
        <w:tc>
          <w:tcPr>
            <w:tcW w:w="534" w:type="dxa"/>
            <w:vAlign w:val="center"/>
          </w:tcPr>
          <w:p w:rsidR="00FD5521" w:rsidRPr="00116504" w:rsidRDefault="00FD5521" w:rsidP="00F921C3">
            <w:pPr>
              <w:ind w:left="-102" w:right="-14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6504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</w:tr>
      <w:tr w:rsidR="00FD5521" w:rsidRPr="00942BA9" w:rsidTr="00F921C3">
        <w:trPr>
          <w:jc w:val="center"/>
        </w:trPr>
        <w:tc>
          <w:tcPr>
            <w:tcW w:w="1560" w:type="dxa"/>
            <w:vAlign w:val="center"/>
          </w:tcPr>
          <w:p w:rsidR="00FD5521" w:rsidRPr="001738E4" w:rsidRDefault="00FD5521" w:rsidP="00F921C3">
            <w:pPr>
              <w:pStyle w:val="Style37"/>
              <w:widowControl/>
              <w:spacing w:line="240" w:lineRule="auto"/>
              <w:ind w:left="-102" w:right="-102"/>
              <w:jc w:val="left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 xml:space="preserve">Имитация, </w:t>
            </w:r>
            <w:proofErr w:type="gramStart"/>
            <w:r w:rsidRPr="001738E4">
              <w:rPr>
                <w:rStyle w:val="FontStyle111"/>
                <w:b w:val="0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815" w:type="dxa"/>
            <w:vAlign w:val="center"/>
          </w:tcPr>
          <w:p w:rsidR="00FD5521" w:rsidRPr="001738E4" w:rsidRDefault="00FD5521" w:rsidP="00F921C3">
            <w:pPr>
              <w:pStyle w:val="Style37"/>
              <w:widowControl/>
              <w:spacing w:line="240" w:lineRule="auto"/>
              <w:ind w:left="-114" w:right="-57" w:firstLine="30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8</w:t>
            </w:r>
          </w:p>
        </w:tc>
        <w:tc>
          <w:tcPr>
            <w:tcW w:w="468" w:type="dxa"/>
            <w:vAlign w:val="center"/>
          </w:tcPr>
          <w:p w:rsidR="00FD5521" w:rsidRPr="001738E4" w:rsidRDefault="00FD5521" w:rsidP="00F921C3">
            <w:pPr>
              <w:pStyle w:val="Style37"/>
              <w:widowControl/>
              <w:spacing w:line="240" w:lineRule="auto"/>
              <w:ind w:left="-114" w:right="-57" w:firstLine="30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8</w:t>
            </w:r>
          </w:p>
        </w:tc>
        <w:tc>
          <w:tcPr>
            <w:tcW w:w="455" w:type="dxa"/>
            <w:vAlign w:val="center"/>
          </w:tcPr>
          <w:p w:rsidR="00FD5521" w:rsidRPr="001738E4" w:rsidRDefault="00FD5521" w:rsidP="00F921C3">
            <w:pPr>
              <w:pStyle w:val="Style25"/>
              <w:widowControl/>
              <w:ind w:left="-114" w:right="-57" w:firstLine="30"/>
              <w:jc w:val="center"/>
            </w:pPr>
          </w:p>
        </w:tc>
        <w:tc>
          <w:tcPr>
            <w:tcW w:w="493" w:type="dxa"/>
            <w:vAlign w:val="center"/>
          </w:tcPr>
          <w:p w:rsidR="00FD5521" w:rsidRPr="001738E4" w:rsidRDefault="00FD5521" w:rsidP="00F921C3">
            <w:pPr>
              <w:pStyle w:val="Style25"/>
              <w:widowControl/>
              <w:ind w:left="-114" w:right="-57" w:firstLine="30"/>
              <w:jc w:val="center"/>
            </w:pPr>
          </w:p>
        </w:tc>
        <w:tc>
          <w:tcPr>
            <w:tcW w:w="536" w:type="dxa"/>
            <w:vAlign w:val="center"/>
          </w:tcPr>
          <w:p w:rsidR="00FD5521" w:rsidRPr="001738E4" w:rsidRDefault="00FD5521" w:rsidP="00F921C3">
            <w:pPr>
              <w:pStyle w:val="Style25"/>
              <w:widowControl/>
              <w:ind w:left="-114" w:right="-57" w:firstLine="30"/>
              <w:jc w:val="center"/>
            </w:pPr>
          </w:p>
        </w:tc>
        <w:tc>
          <w:tcPr>
            <w:tcW w:w="504" w:type="dxa"/>
            <w:vAlign w:val="center"/>
          </w:tcPr>
          <w:p w:rsidR="00FD5521" w:rsidRPr="001738E4" w:rsidRDefault="00FD5521" w:rsidP="00F921C3">
            <w:pPr>
              <w:pStyle w:val="Style25"/>
              <w:widowControl/>
              <w:ind w:left="-114" w:right="-57" w:firstLine="30"/>
              <w:jc w:val="center"/>
            </w:pPr>
          </w:p>
        </w:tc>
        <w:tc>
          <w:tcPr>
            <w:tcW w:w="438" w:type="dxa"/>
            <w:vAlign w:val="center"/>
          </w:tcPr>
          <w:p w:rsidR="00FD5521" w:rsidRPr="001738E4" w:rsidRDefault="00FD5521" w:rsidP="00F921C3">
            <w:pPr>
              <w:pStyle w:val="Style25"/>
              <w:widowControl/>
              <w:ind w:left="-114" w:right="-57" w:firstLine="30"/>
              <w:jc w:val="center"/>
            </w:pPr>
          </w:p>
        </w:tc>
        <w:tc>
          <w:tcPr>
            <w:tcW w:w="391" w:type="dxa"/>
            <w:vAlign w:val="center"/>
          </w:tcPr>
          <w:p w:rsidR="00FD5521" w:rsidRPr="001738E4" w:rsidRDefault="00FD5521" w:rsidP="00F921C3">
            <w:pPr>
              <w:pStyle w:val="Style65"/>
              <w:widowControl/>
              <w:ind w:left="-114" w:right="-57" w:firstLine="30"/>
              <w:jc w:val="center"/>
              <w:rPr>
                <w:rStyle w:val="FontStyle14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738E4">
              <w:rPr>
                <w:rStyle w:val="FontStyle149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570" w:type="dxa"/>
            <w:vAlign w:val="center"/>
          </w:tcPr>
          <w:p w:rsidR="00FD5521" w:rsidRPr="001738E4" w:rsidRDefault="00FD5521" w:rsidP="00F921C3">
            <w:pPr>
              <w:pStyle w:val="Style37"/>
              <w:widowControl/>
              <w:spacing w:line="240" w:lineRule="auto"/>
              <w:ind w:left="-114" w:right="-57" w:firstLine="30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4</w:t>
            </w:r>
          </w:p>
        </w:tc>
        <w:tc>
          <w:tcPr>
            <w:tcW w:w="438" w:type="dxa"/>
            <w:vAlign w:val="center"/>
          </w:tcPr>
          <w:p w:rsidR="00FD5521" w:rsidRPr="001738E4" w:rsidRDefault="00FD5521" w:rsidP="00F921C3">
            <w:pPr>
              <w:pStyle w:val="Style37"/>
              <w:widowControl/>
              <w:spacing w:line="240" w:lineRule="auto"/>
              <w:ind w:left="-114" w:right="-57" w:firstLine="30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8</w:t>
            </w:r>
          </w:p>
        </w:tc>
        <w:tc>
          <w:tcPr>
            <w:tcW w:w="461" w:type="dxa"/>
            <w:vAlign w:val="center"/>
          </w:tcPr>
          <w:p w:rsidR="00FD5521" w:rsidRPr="001738E4" w:rsidRDefault="00FD5521" w:rsidP="00F921C3">
            <w:pPr>
              <w:pStyle w:val="Style37"/>
              <w:widowControl/>
              <w:spacing w:line="240" w:lineRule="auto"/>
              <w:ind w:left="-114" w:right="-57" w:firstLine="30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12</w:t>
            </w:r>
          </w:p>
        </w:tc>
        <w:tc>
          <w:tcPr>
            <w:tcW w:w="534" w:type="dxa"/>
            <w:vAlign w:val="center"/>
          </w:tcPr>
          <w:p w:rsidR="00FD5521" w:rsidRPr="00116504" w:rsidRDefault="00FD5521" w:rsidP="00F921C3">
            <w:pPr>
              <w:ind w:left="-102" w:right="-14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6504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</w:tr>
      <w:tr w:rsidR="00FD5521" w:rsidRPr="00942BA9" w:rsidTr="00F921C3">
        <w:trPr>
          <w:jc w:val="center"/>
        </w:trPr>
        <w:tc>
          <w:tcPr>
            <w:tcW w:w="1560" w:type="dxa"/>
            <w:vAlign w:val="center"/>
          </w:tcPr>
          <w:p w:rsidR="00FD5521" w:rsidRPr="001738E4" w:rsidRDefault="00FD5521" w:rsidP="00F921C3">
            <w:pPr>
              <w:pStyle w:val="Style37"/>
              <w:widowControl/>
              <w:spacing w:line="240" w:lineRule="auto"/>
              <w:ind w:left="-102" w:right="-102"/>
              <w:jc w:val="left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Всего</w:t>
            </w:r>
          </w:p>
        </w:tc>
        <w:tc>
          <w:tcPr>
            <w:tcW w:w="815" w:type="dxa"/>
            <w:vAlign w:val="center"/>
          </w:tcPr>
          <w:p w:rsidR="00FD5521" w:rsidRPr="001738E4" w:rsidRDefault="00FD5521" w:rsidP="00F921C3">
            <w:pPr>
              <w:pStyle w:val="Style37"/>
              <w:widowControl/>
              <w:spacing w:line="240" w:lineRule="auto"/>
              <w:ind w:left="-114" w:right="-57" w:firstLine="30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155</w:t>
            </w:r>
          </w:p>
        </w:tc>
        <w:tc>
          <w:tcPr>
            <w:tcW w:w="468" w:type="dxa"/>
            <w:vAlign w:val="center"/>
          </w:tcPr>
          <w:p w:rsidR="00FD5521" w:rsidRPr="001738E4" w:rsidRDefault="00FD5521" w:rsidP="00F921C3">
            <w:pPr>
              <w:pStyle w:val="Style37"/>
              <w:widowControl/>
              <w:spacing w:line="240" w:lineRule="auto"/>
              <w:ind w:left="-114" w:right="-57" w:firstLine="30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115</w:t>
            </w:r>
          </w:p>
        </w:tc>
        <w:tc>
          <w:tcPr>
            <w:tcW w:w="455" w:type="dxa"/>
            <w:vAlign w:val="center"/>
          </w:tcPr>
          <w:p w:rsidR="00FD5521" w:rsidRPr="001738E4" w:rsidRDefault="00FD5521" w:rsidP="00F921C3">
            <w:pPr>
              <w:pStyle w:val="Style37"/>
              <w:widowControl/>
              <w:spacing w:line="240" w:lineRule="auto"/>
              <w:ind w:left="-114" w:right="-57" w:firstLine="30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45</w:t>
            </w:r>
          </w:p>
        </w:tc>
        <w:tc>
          <w:tcPr>
            <w:tcW w:w="493" w:type="dxa"/>
            <w:vAlign w:val="center"/>
          </w:tcPr>
          <w:p w:rsidR="00FD5521" w:rsidRPr="001738E4" w:rsidRDefault="00FD5521" w:rsidP="00F921C3">
            <w:pPr>
              <w:pStyle w:val="Style37"/>
              <w:widowControl/>
              <w:spacing w:line="240" w:lineRule="auto"/>
              <w:ind w:left="-114" w:right="-57" w:firstLine="30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25</w:t>
            </w:r>
          </w:p>
        </w:tc>
        <w:tc>
          <w:tcPr>
            <w:tcW w:w="536" w:type="dxa"/>
            <w:vAlign w:val="center"/>
          </w:tcPr>
          <w:p w:rsidR="00FD5521" w:rsidRPr="001738E4" w:rsidRDefault="00FD5521" w:rsidP="00F921C3">
            <w:pPr>
              <w:pStyle w:val="Style37"/>
              <w:widowControl/>
              <w:spacing w:line="240" w:lineRule="auto"/>
              <w:ind w:left="-114" w:right="-57" w:firstLine="30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20</w:t>
            </w:r>
          </w:p>
        </w:tc>
        <w:tc>
          <w:tcPr>
            <w:tcW w:w="504" w:type="dxa"/>
            <w:vAlign w:val="center"/>
          </w:tcPr>
          <w:p w:rsidR="00FD5521" w:rsidRPr="001738E4" w:rsidRDefault="00FD5521" w:rsidP="00F921C3">
            <w:pPr>
              <w:pStyle w:val="Style37"/>
              <w:widowControl/>
              <w:spacing w:line="240" w:lineRule="auto"/>
              <w:ind w:left="-114" w:right="-57" w:firstLine="30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20</w:t>
            </w:r>
          </w:p>
        </w:tc>
        <w:tc>
          <w:tcPr>
            <w:tcW w:w="438" w:type="dxa"/>
            <w:vAlign w:val="center"/>
          </w:tcPr>
          <w:p w:rsidR="00FD5521" w:rsidRPr="001738E4" w:rsidRDefault="00FD5521" w:rsidP="00F921C3">
            <w:pPr>
              <w:pStyle w:val="Style37"/>
              <w:widowControl/>
              <w:spacing w:line="240" w:lineRule="auto"/>
              <w:ind w:left="-114" w:right="-57" w:firstLine="30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20</w:t>
            </w:r>
          </w:p>
        </w:tc>
        <w:tc>
          <w:tcPr>
            <w:tcW w:w="391" w:type="dxa"/>
            <w:vAlign w:val="center"/>
          </w:tcPr>
          <w:p w:rsidR="00FD5521" w:rsidRPr="001738E4" w:rsidRDefault="00FD5521" w:rsidP="00F921C3">
            <w:pPr>
              <w:pStyle w:val="Style37"/>
              <w:widowControl/>
              <w:spacing w:line="240" w:lineRule="auto"/>
              <w:ind w:left="-114" w:right="-57" w:firstLine="30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95</w:t>
            </w:r>
          </w:p>
        </w:tc>
        <w:tc>
          <w:tcPr>
            <w:tcW w:w="570" w:type="dxa"/>
            <w:vAlign w:val="center"/>
          </w:tcPr>
          <w:p w:rsidR="00FD5521" w:rsidRPr="001738E4" w:rsidRDefault="00FD5521" w:rsidP="00F921C3">
            <w:pPr>
              <w:pStyle w:val="Style37"/>
              <w:widowControl/>
              <w:spacing w:line="240" w:lineRule="auto"/>
              <w:ind w:left="-114" w:right="-57" w:firstLine="30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90</w:t>
            </w:r>
          </w:p>
        </w:tc>
        <w:tc>
          <w:tcPr>
            <w:tcW w:w="438" w:type="dxa"/>
            <w:vAlign w:val="center"/>
          </w:tcPr>
          <w:p w:rsidR="00FD5521" w:rsidRPr="001738E4" w:rsidRDefault="00FD5521" w:rsidP="00F921C3">
            <w:pPr>
              <w:pStyle w:val="Style37"/>
              <w:widowControl/>
              <w:spacing w:line="240" w:lineRule="auto"/>
              <w:ind w:left="-114" w:right="-57" w:firstLine="30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100</w:t>
            </w:r>
          </w:p>
        </w:tc>
        <w:tc>
          <w:tcPr>
            <w:tcW w:w="461" w:type="dxa"/>
            <w:vAlign w:val="center"/>
          </w:tcPr>
          <w:p w:rsidR="00FD5521" w:rsidRPr="001738E4" w:rsidRDefault="00FD5521" w:rsidP="00F921C3">
            <w:pPr>
              <w:pStyle w:val="Style37"/>
              <w:widowControl/>
              <w:spacing w:line="240" w:lineRule="auto"/>
              <w:ind w:left="-114" w:right="-57" w:firstLine="30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130</w:t>
            </w:r>
          </w:p>
        </w:tc>
        <w:tc>
          <w:tcPr>
            <w:tcW w:w="534" w:type="dxa"/>
            <w:vAlign w:val="center"/>
          </w:tcPr>
          <w:p w:rsidR="00FD5521" w:rsidRPr="00116504" w:rsidRDefault="00FD5521" w:rsidP="00F921C3">
            <w:pPr>
              <w:ind w:left="-102" w:right="-14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6504">
              <w:rPr>
                <w:rFonts w:ascii="Times New Roman" w:hAnsi="Times New Roman"/>
                <w:color w:val="000000"/>
                <w:sz w:val="24"/>
                <w:szCs w:val="24"/>
              </w:rPr>
              <w:t>815</w:t>
            </w:r>
          </w:p>
        </w:tc>
      </w:tr>
      <w:tr w:rsidR="00FD5521" w:rsidRPr="00942BA9" w:rsidTr="00F921C3">
        <w:trPr>
          <w:jc w:val="center"/>
        </w:trPr>
        <w:tc>
          <w:tcPr>
            <w:tcW w:w="1560" w:type="dxa"/>
            <w:vAlign w:val="center"/>
          </w:tcPr>
          <w:p w:rsidR="00FD5521" w:rsidRPr="001738E4" w:rsidRDefault="00FD5521" w:rsidP="00F921C3">
            <w:pPr>
              <w:pStyle w:val="Style37"/>
              <w:widowControl/>
              <w:spacing w:line="240" w:lineRule="auto"/>
              <w:ind w:left="-102" w:right="-102"/>
              <w:jc w:val="left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 xml:space="preserve">Лыжероллеры, </w:t>
            </w:r>
            <w:proofErr w:type="gramStart"/>
            <w:r w:rsidRPr="001738E4">
              <w:rPr>
                <w:rStyle w:val="FontStyle111"/>
                <w:b w:val="0"/>
                <w:sz w:val="24"/>
                <w:szCs w:val="24"/>
              </w:rPr>
              <w:t>км</w:t>
            </w:r>
            <w:proofErr w:type="gramEnd"/>
            <w:r w:rsidRPr="001738E4">
              <w:rPr>
                <w:rStyle w:val="FontStyle111"/>
                <w:b w:val="0"/>
                <w:sz w:val="24"/>
                <w:szCs w:val="24"/>
              </w:rPr>
              <w:t xml:space="preserve"> 1 зона</w:t>
            </w:r>
          </w:p>
        </w:tc>
        <w:tc>
          <w:tcPr>
            <w:tcW w:w="815" w:type="dxa"/>
            <w:vAlign w:val="center"/>
          </w:tcPr>
          <w:p w:rsidR="00FD5521" w:rsidRPr="001738E4" w:rsidRDefault="00FD5521" w:rsidP="00F921C3">
            <w:pPr>
              <w:pStyle w:val="Style37"/>
              <w:widowControl/>
              <w:spacing w:line="240" w:lineRule="auto"/>
              <w:ind w:left="-114" w:right="-57" w:firstLine="30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37</w:t>
            </w:r>
          </w:p>
        </w:tc>
        <w:tc>
          <w:tcPr>
            <w:tcW w:w="468" w:type="dxa"/>
            <w:vAlign w:val="center"/>
          </w:tcPr>
          <w:p w:rsidR="00FD5521" w:rsidRPr="001738E4" w:rsidRDefault="00FD5521" w:rsidP="00F921C3">
            <w:pPr>
              <w:pStyle w:val="Style37"/>
              <w:widowControl/>
              <w:spacing w:line="240" w:lineRule="auto"/>
              <w:ind w:left="-114" w:right="-57" w:firstLine="30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30</w:t>
            </w:r>
          </w:p>
        </w:tc>
        <w:tc>
          <w:tcPr>
            <w:tcW w:w="455" w:type="dxa"/>
            <w:vAlign w:val="center"/>
          </w:tcPr>
          <w:p w:rsidR="00FD5521" w:rsidRPr="001738E4" w:rsidRDefault="00FD5521" w:rsidP="00F921C3">
            <w:pPr>
              <w:pStyle w:val="Style25"/>
              <w:widowControl/>
              <w:ind w:left="-114" w:right="-57" w:firstLine="30"/>
              <w:jc w:val="center"/>
            </w:pPr>
          </w:p>
        </w:tc>
        <w:tc>
          <w:tcPr>
            <w:tcW w:w="493" w:type="dxa"/>
            <w:vAlign w:val="center"/>
          </w:tcPr>
          <w:p w:rsidR="00FD5521" w:rsidRPr="001738E4" w:rsidRDefault="00FD5521" w:rsidP="00F921C3">
            <w:pPr>
              <w:pStyle w:val="Style25"/>
              <w:widowControl/>
              <w:ind w:left="-114" w:right="-57" w:firstLine="30"/>
              <w:jc w:val="center"/>
            </w:pPr>
          </w:p>
        </w:tc>
        <w:tc>
          <w:tcPr>
            <w:tcW w:w="536" w:type="dxa"/>
            <w:vAlign w:val="center"/>
          </w:tcPr>
          <w:p w:rsidR="00FD5521" w:rsidRPr="001738E4" w:rsidRDefault="00FD5521" w:rsidP="00F921C3">
            <w:pPr>
              <w:pStyle w:val="Style25"/>
              <w:widowControl/>
              <w:ind w:left="-114" w:right="-57" w:firstLine="30"/>
              <w:jc w:val="center"/>
            </w:pPr>
          </w:p>
        </w:tc>
        <w:tc>
          <w:tcPr>
            <w:tcW w:w="504" w:type="dxa"/>
            <w:vAlign w:val="center"/>
          </w:tcPr>
          <w:p w:rsidR="00FD5521" w:rsidRPr="001738E4" w:rsidRDefault="00FD5521" w:rsidP="00F921C3">
            <w:pPr>
              <w:pStyle w:val="Style25"/>
              <w:widowControl/>
              <w:ind w:left="-114" w:right="-57" w:firstLine="30"/>
              <w:jc w:val="center"/>
            </w:pPr>
          </w:p>
        </w:tc>
        <w:tc>
          <w:tcPr>
            <w:tcW w:w="438" w:type="dxa"/>
            <w:vAlign w:val="center"/>
          </w:tcPr>
          <w:p w:rsidR="00FD5521" w:rsidRPr="001738E4" w:rsidRDefault="00FD5521" w:rsidP="00F921C3">
            <w:pPr>
              <w:pStyle w:val="Style25"/>
              <w:widowControl/>
              <w:ind w:left="-114" w:right="-57" w:firstLine="30"/>
              <w:jc w:val="center"/>
            </w:pPr>
          </w:p>
        </w:tc>
        <w:tc>
          <w:tcPr>
            <w:tcW w:w="391" w:type="dxa"/>
            <w:vAlign w:val="center"/>
          </w:tcPr>
          <w:p w:rsidR="00FD5521" w:rsidRPr="001738E4" w:rsidRDefault="00FD5521" w:rsidP="00F921C3">
            <w:pPr>
              <w:pStyle w:val="Style25"/>
              <w:widowControl/>
              <w:ind w:left="-114" w:right="-57" w:firstLine="30"/>
              <w:jc w:val="center"/>
            </w:pPr>
          </w:p>
        </w:tc>
        <w:tc>
          <w:tcPr>
            <w:tcW w:w="570" w:type="dxa"/>
            <w:vAlign w:val="center"/>
          </w:tcPr>
          <w:p w:rsidR="00FD5521" w:rsidRPr="001738E4" w:rsidRDefault="00FD5521" w:rsidP="00F921C3">
            <w:pPr>
              <w:pStyle w:val="Style37"/>
              <w:widowControl/>
              <w:spacing w:line="240" w:lineRule="auto"/>
              <w:ind w:left="-114" w:right="-57" w:firstLine="30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25</w:t>
            </w:r>
          </w:p>
        </w:tc>
        <w:tc>
          <w:tcPr>
            <w:tcW w:w="438" w:type="dxa"/>
            <w:vAlign w:val="center"/>
          </w:tcPr>
          <w:p w:rsidR="00FD5521" w:rsidRPr="001738E4" w:rsidRDefault="00FD5521" w:rsidP="00F921C3">
            <w:pPr>
              <w:pStyle w:val="Style37"/>
              <w:widowControl/>
              <w:spacing w:line="240" w:lineRule="auto"/>
              <w:ind w:left="-114" w:right="-57" w:firstLine="30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27</w:t>
            </w:r>
          </w:p>
        </w:tc>
        <w:tc>
          <w:tcPr>
            <w:tcW w:w="461" w:type="dxa"/>
            <w:vAlign w:val="center"/>
          </w:tcPr>
          <w:p w:rsidR="00FD5521" w:rsidRPr="001738E4" w:rsidRDefault="00FD5521" w:rsidP="00F921C3">
            <w:pPr>
              <w:pStyle w:val="Style37"/>
              <w:widowControl/>
              <w:spacing w:line="240" w:lineRule="auto"/>
              <w:ind w:left="-114" w:right="-57" w:firstLine="30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30</w:t>
            </w:r>
          </w:p>
        </w:tc>
        <w:tc>
          <w:tcPr>
            <w:tcW w:w="534" w:type="dxa"/>
            <w:vAlign w:val="center"/>
          </w:tcPr>
          <w:p w:rsidR="00FD5521" w:rsidRPr="00116504" w:rsidRDefault="00FD5521" w:rsidP="00F921C3">
            <w:pPr>
              <w:ind w:left="-102" w:right="-14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6504">
              <w:rPr>
                <w:rFonts w:ascii="Times New Roman" w:hAnsi="Times New Roman"/>
                <w:color w:val="000000"/>
                <w:sz w:val="24"/>
                <w:szCs w:val="24"/>
              </w:rPr>
              <w:t>149</w:t>
            </w:r>
          </w:p>
        </w:tc>
      </w:tr>
      <w:tr w:rsidR="00FD5521" w:rsidRPr="00942BA9" w:rsidTr="00F921C3">
        <w:trPr>
          <w:jc w:val="center"/>
        </w:trPr>
        <w:tc>
          <w:tcPr>
            <w:tcW w:w="1560" w:type="dxa"/>
            <w:vAlign w:val="center"/>
          </w:tcPr>
          <w:p w:rsidR="00FD5521" w:rsidRPr="001738E4" w:rsidRDefault="00FD5521" w:rsidP="00F921C3">
            <w:pPr>
              <w:pStyle w:val="Style37"/>
              <w:widowControl/>
              <w:spacing w:line="240" w:lineRule="auto"/>
              <w:ind w:left="-102" w:right="-102"/>
              <w:jc w:val="left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II зона</w:t>
            </w:r>
          </w:p>
        </w:tc>
        <w:tc>
          <w:tcPr>
            <w:tcW w:w="815" w:type="dxa"/>
            <w:vAlign w:val="center"/>
          </w:tcPr>
          <w:p w:rsidR="00FD5521" w:rsidRPr="001738E4" w:rsidRDefault="00FD5521" w:rsidP="00F921C3">
            <w:pPr>
              <w:pStyle w:val="Style37"/>
              <w:widowControl/>
              <w:spacing w:line="240" w:lineRule="auto"/>
              <w:ind w:left="-114" w:right="-57" w:firstLine="30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48</w:t>
            </w:r>
          </w:p>
        </w:tc>
        <w:tc>
          <w:tcPr>
            <w:tcW w:w="468" w:type="dxa"/>
            <w:vAlign w:val="center"/>
          </w:tcPr>
          <w:p w:rsidR="00FD5521" w:rsidRPr="001738E4" w:rsidRDefault="00FD5521" w:rsidP="00F921C3">
            <w:pPr>
              <w:pStyle w:val="Style37"/>
              <w:widowControl/>
              <w:spacing w:line="240" w:lineRule="auto"/>
              <w:ind w:left="-114" w:right="-57" w:firstLine="30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45</w:t>
            </w:r>
          </w:p>
        </w:tc>
        <w:tc>
          <w:tcPr>
            <w:tcW w:w="455" w:type="dxa"/>
            <w:vAlign w:val="center"/>
          </w:tcPr>
          <w:p w:rsidR="00FD5521" w:rsidRPr="001738E4" w:rsidRDefault="00FD5521" w:rsidP="00F921C3">
            <w:pPr>
              <w:pStyle w:val="Style25"/>
              <w:widowControl/>
              <w:ind w:left="-114" w:right="-57" w:firstLine="30"/>
              <w:jc w:val="center"/>
            </w:pPr>
          </w:p>
        </w:tc>
        <w:tc>
          <w:tcPr>
            <w:tcW w:w="493" w:type="dxa"/>
            <w:vAlign w:val="center"/>
          </w:tcPr>
          <w:p w:rsidR="00FD5521" w:rsidRPr="001738E4" w:rsidRDefault="00FD5521" w:rsidP="00F921C3">
            <w:pPr>
              <w:pStyle w:val="Style25"/>
              <w:widowControl/>
              <w:ind w:left="-114" w:right="-57" w:firstLine="30"/>
              <w:jc w:val="center"/>
            </w:pPr>
          </w:p>
        </w:tc>
        <w:tc>
          <w:tcPr>
            <w:tcW w:w="536" w:type="dxa"/>
            <w:vAlign w:val="center"/>
          </w:tcPr>
          <w:p w:rsidR="00FD5521" w:rsidRPr="001738E4" w:rsidRDefault="00FD5521" w:rsidP="00F921C3">
            <w:pPr>
              <w:pStyle w:val="Style25"/>
              <w:widowControl/>
              <w:ind w:left="-114" w:right="-57" w:firstLine="30"/>
              <w:jc w:val="center"/>
            </w:pPr>
          </w:p>
        </w:tc>
        <w:tc>
          <w:tcPr>
            <w:tcW w:w="504" w:type="dxa"/>
            <w:vAlign w:val="center"/>
          </w:tcPr>
          <w:p w:rsidR="00FD5521" w:rsidRPr="001738E4" w:rsidRDefault="00FD5521" w:rsidP="00F921C3">
            <w:pPr>
              <w:pStyle w:val="Style25"/>
              <w:widowControl/>
              <w:ind w:left="-114" w:right="-57" w:firstLine="30"/>
              <w:jc w:val="center"/>
            </w:pPr>
          </w:p>
        </w:tc>
        <w:tc>
          <w:tcPr>
            <w:tcW w:w="438" w:type="dxa"/>
            <w:vAlign w:val="center"/>
          </w:tcPr>
          <w:p w:rsidR="00FD5521" w:rsidRPr="001738E4" w:rsidRDefault="00FD5521" w:rsidP="00F921C3">
            <w:pPr>
              <w:pStyle w:val="Style25"/>
              <w:widowControl/>
              <w:ind w:left="-114" w:right="-57" w:firstLine="30"/>
              <w:jc w:val="center"/>
            </w:pPr>
          </w:p>
        </w:tc>
        <w:tc>
          <w:tcPr>
            <w:tcW w:w="391" w:type="dxa"/>
            <w:vAlign w:val="center"/>
          </w:tcPr>
          <w:p w:rsidR="00FD5521" w:rsidRPr="001738E4" w:rsidRDefault="00FD5521" w:rsidP="00F921C3">
            <w:pPr>
              <w:pStyle w:val="Style64"/>
              <w:widowControl/>
              <w:ind w:left="-114" w:right="-57" w:firstLine="30"/>
              <w:jc w:val="center"/>
              <w:rPr>
                <w:rStyle w:val="FontStyle148"/>
                <w:b w:val="0"/>
                <w:sz w:val="24"/>
                <w:szCs w:val="24"/>
              </w:rPr>
            </w:pPr>
            <w:r w:rsidRPr="001738E4">
              <w:rPr>
                <w:rStyle w:val="FontStyle148"/>
                <w:b w:val="0"/>
                <w:sz w:val="24"/>
                <w:szCs w:val="24"/>
              </w:rPr>
              <w:t>-</w:t>
            </w:r>
          </w:p>
        </w:tc>
        <w:tc>
          <w:tcPr>
            <w:tcW w:w="570" w:type="dxa"/>
            <w:vAlign w:val="center"/>
          </w:tcPr>
          <w:p w:rsidR="00FD5521" w:rsidRPr="001738E4" w:rsidRDefault="00FD5521" w:rsidP="00F921C3">
            <w:pPr>
              <w:pStyle w:val="Style37"/>
              <w:widowControl/>
              <w:spacing w:line="240" w:lineRule="auto"/>
              <w:ind w:left="-114" w:right="-57" w:firstLine="30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20</w:t>
            </w:r>
          </w:p>
        </w:tc>
        <w:tc>
          <w:tcPr>
            <w:tcW w:w="438" w:type="dxa"/>
            <w:vAlign w:val="center"/>
          </w:tcPr>
          <w:p w:rsidR="00FD5521" w:rsidRPr="001738E4" w:rsidRDefault="00FD5521" w:rsidP="00F921C3">
            <w:pPr>
              <w:pStyle w:val="Style37"/>
              <w:widowControl/>
              <w:spacing w:line="240" w:lineRule="auto"/>
              <w:ind w:left="-114" w:right="-57" w:firstLine="30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40</w:t>
            </w:r>
          </w:p>
        </w:tc>
        <w:tc>
          <w:tcPr>
            <w:tcW w:w="461" w:type="dxa"/>
            <w:vAlign w:val="center"/>
          </w:tcPr>
          <w:p w:rsidR="00FD5521" w:rsidRPr="001738E4" w:rsidRDefault="00FD5521" w:rsidP="00F921C3">
            <w:pPr>
              <w:pStyle w:val="Style37"/>
              <w:widowControl/>
              <w:spacing w:line="240" w:lineRule="auto"/>
              <w:ind w:left="-114" w:right="-57" w:firstLine="30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50</w:t>
            </w:r>
          </w:p>
        </w:tc>
        <w:tc>
          <w:tcPr>
            <w:tcW w:w="534" w:type="dxa"/>
            <w:vAlign w:val="center"/>
          </w:tcPr>
          <w:p w:rsidR="00FD5521" w:rsidRPr="00116504" w:rsidRDefault="00FD5521" w:rsidP="00F921C3">
            <w:pPr>
              <w:ind w:left="-102" w:right="-14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6504">
              <w:rPr>
                <w:rFonts w:ascii="Times New Roman" w:hAnsi="Times New Roman"/>
                <w:color w:val="000000"/>
                <w:sz w:val="24"/>
                <w:szCs w:val="24"/>
              </w:rPr>
              <w:t>203</w:t>
            </w:r>
          </w:p>
        </w:tc>
      </w:tr>
      <w:tr w:rsidR="00FD5521" w:rsidRPr="00942BA9" w:rsidTr="00F921C3">
        <w:trPr>
          <w:jc w:val="center"/>
        </w:trPr>
        <w:tc>
          <w:tcPr>
            <w:tcW w:w="1560" w:type="dxa"/>
            <w:vAlign w:val="center"/>
          </w:tcPr>
          <w:p w:rsidR="00FD5521" w:rsidRPr="001738E4" w:rsidRDefault="00FD5521" w:rsidP="00F921C3">
            <w:pPr>
              <w:pStyle w:val="Style37"/>
              <w:widowControl/>
              <w:spacing w:line="240" w:lineRule="auto"/>
              <w:ind w:left="-102" w:right="-102"/>
              <w:jc w:val="left"/>
              <w:rPr>
                <w:rStyle w:val="FontStyle111"/>
                <w:b w:val="0"/>
                <w:sz w:val="24"/>
                <w:szCs w:val="24"/>
                <w:lang w:eastAsia="en-US"/>
              </w:rPr>
            </w:pPr>
            <w:r w:rsidRPr="001738E4">
              <w:rPr>
                <w:rStyle w:val="FontStyle111"/>
                <w:b w:val="0"/>
                <w:sz w:val="24"/>
                <w:szCs w:val="24"/>
                <w:lang w:val="en-US" w:eastAsia="en-US"/>
              </w:rPr>
              <w:t xml:space="preserve">III </w:t>
            </w:r>
            <w:r w:rsidRPr="001738E4">
              <w:rPr>
                <w:rStyle w:val="FontStyle111"/>
                <w:b w:val="0"/>
                <w:sz w:val="24"/>
                <w:szCs w:val="24"/>
                <w:lang w:eastAsia="en-US"/>
              </w:rPr>
              <w:t>зона</w:t>
            </w:r>
          </w:p>
        </w:tc>
        <w:tc>
          <w:tcPr>
            <w:tcW w:w="815" w:type="dxa"/>
            <w:vAlign w:val="center"/>
          </w:tcPr>
          <w:p w:rsidR="00FD5521" w:rsidRPr="001738E4" w:rsidRDefault="00FD5521" w:rsidP="00F921C3">
            <w:pPr>
              <w:pStyle w:val="Style37"/>
              <w:widowControl/>
              <w:spacing w:line="240" w:lineRule="auto"/>
              <w:ind w:left="-114" w:right="-57" w:firstLine="30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22</w:t>
            </w:r>
          </w:p>
        </w:tc>
        <w:tc>
          <w:tcPr>
            <w:tcW w:w="468" w:type="dxa"/>
            <w:vAlign w:val="center"/>
          </w:tcPr>
          <w:p w:rsidR="00FD5521" w:rsidRPr="001738E4" w:rsidRDefault="00FD5521" w:rsidP="00F921C3">
            <w:pPr>
              <w:pStyle w:val="Style37"/>
              <w:widowControl/>
              <w:spacing w:line="240" w:lineRule="auto"/>
              <w:ind w:left="-114" w:right="-57" w:firstLine="30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16</w:t>
            </w:r>
          </w:p>
        </w:tc>
        <w:tc>
          <w:tcPr>
            <w:tcW w:w="455" w:type="dxa"/>
            <w:vAlign w:val="center"/>
          </w:tcPr>
          <w:p w:rsidR="00FD5521" w:rsidRPr="001738E4" w:rsidRDefault="00FD5521" w:rsidP="00F921C3">
            <w:pPr>
              <w:pStyle w:val="Style25"/>
              <w:widowControl/>
              <w:ind w:left="-114" w:right="-57" w:firstLine="30"/>
              <w:jc w:val="center"/>
            </w:pPr>
          </w:p>
        </w:tc>
        <w:tc>
          <w:tcPr>
            <w:tcW w:w="493" w:type="dxa"/>
            <w:vAlign w:val="center"/>
          </w:tcPr>
          <w:p w:rsidR="00FD5521" w:rsidRPr="001738E4" w:rsidRDefault="00FD5521" w:rsidP="00F921C3">
            <w:pPr>
              <w:pStyle w:val="Style25"/>
              <w:widowControl/>
              <w:ind w:left="-114" w:right="-57" w:firstLine="30"/>
              <w:jc w:val="center"/>
            </w:pPr>
          </w:p>
        </w:tc>
        <w:tc>
          <w:tcPr>
            <w:tcW w:w="536" w:type="dxa"/>
            <w:vAlign w:val="center"/>
          </w:tcPr>
          <w:p w:rsidR="00FD5521" w:rsidRPr="001738E4" w:rsidRDefault="00FD5521" w:rsidP="00F921C3">
            <w:pPr>
              <w:pStyle w:val="Style25"/>
              <w:widowControl/>
              <w:ind w:left="-114" w:right="-57" w:firstLine="30"/>
              <w:jc w:val="center"/>
            </w:pPr>
          </w:p>
        </w:tc>
        <w:tc>
          <w:tcPr>
            <w:tcW w:w="504" w:type="dxa"/>
            <w:vAlign w:val="center"/>
          </w:tcPr>
          <w:p w:rsidR="00FD5521" w:rsidRPr="001738E4" w:rsidRDefault="00FD5521" w:rsidP="00F921C3">
            <w:pPr>
              <w:pStyle w:val="Style25"/>
              <w:widowControl/>
              <w:ind w:left="-114" w:right="-57" w:firstLine="30"/>
              <w:jc w:val="center"/>
            </w:pPr>
          </w:p>
        </w:tc>
        <w:tc>
          <w:tcPr>
            <w:tcW w:w="438" w:type="dxa"/>
            <w:vAlign w:val="center"/>
          </w:tcPr>
          <w:p w:rsidR="00FD5521" w:rsidRPr="001738E4" w:rsidRDefault="00FD5521" w:rsidP="00F921C3">
            <w:pPr>
              <w:pStyle w:val="Style25"/>
              <w:widowControl/>
              <w:ind w:left="-114" w:right="-57" w:firstLine="30"/>
              <w:jc w:val="center"/>
            </w:pPr>
          </w:p>
        </w:tc>
        <w:tc>
          <w:tcPr>
            <w:tcW w:w="391" w:type="dxa"/>
            <w:vAlign w:val="center"/>
          </w:tcPr>
          <w:p w:rsidR="00FD5521" w:rsidRPr="001738E4" w:rsidRDefault="00FD5521" w:rsidP="00F921C3">
            <w:pPr>
              <w:pStyle w:val="Style64"/>
              <w:widowControl/>
              <w:ind w:left="-114" w:right="-57" w:firstLine="30"/>
              <w:jc w:val="center"/>
              <w:rPr>
                <w:rStyle w:val="FontStyle148"/>
                <w:b w:val="0"/>
                <w:sz w:val="24"/>
                <w:szCs w:val="24"/>
              </w:rPr>
            </w:pPr>
            <w:r w:rsidRPr="001738E4">
              <w:rPr>
                <w:rStyle w:val="FontStyle148"/>
                <w:b w:val="0"/>
                <w:sz w:val="24"/>
                <w:szCs w:val="24"/>
              </w:rPr>
              <w:t>-</w:t>
            </w:r>
          </w:p>
        </w:tc>
        <w:tc>
          <w:tcPr>
            <w:tcW w:w="570" w:type="dxa"/>
            <w:vAlign w:val="center"/>
          </w:tcPr>
          <w:p w:rsidR="00FD5521" w:rsidRPr="001738E4" w:rsidRDefault="00FD5521" w:rsidP="00F921C3">
            <w:pPr>
              <w:pStyle w:val="Style37"/>
              <w:widowControl/>
              <w:spacing w:line="240" w:lineRule="auto"/>
              <w:ind w:left="-114" w:right="-57" w:firstLine="30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6</w:t>
            </w:r>
          </w:p>
        </w:tc>
        <w:tc>
          <w:tcPr>
            <w:tcW w:w="438" w:type="dxa"/>
            <w:vAlign w:val="center"/>
          </w:tcPr>
          <w:p w:rsidR="00FD5521" w:rsidRPr="001738E4" w:rsidRDefault="00FD5521" w:rsidP="00F921C3">
            <w:pPr>
              <w:pStyle w:val="Style37"/>
              <w:widowControl/>
              <w:spacing w:line="240" w:lineRule="auto"/>
              <w:ind w:left="-114" w:right="-57" w:firstLine="30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12</w:t>
            </w:r>
          </w:p>
        </w:tc>
        <w:tc>
          <w:tcPr>
            <w:tcW w:w="461" w:type="dxa"/>
            <w:vAlign w:val="center"/>
          </w:tcPr>
          <w:p w:rsidR="00FD5521" w:rsidRPr="001738E4" w:rsidRDefault="00FD5521" w:rsidP="00F921C3">
            <w:pPr>
              <w:pStyle w:val="Style37"/>
              <w:widowControl/>
              <w:spacing w:line="240" w:lineRule="auto"/>
              <w:ind w:left="-114" w:right="-57" w:firstLine="30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14</w:t>
            </w:r>
          </w:p>
        </w:tc>
        <w:tc>
          <w:tcPr>
            <w:tcW w:w="534" w:type="dxa"/>
            <w:vAlign w:val="center"/>
          </w:tcPr>
          <w:p w:rsidR="00FD5521" w:rsidRPr="00116504" w:rsidRDefault="00FD5521" w:rsidP="00F921C3">
            <w:pPr>
              <w:ind w:left="-102" w:right="-14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6504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</w:tr>
      <w:tr w:rsidR="00FD5521" w:rsidRPr="00942BA9" w:rsidTr="00F921C3">
        <w:trPr>
          <w:jc w:val="center"/>
        </w:trPr>
        <w:tc>
          <w:tcPr>
            <w:tcW w:w="1560" w:type="dxa"/>
            <w:vAlign w:val="center"/>
          </w:tcPr>
          <w:p w:rsidR="00FD5521" w:rsidRPr="001738E4" w:rsidRDefault="00FD5521" w:rsidP="00F921C3">
            <w:pPr>
              <w:pStyle w:val="Style37"/>
              <w:widowControl/>
              <w:spacing w:line="240" w:lineRule="auto"/>
              <w:ind w:left="-102" w:right="-102"/>
              <w:jc w:val="left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IV зона</w:t>
            </w:r>
          </w:p>
        </w:tc>
        <w:tc>
          <w:tcPr>
            <w:tcW w:w="815" w:type="dxa"/>
            <w:vAlign w:val="center"/>
          </w:tcPr>
          <w:p w:rsidR="00FD5521" w:rsidRPr="001738E4" w:rsidRDefault="00FD5521" w:rsidP="00F921C3">
            <w:pPr>
              <w:pStyle w:val="Style37"/>
              <w:widowControl/>
              <w:spacing w:line="240" w:lineRule="auto"/>
              <w:ind w:left="-114" w:right="-57" w:firstLine="30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8</w:t>
            </w:r>
          </w:p>
        </w:tc>
        <w:tc>
          <w:tcPr>
            <w:tcW w:w="468" w:type="dxa"/>
            <w:vAlign w:val="center"/>
          </w:tcPr>
          <w:p w:rsidR="00FD5521" w:rsidRPr="001738E4" w:rsidRDefault="00FD5521" w:rsidP="00F921C3">
            <w:pPr>
              <w:pStyle w:val="Style25"/>
              <w:widowControl/>
              <w:ind w:left="-114" w:right="-57" w:firstLine="30"/>
              <w:jc w:val="center"/>
            </w:pPr>
            <w:r w:rsidRPr="001738E4">
              <w:t>4</w:t>
            </w:r>
          </w:p>
        </w:tc>
        <w:tc>
          <w:tcPr>
            <w:tcW w:w="455" w:type="dxa"/>
            <w:vAlign w:val="center"/>
          </w:tcPr>
          <w:p w:rsidR="00FD5521" w:rsidRPr="001738E4" w:rsidRDefault="00FD5521" w:rsidP="00F921C3">
            <w:pPr>
              <w:pStyle w:val="Style25"/>
              <w:widowControl/>
              <w:ind w:left="-114" w:right="-57" w:firstLine="30"/>
              <w:jc w:val="center"/>
            </w:pPr>
          </w:p>
        </w:tc>
        <w:tc>
          <w:tcPr>
            <w:tcW w:w="493" w:type="dxa"/>
            <w:vAlign w:val="center"/>
          </w:tcPr>
          <w:p w:rsidR="00FD5521" w:rsidRPr="001738E4" w:rsidRDefault="00FD5521" w:rsidP="00F921C3">
            <w:pPr>
              <w:pStyle w:val="Style25"/>
              <w:widowControl/>
              <w:ind w:left="-114" w:right="-57" w:firstLine="30"/>
              <w:jc w:val="center"/>
            </w:pPr>
          </w:p>
        </w:tc>
        <w:tc>
          <w:tcPr>
            <w:tcW w:w="536" w:type="dxa"/>
            <w:vAlign w:val="center"/>
          </w:tcPr>
          <w:p w:rsidR="00FD5521" w:rsidRPr="001738E4" w:rsidRDefault="00FD5521" w:rsidP="00F921C3">
            <w:pPr>
              <w:pStyle w:val="Style25"/>
              <w:widowControl/>
              <w:ind w:left="-114" w:right="-57" w:firstLine="30"/>
              <w:jc w:val="center"/>
            </w:pPr>
          </w:p>
        </w:tc>
        <w:tc>
          <w:tcPr>
            <w:tcW w:w="504" w:type="dxa"/>
            <w:vAlign w:val="center"/>
          </w:tcPr>
          <w:p w:rsidR="00FD5521" w:rsidRPr="001738E4" w:rsidRDefault="00FD5521" w:rsidP="00F921C3">
            <w:pPr>
              <w:pStyle w:val="Style25"/>
              <w:widowControl/>
              <w:ind w:left="-114" w:right="-57" w:firstLine="30"/>
              <w:jc w:val="center"/>
            </w:pPr>
          </w:p>
        </w:tc>
        <w:tc>
          <w:tcPr>
            <w:tcW w:w="438" w:type="dxa"/>
            <w:vAlign w:val="center"/>
          </w:tcPr>
          <w:p w:rsidR="00FD5521" w:rsidRPr="001738E4" w:rsidRDefault="00FD5521" w:rsidP="00F921C3">
            <w:pPr>
              <w:pStyle w:val="Style25"/>
              <w:widowControl/>
              <w:ind w:left="-114" w:right="-57" w:firstLine="30"/>
              <w:jc w:val="center"/>
            </w:pPr>
          </w:p>
        </w:tc>
        <w:tc>
          <w:tcPr>
            <w:tcW w:w="391" w:type="dxa"/>
            <w:vAlign w:val="center"/>
          </w:tcPr>
          <w:p w:rsidR="00FD5521" w:rsidRPr="001738E4" w:rsidRDefault="00FD5521" w:rsidP="00F921C3">
            <w:pPr>
              <w:pStyle w:val="Style64"/>
              <w:widowControl/>
              <w:ind w:left="-114" w:right="-57" w:firstLine="30"/>
              <w:jc w:val="center"/>
              <w:rPr>
                <w:rStyle w:val="FontStyle148"/>
                <w:b w:val="0"/>
                <w:sz w:val="24"/>
                <w:szCs w:val="24"/>
              </w:rPr>
            </w:pPr>
            <w:r w:rsidRPr="001738E4">
              <w:rPr>
                <w:rStyle w:val="FontStyle148"/>
                <w:b w:val="0"/>
                <w:sz w:val="24"/>
                <w:szCs w:val="24"/>
              </w:rPr>
              <w:t>-</w:t>
            </w:r>
          </w:p>
        </w:tc>
        <w:tc>
          <w:tcPr>
            <w:tcW w:w="570" w:type="dxa"/>
            <w:vAlign w:val="center"/>
          </w:tcPr>
          <w:p w:rsidR="00FD5521" w:rsidRPr="001738E4" w:rsidRDefault="00FD5521" w:rsidP="00F921C3">
            <w:pPr>
              <w:pStyle w:val="Style37"/>
              <w:widowControl/>
              <w:spacing w:line="240" w:lineRule="auto"/>
              <w:ind w:left="-114" w:right="-57" w:firstLine="30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4</w:t>
            </w:r>
          </w:p>
        </w:tc>
        <w:tc>
          <w:tcPr>
            <w:tcW w:w="438" w:type="dxa"/>
            <w:vAlign w:val="center"/>
          </w:tcPr>
          <w:p w:rsidR="00FD5521" w:rsidRPr="001738E4" w:rsidRDefault="00FD5521" w:rsidP="00F921C3">
            <w:pPr>
              <w:pStyle w:val="Style37"/>
              <w:widowControl/>
              <w:spacing w:line="240" w:lineRule="auto"/>
              <w:ind w:left="-114" w:right="-57" w:firstLine="30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6</w:t>
            </w:r>
          </w:p>
        </w:tc>
        <w:tc>
          <w:tcPr>
            <w:tcW w:w="461" w:type="dxa"/>
            <w:vAlign w:val="center"/>
          </w:tcPr>
          <w:p w:rsidR="00FD5521" w:rsidRPr="001738E4" w:rsidRDefault="00FD5521" w:rsidP="00F921C3">
            <w:pPr>
              <w:pStyle w:val="Style37"/>
              <w:widowControl/>
              <w:spacing w:line="240" w:lineRule="auto"/>
              <w:ind w:left="-114" w:right="-57" w:firstLine="30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6</w:t>
            </w:r>
          </w:p>
        </w:tc>
        <w:tc>
          <w:tcPr>
            <w:tcW w:w="534" w:type="dxa"/>
            <w:vAlign w:val="center"/>
          </w:tcPr>
          <w:p w:rsidR="00FD5521" w:rsidRPr="00116504" w:rsidRDefault="00FD5521" w:rsidP="00F921C3">
            <w:pPr>
              <w:ind w:left="-102" w:right="-14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6504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</w:tr>
      <w:tr w:rsidR="00FD5521" w:rsidRPr="00942BA9" w:rsidTr="00F921C3">
        <w:trPr>
          <w:jc w:val="center"/>
        </w:trPr>
        <w:tc>
          <w:tcPr>
            <w:tcW w:w="1560" w:type="dxa"/>
            <w:vAlign w:val="center"/>
          </w:tcPr>
          <w:p w:rsidR="00FD5521" w:rsidRPr="001738E4" w:rsidRDefault="00FD5521" w:rsidP="00F921C3">
            <w:pPr>
              <w:pStyle w:val="Style37"/>
              <w:widowControl/>
              <w:spacing w:line="240" w:lineRule="auto"/>
              <w:ind w:left="-102" w:right="-102"/>
              <w:jc w:val="left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Всего</w:t>
            </w:r>
          </w:p>
        </w:tc>
        <w:tc>
          <w:tcPr>
            <w:tcW w:w="815" w:type="dxa"/>
            <w:vAlign w:val="center"/>
          </w:tcPr>
          <w:p w:rsidR="00FD5521" w:rsidRPr="001738E4" w:rsidRDefault="00FD5521" w:rsidP="00F921C3">
            <w:pPr>
              <w:pStyle w:val="Style37"/>
              <w:widowControl/>
              <w:spacing w:line="240" w:lineRule="auto"/>
              <w:ind w:left="-114" w:right="-57" w:firstLine="30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115</w:t>
            </w:r>
          </w:p>
        </w:tc>
        <w:tc>
          <w:tcPr>
            <w:tcW w:w="468" w:type="dxa"/>
            <w:vAlign w:val="center"/>
          </w:tcPr>
          <w:p w:rsidR="00FD5521" w:rsidRPr="001738E4" w:rsidRDefault="00FD5521" w:rsidP="00F921C3">
            <w:pPr>
              <w:pStyle w:val="Style37"/>
              <w:widowControl/>
              <w:spacing w:line="240" w:lineRule="auto"/>
              <w:ind w:left="-114" w:right="-57" w:firstLine="30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95</w:t>
            </w:r>
          </w:p>
        </w:tc>
        <w:tc>
          <w:tcPr>
            <w:tcW w:w="455" w:type="dxa"/>
            <w:vAlign w:val="center"/>
          </w:tcPr>
          <w:p w:rsidR="00FD5521" w:rsidRPr="001738E4" w:rsidRDefault="00FD5521" w:rsidP="00F921C3">
            <w:pPr>
              <w:pStyle w:val="Style25"/>
              <w:widowControl/>
              <w:ind w:left="-114" w:right="-57" w:firstLine="30"/>
              <w:jc w:val="center"/>
            </w:pPr>
          </w:p>
        </w:tc>
        <w:tc>
          <w:tcPr>
            <w:tcW w:w="493" w:type="dxa"/>
            <w:vAlign w:val="center"/>
          </w:tcPr>
          <w:p w:rsidR="00FD5521" w:rsidRPr="001738E4" w:rsidRDefault="00FD5521" w:rsidP="00F921C3">
            <w:pPr>
              <w:pStyle w:val="Style25"/>
              <w:widowControl/>
              <w:ind w:left="-114" w:right="-57" w:firstLine="30"/>
              <w:jc w:val="center"/>
            </w:pPr>
          </w:p>
        </w:tc>
        <w:tc>
          <w:tcPr>
            <w:tcW w:w="536" w:type="dxa"/>
            <w:vAlign w:val="center"/>
          </w:tcPr>
          <w:p w:rsidR="00FD5521" w:rsidRPr="001738E4" w:rsidRDefault="00FD5521" w:rsidP="00F921C3">
            <w:pPr>
              <w:pStyle w:val="Style25"/>
              <w:widowControl/>
              <w:ind w:left="-114" w:right="-57" w:firstLine="30"/>
              <w:jc w:val="center"/>
            </w:pPr>
          </w:p>
        </w:tc>
        <w:tc>
          <w:tcPr>
            <w:tcW w:w="504" w:type="dxa"/>
            <w:vAlign w:val="center"/>
          </w:tcPr>
          <w:p w:rsidR="00FD5521" w:rsidRPr="001738E4" w:rsidRDefault="00FD5521" w:rsidP="00F921C3">
            <w:pPr>
              <w:pStyle w:val="Style25"/>
              <w:widowControl/>
              <w:ind w:left="-114" w:right="-57" w:firstLine="30"/>
              <w:jc w:val="center"/>
            </w:pPr>
          </w:p>
        </w:tc>
        <w:tc>
          <w:tcPr>
            <w:tcW w:w="438" w:type="dxa"/>
            <w:vAlign w:val="center"/>
          </w:tcPr>
          <w:p w:rsidR="00FD5521" w:rsidRPr="001738E4" w:rsidRDefault="00FD5521" w:rsidP="00F921C3">
            <w:pPr>
              <w:pStyle w:val="Style25"/>
              <w:widowControl/>
              <w:ind w:left="-114" w:right="-57" w:firstLine="30"/>
              <w:jc w:val="center"/>
            </w:pPr>
          </w:p>
        </w:tc>
        <w:tc>
          <w:tcPr>
            <w:tcW w:w="391" w:type="dxa"/>
            <w:vAlign w:val="center"/>
          </w:tcPr>
          <w:p w:rsidR="00FD5521" w:rsidRPr="001738E4" w:rsidRDefault="00FD5521" w:rsidP="00F921C3">
            <w:pPr>
              <w:pStyle w:val="Style64"/>
              <w:widowControl/>
              <w:ind w:left="-114" w:right="-57" w:firstLine="30"/>
              <w:jc w:val="center"/>
              <w:rPr>
                <w:rStyle w:val="FontStyle148"/>
                <w:b w:val="0"/>
                <w:sz w:val="24"/>
                <w:szCs w:val="24"/>
              </w:rPr>
            </w:pPr>
            <w:r w:rsidRPr="001738E4">
              <w:rPr>
                <w:rStyle w:val="FontStyle148"/>
                <w:b w:val="0"/>
                <w:sz w:val="24"/>
                <w:szCs w:val="24"/>
              </w:rPr>
              <w:t>-</w:t>
            </w:r>
          </w:p>
        </w:tc>
        <w:tc>
          <w:tcPr>
            <w:tcW w:w="570" w:type="dxa"/>
            <w:vAlign w:val="center"/>
          </w:tcPr>
          <w:p w:rsidR="00FD5521" w:rsidRPr="001738E4" w:rsidRDefault="00FD5521" w:rsidP="00F921C3">
            <w:pPr>
              <w:pStyle w:val="Style37"/>
              <w:widowControl/>
              <w:spacing w:line="240" w:lineRule="auto"/>
              <w:ind w:left="-114" w:right="-57" w:firstLine="30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55</w:t>
            </w:r>
          </w:p>
        </w:tc>
        <w:tc>
          <w:tcPr>
            <w:tcW w:w="438" w:type="dxa"/>
            <w:vAlign w:val="center"/>
          </w:tcPr>
          <w:p w:rsidR="00FD5521" w:rsidRPr="001738E4" w:rsidRDefault="00FD5521" w:rsidP="00F921C3">
            <w:pPr>
              <w:pStyle w:val="Style37"/>
              <w:widowControl/>
              <w:spacing w:line="240" w:lineRule="auto"/>
              <w:ind w:left="-114" w:right="-57" w:firstLine="30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85</w:t>
            </w:r>
          </w:p>
        </w:tc>
        <w:tc>
          <w:tcPr>
            <w:tcW w:w="461" w:type="dxa"/>
            <w:vAlign w:val="center"/>
          </w:tcPr>
          <w:p w:rsidR="00FD5521" w:rsidRPr="001738E4" w:rsidRDefault="00FD5521" w:rsidP="00F921C3">
            <w:pPr>
              <w:pStyle w:val="Style37"/>
              <w:widowControl/>
              <w:spacing w:line="240" w:lineRule="auto"/>
              <w:ind w:left="-114" w:right="-57" w:firstLine="30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100</w:t>
            </w:r>
          </w:p>
        </w:tc>
        <w:tc>
          <w:tcPr>
            <w:tcW w:w="534" w:type="dxa"/>
            <w:vAlign w:val="center"/>
          </w:tcPr>
          <w:p w:rsidR="00FD5521" w:rsidRPr="00116504" w:rsidRDefault="00FD5521" w:rsidP="00F921C3">
            <w:pPr>
              <w:ind w:left="-102" w:right="-14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6504">
              <w:rPr>
                <w:rFonts w:ascii="Times New Roman" w:hAnsi="Times New Roman"/>
                <w:color w:val="000000"/>
                <w:sz w:val="24"/>
                <w:szCs w:val="24"/>
              </w:rPr>
              <w:t>450</w:t>
            </w:r>
          </w:p>
        </w:tc>
      </w:tr>
      <w:tr w:rsidR="00FD5521" w:rsidRPr="00942BA9" w:rsidTr="00F921C3">
        <w:trPr>
          <w:jc w:val="center"/>
        </w:trPr>
        <w:tc>
          <w:tcPr>
            <w:tcW w:w="1560" w:type="dxa"/>
            <w:vAlign w:val="center"/>
          </w:tcPr>
          <w:p w:rsidR="00FD5521" w:rsidRPr="001738E4" w:rsidRDefault="00FD5521" w:rsidP="00F921C3">
            <w:pPr>
              <w:pStyle w:val="Style37"/>
              <w:widowControl/>
              <w:spacing w:line="240" w:lineRule="auto"/>
              <w:ind w:left="-102" w:right="-102"/>
              <w:jc w:val="left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 xml:space="preserve">Лыжи, </w:t>
            </w:r>
            <w:proofErr w:type="gramStart"/>
            <w:r w:rsidRPr="001738E4">
              <w:rPr>
                <w:rStyle w:val="FontStyle111"/>
                <w:b w:val="0"/>
                <w:sz w:val="24"/>
                <w:szCs w:val="24"/>
              </w:rPr>
              <w:t>км</w:t>
            </w:r>
            <w:proofErr w:type="gramEnd"/>
            <w:r w:rsidRPr="001738E4">
              <w:rPr>
                <w:rStyle w:val="FontStyle111"/>
                <w:b w:val="0"/>
                <w:sz w:val="24"/>
                <w:szCs w:val="24"/>
              </w:rPr>
              <w:t xml:space="preserve"> I зона</w:t>
            </w:r>
          </w:p>
        </w:tc>
        <w:tc>
          <w:tcPr>
            <w:tcW w:w="815" w:type="dxa"/>
            <w:vAlign w:val="center"/>
          </w:tcPr>
          <w:p w:rsidR="00FD5521" w:rsidRPr="001738E4" w:rsidRDefault="00FD5521" w:rsidP="00F921C3">
            <w:pPr>
              <w:pStyle w:val="Style25"/>
              <w:widowControl/>
              <w:ind w:left="-114" w:right="-57" w:firstLine="30"/>
              <w:jc w:val="center"/>
            </w:pPr>
          </w:p>
        </w:tc>
        <w:tc>
          <w:tcPr>
            <w:tcW w:w="468" w:type="dxa"/>
            <w:vAlign w:val="center"/>
          </w:tcPr>
          <w:p w:rsidR="00FD5521" w:rsidRPr="001738E4" w:rsidRDefault="00FD5521" w:rsidP="00F921C3">
            <w:pPr>
              <w:pStyle w:val="Style25"/>
              <w:widowControl/>
              <w:ind w:left="-114" w:right="-57" w:firstLine="30"/>
              <w:jc w:val="center"/>
            </w:pPr>
          </w:p>
        </w:tc>
        <w:tc>
          <w:tcPr>
            <w:tcW w:w="455" w:type="dxa"/>
            <w:vAlign w:val="center"/>
          </w:tcPr>
          <w:p w:rsidR="00FD5521" w:rsidRPr="001738E4" w:rsidRDefault="00FD5521" w:rsidP="00F921C3">
            <w:pPr>
              <w:pStyle w:val="Style37"/>
              <w:widowControl/>
              <w:spacing w:line="240" w:lineRule="auto"/>
              <w:ind w:left="-114" w:right="-57" w:firstLine="30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80</w:t>
            </w:r>
          </w:p>
        </w:tc>
        <w:tc>
          <w:tcPr>
            <w:tcW w:w="493" w:type="dxa"/>
            <w:vAlign w:val="center"/>
          </w:tcPr>
          <w:p w:rsidR="00FD5521" w:rsidRPr="001738E4" w:rsidRDefault="00FD5521" w:rsidP="00F921C3">
            <w:pPr>
              <w:pStyle w:val="Style37"/>
              <w:widowControl/>
              <w:spacing w:line="240" w:lineRule="auto"/>
              <w:ind w:left="-114" w:right="-57" w:firstLine="30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80</w:t>
            </w:r>
          </w:p>
        </w:tc>
        <w:tc>
          <w:tcPr>
            <w:tcW w:w="536" w:type="dxa"/>
            <w:vAlign w:val="center"/>
          </w:tcPr>
          <w:p w:rsidR="00FD5521" w:rsidRPr="001738E4" w:rsidRDefault="00FD5521" w:rsidP="00F921C3">
            <w:pPr>
              <w:pStyle w:val="Style37"/>
              <w:widowControl/>
              <w:spacing w:line="240" w:lineRule="auto"/>
              <w:ind w:left="-114" w:right="-57" w:firstLine="30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80</w:t>
            </w:r>
          </w:p>
        </w:tc>
        <w:tc>
          <w:tcPr>
            <w:tcW w:w="504" w:type="dxa"/>
            <w:vAlign w:val="center"/>
          </w:tcPr>
          <w:p w:rsidR="00FD5521" w:rsidRPr="001738E4" w:rsidRDefault="00FD5521" w:rsidP="00F921C3">
            <w:pPr>
              <w:pStyle w:val="Style37"/>
              <w:widowControl/>
              <w:spacing w:line="240" w:lineRule="auto"/>
              <w:ind w:left="-114" w:right="-57" w:firstLine="30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50</w:t>
            </w:r>
          </w:p>
        </w:tc>
        <w:tc>
          <w:tcPr>
            <w:tcW w:w="438" w:type="dxa"/>
            <w:vAlign w:val="center"/>
          </w:tcPr>
          <w:p w:rsidR="00FD5521" w:rsidRPr="001738E4" w:rsidRDefault="00FD5521" w:rsidP="00F921C3">
            <w:pPr>
              <w:pStyle w:val="Style37"/>
              <w:widowControl/>
              <w:spacing w:line="240" w:lineRule="auto"/>
              <w:ind w:left="-114" w:right="-57" w:firstLine="30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50</w:t>
            </w:r>
          </w:p>
        </w:tc>
        <w:tc>
          <w:tcPr>
            <w:tcW w:w="391" w:type="dxa"/>
            <w:vAlign w:val="center"/>
          </w:tcPr>
          <w:p w:rsidR="00FD5521" w:rsidRPr="001738E4" w:rsidRDefault="00FD5521" w:rsidP="00F921C3">
            <w:pPr>
              <w:pStyle w:val="Style25"/>
              <w:widowControl/>
              <w:ind w:left="-114" w:right="-57" w:firstLine="30"/>
              <w:jc w:val="center"/>
            </w:pPr>
          </w:p>
        </w:tc>
        <w:tc>
          <w:tcPr>
            <w:tcW w:w="570" w:type="dxa"/>
            <w:vAlign w:val="center"/>
          </w:tcPr>
          <w:p w:rsidR="00FD5521" w:rsidRPr="001738E4" w:rsidRDefault="00FD5521" w:rsidP="00F921C3">
            <w:pPr>
              <w:pStyle w:val="Style25"/>
              <w:widowControl/>
              <w:ind w:left="-114" w:right="-57" w:firstLine="30"/>
              <w:jc w:val="center"/>
            </w:pPr>
          </w:p>
        </w:tc>
        <w:tc>
          <w:tcPr>
            <w:tcW w:w="438" w:type="dxa"/>
            <w:vAlign w:val="center"/>
          </w:tcPr>
          <w:p w:rsidR="00FD5521" w:rsidRPr="001738E4" w:rsidRDefault="00FD5521" w:rsidP="00F921C3">
            <w:pPr>
              <w:pStyle w:val="Style25"/>
              <w:widowControl/>
              <w:ind w:left="-114" w:right="-57" w:firstLine="30"/>
              <w:jc w:val="center"/>
            </w:pPr>
          </w:p>
        </w:tc>
        <w:tc>
          <w:tcPr>
            <w:tcW w:w="461" w:type="dxa"/>
            <w:vAlign w:val="center"/>
          </w:tcPr>
          <w:p w:rsidR="00FD5521" w:rsidRPr="001738E4" w:rsidRDefault="00FD5521" w:rsidP="00F921C3">
            <w:pPr>
              <w:pStyle w:val="Style25"/>
              <w:widowControl/>
              <w:ind w:left="-114" w:right="-57" w:firstLine="30"/>
              <w:jc w:val="center"/>
            </w:pPr>
          </w:p>
        </w:tc>
        <w:tc>
          <w:tcPr>
            <w:tcW w:w="534" w:type="dxa"/>
            <w:vAlign w:val="center"/>
          </w:tcPr>
          <w:p w:rsidR="00FD5521" w:rsidRPr="00116504" w:rsidRDefault="00FD5521" w:rsidP="00F921C3">
            <w:pPr>
              <w:ind w:left="-102" w:right="-14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6504">
              <w:rPr>
                <w:rFonts w:ascii="Times New Roman" w:hAnsi="Times New Roman"/>
                <w:color w:val="000000"/>
                <w:sz w:val="24"/>
                <w:szCs w:val="24"/>
              </w:rPr>
              <w:t>340</w:t>
            </w:r>
          </w:p>
        </w:tc>
      </w:tr>
      <w:tr w:rsidR="00FD5521" w:rsidRPr="00942BA9" w:rsidTr="00F921C3">
        <w:trPr>
          <w:jc w:val="center"/>
        </w:trPr>
        <w:tc>
          <w:tcPr>
            <w:tcW w:w="1560" w:type="dxa"/>
            <w:vAlign w:val="center"/>
          </w:tcPr>
          <w:p w:rsidR="00FD5521" w:rsidRPr="001738E4" w:rsidRDefault="00FD5521" w:rsidP="00F921C3">
            <w:pPr>
              <w:pStyle w:val="Style37"/>
              <w:widowControl/>
              <w:spacing w:line="240" w:lineRule="auto"/>
              <w:ind w:left="-102" w:right="-102"/>
              <w:jc w:val="left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II зона</w:t>
            </w:r>
          </w:p>
        </w:tc>
        <w:tc>
          <w:tcPr>
            <w:tcW w:w="815" w:type="dxa"/>
            <w:vAlign w:val="center"/>
          </w:tcPr>
          <w:p w:rsidR="00FD5521" w:rsidRPr="001738E4" w:rsidRDefault="00FD5521" w:rsidP="00F921C3">
            <w:pPr>
              <w:pStyle w:val="Style25"/>
              <w:widowControl/>
              <w:ind w:left="-114" w:right="-57" w:firstLine="30"/>
              <w:jc w:val="center"/>
            </w:pPr>
          </w:p>
        </w:tc>
        <w:tc>
          <w:tcPr>
            <w:tcW w:w="468" w:type="dxa"/>
            <w:vAlign w:val="center"/>
          </w:tcPr>
          <w:p w:rsidR="00FD5521" w:rsidRPr="001738E4" w:rsidRDefault="00FD5521" w:rsidP="00F921C3">
            <w:pPr>
              <w:pStyle w:val="Style25"/>
              <w:widowControl/>
              <w:ind w:left="-114" w:right="-57" w:firstLine="30"/>
              <w:jc w:val="center"/>
            </w:pPr>
          </w:p>
        </w:tc>
        <w:tc>
          <w:tcPr>
            <w:tcW w:w="455" w:type="dxa"/>
            <w:vAlign w:val="center"/>
          </w:tcPr>
          <w:p w:rsidR="00FD5521" w:rsidRPr="001738E4" w:rsidRDefault="00FD5521" w:rsidP="00F921C3">
            <w:pPr>
              <w:pStyle w:val="Style37"/>
              <w:widowControl/>
              <w:spacing w:line="240" w:lineRule="auto"/>
              <w:ind w:left="-114" w:right="-57" w:firstLine="30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94</w:t>
            </w:r>
          </w:p>
        </w:tc>
        <w:tc>
          <w:tcPr>
            <w:tcW w:w="493" w:type="dxa"/>
            <w:vAlign w:val="center"/>
          </w:tcPr>
          <w:p w:rsidR="00FD5521" w:rsidRPr="001738E4" w:rsidRDefault="00FD5521" w:rsidP="00F921C3">
            <w:pPr>
              <w:pStyle w:val="Style37"/>
              <w:widowControl/>
              <w:spacing w:line="240" w:lineRule="auto"/>
              <w:ind w:left="-114" w:right="-57" w:firstLine="30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158</w:t>
            </w:r>
          </w:p>
        </w:tc>
        <w:tc>
          <w:tcPr>
            <w:tcW w:w="536" w:type="dxa"/>
            <w:vAlign w:val="center"/>
          </w:tcPr>
          <w:p w:rsidR="00FD5521" w:rsidRPr="001738E4" w:rsidRDefault="00FD5521" w:rsidP="00F921C3">
            <w:pPr>
              <w:pStyle w:val="Style37"/>
              <w:widowControl/>
              <w:spacing w:line="240" w:lineRule="auto"/>
              <w:ind w:left="-114" w:right="-57" w:firstLine="30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116</w:t>
            </w:r>
          </w:p>
        </w:tc>
        <w:tc>
          <w:tcPr>
            <w:tcW w:w="504" w:type="dxa"/>
            <w:vAlign w:val="center"/>
          </w:tcPr>
          <w:p w:rsidR="00FD5521" w:rsidRPr="001738E4" w:rsidRDefault="00FD5521" w:rsidP="00F921C3">
            <w:pPr>
              <w:pStyle w:val="Style37"/>
              <w:widowControl/>
              <w:spacing w:line="240" w:lineRule="auto"/>
              <w:ind w:left="-114" w:right="-57" w:firstLine="30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84</w:t>
            </w:r>
          </w:p>
        </w:tc>
        <w:tc>
          <w:tcPr>
            <w:tcW w:w="438" w:type="dxa"/>
            <w:vAlign w:val="center"/>
          </w:tcPr>
          <w:p w:rsidR="00FD5521" w:rsidRPr="001738E4" w:rsidRDefault="00FD5521" w:rsidP="00F921C3">
            <w:pPr>
              <w:pStyle w:val="Style37"/>
              <w:widowControl/>
              <w:spacing w:line="240" w:lineRule="auto"/>
              <w:ind w:left="-114" w:right="-57" w:firstLine="30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80</w:t>
            </w:r>
          </w:p>
        </w:tc>
        <w:tc>
          <w:tcPr>
            <w:tcW w:w="391" w:type="dxa"/>
            <w:vAlign w:val="center"/>
          </w:tcPr>
          <w:p w:rsidR="00FD5521" w:rsidRPr="001738E4" w:rsidRDefault="00FD5521" w:rsidP="00F921C3">
            <w:pPr>
              <w:pStyle w:val="Style25"/>
              <w:widowControl/>
              <w:ind w:left="-114" w:right="-57" w:firstLine="30"/>
              <w:jc w:val="center"/>
            </w:pPr>
          </w:p>
        </w:tc>
        <w:tc>
          <w:tcPr>
            <w:tcW w:w="570" w:type="dxa"/>
            <w:vAlign w:val="center"/>
          </w:tcPr>
          <w:p w:rsidR="00FD5521" w:rsidRPr="001738E4" w:rsidRDefault="00FD5521" w:rsidP="00F921C3">
            <w:pPr>
              <w:pStyle w:val="Style25"/>
              <w:widowControl/>
              <w:ind w:left="-114" w:right="-57" w:firstLine="30"/>
              <w:jc w:val="center"/>
            </w:pPr>
          </w:p>
        </w:tc>
        <w:tc>
          <w:tcPr>
            <w:tcW w:w="438" w:type="dxa"/>
            <w:vAlign w:val="center"/>
          </w:tcPr>
          <w:p w:rsidR="00FD5521" w:rsidRPr="001738E4" w:rsidRDefault="00FD5521" w:rsidP="00F921C3">
            <w:pPr>
              <w:pStyle w:val="Style25"/>
              <w:widowControl/>
              <w:ind w:left="-114" w:right="-57" w:firstLine="30"/>
              <w:jc w:val="center"/>
            </w:pPr>
          </w:p>
        </w:tc>
        <w:tc>
          <w:tcPr>
            <w:tcW w:w="461" w:type="dxa"/>
            <w:vAlign w:val="center"/>
          </w:tcPr>
          <w:p w:rsidR="00FD5521" w:rsidRPr="001738E4" w:rsidRDefault="00FD5521" w:rsidP="00F921C3">
            <w:pPr>
              <w:pStyle w:val="Style25"/>
              <w:widowControl/>
              <w:ind w:left="-114" w:right="-57" w:firstLine="30"/>
              <w:jc w:val="center"/>
            </w:pPr>
          </w:p>
        </w:tc>
        <w:tc>
          <w:tcPr>
            <w:tcW w:w="534" w:type="dxa"/>
            <w:vAlign w:val="center"/>
          </w:tcPr>
          <w:p w:rsidR="00FD5521" w:rsidRPr="00116504" w:rsidRDefault="00FD5521" w:rsidP="00F921C3">
            <w:pPr>
              <w:ind w:left="-102" w:right="-14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6504">
              <w:rPr>
                <w:rFonts w:ascii="Times New Roman" w:hAnsi="Times New Roman"/>
                <w:color w:val="000000"/>
                <w:sz w:val="24"/>
                <w:szCs w:val="24"/>
              </w:rPr>
              <w:t>532</w:t>
            </w:r>
          </w:p>
        </w:tc>
      </w:tr>
      <w:tr w:rsidR="00FD5521" w:rsidRPr="00942BA9" w:rsidTr="00F921C3">
        <w:trPr>
          <w:jc w:val="center"/>
        </w:trPr>
        <w:tc>
          <w:tcPr>
            <w:tcW w:w="1560" w:type="dxa"/>
            <w:vAlign w:val="center"/>
          </w:tcPr>
          <w:p w:rsidR="00FD5521" w:rsidRPr="001738E4" w:rsidRDefault="00FD5521" w:rsidP="00F921C3">
            <w:pPr>
              <w:pStyle w:val="Style37"/>
              <w:widowControl/>
              <w:spacing w:line="240" w:lineRule="auto"/>
              <w:ind w:left="-102" w:right="-102"/>
              <w:jc w:val="left"/>
              <w:rPr>
                <w:rStyle w:val="FontStyle111"/>
                <w:b w:val="0"/>
                <w:sz w:val="24"/>
                <w:szCs w:val="24"/>
                <w:lang w:eastAsia="en-US"/>
              </w:rPr>
            </w:pPr>
            <w:r w:rsidRPr="001738E4">
              <w:rPr>
                <w:rStyle w:val="FontStyle111"/>
                <w:b w:val="0"/>
                <w:sz w:val="24"/>
                <w:szCs w:val="24"/>
                <w:lang w:val="en-US" w:eastAsia="en-US"/>
              </w:rPr>
              <w:t xml:space="preserve">III </w:t>
            </w:r>
            <w:r w:rsidRPr="001738E4">
              <w:rPr>
                <w:rStyle w:val="FontStyle111"/>
                <w:b w:val="0"/>
                <w:sz w:val="24"/>
                <w:szCs w:val="24"/>
                <w:lang w:eastAsia="en-US"/>
              </w:rPr>
              <w:t>зона</w:t>
            </w:r>
          </w:p>
        </w:tc>
        <w:tc>
          <w:tcPr>
            <w:tcW w:w="815" w:type="dxa"/>
            <w:vAlign w:val="center"/>
          </w:tcPr>
          <w:p w:rsidR="00FD5521" w:rsidRPr="001738E4" w:rsidRDefault="00FD5521" w:rsidP="00F921C3">
            <w:pPr>
              <w:pStyle w:val="Style25"/>
              <w:widowControl/>
              <w:ind w:left="-114" w:right="-57" w:firstLine="30"/>
              <w:jc w:val="center"/>
            </w:pPr>
          </w:p>
        </w:tc>
        <w:tc>
          <w:tcPr>
            <w:tcW w:w="468" w:type="dxa"/>
            <w:vAlign w:val="center"/>
          </w:tcPr>
          <w:p w:rsidR="00FD5521" w:rsidRPr="001738E4" w:rsidRDefault="00FD5521" w:rsidP="00F921C3">
            <w:pPr>
              <w:pStyle w:val="Style25"/>
              <w:widowControl/>
              <w:ind w:left="-114" w:right="-57" w:firstLine="30"/>
              <w:jc w:val="center"/>
            </w:pPr>
          </w:p>
        </w:tc>
        <w:tc>
          <w:tcPr>
            <w:tcW w:w="455" w:type="dxa"/>
            <w:vAlign w:val="center"/>
          </w:tcPr>
          <w:p w:rsidR="00FD5521" w:rsidRPr="001738E4" w:rsidRDefault="00FD5521" w:rsidP="00F921C3">
            <w:pPr>
              <w:pStyle w:val="Style37"/>
              <w:widowControl/>
              <w:spacing w:line="240" w:lineRule="auto"/>
              <w:ind w:left="-114" w:right="-57" w:firstLine="30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16</w:t>
            </w:r>
          </w:p>
        </w:tc>
        <w:tc>
          <w:tcPr>
            <w:tcW w:w="493" w:type="dxa"/>
            <w:vAlign w:val="center"/>
          </w:tcPr>
          <w:p w:rsidR="00FD5521" w:rsidRPr="001738E4" w:rsidRDefault="00FD5521" w:rsidP="00F921C3">
            <w:pPr>
              <w:pStyle w:val="Style37"/>
              <w:widowControl/>
              <w:spacing w:line="240" w:lineRule="auto"/>
              <w:ind w:left="-114" w:right="-57" w:firstLine="30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42</w:t>
            </w:r>
          </w:p>
        </w:tc>
        <w:tc>
          <w:tcPr>
            <w:tcW w:w="536" w:type="dxa"/>
            <w:vAlign w:val="center"/>
          </w:tcPr>
          <w:p w:rsidR="00FD5521" w:rsidRPr="001738E4" w:rsidRDefault="00FD5521" w:rsidP="00F921C3">
            <w:pPr>
              <w:pStyle w:val="Style37"/>
              <w:widowControl/>
              <w:spacing w:line="240" w:lineRule="auto"/>
              <w:ind w:left="-114" w:right="-57" w:firstLine="30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58</w:t>
            </w:r>
          </w:p>
        </w:tc>
        <w:tc>
          <w:tcPr>
            <w:tcW w:w="504" w:type="dxa"/>
            <w:vAlign w:val="center"/>
          </w:tcPr>
          <w:p w:rsidR="00FD5521" w:rsidRPr="001738E4" w:rsidRDefault="00FD5521" w:rsidP="00F921C3">
            <w:pPr>
              <w:pStyle w:val="Style37"/>
              <w:widowControl/>
              <w:spacing w:line="240" w:lineRule="auto"/>
              <w:ind w:left="-114" w:right="-57" w:firstLine="30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66</w:t>
            </w:r>
          </w:p>
        </w:tc>
        <w:tc>
          <w:tcPr>
            <w:tcW w:w="438" w:type="dxa"/>
            <w:vAlign w:val="center"/>
          </w:tcPr>
          <w:p w:rsidR="00FD5521" w:rsidRPr="001738E4" w:rsidRDefault="00FD5521" w:rsidP="00F921C3">
            <w:pPr>
              <w:pStyle w:val="Style37"/>
              <w:widowControl/>
              <w:spacing w:line="240" w:lineRule="auto"/>
              <w:ind w:left="-114" w:right="-57" w:firstLine="30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54</w:t>
            </w:r>
          </w:p>
        </w:tc>
        <w:tc>
          <w:tcPr>
            <w:tcW w:w="391" w:type="dxa"/>
            <w:vAlign w:val="center"/>
          </w:tcPr>
          <w:p w:rsidR="00FD5521" w:rsidRPr="001738E4" w:rsidRDefault="00FD5521" w:rsidP="00F921C3">
            <w:pPr>
              <w:pStyle w:val="Style25"/>
              <w:widowControl/>
              <w:ind w:left="-114" w:right="-57" w:firstLine="30"/>
              <w:jc w:val="center"/>
            </w:pPr>
          </w:p>
        </w:tc>
        <w:tc>
          <w:tcPr>
            <w:tcW w:w="570" w:type="dxa"/>
            <w:vAlign w:val="center"/>
          </w:tcPr>
          <w:p w:rsidR="00FD5521" w:rsidRPr="001738E4" w:rsidRDefault="00FD5521" w:rsidP="00F921C3">
            <w:pPr>
              <w:pStyle w:val="Style25"/>
              <w:widowControl/>
              <w:ind w:left="-114" w:right="-57" w:firstLine="30"/>
              <w:jc w:val="center"/>
            </w:pPr>
          </w:p>
        </w:tc>
        <w:tc>
          <w:tcPr>
            <w:tcW w:w="438" w:type="dxa"/>
            <w:vAlign w:val="center"/>
          </w:tcPr>
          <w:p w:rsidR="00FD5521" w:rsidRPr="001738E4" w:rsidRDefault="00FD5521" w:rsidP="00F921C3">
            <w:pPr>
              <w:pStyle w:val="Style25"/>
              <w:widowControl/>
              <w:ind w:left="-114" w:right="-57" w:firstLine="30"/>
              <w:jc w:val="center"/>
            </w:pPr>
          </w:p>
        </w:tc>
        <w:tc>
          <w:tcPr>
            <w:tcW w:w="461" w:type="dxa"/>
            <w:vAlign w:val="center"/>
          </w:tcPr>
          <w:p w:rsidR="00FD5521" w:rsidRPr="001738E4" w:rsidRDefault="00FD5521" w:rsidP="00F921C3">
            <w:pPr>
              <w:pStyle w:val="Style25"/>
              <w:widowControl/>
              <w:ind w:left="-114" w:right="-57" w:firstLine="30"/>
              <w:jc w:val="center"/>
            </w:pPr>
          </w:p>
        </w:tc>
        <w:tc>
          <w:tcPr>
            <w:tcW w:w="534" w:type="dxa"/>
            <w:vAlign w:val="center"/>
          </w:tcPr>
          <w:p w:rsidR="00FD5521" w:rsidRPr="00116504" w:rsidRDefault="00FD5521" w:rsidP="00F921C3">
            <w:pPr>
              <w:ind w:left="-102" w:right="-14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6504">
              <w:rPr>
                <w:rFonts w:ascii="Times New Roman" w:hAnsi="Times New Roman"/>
                <w:color w:val="000000"/>
                <w:sz w:val="24"/>
                <w:szCs w:val="24"/>
              </w:rPr>
              <w:t>236</w:t>
            </w:r>
          </w:p>
        </w:tc>
      </w:tr>
      <w:tr w:rsidR="00FD5521" w:rsidRPr="00942BA9" w:rsidTr="00F921C3">
        <w:trPr>
          <w:jc w:val="center"/>
        </w:trPr>
        <w:tc>
          <w:tcPr>
            <w:tcW w:w="1560" w:type="dxa"/>
            <w:vAlign w:val="center"/>
          </w:tcPr>
          <w:p w:rsidR="00FD5521" w:rsidRPr="001738E4" w:rsidRDefault="00FD5521" w:rsidP="00F921C3">
            <w:pPr>
              <w:pStyle w:val="Style37"/>
              <w:widowControl/>
              <w:spacing w:line="240" w:lineRule="auto"/>
              <w:ind w:left="-102" w:right="-102"/>
              <w:jc w:val="left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IV зона</w:t>
            </w:r>
          </w:p>
        </w:tc>
        <w:tc>
          <w:tcPr>
            <w:tcW w:w="815" w:type="dxa"/>
            <w:vAlign w:val="center"/>
          </w:tcPr>
          <w:p w:rsidR="00FD5521" w:rsidRPr="001738E4" w:rsidRDefault="00FD5521" w:rsidP="00F921C3">
            <w:pPr>
              <w:pStyle w:val="Style25"/>
              <w:widowControl/>
              <w:ind w:left="-114" w:right="-57" w:firstLine="30"/>
              <w:jc w:val="center"/>
            </w:pPr>
          </w:p>
        </w:tc>
        <w:tc>
          <w:tcPr>
            <w:tcW w:w="468" w:type="dxa"/>
            <w:vAlign w:val="center"/>
          </w:tcPr>
          <w:p w:rsidR="00FD5521" w:rsidRPr="001738E4" w:rsidRDefault="00FD5521" w:rsidP="00F921C3">
            <w:pPr>
              <w:pStyle w:val="Style25"/>
              <w:widowControl/>
              <w:ind w:left="-114" w:right="-57" w:firstLine="30"/>
              <w:jc w:val="center"/>
            </w:pPr>
          </w:p>
        </w:tc>
        <w:tc>
          <w:tcPr>
            <w:tcW w:w="455" w:type="dxa"/>
            <w:vAlign w:val="center"/>
          </w:tcPr>
          <w:p w:rsidR="00FD5521" w:rsidRPr="001738E4" w:rsidRDefault="00FD5521" w:rsidP="00F921C3">
            <w:pPr>
              <w:pStyle w:val="Style37"/>
              <w:widowControl/>
              <w:spacing w:line="240" w:lineRule="auto"/>
              <w:ind w:left="-114" w:right="-57" w:firstLine="30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10</w:t>
            </w:r>
          </w:p>
        </w:tc>
        <w:tc>
          <w:tcPr>
            <w:tcW w:w="493" w:type="dxa"/>
            <w:vAlign w:val="center"/>
          </w:tcPr>
          <w:p w:rsidR="00FD5521" w:rsidRPr="001738E4" w:rsidRDefault="00FD5521" w:rsidP="00F921C3">
            <w:pPr>
              <w:pStyle w:val="Style37"/>
              <w:widowControl/>
              <w:spacing w:line="240" w:lineRule="auto"/>
              <w:ind w:left="-114" w:right="-57" w:firstLine="30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20</w:t>
            </w:r>
          </w:p>
        </w:tc>
        <w:tc>
          <w:tcPr>
            <w:tcW w:w="536" w:type="dxa"/>
            <w:vAlign w:val="center"/>
          </w:tcPr>
          <w:p w:rsidR="00FD5521" w:rsidRPr="001738E4" w:rsidRDefault="00FD5521" w:rsidP="00F921C3">
            <w:pPr>
              <w:pStyle w:val="Style37"/>
              <w:widowControl/>
              <w:spacing w:line="240" w:lineRule="auto"/>
              <w:ind w:left="-114" w:right="-57" w:firstLine="30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26</w:t>
            </w:r>
          </w:p>
        </w:tc>
        <w:tc>
          <w:tcPr>
            <w:tcW w:w="504" w:type="dxa"/>
            <w:vAlign w:val="center"/>
          </w:tcPr>
          <w:p w:rsidR="00FD5521" w:rsidRPr="001738E4" w:rsidRDefault="00FD5521" w:rsidP="00F921C3">
            <w:pPr>
              <w:pStyle w:val="Style37"/>
              <w:widowControl/>
              <w:spacing w:line="240" w:lineRule="auto"/>
              <w:ind w:left="-114" w:right="-57" w:firstLine="30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30</w:t>
            </w:r>
          </w:p>
        </w:tc>
        <w:tc>
          <w:tcPr>
            <w:tcW w:w="438" w:type="dxa"/>
            <w:vAlign w:val="center"/>
          </w:tcPr>
          <w:p w:rsidR="00FD5521" w:rsidRPr="001738E4" w:rsidRDefault="00FD5521" w:rsidP="00F921C3">
            <w:pPr>
              <w:pStyle w:val="Style37"/>
              <w:widowControl/>
              <w:spacing w:line="240" w:lineRule="auto"/>
              <w:ind w:left="-114" w:right="-57" w:firstLine="30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16</w:t>
            </w:r>
          </w:p>
        </w:tc>
        <w:tc>
          <w:tcPr>
            <w:tcW w:w="391" w:type="dxa"/>
            <w:vAlign w:val="center"/>
          </w:tcPr>
          <w:p w:rsidR="00FD5521" w:rsidRPr="001738E4" w:rsidRDefault="00FD5521" w:rsidP="00F921C3">
            <w:pPr>
              <w:pStyle w:val="Style25"/>
              <w:widowControl/>
              <w:ind w:left="-114" w:right="-57" w:firstLine="30"/>
              <w:jc w:val="center"/>
            </w:pPr>
          </w:p>
        </w:tc>
        <w:tc>
          <w:tcPr>
            <w:tcW w:w="570" w:type="dxa"/>
            <w:vAlign w:val="center"/>
          </w:tcPr>
          <w:p w:rsidR="00FD5521" w:rsidRPr="001738E4" w:rsidRDefault="00FD5521" w:rsidP="00F921C3">
            <w:pPr>
              <w:pStyle w:val="Style25"/>
              <w:widowControl/>
              <w:ind w:left="-114" w:right="-57" w:firstLine="30"/>
              <w:jc w:val="center"/>
            </w:pPr>
          </w:p>
        </w:tc>
        <w:tc>
          <w:tcPr>
            <w:tcW w:w="438" w:type="dxa"/>
            <w:vAlign w:val="center"/>
          </w:tcPr>
          <w:p w:rsidR="00FD5521" w:rsidRPr="001738E4" w:rsidRDefault="00FD5521" w:rsidP="00F921C3">
            <w:pPr>
              <w:pStyle w:val="Style25"/>
              <w:widowControl/>
              <w:ind w:left="-114" w:right="-57" w:firstLine="30"/>
              <w:jc w:val="center"/>
            </w:pPr>
          </w:p>
        </w:tc>
        <w:tc>
          <w:tcPr>
            <w:tcW w:w="461" w:type="dxa"/>
            <w:vAlign w:val="center"/>
          </w:tcPr>
          <w:p w:rsidR="00FD5521" w:rsidRPr="001738E4" w:rsidRDefault="00FD5521" w:rsidP="00F921C3">
            <w:pPr>
              <w:pStyle w:val="Style25"/>
              <w:widowControl/>
              <w:ind w:left="-114" w:right="-57" w:firstLine="30"/>
              <w:jc w:val="center"/>
            </w:pPr>
          </w:p>
        </w:tc>
        <w:tc>
          <w:tcPr>
            <w:tcW w:w="534" w:type="dxa"/>
            <w:vAlign w:val="center"/>
          </w:tcPr>
          <w:p w:rsidR="00FD5521" w:rsidRPr="00116504" w:rsidRDefault="00FD5521" w:rsidP="00F921C3">
            <w:pPr>
              <w:ind w:left="-102" w:right="-14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6504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</w:tr>
      <w:tr w:rsidR="00FD5521" w:rsidRPr="00942BA9" w:rsidTr="00F921C3">
        <w:trPr>
          <w:jc w:val="center"/>
        </w:trPr>
        <w:tc>
          <w:tcPr>
            <w:tcW w:w="1560" w:type="dxa"/>
            <w:vAlign w:val="center"/>
          </w:tcPr>
          <w:p w:rsidR="00FD5521" w:rsidRPr="001738E4" w:rsidRDefault="00FD5521" w:rsidP="00F921C3">
            <w:pPr>
              <w:pStyle w:val="Style37"/>
              <w:widowControl/>
              <w:spacing w:line="240" w:lineRule="auto"/>
              <w:ind w:left="-102" w:right="-102"/>
              <w:jc w:val="left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Всего</w:t>
            </w:r>
          </w:p>
        </w:tc>
        <w:tc>
          <w:tcPr>
            <w:tcW w:w="815" w:type="dxa"/>
            <w:vAlign w:val="center"/>
          </w:tcPr>
          <w:p w:rsidR="00FD5521" w:rsidRPr="001738E4" w:rsidRDefault="00FD5521" w:rsidP="00F921C3">
            <w:pPr>
              <w:pStyle w:val="Style25"/>
              <w:widowControl/>
              <w:ind w:left="-114" w:right="-57" w:firstLine="30"/>
              <w:jc w:val="center"/>
            </w:pPr>
          </w:p>
        </w:tc>
        <w:tc>
          <w:tcPr>
            <w:tcW w:w="468" w:type="dxa"/>
            <w:vAlign w:val="center"/>
          </w:tcPr>
          <w:p w:rsidR="00FD5521" w:rsidRPr="001738E4" w:rsidRDefault="00FD5521" w:rsidP="00F921C3">
            <w:pPr>
              <w:pStyle w:val="Style25"/>
              <w:widowControl/>
              <w:ind w:left="-114" w:right="-57" w:firstLine="30"/>
              <w:jc w:val="center"/>
            </w:pPr>
          </w:p>
        </w:tc>
        <w:tc>
          <w:tcPr>
            <w:tcW w:w="455" w:type="dxa"/>
            <w:vAlign w:val="center"/>
          </w:tcPr>
          <w:p w:rsidR="00FD5521" w:rsidRPr="001738E4" w:rsidRDefault="00FD5521" w:rsidP="00F921C3">
            <w:pPr>
              <w:pStyle w:val="Style37"/>
              <w:widowControl/>
              <w:spacing w:line="240" w:lineRule="auto"/>
              <w:ind w:left="-114" w:right="-57" w:firstLine="30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200</w:t>
            </w:r>
          </w:p>
        </w:tc>
        <w:tc>
          <w:tcPr>
            <w:tcW w:w="493" w:type="dxa"/>
            <w:vAlign w:val="center"/>
          </w:tcPr>
          <w:p w:rsidR="00FD5521" w:rsidRPr="001738E4" w:rsidRDefault="00FD5521" w:rsidP="00F921C3">
            <w:pPr>
              <w:pStyle w:val="Style37"/>
              <w:widowControl/>
              <w:spacing w:line="240" w:lineRule="auto"/>
              <w:ind w:left="-114" w:right="-57" w:firstLine="30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300</w:t>
            </w:r>
          </w:p>
        </w:tc>
        <w:tc>
          <w:tcPr>
            <w:tcW w:w="536" w:type="dxa"/>
            <w:vAlign w:val="center"/>
          </w:tcPr>
          <w:p w:rsidR="00FD5521" w:rsidRPr="001738E4" w:rsidRDefault="00FD5521" w:rsidP="00F921C3">
            <w:pPr>
              <w:pStyle w:val="Style37"/>
              <w:widowControl/>
              <w:spacing w:line="240" w:lineRule="auto"/>
              <w:ind w:left="-114" w:right="-57" w:firstLine="30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280</w:t>
            </w:r>
          </w:p>
        </w:tc>
        <w:tc>
          <w:tcPr>
            <w:tcW w:w="504" w:type="dxa"/>
            <w:vAlign w:val="center"/>
          </w:tcPr>
          <w:p w:rsidR="00FD5521" w:rsidRPr="001738E4" w:rsidRDefault="00FD5521" w:rsidP="00F921C3">
            <w:pPr>
              <w:pStyle w:val="Style37"/>
              <w:widowControl/>
              <w:spacing w:line="240" w:lineRule="auto"/>
              <w:ind w:left="-114" w:right="-57" w:firstLine="30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230</w:t>
            </w:r>
          </w:p>
        </w:tc>
        <w:tc>
          <w:tcPr>
            <w:tcW w:w="438" w:type="dxa"/>
            <w:vAlign w:val="center"/>
          </w:tcPr>
          <w:p w:rsidR="00FD5521" w:rsidRPr="001738E4" w:rsidRDefault="00FD5521" w:rsidP="00F921C3">
            <w:pPr>
              <w:pStyle w:val="Style37"/>
              <w:widowControl/>
              <w:spacing w:line="240" w:lineRule="auto"/>
              <w:ind w:left="-114" w:right="-57" w:firstLine="30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200</w:t>
            </w:r>
          </w:p>
        </w:tc>
        <w:tc>
          <w:tcPr>
            <w:tcW w:w="391" w:type="dxa"/>
            <w:vAlign w:val="center"/>
          </w:tcPr>
          <w:p w:rsidR="00FD5521" w:rsidRPr="001738E4" w:rsidRDefault="00FD5521" w:rsidP="00F921C3">
            <w:pPr>
              <w:pStyle w:val="Style25"/>
              <w:widowControl/>
              <w:ind w:left="-114" w:right="-57" w:firstLine="30"/>
              <w:jc w:val="center"/>
            </w:pPr>
          </w:p>
        </w:tc>
        <w:tc>
          <w:tcPr>
            <w:tcW w:w="570" w:type="dxa"/>
            <w:vAlign w:val="center"/>
          </w:tcPr>
          <w:p w:rsidR="00FD5521" w:rsidRPr="001738E4" w:rsidRDefault="00FD5521" w:rsidP="00F921C3">
            <w:pPr>
              <w:pStyle w:val="Style25"/>
              <w:widowControl/>
              <w:ind w:left="-114" w:right="-57" w:firstLine="30"/>
              <w:jc w:val="center"/>
            </w:pPr>
          </w:p>
        </w:tc>
        <w:tc>
          <w:tcPr>
            <w:tcW w:w="438" w:type="dxa"/>
            <w:vAlign w:val="center"/>
          </w:tcPr>
          <w:p w:rsidR="00FD5521" w:rsidRPr="001738E4" w:rsidRDefault="00FD5521" w:rsidP="00F921C3">
            <w:pPr>
              <w:pStyle w:val="Style25"/>
              <w:widowControl/>
              <w:ind w:left="-114" w:right="-57" w:firstLine="30"/>
              <w:jc w:val="center"/>
            </w:pPr>
          </w:p>
        </w:tc>
        <w:tc>
          <w:tcPr>
            <w:tcW w:w="461" w:type="dxa"/>
            <w:vAlign w:val="center"/>
          </w:tcPr>
          <w:p w:rsidR="00FD5521" w:rsidRPr="001738E4" w:rsidRDefault="00FD5521" w:rsidP="00F921C3">
            <w:pPr>
              <w:pStyle w:val="Style25"/>
              <w:widowControl/>
              <w:ind w:left="-114" w:right="-57" w:firstLine="30"/>
              <w:jc w:val="center"/>
            </w:pPr>
          </w:p>
        </w:tc>
        <w:tc>
          <w:tcPr>
            <w:tcW w:w="534" w:type="dxa"/>
            <w:vAlign w:val="center"/>
          </w:tcPr>
          <w:p w:rsidR="00FD5521" w:rsidRPr="00116504" w:rsidRDefault="00FD5521" w:rsidP="00F921C3">
            <w:pPr>
              <w:ind w:left="-102" w:right="-14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6504">
              <w:rPr>
                <w:rFonts w:ascii="Times New Roman" w:hAnsi="Times New Roman"/>
                <w:color w:val="000000"/>
                <w:sz w:val="24"/>
                <w:szCs w:val="24"/>
              </w:rPr>
              <w:t>1210</w:t>
            </w:r>
          </w:p>
        </w:tc>
      </w:tr>
      <w:tr w:rsidR="00FD5521" w:rsidRPr="00942BA9" w:rsidTr="00F921C3">
        <w:trPr>
          <w:jc w:val="center"/>
        </w:trPr>
        <w:tc>
          <w:tcPr>
            <w:tcW w:w="1560" w:type="dxa"/>
            <w:vAlign w:val="center"/>
          </w:tcPr>
          <w:p w:rsidR="00FD5521" w:rsidRPr="001738E4" w:rsidRDefault="00FD5521" w:rsidP="00F921C3">
            <w:pPr>
              <w:pStyle w:val="Style37"/>
              <w:widowControl/>
              <w:spacing w:line="240" w:lineRule="auto"/>
              <w:ind w:left="-102" w:right="-102"/>
              <w:jc w:val="left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 xml:space="preserve">Общий объем, </w:t>
            </w:r>
            <w:proofErr w:type="gramStart"/>
            <w:r w:rsidRPr="001738E4">
              <w:rPr>
                <w:rStyle w:val="FontStyle111"/>
                <w:b w:val="0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815" w:type="dxa"/>
            <w:vAlign w:val="center"/>
          </w:tcPr>
          <w:p w:rsidR="00FD5521" w:rsidRPr="001738E4" w:rsidRDefault="00FD5521" w:rsidP="00F921C3">
            <w:pPr>
              <w:pStyle w:val="Style37"/>
              <w:widowControl/>
              <w:spacing w:line="240" w:lineRule="auto"/>
              <w:ind w:left="-114" w:right="-57" w:firstLine="30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270</w:t>
            </w:r>
          </w:p>
        </w:tc>
        <w:tc>
          <w:tcPr>
            <w:tcW w:w="468" w:type="dxa"/>
            <w:vAlign w:val="center"/>
          </w:tcPr>
          <w:p w:rsidR="00FD5521" w:rsidRPr="001738E4" w:rsidRDefault="00FD5521" w:rsidP="00F921C3">
            <w:pPr>
              <w:pStyle w:val="Style37"/>
              <w:widowControl/>
              <w:spacing w:line="240" w:lineRule="auto"/>
              <w:ind w:left="-114" w:right="-57" w:firstLine="30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210</w:t>
            </w:r>
          </w:p>
        </w:tc>
        <w:tc>
          <w:tcPr>
            <w:tcW w:w="455" w:type="dxa"/>
            <w:vAlign w:val="center"/>
          </w:tcPr>
          <w:p w:rsidR="00FD5521" w:rsidRPr="001738E4" w:rsidRDefault="00FD5521" w:rsidP="00F921C3">
            <w:pPr>
              <w:pStyle w:val="Style37"/>
              <w:widowControl/>
              <w:spacing w:line="240" w:lineRule="auto"/>
              <w:ind w:left="-114" w:right="-57" w:firstLine="30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245</w:t>
            </w:r>
          </w:p>
        </w:tc>
        <w:tc>
          <w:tcPr>
            <w:tcW w:w="493" w:type="dxa"/>
            <w:vAlign w:val="center"/>
          </w:tcPr>
          <w:p w:rsidR="00FD5521" w:rsidRPr="001738E4" w:rsidRDefault="00FD5521" w:rsidP="00F921C3">
            <w:pPr>
              <w:pStyle w:val="Style37"/>
              <w:widowControl/>
              <w:spacing w:line="240" w:lineRule="auto"/>
              <w:ind w:left="-114" w:right="-57" w:firstLine="30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325</w:t>
            </w:r>
          </w:p>
        </w:tc>
        <w:tc>
          <w:tcPr>
            <w:tcW w:w="536" w:type="dxa"/>
            <w:vAlign w:val="center"/>
          </w:tcPr>
          <w:p w:rsidR="00FD5521" w:rsidRPr="001738E4" w:rsidRDefault="00FD5521" w:rsidP="00F921C3">
            <w:pPr>
              <w:pStyle w:val="Style37"/>
              <w:widowControl/>
              <w:spacing w:line="240" w:lineRule="auto"/>
              <w:ind w:left="-114" w:right="-57" w:firstLine="30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300</w:t>
            </w:r>
          </w:p>
        </w:tc>
        <w:tc>
          <w:tcPr>
            <w:tcW w:w="504" w:type="dxa"/>
            <w:vAlign w:val="center"/>
          </w:tcPr>
          <w:p w:rsidR="00FD5521" w:rsidRPr="001738E4" w:rsidRDefault="00FD5521" w:rsidP="00F921C3">
            <w:pPr>
              <w:pStyle w:val="Style37"/>
              <w:widowControl/>
              <w:spacing w:line="240" w:lineRule="auto"/>
              <w:ind w:left="-114" w:right="-57" w:firstLine="30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250</w:t>
            </w:r>
          </w:p>
        </w:tc>
        <w:tc>
          <w:tcPr>
            <w:tcW w:w="438" w:type="dxa"/>
            <w:vAlign w:val="center"/>
          </w:tcPr>
          <w:p w:rsidR="00FD5521" w:rsidRPr="001738E4" w:rsidRDefault="00FD5521" w:rsidP="00F921C3">
            <w:pPr>
              <w:pStyle w:val="Style37"/>
              <w:widowControl/>
              <w:spacing w:line="240" w:lineRule="auto"/>
              <w:ind w:left="-114" w:right="-57" w:firstLine="30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220</w:t>
            </w:r>
          </w:p>
        </w:tc>
        <w:tc>
          <w:tcPr>
            <w:tcW w:w="391" w:type="dxa"/>
            <w:vAlign w:val="center"/>
          </w:tcPr>
          <w:p w:rsidR="00FD5521" w:rsidRPr="001738E4" w:rsidRDefault="00FD5521" w:rsidP="00F921C3">
            <w:pPr>
              <w:pStyle w:val="Style37"/>
              <w:widowControl/>
              <w:spacing w:line="240" w:lineRule="auto"/>
              <w:ind w:left="-114" w:right="-57" w:firstLine="30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95</w:t>
            </w:r>
          </w:p>
        </w:tc>
        <w:tc>
          <w:tcPr>
            <w:tcW w:w="570" w:type="dxa"/>
            <w:vAlign w:val="center"/>
          </w:tcPr>
          <w:p w:rsidR="00FD5521" w:rsidRPr="001738E4" w:rsidRDefault="00FD5521" w:rsidP="00F921C3">
            <w:pPr>
              <w:pStyle w:val="Style37"/>
              <w:widowControl/>
              <w:spacing w:line="240" w:lineRule="auto"/>
              <w:ind w:left="-114" w:right="-57" w:firstLine="30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145</w:t>
            </w:r>
          </w:p>
        </w:tc>
        <w:tc>
          <w:tcPr>
            <w:tcW w:w="438" w:type="dxa"/>
            <w:vAlign w:val="center"/>
          </w:tcPr>
          <w:p w:rsidR="00FD5521" w:rsidRPr="001738E4" w:rsidRDefault="00FD5521" w:rsidP="00F921C3">
            <w:pPr>
              <w:pStyle w:val="Style37"/>
              <w:widowControl/>
              <w:spacing w:line="240" w:lineRule="auto"/>
              <w:ind w:left="-114" w:right="-57" w:firstLine="30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185</w:t>
            </w:r>
          </w:p>
        </w:tc>
        <w:tc>
          <w:tcPr>
            <w:tcW w:w="461" w:type="dxa"/>
            <w:vAlign w:val="center"/>
          </w:tcPr>
          <w:p w:rsidR="00FD5521" w:rsidRPr="001738E4" w:rsidRDefault="00FD5521" w:rsidP="00F921C3">
            <w:pPr>
              <w:pStyle w:val="Style37"/>
              <w:widowControl/>
              <w:spacing w:line="240" w:lineRule="auto"/>
              <w:ind w:left="-114" w:right="-57" w:firstLine="30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230</w:t>
            </w:r>
          </w:p>
        </w:tc>
        <w:tc>
          <w:tcPr>
            <w:tcW w:w="534" w:type="dxa"/>
            <w:vAlign w:val="center"/>
          </w:tcPr>
          <w:p w:rsidR="00FD5521" w:rsidRPr="00116504" w:rsidRDefault="00FD5521" w:rsidP="00F921C3">
            <w:pPr>
              <w:ind w:left="-102" w:right="-14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6504">
              <w:rPr>
                <w:rFonts w:ascii="Times New Roman" w:hAnsi="Times New Roman"/>
                <w:color w:val="000000"/>
                <w:sz w:val="24"/>
                <w:szCs w:val="24"/>
              </w:rPr>
              <w:t>2475</w:t>
            </w:r>
          </w:p>
        </w:tc>
      </w:tr>
    </w:tbl>
    <w:p w:rsidR="00FD5521" w:rsidRDefault="00FD5521" w:rsidP="00DD7F03">
      <w:pPr>
        <w:pStyle w:val="Style23"/>
        <w:widowControl/>
        <w:spacing w:line="240" w:lineRule="auto"/>
        <w:ind w:left="567" w:right="-1"/>
        <w:jc w:val="both"/>
        <w:rPr>
          <w:rStyle w:val="FontStyle108"/>
          <w:b w:val="0"/>
          <w:sz w:val="24"/>
          <w:szCs w:val="24"/>
        </w:rPr>
      </w:pPr>
    </w:p>
    <w:p w:rsidR="00FD5521" w:rsidRDefault="00FD5521" w:rsidP="00DD7F03">
      <w:pPr>
        <w:pStyle w:val="Style23"/>
        <w:widowControl/>
        <w:spacing w:line="240" w:lineRule="auto"/>
        <w:ind w:left="567" w:right="-1"/>
        <w:jc w:val="both"/>
        <w:rPr>
          <w:rStyle w:val="FontStyle108"/>
          <w:b w:val="0"/>
          <w:sz w:val="24"/>
          <w:szCs w:val="24"/>
        </w:rPr>
      </w:pPr>
    </w:p>
    <w:p w:rsidR="00FD5521" w:rsidRPr="008D6818" w:rsidRDefault="00FD5521" w:rsidP="00DD7F03">
      <w:pPr>
        <w:pStyle w:val="Style23"/>
        <w:widowControl/>
        <w:spacing w:line="240" w:lineRule="auto"/>
        <w:ind w:left="567" w:right="-1"/>
        <w:jc w:val="both"/>
        <w:rPr>
          <w:rStyle w:val="FontStyle108"/>
          <w:b w:val="0"/>
          <w:sz w:val="24"/>
          <w:szCs w:val="24"/>
        </w:rPr>
      </w:pPr>
    </w:p>
    <w:p w:rsidR="009A7453" w:rsidRDefault="009A7453" w:rsidP="009A7453">
      <w:pPr>
        <w:pStyle w:val="Style23"/>
        <w:widowControl/>
        <w:tabs>
          <w:tab w:val="left" w:pos="993"/>
        </w:tabs>
        <w:spacing w:line="240" w:lineRule="auto"/>
        <w:ind w:left="567" w:right="-1"/>
        <w:jc w:val="both"/>
        <w:rPr>
          <w:rStyle w:val="FontStyle108"/>
          <w:b w:val="0"/>
          <w:sz w:val="24"/>
          <w:szCs w:val="24"/>
        </w:rPr>
      </w:pPr>
    </w:p>
    <w:p w:rsidR="009A7453" w:rsidRDefault="009A7453" w:rsidP="009A7453">
      <w:pPr>
        <w:pStyle w:val="Style23"/>
        <w:widowControl/>
        <w:tabs>
          <w:tab w:val="left" w:pos="993"/>
        </w:tabs>
        <w:spacing w:line="240" w:lineRule="auto"/>
        <w:ind w:left="567" w:right="-1"/>
        <w:jc w:val="both"/>
        <w:rPr>
          <w:rStyle w:val="FontStyle108"/>
          <w:b w:val="0"/>
          <w:sz w:val="24"/>
          <w:szCs w:val="24"/>
        </w:rPr>
      </w:pPr>
    </w:p>
    <w:p w:rsidR="004814FE" w:rsidRPr="00DD7F03" w:rsidRDefault="00DD10C0" w:rsidP="00257D9B">
      <w:pPr>
        <w:pStyle w:val="Style23"/>
        <w:widowControl/>
        <w:numPr>
          <w:ilvl w:val="1"/>
          <w:numId w:val="19"/>
        </w:numPr>
        <w:tabs>
          <w:tab w:val="left" w:pos="993"/>
        </w:tabs>
        <w:spacing w:line="240" w:lineRule="auto"/>
        <w:ind w:left="0" w:right="-1" w:firstLine="567"/>
        <w:jc w:val="both"/>
        <w:rPr>
          <w:rStyle w:val="FontStyle108"/>
          <w:b w:val="0"/>
          <w:sz w:val="24"/>
          <w:szCs w:val="24"/>
        </w:rPr>
      </w:pPr>
      <w:r w:rsidRPr="008D6818">
        <w:rPr>
          <w:rStyle w:val="FontStyle108"/>
          <w:sz w:val="24"/>
          <w:szCs w:val="24"/>
        </w:rPr>
        <w:lastRenderedPageBreak/>
        <w:t>План построения тренировочных нагрузок в годичном цикле подготовки спортсменов-ориентировщиков 2-го года об</w:t>
      </w:r>
      <w:r w:rsidRPr="008D6818">
        <w:rPr>
          <w:rStyle w:val="FontStyle108"/>
          <w:sz w:val="24"/>
          <w:szCs w:val="24"/>
        </w:rPr>
        <w:t>у</w:t>
      </w:r>
      <w:r w:rsidRPr="008D6818">
        <w:rPr>
          <w:rStyle w:val="FontStyle108"/>
          <w:sz w:val="24"/>
          <w:szCs w:val="24"/>
        </w:rPr>
        <w:t>чения в УТГ специализация ориентирование бегом</w:t>
      </w:r>
    </w:p>
    <w:p w:rsidR="00DD7F03" w:rsidRDefault="00DD7F03" w:rsidP="00DD7F03">
      <w:pPr>
        <w:pStyle w:val="Style23"/>
        <w:widowControl/>
        <w:spacing w:line="240" w:lineRule="auto"/>
        <w:ind w:left="567" w:right="-1"/>
        <w:jc w:val="both"/>
        <w:rPr>
          <w:rStyle w:val="FontStyle108"/>
          <w:b w:val="0"/>
          <w:sz w:val="24"/>
          <w:szCs w:val="24"/>
        </w:rPr>
      </w:pPr>
    </w:p>
    <w:tbl>
      <w:tblPr>
        <w:tblStyle w:val="af4"/>
        <w:tblW w:w="7340" w:type="dxa"/>
        <w:jc w:val="center"/>
        <w:tblLayout w:type="fixed"/>
        <w:tblLook w:val="04A0"/>
      </w:tblPr>
      <w:tblGrid>
        <w:gridCol w:w="1560"/>
        <w:gridCol w:w="544"/>
        <w:gridCol w:w="508"/>
        <w:gridCol w:w="505"/>
        <w:gridCol w:w="388"/>
        <w:gridCol w:w="372"/>
        <w:gridCol w:w="405"/>
        <w:gridCol w:w="425"/>
        <w:gridCol w:w="425"/>
        <w:gridCol w:w="516"/>
        <w:gridCol w:w="468"/>
        <w:gridCol w:w="572"/>
        <w:gridCol w:w="652"/>
      </w:tblGrid>
      <w:tr w:rsidR="004B34AB" w:rsidRPr="003F04D0" w:rsidTr="00F921C3">
        <w:trPr>
          <w:jc w:val="center"/>
        </w:trPr>
        <w:tc>
          <w:tcPr>
            <w:tcW w:w="1560" w:type="dxa"/>
            <w:vMerge w:val="restart"/>
            <w:vAlign w:val="center"/>
          </w:tcPr>
          <w:p w:rsidR="004B34AB" w:rsidRPr="003F04D0" w:rsidRDefault="004B34AB" w:rsidP="00F921C3">
            <w:pPr>
              <w:pStyle w:val="Style37"/>
              <w:spacing w:line="240" w:lineRule="auto"/>
              <w:ind w:left="-102" w:right="-102"/>
              <w:rPr>
                <w:rStyle w:val="FontStyle111"/>
                <w:b w:val="0"/>
                <w:sz w:val="20"/>
                <w:szCs w:val="20"/>
              </w:rPr>
            </w:pPr>
            <w:r w:rsidRPr="003F04D0">
              <w:rPr>
                <w:rStyle w:val="FontStyle111"/>
                <w:b w:val="0"/>
                <w:sz w:val="20"/>
                <w:szCs w:val="20"/>
              </w:rPr>
              <w:t>Тренировочные периоды по м</w:t>
            </w:r>
            <w:r w:rsidRPr="003F04D0">
              <w:rPr>
                <w:rStyle w:val="FontStyle111"/>
                <w:b w:val="0"/>
                <w:sz w:val="20"/>
                <w:szCs w:val="20"/>
              </w:rPr>
              <w:t>е</w:t>
            </w:r>
            <w:r w:rsidRPr="003F04D0">
              <w:rPr>
                <w:rStyle w:val="FontStyle111"/>
                <w:b w:val="0"/>
                <w:sz w:val="20"/>
                <w:szCs w:val="20"/>
              </w:rPr>
              <w:t>сяцам Показатель подготовки</w:t>
            </w:r>
          </w:p>
        </w:tc>
        <w:tc>
          <w:tcPr>
            <w:tcW w:w="1052" w:type="dxa"/>
            <w:gridSpan w:val="2"/>
            <w:vAlign w:val="center"/>
          </w:tcPr>
          <w:p w:rsidR="004B34AB" w:rsidRPr="003F04D0" w:rsidRDefault="004B34AB" w:rsidP="00F921C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04D0">
              <w:rPr>
                <w:rFonts w:ascii="Times New Roman" w:hAnsi="Times New Roman"/>
                <w:sz w:val="20"/>
                <w:szCs w:val="20"/>
              </w:rPr>
              <w:t>Соревнов</w:t>
            </w:r>
            <w:r w:rsidRPr="003F04D0">
              <w:rPr>
                <w:rFonts w:ascii="Times New Roman" w:hAnsi="Times New Roman"/>
                <w:sz w:val="20"/>
                <w:szCs w:val="20"/>
              </w:rPr>
              <w:t>а</w:t>
            </w:r>
            <w:r w:rsidRPr="003F04D0">
              <w:rPr>
                <w:rFonts w:ascii="Times New Roman" w:hAnsi="Times New Roman"/>
                <w:sz w:val="20"/>
                <w:szCs w:val="20"/>
              </w:rPr>
              <w:t>тельный период</w:t>
            </w:r>
          </w:p>
        </w:tc>
        <w:tc>
          <w:tcPr>
            <w:tcW w:w="2520" w:type="dxa"/>
            <w:gridSpan w:val="6"/>
            <w:vAlign w:val="center"/>
          </w:tcPr>
          <w:p w:rsidR="004B34AB" w:rsidRPr="003F04D0" w:rsidRDefault="004B34AB" w:rsidP="00F921C3">
            <w:pPr>
              <w:pStyle w:val="Style37"/>
              <w:widowControl/>
              <w:spacing w:line="240" w:lineRule="auto"/>
              <w:ind w:left="-108" w:right="-108"/>
              <w:rPr>
                <w:rStyle w:val="FontStyle111"/>
                <w:b w:val="0"/>
                <w:sz w:val="20"/>
                <w:szCs w:val="20"/>
              </w:rPr>
            </w:pPr>
            <w:r w:rsidRPr="003F04D0">
              <w:rPr>
                <w:sz w:val="20"/>
                <w:szCs w:val="20"/>
              </w:rPr>
              <w:t>Подготовительный</w:t>
            </w:r>
          </w:p>
        </w:tc>
        <w:tc>
          <w:tcPr>
            <w:tcW w:w="1556" w:type="dxa"/>
            <w:gridSpan w:val="3"/>
            <w:vAlign w:val="center"/>
          </w:tcPr>
          <w:p w:rsidR="004B34AB" w:rsidRPr="003F04D0" w:rsidRDefault="004B34AB" w:rsidP="00F921C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04D0">
              <w:rPr>
                <w:rFonts w:ascii="Times New Roman" w:hAnsi="Times New Roman"/>
                <w:sz w:val="20"/>
                <w:szCs w:val="20"/>
              </w:rPr>
              <w:t>Соревновател</w:t>
            </w:r>
            <w:r w:rsidRPr="003F04D0">
              <w:rPr>
                <w:rFonts w:ascii="Times New Roman" w:hAnsi="Times New Roman"/>
                <w:sz w:val="20"/>
                <w:szCs w:val="20"/>
              </w:rPr>
              <w:t>ь</w:t>
            </w:r>
            <w:r w:rsidRPr="003F04D0">
              <w:rPr>
                <w:rFonts w:ascii="Times New Roman" w:hAnsi="Times New Roman"/>
                <w:sz w:val="20"/>
                <w:szCs w:val="20"/>
              </w:rPr>
              <w:t>ный период</w:t>
            </w:r>
          </w:p>
        </w:tc>
        <w:tc>
          <w:tcPr>
            <w:tcW w:w="652" w:type="dxa"/>
            <w:vAlign w:val="center"/>
          </w:tcPr>
          <w:p w:rsidR="004B34AB" w:rsidRPr="003F04D0" w:rsidRDefault="004B34AB" w:rsidP="00F921C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04D0">
              <w:rPr>
                <w:rStyle w:val="FontStyle111"/>
                <w:b w:val="0"/>
                <w:sz w:val="20"/>
                <w:szCs w:val="20"/>
              </w:rPr>
              <w:t>Всего за год</w:t>
            </w:r>
          </w:p>
        </w:tc>
      </w:tr>
      <w:tr w:rsidR="004B34AB" w:rsidRPr="00942BA9" w:rsidTr="00F921C3">
        <w:trPr>
          <w:jc w:val="center"/>
        </w:trPr>
        <w:tc>
          <w:tcPr>
            <w:tcW w:w="1560" w:type="dxa"/>
            <w:vMerge/>
            <w:vAlign w:val="center"/>
          </w:tcPr>
          <w:p w:rsidR="004B34AB" w:rsidRPr="00942BA9" w:rsidRDefault="004B34AB" w:rsidP="00F921C3">
            <w:pPr>
              <w:pStyle w:val="Style37"/>
              <w:spacing w:line="240" w:lineRule="auto"/>
              <w:ind w:left="-102" w:right="-102"/>
            </w:pPr>
          </w:p>
        </w:tc>
        <w:tc>
          <w:tcPr>
            <w:tcW w:w="544" w:type="dxa"/>
            <w:vAlign w:val="center"/>
          </w:tcPr>
          <w:p w:rsidR="004B34AB" w:rsidRPr="001738E4" w:rsidRDefault="004B34AB" w:rsidP="00F921C3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IX</w:t>
            </w:r>
          </w:p>
        </w:tc>
        <w:tc>
          <w:tcPr>
            <w:tcW w:w="508" w:type="dxa"/>
            <w:vAlign w:val="center"/>
          </w:tcPr>
          <w:p w:rsidR="004B34AB" w:rsidRPr="001738E4" w:rsidRDefault="004B34AB" w:rsidP="00F921C3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505" w:type="dxa"/>
            <w:vAlign w:val="center"/>
          </w:tcPr>
          <w:p w:rsidR="004B34AB" w:rsidRPr="001738E4" w:rsidRDefault="004B34AB" w:rsidP="00F921C3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XI</w:t>
            </w:r>
          </w:p>
        </w:tc>
        <w:tc>
          <w:tcPr>
            <w:tcW w:w="388" w:type="dxa"/>
            <w:vAlign w:val="center"/>
          </w:tcPr>
          <w:p w:rsidR="004B34AB" w:rsidRPr="001738E4" w:rsidRDefault="004B34AB" w:rsidP="00F921C3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XII</w:t>
            </w:r>
          </w:p>
        </w:tc>
        <w:tc>
          <w:tcPr>
            <w:tcW w:w="372" w:type="dxa"/>
            <w:vAlign w:val="center"/>
          </w:tcPr>
          <w:p w:rsidR="004B34AB" w:rsidRPr="001738E4" w:rsidRDefault="004B34AB" w:rsidP="00F921C3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405" w:type="dxa"/>
            <w:vAlign w:val="center"/>
          </w:tcPr>
          <w:p w:rsidR="004B34AB" w:rsidRPr="001738E4" w:rsidRDefault="004B34AB" w:rsidP="00F921C3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425" w:type="dxa"/>
            <w:vAlign w:val="center"/>
          </w:tcPr>
          <w:p w:rsidR="004B34AB" w:rsidRPr="001738E4" w:rsidRDefault="004B34AB" w:rsidP="00F921C3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425" w:type="dxa"/>
            <w:vAlign w:val="center"/>
          </w:tcPr>
          <w:p w:rsidR="004B34AB" w:rsidRPr="001738E4" w:rsidRDefault="004B34AB" w:rsidP="00F921C3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516" w:type="dxa"/>
            <w:vAlign w:val="center"/>
          </w:tcPr>
          <w:p w:rsidR="004B34AB" w:rsidRPr="001738E4" w:rsidRDefault="004B34AB" w:rsidP="00F921C3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468" w:type="dxa"/>
            <w:vAlign w:val="center"/>
          </w:tcPr>
          <w:p w:rsidR="004B34AB" w:rsidRPr="001738E4" w:rsidRDefault="004B34AB" w:rsidP="00F921C3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VI</w:t>
            </w:r>
          </w:p>
        </w:tc>
        <w:tc>
          <w:tcPr>
            <w:tcW w:w="572" w:type="dxa"/>
            <w:vAlign w:val="center"/>
          </w:tcPr>
          <w:p w:rsidR="004B34AB" w:rsidRPr="001738E4" w:rsidRDefault="004B34AB" w:rsidP="00F921C3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VII</w:t>
            </w:r>
          </w:p>
        </w:tc>
        <w:tc>
          <w:tcPr>
            <w:tcW w:w="652" w:type="dxa"/>
            <w:vAlign w:val="center"/>
          </w:tcPr>
          <w:p w:rsidR="004B34AB" w:rsidRPr="00942BA9" w:rsidRDefault="004B34AB" w:rsidP="00F921C3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B34AB" w:rsidRPr="00942BA9" w:rsidTr="00F921C3">
        <w:trPr>
          <w:jc w:val="center"/>
        </w:trPr>
        <w:tc>
          <w:tcPr>
            <w:tcW w:w="1560" w:type="dxa"/>
            <w:vAlign w:val="center"/>
          </w:tcPr>
          <w:p w:rsidR="004B34AB" w:rsidRPr="001776C7" w:rsidRDefault="004B34AB" w:rsidP="00F921C3">
            <w:pPr>
              <w:tabs>
                <w:tab w:val="left" w:pos="198"/>
              </w:tabs>
              <w:ind w:left="-102" w:right="-102"/>
              <w:rPr>
                <w:rFonts w:ascii="Times New Roman" w:hAnsi="Times New Roman"/>
                <w:sz w:val="24"/>
                <w:szCs w:val="24"/>
              </w:rPr>
            </w:pPr>
            <w:r w:rsidRPr="001776C7">
              <w:rPr>
                <w:rFonts w:ascii="Times New Roman" w:hAnsi="Times New Roman"/>
                <w:sz w:val="24"/>
                <w:szCs w:val="24"/>
              </w:rPr>
              <w:t>Тренирово</w:t>
            </w:r>
            <w:r w:rsidRPr="001776C7">
              <w:rPr>
                <w:rFonts w:ascii="Times New Roman" w:hAnsi="Times New Roman"/>
                <w:sz w:val="24"/>
                <w:szCs w:val="24"/>
              </w:rPr>
              <w:t>ч</w:t>
            </w:r>
            <w:r w:rsidRPr="001776C7">
              <w:rPr>
                <w:rFonts w:ascii="Times New Roman" w:hAnsi="Times New Roman"/>
                <w:sz w:val="24"/>
                <w:szCs w:val="24"/>
              </w:rPr>
              <w:t>ных дней</w:t>
            </w:r>
          </w:p>
        </w:tc>
        <w:tc>
          <w:tcPr>
            <w:tcW w:w="544" w:type="dxa"/>
            <w:vAlign w:val="center"/>
          </w:tcPr>
          <w:p w:rsidR="004B34AB" w:rsidRPr="001738E4" w:rsidRDefault="004B34AB" w:rsidP="00F921C3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08" w:type="dxa"/>
            <w:vAlign w:val="center"/>
          </w:tcPr>
          <w:p w:rsidR="004B34AB" w:rsidRPr="001738E4" w:rsidRDefault="004B34AB" w:rsidP="00F921C3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05" w:type="dxa"/>
            <w:vAlign w:val="center"/>
          </w:tcPr>
          <w:p w:rsidR="004B34AB" w:rsidRPr="001738E4" w:rsidRDefault="004B34AB" w:rsidP="00F921C3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88" w:type="dxa"/>
            <w:vAlign w:val="center"/>
          </w:tcPr>
          <w:p w:rsidR="004B34AB" w:rsidRPr="001738E4" w:rsidRDefault="004B34AB" w:rsidP="00F921C3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72" w:type="dxa"/>
            <w:vAlign w:val="center"/>
          </w:tcPr>
          <w:p w:rsidR="004B34AB" w:rsidRPr="001738E4" w:rsidRDefault="004B34AB" w:rsidP="00F921C3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05" w:type="dxa"/>
            <w:vAlign w:val="center"/>
          </w:tcPr>
          <w:p w:rsidR="004B34AB" w:rsidRPr="001738E4" w:rsidRDefault="004B34AB" w:rsidP="00F921C3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25" w:type="dxa"/>
            <w:vAlign w:val="center"/>
          </w:tcPr>
          <w:p w:rsidR="004B34AB" w:rsidRPr="001738E4" w:rsidRDefault="004B34AB" w:rsidP="00F921C3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25" w:type="dxa"/>
            <w:vAlign w:val="center"/>
          </w:tcPr>
          <w:p w:rsidR="004B34AB" w:rsidRPr="001738E4" w:rsidRDefault="004B34AB" w:rsidP="00F921C3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16" w:type="dxa"/>
            <w:vAlign w:val="center"/>
          </w:tcPr>
          <w:p w:rsidR="004B34AB" w:rsidRPr="001738E4" w:rsidRDefault="004B34AB" w:rsidP="00F921C3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68" w:type="dxa"/>
            <w:vAlign w:val="center"/>
          </w:tcPr>
          <w:p w:rsidR="004B34AB" w:rsidRPr="001738E4" w:rsidRDefault="004B34AB" w:rsidP="00F921C3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72" w:type="dxa"/>
            <w:vAlign w:val="center"/>
          </w:tcPr>
          <w:p w:rsidR="004B34AB" w:rsidRPr="001738E4" w:rsidRDefault="004B34AB" w:rsidP="00F921C3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52" w:type="dxa"/>
            <w:vAlign w:val="center"/>
          </w:tcPr>
          <w:p w:rsidR="004B34AB" w:rsidRPr="00D27C18" w:rsidRDefault="004B34AB" w:rsidP="00F921C3">
            <w:pPr>
              <w:ind w:left="-56" w:right="-85"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C18">
              <w:rPr>
                <w:rFonts w:ascii="Times New Roman" w:hAnsi="Times New Roman"/>
                <w:color w:val="000000"/>
                <w:sz w:val="24"/>
                <w:szCs w:val="24"/>
              </w:rPr>
              <w:t>190</w:t>
            </w:r>
          </w:p>
        </w:tc>
      </w:tr>
      <w:tr w:rsidR="004B34AB" w:rsidRPr="00942BA9" w:rsidTr="00F921C3">
        <w:trPr>
          <w:jc w:val="center"/>
        </w:trPr>
        <w:tc>
          <w:tcPr>
            <w:tcW w:w="1560" w:type="dxa"/>
            <w:vAlign w:val="center"/>
          </w:tcPr>
          <w:p w:rsidR="004B34AB" w:rsidRPr="001776C7" w:rsidRDefault="004B34AB" w:rsidP="00F921C3">
            <w:pPr>
              <w:tabs>
                <w:tab w:val="left" w:pos="198"/>
              </w:tabs>
              <w:ind w:left="-102" w:right="-102"/>
              <w:rPr>
                <w:rFonts w:ascii="Times New Roman" w:hAnsi="Times New Roman"/>
                <w:sz w:val="24"/>
                <w:szCs w:val="24"/>
              </w:rPr>
            </w:pPr>
            <w:r w:rsidRPr="001776C7">
              <w:rPr>
                <w:rFonts w:ascii="Times New Roman" w:hAnsi="Times New Roman"/>
                <w:sz w:val="24"/>
                <w:szCs w:val="24"/>
              </w:rPr>
              <w:t>Тренировок</w:t>
            </w:r>
          </w:p>
        </w:tc>
        <w:tc>
          <w:tcPr>
            <w:tcW w:w="544" w:type="dxa"/>
            <w:vAlign w:val="center"/>
          </w:tcPr>
          <w:p w:rsidR="004B34AB" w:rsidRPr="001738E4" w:rsidRDefault="004B34AB" w:rsidP="00F921C3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08" w:type="dxa"/>
            <w:vAlign w:val="center"/>
          </w:tcPr>
          <w:p w:rsidR="004B34AB" w:rsidRPr="001738E4" w:rsidRDefault="004B34AB" w:rsidP="00F921C3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05" w:type="dxa"/>
            <w:vAlign w:val="center"/>
          </w:tcPr>
          <w:p w:rsidR="004B34AB" w:rsidRPr="001738E4" w:rsidRDefault="004B34AB" w:rsidP="00F921C3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88" w:type="dxa"/>
            <w:vAlign w:val="center"/>
          </w:tcPr>
          <w:p w:rsidR="004B34AB" w:rsidRPr="001738E4" w:rsidRDefault="004B34AB" w:rsidP="00F921C3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72" w:type="dxa"/>
            <w:vAlign w:val="center"/>
          </w:tcPr>
          <w:p w:rsidR="004B34AB" w:rsidRPr="001738E4" w:rsidRDefault="004B34AB" w:rsidP="00F921C3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05" w:type="dxa"/>
            <w:vAlign w:val="center"/>
          </w:tcPr>
          <w:p w:rsidR="004B34AB" w:rsidRPr="001738E4" w:rsidRDefault="004B34AB" w:rsidP="00F921C3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25" w:type="dxa"/>
            <w:vAlign w:val="center"/>
          </w:tcPr>
          <w:p w:rsidR="004B34AB" w:rsidRPr="001738E4" w:rsidRDefault="004B34AB" w:rsidP="00F921C3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25" w:type="dxa"/>
            <w:vAlign w:val="center"/>
          </w:tcPr>
          <w:p w:rsidR="004B34AB" w:rsidRPr="001738E4" w:rsidRDefault="004B34AB" w:rsidP="00F921C3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16" w:type="dxa"/>
            <w:vAlign w:val="center"/>
          </w:tcPr>
          <w:p w:rsidR="004B34AB" w:rsidRPr="001738E4" w:rsidRDefault="004B34AB" w:rsidP="00F921C3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68" w:type="dxa"/>
            <w:vAlign w:val="center"/>
          </w:tcPr>
          <w:p w:rsidR="004B34AB" w:rsidRPr="001738E4" w:rsidRDefault="004B34AB" w:rsidP="00F921C3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72" w:type="dxa"/>
            <w:vAlign w:val="center"/>
          </w:tcPr>
          <w:p w:rsidR="004B34AB" w:rsidRPr="001738E4" w:rsidRDefault="004B34AB" w:rsidP="00F921C3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52" w:type="dxa"/>
            <w:vAlign w:val="center"/>
          </w:tcPr>
          <w:p w:rsidR="004B34AB" w:rsidRPr="00D27C18" w:rsidRDefault="004B34AB" w:rsidP="00F921C3">
            <w:pPr>
              <w:ind w:left="-56" w:right="-85" w:firstLine="3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C18">
              <w:rPr>
                <w:rFonts w:ascii="Times New Roman" w:hAnsi="Times New Roman"/>
                <w:color w:val="000000"/>
                <w:sz w:val="24"/>
                <w:szCs w:val="24"/>
              </w:rPr>
              <w:t>232</w:t>
            </w:r>
          </w:p>
        </w:tc>
      </w:tr>
      <w:tr w:rsidR="004B34AB" w:rsidRPr="00942BA9" w:rsidTr="00F921C3">
        <w:trPr>
          <w:jc w:val="center"/>
        </w:trPr>
        <w:tc>
          <w:tcPr>
            <w:tcW w:w="1560" w:type="dxa"/>
            <w:vAlign w:val="center"/>
          </w:tcPr>
          <w:p w:rsidR="004B34AB" w:rsidRPr="001776C7" w:rsidRDefault="004B34AB" w:rsidP="00F921C3">
            <w:pPr>
              <w:tabs>
                <w:tab w:val="left" w:pos="198"/>
              </w:tabs>
              <w:ind w:left="-102" w:right="-102"/>
              <w:rPr>
                <w:rFonts w:ascii="Times New Roman" w:hAnsi="Times New Roman"/>
                <w:sz w:val="24"/>
                <w:szCs w:val="24"/>
              </w:rPr>
            </w:pPr>
            <w:r w:rsidRPr="001776C7">
              <w:rPr>
                <w:rFonts w:ascii="Times New Roman" w:hAnsi="Times New Roman"/>
                <w:sz w:val="24"/>
                <w:szCs w:val="24"/>
              </w:rPr>
              <w:t xml:space="preserve">Бег, </w:t>
            </w:r>
            <w:proofErr w:type="gramStart"/>
            <w:r w:rsidRPr="001776C7"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  <w:r w:rsidRPr="001776C7">
              <w:rPr>
                <w:rFonts w:ascii="Times New Roman" w:hAnsi="Times New Roman"/>
                <w:sz w:val="24"/>
                <w:szCs w:val="24"/>
              </w:rPr>
              <w:t xml:space="preserve"> 1 зона</w:t>
            </w:r>
          </w:p>
        </w:tc>
        <w:tc>
          <w:tcPr>
            <w:tcW w:w="544" w:type="dxa"/>
            <w:vAlign w:val="center"/>
          </w:tcPr>
          <w:p w:rsidR="004B34AB" w:rsidRPr="001738E4" w:rsidRDefault="004B34AB" w:rsidP="00F921C3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508" w:type="dxa"/>
            <w:vAlign w:val="center"/>
          </w:tcPr>
          <w:p w:rsidR="004B34AB" w:rsidRPr="001738E4" w:rsidRDefault="004B34AB" w:rsidP="00F921C3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505" w:type="dxa"/>
            <w:vAlign w:val="center"/>
          </w:tcPr>
          <w:p w:rsidR="004B34AB" w:rsidRPr="001738E4" w:rsidRDefault="004B34AB" w:rsidP="00F921C3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88" w:type="dxa"/>
            <w:vAlign w:val="center"/>
          </w:tcPr>
          <w:p w:rsidR="004B34AB" w:rsidRPr="001738E4" w:rsidRDefault="004B34AB" w:rsidP="00F921C3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72" w:type="dxa"/>
            <w:vAlign w:val="center"/>
          </w:tcPr>
          <w:p w:rsidR="004B34AB" w:rsidRPr="001738E4" w:rsidRDefault="004B34AB" w:rsidP="00F921C3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405" w:type="dxa"/>
            <w:vAlign w:val="center"/>
          </w:tcPr>
          <w:p w:rsidR="004B34AB" w:rsidRPr="001738E4" w:rsidRDefault="004B34AB" w:rsidP="00F921C3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25" w:type="dxa"/>
            <w:vAlign w:val="center"/>
          </w:tcPr>
          <w:p w:rsidR="004B34AB" w:rsidRPr="001738E4" w:rsidRDefault="004B34AB" w:rsidP="00F921C3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425" w:type="dxa"/>
            <w:vAlign w:val="center"/>
          </w:tcPr>
          <w:p w:rsidR="004B34AB" w:rsidRPr="001738E4" w:rsidRDefault="004B34AB" w:rsidP="00F921C3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516" w:type="dxa"/>
            <w:vAlign w:val="center"/>
          </w:tcPr>
          <w:p w:rsidR="004B34AB" w:rsidRPr="001738E4" w:rsidRDefault="004B34AB" w:rsidP="00F921C3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468" w:type="dxa"/>
            <w:vAlign w:val="center"/>
          </w:tcPr>
          <w:p w:rsidR="004B34AB" w:rsidRPr="001738E4" w:rsidRDefault="004B34AB" w:rsidP="00F921C3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572" w:type="dxa"/>
            <w:vAlign w:val="center"/>
          </w:tcPr>
          <w:p w:rsidR="004B34AB" w:rsidRPr="001738E4" w:rsidRDefault="004B34AB" w:rsidP="00F921C3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652" w:type="dxa"/>
            <w:vAlign w:val="center"/>
          </w:tcPr>
          <w:p w:rsidR="004B34AB" w:rsidRPr="00D27C18" w:rsidRDefault="004B34AB" w:rsidP="00F921C3">
            <w:pPr>
              <w:ind w:left="-56" w:right="-85" w:firstLine="3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C18">
              <w:rPr>
                <w:rFonts w:ascii="Times New Roman" w:hAnsi="Times New Roman"/>
                <w:color w:val="000000"/>
                <w:sz w:val="24"/>
                <w:szCs w:val="24"/>
              </w:rPr>
              <w:t>717</w:t>
            </w:r>
          </w:p>
        </w:tc>
      </w:tr>
      <w:tr w:rsidR="004B34AB" w:rsidRPr="00942BA9" w:rsidTr="00F921C3">
        <w:trPr>
          <w:jc w:val="center"/>
        </w:trPr>
        <w:tc>
          <w:tcPr>
            <w:tcW w:w="1560" w:type="dxa"/>
            <w:vAlign w:val="center"/>
          </w:tcPr>
          <w:p w:rsidR="004B34AB" w:rsidRPr="001776C7" w:rsidRDefault="004B34AB" w:rsidP="00F921C3">
            <w:pPr>
              <w:tabs>
                <w:tab w:val="left" w:pos="198"/>
              </w:tabs>
              <w:ind w:left="-102" w:right="-102"/>
              <w:rPr>
                <w:rFonts w:ascii="Times New Roman" w:hAnsi="Times New Roman"/>
                <w:sz w:val="24"/>
                <w:szCs w:val="24"/>
              </w:rPr>
            </w:pPr>
            <w:r w:rsidRPr="001776C7">
              <w:rPr>
                <w:rFonts w:ascii="Times New Roman" w:hAnsi="Times New Roman"/>
                <w:sz w:val="24"/>
                <w:szCs w:val="24"/>
              </w:rPr>
              <w:t>2 зона</w:t>
            </w:r>
          </w:p>
        </w:tc>
        <w:tc>
          <w:tcPr>
            <w:tcW w:w="544" w:type="dxa"/>
            <w:vAlign w:val="center"/>
          </w:tcPr>
          <w:p w:rsidR="004B34AB" w:rsidRPr="001738E4" w:rsidRDefault="004B34AB" w:rsidP="00F921C3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508" w:type="dxa"/>
            <w:vAlign w:val="center"/>
          </w:tcPr>
          <w:p w:rsidR="004B34AB" w:rsidRPr="001738E4" w:rsidRDefault="004B34AB" w:rsidP="00F921C3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505" w:type="dxa"/>
            <w:vAlign w:val="center"/>
          </w:tcPr>
          <w:p w:rsidR="004B34AB" w:rsidRPr="001738E4" w:rsidRDefault="004B34AB" w:rsidP="00F921C3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388" w:type="dxa"/>
            <w:vAlign w:val="center"/>
          </w:tcPr>
          <w:p w:rsidR="004B34AB" w:rsidRPr="001738E4" w:rsidRDefault="004B34AB" w:rsidP="00F921C3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72" w:type="dxa"/>
            <w:vAlign w:val="center"/>
          </w:tcPr>
          <w:p w:rsidR="004B34AB" w:rsidRPr="001738E4" w:rsidRDefault="004B34AB" w:rsidP="00F921C3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405" w:type="dxa"/>
            <w:vAlign w:val="center"/>
          </w:tcPr>
          <w:p w:rsidR="004B34AB" w:rsidRPr="001738E4" w:rsidRDefault="004B34AB" w:rsidP="00F921C3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425" w:type="dxa"/>
            <w:vAlign w:val="center"/>
          </w:tcPr>
          <w:p w:rsidR="004B34AB" w:rsidRPr="001738E4" w:rsidRDefault="004B34AB" w:rsidP="00F921C3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425" w:type="dxa"/>
            <w:vAlign w:val="center"/>
          </w:tcPr>
          <w:p w:rsidR="004B34AB" w:rsidRPr="001738E4" w:rsidRDefault="004B34AB" w:rsidP="00F921C3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516" w:type="dxa"/>
            <w:vAlign w:val="center"/>
          </w:tcPr>
          <w:p w:rsidR="004B34AB" w:rsidRPr="001738E4" w:rsidRDefault="004B34AB" w:rsidP="00F921C3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468" w:type="dxa"/>
            <w:vAlign w:val="center"/>
          </w:tcPr>
          <w:p w:rsidR="004B34AB" w:rsidRPr="001738E4" w:rsidRDefault="004B34AB" w:rsidP="00F921C3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572" w:type="dxa"/>
            <w:vAlign w:val="center"/>
          </w:tcPr>
          <w:p w:rsidR="004B34AB" w:rsidRPr="001738E4" w:rsidRDefault="004B34AB" w:rsidP="00F921C3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652" w:type="dxa"/>
            <w:vAlign w:val="center"/>
          </w:tcPr>
          <w:p w:rsidR="004B34AB" w:rsidRPr="00D27C18" w:rsidRDefault="004B34AB" w:rsidP="00F921C3">
            <w:pPr>
              <w:ind w:left="-56" w:right="-85" w:firstLine="3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C18">
              <w:rPr>
                <w:rFonts w:ascii="Times New Roman" w:hAnsi="Times New Roman"/>
                <w:color w:val="000000"/>
                <w:sz w:val="24"/>
                <w:szCs w:val="24"/>
              </w:rPr>
              <w:t>881</w:t>
            </w:r>
          </w:p>
        </w:tc>
      </w:tr>
      <w:tr w:rsidR="004B34AB" w:rsidRPr="00942BA9" w:rsidTr="00F921C3">
        <w:trPr>
          <w:jc w:val="center"/>
        </w:trPr>
        <w:tc>
          <w:tcPr>
            <w:tcW w:w="1560" w:type="dxa"/>
            <w:vAlign w:val="center"/>
          </w:tcPr>
          <w:p w:rsidR="004B34AB" w:rsidRPr="001776C7" w:rsidRDefault="004B34AB" w:rsidP="00F921C3">
            <w:pPr>
              <w:tabs>
                <w:tab w:val="left" w:pos="198"/>
              </w:tabs>
              <w:ind w:left="-102" w:right="-102"/>
              <w:rPr>
                <w:rFonts w:ascii="Times New Roman" w:hAnsi="Times New Roman"/>
                <w:sz w:val="24"/>
                <w:szCs w:val="24"/>
              </w:rPr>
            </w:pPr>
            <w:r w:rsidRPr="001776C7">
              <w:rPr>
                <w:rFonts w:ascii="Times New Roman" w:hAnsi="Times New Roman"/>
                <w:sz w:val="24"/>
                <w:szCs w:val="24"/>
              </w:rPr>
              <w:t>3 зона</w:t>
            </w:r>
          </w:p>
        </w:tc>
        <w:tc>
          <w:tcPr>
            <w:tcW w:w="544" w:type="dxa"/>
            <w:vAlign w:val="center"/>
          </w:tcPr>
          <w:p w:rsidR="004B34AB" w:rsidRPr="001738E4" w:rsidRDefault="004B34AB" w:rsidP="00F921C3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508" w:type="dxa"/>
            <w:vAlign w:val="center"/>
          </w:tcPr>
          <w:p w:rsidR="004B34AB" w:rsidRPr="001738E4" w:rsidRDefault="004B34AB" w:rsidP="00F921C3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05" w:type="dxa"/>
            <w:vAlign w:val="center"/>
          </w:tcPr>
          <w:p w:rsidR="004B34AB" w:rsidRPr="001738E4" w:rsidRDefault="004B34AB" w:rsidP="00F921C3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88" w:type="dxa"/>
            <w:vAlign w:val="center"/>
          </w:tcPr>
          <w:p w:rsidR="004B34AB" w:rsidRPr="001738E4" w:rsidRDefault="004B34AB" w:rsidP="00F921C3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72" w:type="dxa"/>
            <w:vAlign w:val="center"/>
          </w:tcPr>
          <w:p w:rsidR="004B34AB" w:rsidRPr="001738E4" w:rsidRDefault="004B34AB" w:rsidP="00F921C3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05" w:type="dxa"/>
            <w:vAlign w:val="center"/>
          </w:tcPr>
          <w:p w:rsidR="004B34AB" w:rsidRPr="001738E4" w:rsidRDefault="004B34AB" w:rsidP="00F921C3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25" w:type="dxa"/>
            <w:vAlign w:val="center"/>
          </w:tcPr>
          <w:p w:rsidR="004B34AB" w:rsidRPr="001738E4" w:rsidRDefault="004B34AB" w:rsidP="00F921C3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25" w:type="dxa"/>
            <w:vAlign w:val="center"/>
          </w:tcPr>
          <w:p w:rsidR="004B34AB" w:rsidRPr="001738E4" w:rsidRDefault="004B34AB" w:rsidP="00F921C3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16" w:type="dxa"/>
            <w:vAlign w:val="center"/>
          </w:tcPr>
          <w:p w:rsidR="004B34AB" w:rsidRPr="001738E4" w:rsidRDefault="004B34AB" w:rsidP="00F921C3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468" w:type="dxa"/>
            <w:vAlign w:val="center"/>
          </w:tcPr>
          <w:p w:rsidR="004B34AB" w:rsidRPr="001738E4" w:rsidRDefault="004B34AB" w:rsidP="00F921C3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572" w:type="dxa"/>
            <w:vAlign w:val="center"/>
          </w:tcPr>
          <w:p w:rsidR="004B34AB" w:rsidRPr="001738E4" w:rsidRDefault="004B34AB" w:rsidP="00F921C3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52" w:type="dxa"/>
            <w:vAlign w:val="center"/>
          </w:tcPr>
          <w:p w:rsidR="004B34AB" w:rsidRPr="00D27C18" w:rsidRDefault="004B34AB" w:rsidP="00F921C3">
            <w:pPr>
              <w:ind w:left="-56" w:right="-85" w:firstLine="3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C18">
              <w:rPr>
                <w:rFonts w:ascii="Times New Roman" w:hAnsi="Times New Roman"/>
                <w:color w:val="000000"/>
                <w:sz w:val="24"/>
                <w:szCs w:val="24"/>
              </w:rPr>
              <w:t>342</w:t>
            </w:r>
          </w:p>
        </w:tc>
      </w:tr>
      <w:tr w:rsidR="004B34AB" w:rsidRPr="00942BA9" w:rsidTr="00F921C3">
        <w:trPr>
          <w:jc w:val="center"/>
        </w:trPr>
        <w:tc>
          <w:tcPr>
            <w:tcW w:w="1560" w:type="dxa"/>
            <w:vAlign w:val="center"/>
          </w:tcPr>
          <w:p w:rsidR="004B34AB" w:rsidRPr="001776C7" w:rsidRDefault="004B34AB" w:rsidP="00F921C3">
            <w:pPr>
              <w:tabs>
                <w:tab w:val="left" w:pos="198"/>
              </w:tabs>
              <w:ind w:left="-102" w:right="-102"/>
              <w:rPr>
                <w:rFonts w:ascii="Times New Roman" w:hAnsi="Times New Roman"/>
                <w:sz w:val="24"/>
                <w:szCs w:val="24"/>
              </w:rPr>
            </w:pPr>
            <w:r w:rsidRPr="001776C7">
              <w:rPr>
                <w:rFonts w:ascii="Times New Roman" w:hAnsi="Times New Roman"/>
                <w:sz w:val="24"/>
                <w:szCs w:val="24"/>
              </w:rPr>
              <w:t>4 зона</w:t>
            </w:r>
          </w:p>
        </w:tc>
        <w:tc>
          <w:tcPr>
            <w:tcW w:w="544" w:type="dxa"/>
            <w:vAlign w:val="center"/>
          </w:tcPr>
          <w:p w:rsidR="004B34AB" w:rsidRPr="001738E4" w:rsidRDefault="004B34AB" w:rsidP="00F921C3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08" w:type="dxa"/>
            <w:vAlign w:val="center"/>
          </w:tcPr>
          <w:p w:rsidR="004B34AB" w:rsidRPr="001738E4" w:rsidRDefault="004B34AB" w:rsidP="00F921C3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05" w:type="dxa"/>
            <w:vAlign w:val="center"/>
          </w:tcPr>
          <w:p w:rsidR="004B34AB" w:rsidRPr="001738E4" w:rsidRDefault="004B34AB" w:rsidP="00F921C3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8" w:type="dxa"/>
            <w:vAlign w:val="center"/>
          </w:tcPr>
          <w:p w:rsidR="004B34AB" w:rsidRPr="001738E4" w:rsidRDefault="004B34AB" w:rsidP="00F921C3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2" w:type="dxa"/>
            <w:vAlign w:val="center"/>
          </w:tcPr>
          <w:p w:rsidR="004B34AB" w:rsidRPr="001738E4" w:rsidRDefault="004B34AB" w:rsidP="00F921C3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05" w:type="dxa"/>
            <w:vAlign w:val="center"/>
          </w:tcPr>
          <w:p w:rsidR="004B34AB" w:rsidRPr="001738E4" w:rsidRDefault="004B34AB" w:rsidP="00F921C3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5" w:type="dxa"/>
            <w:vAlign w:val="center"/>
          </w:tcPr>
          <w:p w:rsidR="004B34AB" w:rsidRPr="001738E4" w:rsidRDefault="004B34AB" w:rsidP="00F921C3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5" w:type="dxa"/>
            <w:vAlign w:val="center"/>
          </w:tcPr>
          <w:p w:rsidR="004B34AB" w:rsidRPr="001738E4" w:rsidRDefault="004B34AB" w:rsidP="00F921C3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16" w:type="dxa"/>
            <w:vAlign w:val="center"/>
          </w:tcPr>
          <w:p w:rsidR="004B34AB" w:rsidRPr="001738E4" w:rsidRDefault="004B34AB" w:rsidP="00F921C3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68" w:type="dxa"/>
            <w:vAlign w:val="center"/>
          </w:tcPr>
          <w:p w:rsidR="004B34AB" w:rsidRPr="001738E4" w:rsidRDefault="004B34AB" w:rsidP="00F921C3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72" w:type="dxa"/>
            <w:vAlign w:val="center"/>
          </w:tcPr>
          <w:p w:rsidR="004B34AB" w:rsidRPr="001738E4" w:rsidRDefault="004B34AB" w:rsidP="00F921C3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52" w:type="dxa"/>
            <w:vAlign w:val="center"/>
          </w:tcPr>
          <w:p w:rsidR="004B34AB" w:rsidRPr="00D27C18" w:rsidRDefault="004B34AB" w:rsidP="00F921C3">
            <w:pPr>
              <w:ind w:left="-56" w:right="-85" w:firstLine="3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C18">
              <w:rPr>
                <w:rFonts w:ascii="Times New Roman" w:hAnsi="Times New Roman"/>
                <w:color w:val="000000"/>
                <w:sz w:val="24"/>
                <w:szCs w:val="24"/>
              </w:rPr>
              <w:t>106</w:t>
            </w:r>
          </w:p>
        </w:tc>
      </w:tr>
      <w:tr w:rsidR="004B34AB" w:rsidRPr="00942BA9" w:rsidTr="00F921C3">
        <w:trPr>
          <w:jc w:val="center"/>
        </w:trPr>
        <w:tc>
          <w:tcPr>
            <w:tcW w:w="1560" w:type="dxa"/>
            <w:vAlign w:val="center"/>
          </w:tcPr>
          <w:p w:rsidR="004B34AB" w:rsidRPr="001776C7" w:rsidRDefault="004B34AB" w:rsidP="00F921C3">
            <w:pPr>
              <w:tabs>
                <w:tab w:val="left" w:pos="198"/>
              </w:tabs>
              <w:ind w:left="-102" w:right="-102"/>
              <w:rPr>
                <w:rFonts w:ascii="Times New Roman" w:hAnsi="Times New Roman"/>
                <w:sz w:val="24"/>
                <w:szCs w:val="24"/>
              </w:rPr>
            </w:pPr>
            <w:r w:rsidRPr="001776C7">
              <w:rPr>
                <w:rFonts w:ascii="Times New Roman" w:hAnsi="Times New Roman"/>
                <w:sz w:val="24"/>
                <w:szCs w:val="24"/>
              </w:rPr>
              <w:t>СБУ. км</w:t>
            </w:r>
          </w:p>
        </w:tc>
        <w:tc>
          <w:tcPr>
            <w:tcW w:w="544" w:type="dxa"/>
            <w:vAlign w:val="center"/>
          </w:tcPr>
          <w:p w:rsidR="004B34AB" w:rsidRPr="001738E4" w:rsidRDefault="004B34AB" w:rsidP="00F921C3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8" w:type="dxa"/>
            <w:vAlign w:val="center"/>
          </w:tcPr>
          <w:p w:rsidR="004B34AB" w:rsidRPr="001738E4" w:rsidRDefault="004B34AB" w:rsidP="00F921C3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5" w:type="dxa"/>
            <w:vAlign w:val="center"/>
          </w:tcPr>
          <w:p w:rsidR="004B34AB" w:rsidRPr="001738E4" w:rsidRDefault="004B34AB" w:rsidP="00F921C3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8" w:type="dxa"/>
            <w:vAlign w:val="center"/>
          </w:tcPr>
          <w:p w:rsidR="004B34AB" w:rsidRPr="001738E4" w:rsidRDefault="004B34AB" w:rsidP="00F921C3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2" w:type="dxa"/>
            <w:vAlign w:val="center"/>
          </w:tcPr>
          <w:p w:rsidR="004B34AB" w:rsidRPr="001738E4" w:rsidRDefault="004B34AB" w:rsidP="00F921C3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05" w:type="dxa"/>
            <w:vAlign w:val="center"/>
          </w:tcPr>
          <w:p w:rsidR="004B34AB" w:rsidRPr="001738E4" w:rsidRDefault="004B34AB" w:rsidP="00F921C3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5" w:type="dxa"/>
            <w:vAlign w:val="center"/>
          </w:tcPr>
          <w:p w:rsidR="004B34AB" w:rsidRPr="001738E4" w:rsidRDefault="004B34AB" w:rsidP="00F921C3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5" w:type="dxa"/>
            <w:vAlign w:val="center"/>
          </w:tcPr>
          <w:p w:rsidR="004B34AB" w:rsidRPr="001738E4" w:rsidRDefault="004B34AB" w:rsidP="00F921C3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6" w:type="dxa"/>
            <w:vAlign w:val="center"/>
          </w:tcPr>
          <w:p w:rsidR="004B34AB" w:rsidRPr="001738E4" w:rsidRDefault="004B34AB" w:rsidP="00F921C3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8" w:type="dxa"/>
            <w:vAlign w:val="center"/>
          </w:tcPr>
          <w:p w:rsidR="004B34AB" w:rsidRPr="001738E4" w:rsidRDefault="004B34AB" w:rsidP="00F921C3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72" w:type="dxa"/>
            <w:vAlign w:val="center"/>
          </w:tcPr>
          <w:p w:rsidR="004B34AB" w:rsidRPr="001738E4" w:rsidRDefault="004B34AB" w:rsidP="00F921C3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52" w:type="dxa"/>
            <w:vAlign w:val="center"/>
          </w:tcPr>
          <w:p w:rsidR="004B34AB" w:rsidRPr="00D27C18" w:rsidRDefault="004B34AB" w:rsidP="00F921C3">
            <w:pPr>
              <w:ind w:left="-56" w:right="-85" w:firstLine="3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C18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</w:tr>
      <w:tr w:rsidR="004B34AB" w:rsidRPr="00942BA9" w:rsidTr="00F921C3">
        <w:trPr>
          <w:jc w:val="center"/>
        </w:trPr>
        <w:tc>
          <w:tcPr>
            <w:tcW w:w="1560" w:type="dxa"/>
            <w:vAlign w:val="center"/>
          </w:tcPr>
          <w:p w:rsidR="004B34AB" w:rsidRPr="001776C7" w:rsidRDefault="004B34AB" w:rsidP="00F921C3">
            <w:pPr>
              <w:tabs>
                <w:tab w:val="left" w:pos="198"/>
              </w:tabs>
              <w:ind w:left="-102" w:right="-102"/>
              <w:rPr>
                <w:rFonts w:ascii="Times New Roman" w:hAnsi="Times New Roman"/>
                <w:sz w:val="24"/>
                <w:szCs w:val="24"/>
              </w:rPr>
            </w:pPr>
            <w:r w:rsidRPr="001776C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544" w:type="dxa"/>
            <w:vAlign w:val="center"/>
          </w:tcPr>
          <w:p w:rsidR="004B34AB" w:rsidRPr="001738E4" w:rsidRDefault="004B34AB" w:rsidP="00F921C3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508" w:type="dxa"/>
            <w:vAlign w:val="center"/>
          </w:tcPr>
          <w:p w:rsidR="004B34AB" w:rsidRPr="001738E4" w:rsidRDefault="004B34AB" w:rsidP="00F921C3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505" w:type="dxa"/>
            <w:vAlign w:val="center"/>
          </w:tcPr>
          <w:p w:rsidR="004B34AB" w:rsidRPr="001738E4" w:rsidRDefault="004B34AB" w:rsidP="00F921C3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88" w:type="dxa"/>
            <w:vAlign w:val="center"/>
          </w:tcPr>
          <w:p w:rsidR="004B34AB" w:rsidRPr="001738E4" w:rsidRDefault="004B34AB" w:rsidP="00F921C3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372" w:type="dxa"/>
            <w:vAlign w:val="center"/>
          </w:tcPr>
          <w:p w:rsidR="004B34AB" w:rsidRPr="001738E4" w:rsidRDefault="004B34AB" w:rsidP="00F921C3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405" w:type="dxa"/>
            <w:vAlign w:val="center"/>
          </w:tcPr>
          <w:p w:rsidR="004B34AB" w:rsidRPr="001738E4" w:rsidRDefault="004B34AB" w:rsidP="00F921C3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425" w:type="dxa"/>
            <w:vAlign w:val="center"/>
          </w:tcPr>
          <w:p w:rsidR="004B34AB" w:rsidRPr="001738E4" w:rsidRDefault="004B34AB" w:rsidP="00F921C3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425" w:type="dxa"/>
            <w:vAlign w:val="center"/>
          </w:tcPr>
          <w:p w:rsidR="004B34AB" w:rsidRPr="001738E4" w:rsidRDefault="004B34AB" w:rsidP="00F921C3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275</w:t>
            </w:r>
          </w:p>
        </w:tc>
        <w:tc>
          <w:tcPr>
            <w:tcW w:w="516" w:type="dxa"/>
            <w:vAlign w:val="center"/>
          </w:tcPr>
          <w:p w:rsidR="004B34AB" w:rsidRPr="001738E4" w:rsidRDefault="004B34AB" w:rsidP="00F921C3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468" w:type="dxa"/>
            <w:vAlign w:val="center"/>
          </w:tcPr>
          <w:p w:rsidR="004B34AB" w:rsidRPr="001738E4" w:rsidRDefault="004B34AB" w:rsidP="00F921C3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235</w:t>
            </w:r>
          </w:p>
        </w:tc>
        <w:tc>
          <w:tcPr>
            <w:tcW w:w="572" w:type="dxa"/>
            <w:vAlign w:val="center"/>
          </w:tcPr>
          <w:p w:rsidR="004B34AB" w:rsidRPr="001738E4" w:rsidRDefault="004B34AB" w:rsidP="00F921C3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652" w:type="dxa"/>
            <w:vAlign w:val="center"/>
          </w:tcPr>
          <w:p w:rsidR="004B34AB" w:rsidRPr="00D27C18" w:rsidRDefault="004B34AB" w:rsidP="00F921C3">
            <w:pPr>
              <w:ind w:left="-56" w:right="-85" w:firstLine="3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C18">
              <w:rPr>
                <w:rFonts w:ascii="Times New Roman" w:hAnsi="Times New Roman"/>
                <w:color w:val="000000"/>
                <w:sz w:val="24"/>
                <w:szCs w:val="24"/>
              </w:rPr>
              <w:t>2100</w:t>
            </w:r>
          </w:p>
        </w:tc>
      </w:tr>
      <w:tr w:rsidR="004B34AB" w:rsidRPr="00942BA9" w:rsidTr="00F921C3">
        <w:trPr>
          <w:jc w:val="center"/>
        </w:trPr>
        <w:tc>
          <w:tcPr>
            <w:tcW w:w="1560" w:type="dxa"/>
            <w:vAlign w:val="center"/>
          </w:tcPr>
          <w:p w:rsidR="004B34AB" w:rsidRPr="001776C7" w:rsidRDefault="004B34AB" w:rsidP="00F921C3">
            <w:pPr>
              <w:tabs>
                <w:tab w:val="left" w:pos="198"/>
              </w:tabs>
              <w:ind w:left="-102" w:right="-102"/>
              <w:rPr>
                <w:rFonts w:ascii="Times New Roman" w:hAnsi="Times New Roman"/>
                <w:sz w:val="24"/>
                <w:szCs w:val="24"/>
              </w:rPr>
            </w:pPr>
            <w:r w:rsidRPr="001776C7">
              <w:rPr>
                <w:rFonts w:ascii="Times New Roman" w:hAnsi="Times New Roman"/>
                <w:sz w:val="24"/>
                <w:szCs w:val="24"/>
              </w:rPr>
              <w:t xml:space="preserve">Лыжи, </w:t>
            </w:r>
            <w:proofErr w:type="gramStart"/>
            <w:r w:rsidRPr="001776C7"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  <w:r w:rsidRPr="001776C7">
              <w:rPr>
                <w:rFonts w:ascii="Times New Roman" w:hAnsi="Times New Roman"/>
                <w:sz w:val="24"/>
                <w:szCs w:val="24"/>
              </w:rPr>
              <w:t xml:space="preserve"> 1 зона</w:t>
            </w:r>
          </w:p>
        </w:tc>
        <w:tc>
          <w:tcPr>
            <w:tcW w:w="544" w:type="dxa"/>
            <w:vAlign w:val="center"/>
          </w:tcPr>
          <w:p w:rsidR="004B34AB" w:rsidRPr="001738E4" w:rsidRDefault="004B34AB" w:rsidP="00F921C3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" w:type="dxa"/>
            <w:vAlign w:val="center"/>
          </w:tcPr>
          <w:p w:rsidR="004B34AB" w:rsidRPr="001738E4" w:rsidRDefault="004B34AB" w:rsidP="00F921C3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" w:type="dxa"/>
            <w:vAlign w:val="center"/>
          </w:tcPr>
          <w:p w:rsidR="004B34AB" w:rsidRPr="001738E4" w:rsidRDefault="004B34AB" w:rsidP="00F921C3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8" w:type="dxa"/>
            <w:vAlign w:val="center"/>
          </w:tcPr>
          <w:p w:rsidR="004B34AB" w:rsidRPr="001738E4" w:rsidRDefault="004B34AB" w:rsidP="00F921C3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72" w:type="dxa"/>
            <w:vAlign w:val="center"/>
          </w:tcPr>
          <w:p w:rsidR="004B34AB" w:rsidRPr="001738E4" w:rsidRDefault="004B34AB" w:rsidP="00F921C3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05" w:type="dxa"/>
            <w:vAlign w:val="center"/>
          </w:tcPr>
          <w:p w:rsidR="004B34AB" w:rsidRPr="001738E4" w:rsidRDefault="004B34AB" w:rsidP="00F921C3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5" w:type="dxa"/>
            <w:vAlign w:val="center"/>
          </w:tcPr>
          <w:p w:rsidR="004B34AB" w:rsidRPr="001738E4" w:rsidRDefault="004B34AB" w:rsidP="00F921C3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5" w:type="dxa"/>
            <w:vAlign w:val="center"/>
          </w:tcPr>
          <w:p w:rsidR="004B34AB" w:rsidRPr="001738E4" w:rsidRDefault="004B34AB" w:rsidP="00F921C3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4B34AB" w:rsidRPr="001738E4" w:rsidRDefault="004B34AB" w:rsidP="00F921C3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  <w:vAlign w:val="center"/>
          </w:tcPr>
          <w:p w:rsidR="004B34AB" w:rsidRPr="001738E4" w:rsidRDefault="004B34AB" w:rsidP="00F921C3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4B34AB" w:rsidRPr="001738E4" w:rsidRDefault="004B34AB" w:rsidP="00F921C3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dxa"/>
            <w:vAlign w:val="center"/>
          </w:tcPr>
          <w:p w:rsidR="004B34AB" w:rsidRPr="00D27C18" w:rsidRDefault="004B34AB" w:rsidP="00F921C3">
            <w:pPr>
              <w:ind w:left="-56" w:right="-85" w:firstLine="3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C18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</w:tr>
      <w:tr w:rsidR="004B34AB" w:rsidRPr="00942BA9" w:rsidTr="00F921C3">
        <w:trPr>
          <w:jc w:val="center"/>
        </w:trPr>
        <w:tc>
          <w:tcPr>
            <w:tcW w:w="1560" w:type="dxa"/>
            <w:vAlign w:val="center"/>
          </w:tcPr>
          <w:p w:rsidR="004B34AB" w:rsidRPr="001776C7" w:rsidRDefault="004B34AB" w:rsidP="00F921C3">
            <w:pPr>
              <w:tabs>
                <w:tab w:val="left" w:pos="198"/>
              </w:tabs>
              <w:ind w:left="-102" w:right="-102"/>
              <w:rPr>
                <w:rFonts w:ascii="Times New Roman" w:hAnsi="Times New Roman"/>
                <w:sz w:val="24"/>
                <w:szCs w:val="24"/>
              </w:rPr>
            </w:pPr>
            <w:r w:rsidRPr="001776C7">
              <w:rPr>
                <w:rFonts w:ascii="Times New Roman" w:hAnsi="Times New Roman"/>
                <w:sz w:val="24"/>
                <w:szCs w:val="24"/>
              </w:rPr>
              <w:t>2 зона</w:t>
            </w:r>
          </w:p>
        </w:tc>
        <w:tc>
          <w:tcPr>
            <w:tcW w:w="544" w:type="dxa"/>
            <w:vAlign w:val="center"/>
          </w:tcPr>
          <w:p w:rsidR="004B34AB" w:rsidRPr="001738E4" w:rsidRDefault="004B34AB" w:rsidP="00F921C3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" w:type="dxa"/>
            <w:vAlign w:val="center"/>
          </w:tcPr>
          <w:p w:rsidR="004B34AB" w:rsidRPr="001738E4" w:rsidRDefault="004B34AB" w:rsidP="00F921C3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" w:type="dxa"/>
            <w:vAlign w:val="center"/>
          </w:tcPr>
          <w:p w:rsidR="004B34AB" w:rsidRPr="001738E4" w:rsidRDefault="004B34AB" w:rsidP="00F921C3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8" w:type="dxa"/>
            <w:vAlign w:val="center"/>
          </w:tcPr>
          <w:p w:rsidR="004B34AB" w:rsidRPr="001738E4" w:rsidRDefault="004B34AB" w:rsidP="00F921C3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72" w:type="dxa"/>
            <w:vAlign w:val="center"/>
          </w:tcPr>
          <w:p w:rsidR="004B34AB" w:rsidRPr="001738E4" w:rsidRDefault="004B34AB" w:rsidP="00F921C3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05" w:type="dxa"/>
            <w:vAlign w:val="center"/>
          </w:tcPr>
          <w:p w:rsidR="004B34AB" w:rsidRPr="001738E4" w:rsidRDefault="004B34AB" w:rsidP="00F921C3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25" w:type="dxa"/>
            <w:vAlign w:val="center"/>
          </w:tcPr>
          <w:p w:rsidR="004B34AB" w:rsidRPr="001738E4" w:rsidRDefault="004B34AB" w:rsidP="00F921C3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25" w:type="dxa"/>
            <w:vAlign w:val="center"/>
          </w:tcPr>
          <w:p w:rsidR="004B34AB" w:rsidRPr="001738E4" w:rsidRDefault="004B34AB" w:rsidP="00F921C3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4B34AB" w:rsidRPr="001738E4" w:rsidRDefault="004B34AB" w:rsidP="00F921C3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  <w:vAlign w:val="center"/>
          </w:tcPr>
          <w:p w:rsidR="004B34AB" w:rsidRPr="001738E4" w:rsidRDefault="004B34AB" w:rsidP="00F921C3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4B34AB" w:rsidRPr="001738E4" w:rsidRDefault="004B34AB" w:rsidP="00F921C3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dxa"/>
            <w:vAlign w:val="center"/>
          </w:tcPr>
          <w:p w:rsidR="004B34AB" w:rsidRPr="00D27C18" w:rsidRDefault="004B34AB" w:rsidP="00F921C3">
            <w:pPr>
              <w:ind w:left="-56" w:right="-85" w:firstLine="3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C18"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</w:p>
        </w:tc>
      </w:tr>
      <w:tr w:rsidR="004B34AB" w:rsidRPr="00942BA9" w:rsidTr="00F921C3">
        <w:trPr>
          <w:jc w:val="center"/>
        </w:trPr>
        <w:tc>
          <w:tcPr>
            <w:tcW w:w="1560" w:type="dxa"/>
            <w:vAlign w:val="center"/>
          </w:tcPr>
          <w:p w:rsidR="004B34AB" w:rsidRPr="001776C7" w:rsidRDefault="004B34AB" w:rsidP="00F921C3">
            <w:pPr>
              <w:tabs>
                <w:tab w:val="left" w:pos="198"/>
              </w:tabs>
              <w:ind w:left="-102" w:right="-102"/>
              <w:rPr>
                <w:rFonts w:ascii="Times New Roman" w:hAnsi="Times New Roman"/>
                <w:sz w:val="24"/>
                <w:szCs w:val="24"/>
              </w:rPr>
            </w:pPr>
            <w:r w:rsidRPr="001776C7">
              <w:rPr>
                <w:rFonts w:ascii="Times New Roman" w:hAnsi="Times New Roman"/>
                <w:sz w:val="24"/>
                <w:szCs w:val="24"/>
              </w:rPr>
              <w:t>3 зона</w:t>
            </w:r>
          </w:p>
        </w:tc>
        <w:tc>
          <w:tcPr>
            <w:tcW w:w="544" w:type="dxa"/>
            <w:vAlign w:val="center"/>
          </w:tcPr>
          <w:p w:rsidR="004B34AB" w:rsidRPr="001738E4" w:rsidRDefault="004B34AB" w:rsidP="00F921C3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" w:type="dxa"/>
            <w:vAlign w:val="center"/>
          </w:tcPr>
          <w:p w:rsidR="004B34AB" w:rsidRPr="001738E4" w:rsidRDefault="004B34AB" w:rsidP="00F921C3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" w:type="dxa"/>
            <w:vAlign w:val="center"/>
          </w:tcPr>
          <w:p w:rsidR="004B34AB" w:rsidRPr="001738E4" w:rsidRDefault="004B34AB" w:rsidP="00F921C3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dxa"/>
            <w:vAlign w:val="center"/>
          </w:tcPr>
          <w:p w:rsidR="004B34AB" w:rsidRPr="001738E4" w:rsidRDefault="004B34AB" w:rsidP="00F921C3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72" w:type="dxa"/>
            <w:vAlign w:val="center"/>
          </w:tcPr>
          <w:p w:rsidR="004B34AB" w:rsidRPr="001738E4" w:rsidRDefault="004B34AB" w:rsidP="00F921C3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05" w:type="dxa"/>
            <w:vAlign w:val="center"/>
          </w:tcPr>
          <w:p w:rsidR="004B34AB" w:rsidRPr="001738E4" w:rsidRDefault="004B34AB" w:rsidP="00F921C3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25" w:type="dxa"/>
            <w:vAlign w:val="center"/>
          </w:tcPr>
          <w:p w:rsidR="004B34AB" w:rsidRPr="001738E4" w:rsidRDefault="004B34AB" w:rsidP="00F921C3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25" w:type="dxa"/>
            <w:vAlign w:val="center"/>
          </w:tcPr>
          <w:p w:rsidR="004B34AB" w:rsidRPr="001738E4" w:rsidRDefault="004B34AB" w:rsidP="00F921C3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4B34AB" w:rsidRPr="001738E4" w:rsidRDefault="004B34AB" w:rsidP="00F921C3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  <w:vAlign w:val="center"/>
          </w:tcPr>
          <w:p w:rsidR="004B34AB" w:rsidRPr="001738E4" w:rsidRDefault="004B34AB" w:rsidP="00F921C3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4B34AB" w:rsidRPr="001738E4" w:rsidRDefault="004B34AB" w:rsidP="00F921C3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dxa"/>
            <w:vAlign w:val="center"/>
          </w:tcPr>
          <w:p w:rsidR="004B34AB" w:rsidRPr="00D27C18" w:rsidRDefault="004B34AB" w:rsidP="00F921C3">
            <w:pPr>
              <w:ind w:left="-56" w:right="-85" w:firstLine="3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C18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</w:tr>
      <w:tr w:rsidR="004B34AB" w:rsidRPr="00942BA9" w:rsidTr="00F921C3">
        <w:trPr>
          <w:jc w:val="center"/>
        </w:trPr>
        <w:tc>
          <w:tcPr>
            <w:tcW w:w="1560" w:type="dxa"/>
            <w:vAlign w:val="center"/>
          </w:tcPr>
          <w:p w:rsidR="004B34AB" w:rsidRPr="001776C7" w:rsidRDefault="004B34AB" w:rsidP="00F921C3">
            <w:pPr>
              <w:tabs>
                <w:tab w:val="left" w:pos="198"/>
              </w:tabs>
              <w:ind w:left="-102" w:right="-102"/>
              <w:rPr>
                <w:rFonts w:ascii="Times New Roman" w:hAnsi="Times New Roman"/>
                <w:sz w:val="24"/>
                <w:szCs w:val="24"/>
              </w:rPr>
            </w:pPr>
            <w:r w:rsidRPr="001776C7">
              <w:rPr>
                <w:rFonts w:ascii="Times New Roman" w:hAnsi="Times New Roman"/>
                <w:sz w:val="24"/>
                <w:szCs w:val="24"/>
              </w:rPr>
              <w:t>4 зона</w:t>
            </w:r>
          </w:p>
        </w:tc>
        <w:tc>
          <w:tcPr>
            <w:tcW w:w="544" w:type="dxa"/>
            <w:vAlign w:val="center"/>
          </w:tcPr>
          <w:p w:rsidR="004B34AB" w:rsidRPr="001738E4" w:rsidRDefault="004B34AB" w:rsidP="00F921C3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" w:type="dxa"/>
            <w:vAlign w:val="center"/>
          </w:tcPr>
          <w:p w:rsidR="004B34AB" w:rsidRPr="001738E4" w:rsidRDefault="004B34AB" w:rsidP="00F921C3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" w:type="dxa"/>
            <w:vAlign w:val="center"/>
          </w:tcPr>
          <w:p w:rsidR="004B34AB" w:rsidRPr="001738E4" w:rsidRDefault="004B34AB" w:rsidP="00F921C3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8" w:type="dxa"/>
            <w:vAlign w:val="center"/>
          </w:tcPr>
          <w:p w:rsidR="004B34AB" w:rsidRPr="001738E4" w:rsidRDefault="004B34AB" w:rsidP="00F921C3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2" w:type="dxa"/>
            <w:vAlign w:val="center"/>
          </w:tcPr>
          <w:p w:rsidR="004B34AB" w:rsidRPr="001738E4" w:rsidRDefault="004B34AB" w:rsidP="00F921C3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5" w:type="dxa"/>
            <w:vAlign w:val="center"/>
          </w:tcPr>
          <w:p w:rsidR="004B34AB" w:rsidRPr="001738E4" w:rsidRDefault="004B34AB" w:rsidP="00F921C3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vAlign w:val="center"/>
          </w:tcPr>
          <w:p w:rsidR="004B34AB" w:rsidRPr="001738E4" w:rsidRDefault="004B34AB" w:rsidP="00F921C3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vAlign w:val="center"/>
          </w:tcPr>
          <w:p w:rsidR="004B34AB" w:rsidRPr="001738E4" w:rsidRDefault="004B34AB" w:rsidP="00F921C3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4B34AB" w:rsidRPr="001738E4" w:rsidRDefault="004B34AB" w:rsidP="00F921C3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  <w:vAlign w:val="center"/>
          </w:tcPr>
          <w:p w:rsidR="004B34AB" w:rsidRPr="001738E4" w:rsidRDefault="004B34AB" w:rsidP="00F921C3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4B34AB" w:rsidRPr="001738E4" w:rsidRDefault="004B34AB" w:rsidP="00F921C3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dxa"/>
            <w:vAlign w:val="center"/>
          </w:tcPr>
          <w:p w:rsidR="004B34AB" w:rsidRPr="00D27C18" w:rsidRDefault="004B34AB" w:rsidP="00F921C3">
            <w:pPr>
              <w:ind w:left="-56" w:right="-85" w:firstLine="3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C18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</w:tr>
      <w:tr w:rsidR="004B34AB" w:rsidRPr="00942BA9" w:rsidTr="00F921C3">
        <w:trPr>
          <w:jc w:val="center"/>
        </w:trPr>
        <w:tc>
          <w:tcPr>
            <w:tcW w:w="1560" w:type="dxa"/>
            <w:vAlign w:val="center"/>
          </w:tcPr>
          <w:p w:rsidR="004B34AB" w:rsidRPr="001776C7" w:rsidRDefault="004B34AB" w:rsidP="00F921C3">
            <w:pPr>
              <w:tabs>
                <w:tab w:val="left" w:pos="198"/>
              </w:tabs>
              <w:ind w:left="-102" w:right="-102"/>
              <w:rPr>
                <w:rFonts w:ascii="Times New Roman" w:hAnsi="Times New Roman"/>
                <w:sz w:val="24"/>
                <w:szCs w:val="24"/>
              </w:rPr>
            </w:pPr>
            <w:r w:rsidRPr="001776C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544" w:type="dxa"/>
            <w:vAlign w:val="center"/>
          </w:tcPr>
          <w:p w:rsidR="004B34AB" w:rsidRPr="001738E4" w:rsidRDefault="004B34AB" w:rsidP="00F921C3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" w:type="dxa"/>
            <w:vAlign w:val="center"/>
          </w:tcPr>
          <w:p w:rsidR="004B34AB" w:rsidRPr="001738E4" w:rsidRDefault="004B34AB" w:rsidP="00F921C3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" w:type="dxa"/>
            <w:vAlign w:val="center"/>
          </w:tcPr>
          <w:p w:rsidR="004B34AB" w:rsidRPr="001738E4" w:rsidRDefault="004B34AB" w:rsidP="00F921C3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8" w:type="dxa"/>
            <w:vAlign w:val="center"/>
          </w:tcPr>
          <w:p w:rsidR="004B34AB" w:rsidRPr="001738E4" w:rsidRDefault="004B34AB" w:rsidP="00F921C3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372" w:type="dxa"/>
            <w:vAlign w:val="center"/>
          </w:tcPr>
          <w:p w:rsidR="004B34AB" w:rsidRPr="001738E4" w:rsidRDefault="004B34AB" w:rsidP="00F921C3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405" w:type="dxa"/>
            <w:vAlign w:val="center"/>
          </w:tcPr>
          <w:p w:rsidR="004B34AB" w:rsidRPr="001738E4" w:rsidRDefault="004B34AB" w:rsidP="00F921C3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25" w:type="dxa"/>
            <w:vAlign w:val="center"/>
          </w:tcPr>
          <w:p w:rsidR="004B34AB" w:rsidRPr="001738E4" w:rsidRDefault="004B34AB" w:rsidP="00F921C3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25" w:type="dxa"/>
            <w:vAlign w:val="center"/>
          </w:tcPr>
          <w:p w:rsidR="004B34AB" w:rsidRPr="001738E4" w:rsidRDefault="004B34AB" w:rsidP="00F921C3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4B34AB" w:rsidRPr="001738E4" w:rsidRDefault="004B34AB" w:rsidP="00F921C3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  <w:vAlign w:val="center"/>
          </w:tcPr>
          <w:p w:rsidR="004B34AB" w:rsidRPr="001738E4" w:rsidRDefault="004B34AB" w:rsidP="00F921C3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4B34AB" w:rsidRPr="001738E4" w:rsidRDefault="004B34AB" w:rsidP="00F921C3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dxa"/>
            <w:vAlign w:val="center"/>
          </w:tcPr>
          <w:p w:rsidR="004B34AB" w:rsidRPr="00D27C18" w:rsidRDefault="004B34AB" w:rsidP="00F921C3">
            <w:pPr>
              <w:ind w:left="-56" w:right="-85" w:firstLine="3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C18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</w:tr>
      <w:tr w:rsidR="004B34AB" w:rsidRPr="00942BA9" w:rsidTr="00F921C3">
        <w:trPr>
          <w:jc w:val="center"/>
        </w:trPr>
        <w:tc>
          <w:tcPr>
            <w:tcW w:w="1560" w:type="dxa"/>
            <w:vAlign w:val="center"/>
          </w:tcPr>
          <w:p w:rsidR="004B34AB" w:rsidRPr="001776C7" w:rsidRDefault="004B34AB" w:rsidP="00F921C3">
            <w:pPr>
              <w:tabs>
                <w:tab w:val="left" w:pos="198"/>
              </w:tabs>
              <w:ind w:left="-102" w:right="-102"/>
              <w:rPr>
                <w:rFonts w:ascii="Times New Roman" w:hAnsi="Times New Roman"/>
                <w:sz w:val="24"/>
                <w:szCs w:val="24"/>
              </w:rPr>
            </w:pPr>
            <w:r w:rsidRPr="001776C7">
              <w:rPr>
                <w:rFonts w:ascii="Times New Roman" w:hAnsi="Times New Roman"/>
                <w:sz w:val="24"/>
                <w:szCs w:val="24"/>
              </w:rPr>
              <w:t xml:space="preserve">Общий объем, </w:t>
            </w:r>
            <w:proofErr w:type="gramStart"/>
            <w:r w:rsidRPr="001776C7"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544" w:type="dxa"/>
            <w:vAlign w:val="center"/>
          </w:tcPr>
          <w:p w:rsidR="004B34AB" w:rsidRPr="001738E4" w:rsidRDefault="004B34AB" w:rsidP="00F921C3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508" w:type="dxa"/>
            <w:vAlign w:val="center"/>
          </w:tcPr>
          <w:p w:rsidR="004B34AB" w:rsidRPr="001738E4" w:rsidRDefault="004B34AB" w:rsidP="00F921C3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505" w:type="dxa"/>
            <w:vAlign w:val="center"/>
          </w:tcPr>
          <w:p w:rsidR="004B34AB" w:rsidRPr="001738E4" w:rsidRDefault="004B34AB" w:rsidP="00F921C3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88" w:type="dxa"/>
            <w:vAlign w:val="center"/>
          </w:tcPr>
          <w:p w:rsidR="004B34AB" w:rsidRPr="001738E4" w:rsidRDefault="004B34AB" w:rsidP="00F921C3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372" w:type="dxa"/>
            <w:vAlign w:val="center"/>
          </w:tcPr>
          <w:p w:rsidR="004B34AB" w:rsidRPr="001738E4" w:rsidRDefault="004B34AB" w:rsidP="00F921C3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405" w:type="dxa"/>
            <w:vAlign w:val="center"/>
          </w:tcPr>
          <w:p w:rsidR="004B34AB" w:rsidRPr="001738E4" w:rsidRDefault="004B34AB" w:rsidP="00F921C3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425" w:type="dxa"/>
            <w:vAlign w:val="center"/>
          </w:tcPr>
          <w:p w:rsidR="004B34AB" w:rsidRPr="001738E4" w:rsidRDefault="004B34AB" w:rsidP="00F921C3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245</w:t>
            </w:r>
          </w:p>
        </w:tc>
        <w:tc>
          <w:tcPr>
            <w:tcW w:w="425" w:type="dxa"/>
            <w:vAlign w:val="center"/>
          </w:tcPr>
          <w:p w:rsidR="004B34AB" w:rsidRPr="001738E4" w:rsidRDefault="004B34AB" w:rsidP="00F921C3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275</w:t>
            </w:r>
          </w:p>
        </w:tc>
        <w:tc>
          <w:tcPr>
            <w:tcW w:w="516" w:type="dxa"/>
            <w:vAlign w:val="center"/>
          </w:tcPr>
          <w:p w:rsidR="004B34AB" w:rsidRPr="001738E4" w:rsidRDefault="004B34AB" w:rsidP="00F921C3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468" w:type="dxa"/>
            <w:vAlign w:val="center"/>
          </w:tcPr>
          <w:p w:rsidR="004B34AB" w:rsidRPr="001738E4" w:rsidRDefault="004B34AB" w:rsidP="00F921C3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235</w:t>
            </w:r>
          </w:p>
        </w:tc>
        <w:tc>
          <w:tcPr>
            <w:tcW w:w="572" w:type="dxa"/>
            <w:vAlign w:val="center"/>
          </w:tcPr>
          <w:p w:rsidR="004B34AB" w:rsidRPr="001738E4" w:rsidRDefault="004B34AB" w:rsidP="00F921C3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652" w:type="dxa"/>
            <w:vAlign w:val="center"/>
          </w:tcPr>
          <w:p w:rsidR="004B34AB" w:rsidRPr="00D27C18" w:rsidRDefault="004B34AB" w:rsidP="00F921C3">
            <w:pPr>
              <w:ind w:left="-56" w:right="-85" w:firstLine="3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7C18">
              <w:rPr>
                <w:rFonts w:ascii="Times New Roman" w:hAnsi="Times New Roman"/>
                <w:color w:val="000000"/>
                <w:sz w:val="24"/>
                <w:szCs w:val="24"/>
              </w:rPr>
              <w:t>2340</w:t>
            </w:r>
          </w:p>
        </w:tc>
      </w:tr>
    </w:tbl>
    <w:p w:rsidR="004B34AB" w:rsidRDefault="004B34AB" w:rsidP="00DD7F03">
      <w:pPr>
        <w:pStyle w:val="Style23"/>
        <w:widowControl/>
        <w:spacing w:line="240" w:lineRule="auto"/>
        <w:ind w:left="567" w:right="-1"/>
        <w:jc w:val="both"/>
        <w:rPr>
          <w:rStyle w:val="FontStyle108"/>
          <w:b w:val="0"/>
          <w:sz w:val="24"/>
          <w:szCs w:val="24"/>
        </w:rPr>
      </w:pPr>
    </w:p>
    <w:p w:rsidR="004B34AB" w:rsidRDefault="004B34AB" w:rsidP="00DD7F03">
      <w:pPr>
        <w:pStyle w:val="Style23"/>
        <w:widowControl/>
        <w:spacing w:line="240" w:lineRule="auto"/>
        <w:ind w:left="567" w:right="-1"/>
        <w:jc w:val="both"/>
        <w:rPr>
          <w:rStyle w:val="FontStyle108"/>
          <w:b w:val="0"/>
          <w:sz w:val="24"/>
          <w:szCs w:val="24"/>
        </w:rPr>
      </w:pPr>
    </w:p>
    <w:p w:rsidR="004B34AB" w:rsidRPr="008D6818" w:rsidRDefault="004B34AB" w:rsidP="00DD7F03">
      <w:pPr>
        <w:pStyle w:val="Style23"/>
        <w:widowControl/>
        <w:spacing w:line="240" w:lineRule="auto"/>
        <w:ind w:left="567" w:right="-1"/>
        <w:jc w:val="both"/>
        <w:rPr>
          <w:rStyle w:val="FontStyle108"/>
          <w:b w:val="0"/>
          <w:sz w:val="24"/>
          <w:szCs w:val="24"/>
        </w:rPr>
      </w:pPr>
    </w:p>
    <w:p w:rsidR="004814FE" w:rsidRDefault="004814FE" w:rsidP="00EC489D">
      <w:pPr>
        <w:pStyle w:val="Style23"/>
        <w:widowControl/>
        <w:spacing w:line="240" w:lineRule="auto"/>
        <w:ind w:right="-1" w:firstLine="567"/>
        <w:jc w:val="both"/>
        <w:rPr>
          <w:rStyle w:val="FontStyle108"/>
          <w:b w:val="0"/>
          <w:sz w:val="24"/>
          <w:szCs w:val="24"/>
        </w:rPr>
      </w:pPr>
    </w:p>
    <w:p w:rsidR="00C415F4" w:rsidRDefault="00C415F4" w:rsidP="00EC489D">
      <w:pPr>
        <w:pStyle w:val="Style23"/>
        <w:widowControl/>
        <w:spacing w:line="240" w:lineRule="auto"/>
        <w:ind w:right="-1" w:firstLine="567"/>
        <w:jc w:val="both"/>
        <w:rPr>
          <w:rStyle w:val="FontStyle108"/>
          <w:b w:val="0"/>
          <w:sz w:val="24"/>
          <w:szCs w:val="24"/>
        </w:rPr>
      </w:pPr>
    </w:p>
    <w:p w:rsidR="00C415F4" w:rsidRDefault="00C415F4" w:rsidP="00EC489D">
      <w:pPr>
        <w:pStyle w:val="Style23"/>
        <w:widowControl/>
        <w:spacing w:line="240" w:lineRule="auto"/>
        <w:ind w:right="-1" w:firstLine="567"/>
        <w:jc w:val="both"/>
        <w:rPr>
          <w:rStyle w:val="FontStyle108"/>
          <w:b w:val="0"/>
          <w:sz w:val="24"/>
          <w:szCs w:val="24"/>
        </w:rPr>
      </w:pPr>
    </w:p>
    <w:p w:rsidR="00C415F4" w:rsidRDefault="00C415F4" w:rsidP="00EC489D">
      <w:pPr>
        <w:pStyle w:val="Style23"/>
        <w:widowControl/>
        <w:spacing w:line="240" w:lineRule="auto"/>
        <w:ind w:right="-1" w:firstLine="567"/>
        <w:jc w:val="both"/>
        <w:rPr>
          <w:rStyle w:val="FontStyle108"/>
          <w:b w:val="0"/>
          <w:sz w:val="24"/>
          <w:szCs w:val="24"/>
        </w:rPr>
      </w:pPr>
    </w:p>
    <w:p w:rsidR="00C415F4" w:rsidRDefault="00C415F4" w:rsidP="00EC489D">
      <w:pPr>
        <w:pStyle w:val="Style23"/>
        <w:widowControl/>
        <w:spacing w:line="240" w:lineRule="auto"/>
        <w:ind w:right="-1" w:firstLine="567"/>
        <w:jc w:val="both"/>
        <w:rPr>
          <w:rStyle w:val="FontStyle108"/>
          <w:b w:val="0"/>
          <w:sz w:val="24"/>
          <w:szCs w:val="24"/>
        </w:rPr>
      </w:pPr>
    </w:p>
    <w:p w:rsidR="00C415F4" w:rsidRDefault="00C415F4" w:rsidP="00EC489D">
      <w:pPr>
        <w:pStyle w:val="Style23"/>
        <w:widowControl/>
        <w:spacing w:line="240" w:lineRule="auto"/>
        <w:ind w:right="-1" w:firstLine="567"/>
        <w:jc w:val="both"/>
        <w:rPr>
          <w:rStyle w:val="FontStyle108"/>
          <w:b w:val="0"/>
          <w:sz w:val="24"/>
          <w:szCs w:val="24"/>
        </w:rPr>
      </w:pPr>
    </w:p>
    <w:p w:rsidR="00C415F4" w:rsidRDefault="00C415F4" w:rsidP="00EC489D">
      <w:pPr>
        <w:pStyle w:val="Style23"/>
        <w:widowControl/>
        <w:spacing w:line="240" w:lineRule="auto"/>
        <w:ind w:right="-1" w:firstLine="567"/>
        <w:jc w:val="both"/>
        <w:rPr>
          <w:rStyle w:val="FontStyle108"/>
          <w:b w:val="0"/>
          <w:sz w:val="24"/>
          <w:szCs w:val="24"/>
        </w:rPr>
      </w:pPr>
    </w:p>
    <w:p w:rsidR="00C415F4" w:rsidRDefault="00C415F4" w:rsidP="00EC489D">
      <w:pPr>
        <w:pStyle w:val="Style23"/>
        <w:widowControl/>
        <w:spacing w:line="240" w:lineRule="auto"/>
        <w:ind w:right="-1" w:firstLine="567"/>
        <w:jc w:val="both"/>
        <w:rPr>
          <w:rStyle w:val="FontStyle108"/>
          <w:b w:val="0"/>
          <w:sz w:val="24"/>
          <w:szCs w:val="24"/>
        </w:rPr>
      </w:pPr>
    </w:p>
    <w:p w:rsidR="00C415F4" w:rsidRDefault="00C415F4" w:rsidP="00EC489D">
      <w:pPr>
        <w:pStyle w:val="Style23"/>
        <w:widowControl/>
        <w:spacing w:line="240" w:lineRule="auto"/>
        <w:ind w:right="-1" w:firstLine="567"/>
        <w:jc w:val="both"/>
        <w:rPr>
          <w:rStyle w:val="FontStyle108"/>
          <w:b w:val="0"/>
          <w:sz w:val="24"/>
          <w:szCs w:val="24"/>
        </w:rPr>
      </w:pPr>
    </w:p>
    <w:p w:rsidR="00C415F4" w:rsidRDefault="00C415F4" w:rsidP="00EC489D">
      <w:pPr>
        <w:pStyle w:val="Style23"/>
        <w:widowControl/>
        <w:spacing w:line="240" w:lineRule="auto"/>
        <w:ind w:right="-1" w:firstLine="567"/>
        <w:jc w:val="both"/>
        <w:rPr>
          <w:rStyle w:val="FontStyle108"/>
          <w:b w:val="0"/>
          <w:sz w:val="24"/>
          <w:szCs w:val="24"/>
        </w:rPr>
      </w:pPr>
    </w:p>
    <w:p w:rsidR="004814FE" w:rsidRPr="005B74D0" w:rsidRDefault="00DD10C0" w:rsidP="00257D9B">
      <w:pPr>
        <w:pStyle w:val="Style23"/>
        <w:widowControl/>
        <w:numPr>
          <w:ilvl w:val="1"/>
          <w:numId w:val="19"/>
        </w:numPr>
        <w:tabs>
          <w:tab w:val="left" w:pos="1134"/>
        </w:tabs>
        <w:spacing w:line="240" w:lineRule="auto"/>
        <w:ind w:left="0" w:right="-1" w:firstLine="567"/>
        <w:jc w:val="both"/>
        <w:rPr>
          <w:rStyle w:val="FontStyle108"/>
          <w:b w:val="0"/>
          <w:sz w:val="24"/>
          <w:szCs w:val="24"/>
        </w:rPr>
      </w:pPr>
      <w:r w:rsidRPr="00E11398">
        <w:rPr>
          <w:rStyle w:val="FontStyle108"/>
          <w:sz w:val="24"/>
          <w:szCs w:val="24"/>
        </w:rPr>
        <w:lastRenderedPageBreak/>
        <w:t>План построения тренировочных нагрузок в годичном цикле подготовки спортсменов-ориентировщиков 2-го года об</w:t>
      </w:r>
      <w:r w:rsidRPr="00E11398">
        <w:rPr>
          <w:rStyle w:val="FontStyle108"/>
          <w:sz w:val="24"/>
          <w:szCs w:val="24"/>
        </w:rPr>
        <w:t>у</w:t>
      </w:r>
      <w:r w:rsidRPr="00E11398">
        <w:rPr>
          <w:rStyle w:val="FontStyle108"/>
          <w:sz w:val="24"/>
          <w:szCs w:val="24"/>
        </w:rPr>
        <w:t>чения в УТГ специализация ориентирование на велосипеде</w:t>
      </w:r>
    </w:p>
    <w:p w:rsidR="005B74D0" w:rsidRDefault="005B74D0" w:rsidP="005B74D0">
      <w:pPr>
        <w:pStyle w:val="Style23"/>
        <w:widowControl/>
        <w:spacing w:line="240" w:lineRule="auto"/>
        <w:ind w:left="567" w:right="-1"/>
        <w:jc w:val="both"/>
        <w:rPr>
          <w:rStyle w:val="FontStyle108"/>
          <w:b w:val="0"/>
          <w:sz w:val="24"/>
          <w:szCs w:val="24"/>
        </w:rPr>
      </w:pPr>
    </w:p>
    <w:tbl>
      <w:tblPr>
        <w:tblStyle w:val="af4"/>
        <w:tblW w:w="7683" w:type="dxa"/>
        <w:jc w:val="center"/>
        <w:tblLayout w:type="fixed"/>
        <w:tblLook w:val="04A0"/>
      </w:tblPr>
      <w:tblGrid>
        <w:gridCol w:w="1693"/>
        <w:gridCol w:w="544"/>
        <w:gridCol w:w="651"/>
        <w:gridCol w:w="505"/>
        <w:gridCol w:w="455"/>
        <w:gridCol w:w="372"/>
        <w:gridCol w:w="405"/>
        <w:gridCol w:w="425"/>
        <w:gridCol w:w="425"/>
        <w:gridCol w:w="516"/>
        <w:gridCol w:w="468"/>
        <w:gridCol w:w="572"/>
        <w:gridCol w:w="652"/>
      </w:tblGrid>
      <w:tr w:rsidR="003F04D0" w:rsidRPr="00942BA9" w:rsidTr="00F921C3">
        <w:trPr>
          <w:jc w:val="center"/>
        </w:trPr>
        <w:tc>
          <w:tcPr>
            <w:tcW w:w="1693" w:type="dxa"/>
            <w:vMerge w:val="restart"/>
            <w:vAlign w:val="center"/>
          </w:tcPr>
          <w:p w:rsidR="003F04D0" w:rsidRPr="00E8591B" w:rsidRDefault="003F04D0" w:rsidP="00F921C3">
            <w:pPr>
              <w:pStyle w:val="Style37"/>
              <w:spacing w:line="240" w:lineRule="auto"/>
              <w:ind w:left="-102" w:right="-102"/>
              <w:rPr>
                <w:rStyle w:val="FontStyle111"/>
                <w:b w:val="0"/>
                <w:sz w:val="20"/>
                <w:szCs w:val="20"/>
              </w:rPr>
            </w:pPr>
            <w:r w:rsidRPr="00E8591B">
              <w:rPr>
                <w:rStyle w:val="FontStyle111"/>
                <w:b w:val="0"/>
                <w:sz w:val="20"/>
                <w:szCs w:val="20"/>
              </w:rPr>
              <w:t>Тренировочные периоды по мес</w:t>
            </w:r>
            <w:r w:rsidRPr="00E8591B">
              <w:rPr>
                <w:rStyle w:val="FontStyle111"/>
                <w:b w:val="0"/>
                <w:sz w:val="20"/>
                <w:szCs w:val="20"/>
              </w:rPr>
              <w:t>я</w:t>
            </w:r>
            <w:r w:rsidRPr="00E8591B">
              <w:rPr>
                <w:rStyle w:val="FontStyle111"/>
                <w:b w:val="0"/>
                <w:sz w:val="20"/>
                <w:szCs w:val="20"/>
              </w:rPr>
              <w:t>цам Показатель подготовки</w:t>
            </w:r>
          </w:p>
        </w:tc>
        <w:tc>
          <w:tcPr>
            <w:tcW w:w="1195" w:type="dxa"/>
            <w:gridSpan w:val="2"/>
            <w:vAlign w:val="center"/>
          </w:tcPr>
          <w:p w:rsidR="003F04D0" w:rsidRPr="00E8591B" w:rsidRDefault="003F04D0" w:rsidP="00F921C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91B">
              <w:rPr>
                <w:rFonts w:ascii="Times New Roman" w:hAnsi="Times New Roman"/>
                <w:sz w:val="20"/>
                <w:szCs w:val="20"/>
              </w:rPr>
              <w:t>Соревнов</w:t>
            </w:r>
            <w:r w:rsidRPr="00E8591B">
              <w:rPr>
                <w:rFonts w:ascii="Times New Roman" w:hAnsi="Times New Roman"/>
                <w:sz w:val="20"/>
                <w:szCs w:val="20"/>
              </w:rPr>
              <w:t>а</w:t>
            </w:r>
            <w:r w:rsidRPr="00E8591B">
              <w:rPr>
                <w:rFonts w:ascii="Times New Roman" w:hAnsi="Times New Roman"/>
                <w:sz w:val="20"/>
                <w:szCs w:val="20"/>
              </w:rPr>
              <w:t>тельный период</w:t>
            </w:r>
          </w:p>
        </w:tc>
        <w:tc>
          <w:tcPr>
            <w:tcW w:w="2587" w:type="dxa"/>
            <w:gridSpan w:val="6"/>
            <w:vAlign w:val="center"/>
          </w:tcPr>
          <w:p w:rsidR="003F04D0" w:rsidRPr="00E8591B" w:rsidRDefault="003F04D0" w:rsidP="00F921C3">
            <w:pPr>
              <w:pStyle w:val="Style37"/>
              <w:widowControl/>
              <w:spacing w:line="240" w:lineRule="auto"/>
              <w:ind w:left="-108" w:right="-108"/>
              <w:rPr>
                <w:rStyle w:val="FontStyle111"/>
                <w:b w:val="0"/>
                <w:sz w:val="20"/>
                <w:szCs w:val="20"/>
              </w:rPr>
            </w:pPr>
            <w:r w:rsidRPr="00E8591B">
              <w:rPr>
                <w:sz w:val="20"/>
                <w:szCs w:val="20"/>
              </w:rPr>
              <w:t>Подготовительный</w:t>
            </w:r>
          </w:p>
        </w:tc>
        <w:tc>
          <w:tcPr>
            <w:tcW w:w="1556" w:type="dxa"/>
            <w:gridSpan w:val="3"/>
            <w:vAlign w:val="center"/>
          </w:tcPr>
          <w:p w:rsidR="003F04D0" w:rsidRPr="00E8591B" w:rsidRDefault="003F04D0" w:rsidP="00F921C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91B">
              <w:rPr>
                <w:rFonts w:ascii="Times New Roman" w:hAnsi="Times New Roman"/>
                <w:sz w:val="20"/>
                <w:szCs w:val="20"/>
              </w:rPr>
              <w:t>Соревновател</w:t>
            </w:r>
            <w:r w:rsidRPr="00E8591B">
              <w:rPr>
                <w:rFonts w:ascii="Times New Roman" w:hAnsi="Times New Roman"/>
                <w:sz w:val="20"/>
                <w:szCs w:val="20"/>
              </w:rPr>
              <w:t>ь</w:t>
            </w:r>
            <w:r w:rsidRPr="00E8591B">
              <w:rPr>
                <w:rFonts w:ascii="Times New Roman" w:hAnsi="Times New Roman"/>
                <w:sz w:val="20"/>
                <w:szCs w:val="20"/>
              </w:rPr>
              <w:t>ный период</w:t>
            </w:r>
          </w:p>
        </w:tc>
        <w:tc>
          <w:tcPr>
            <w:tcW w:w="652" w:type="dxa"/>
            <w:vAlign w:val="center"/>
          </w:tcPr>
          <w:p w:rsidR="003F04D0" w:rsidRPr="00E8591B" w:rsidRDefault="003F04D0" w:rsidP="00F921C3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91B">
              <w:rPr>
                <w:rStyle w:val="FontStyle111"/>
                <w:b w:val="0"/>
                <w:sz w:val="20"/>
                <w:szCs w:val="20"/>
              </w:rPr>
              <w:t>Всего за год</w:t>
            </w:r>
          </w:p>
        </w:tc>
      </w:tr>
      <w:tr w:rsidR="003F04D0" w:rsidRPr="00942BA9" w:rsidTr="00F921C3">
        <w:trPr>
          <w:trHeight w:val="137"/>
          <w:jc w:val="center"/>
        </w:trPr>
        <w:tc>
          <w:tcPr>
            <w:tcW w:w="1693" w:type="dxa"/>
            <w:vMerge/>
            <w:vAlign w:val="center"/>
          </w:tcPr>
          <w:p w:rsidR="003F04D0" w:rsidRPr="00942BA9" w:rsidRDefault="003F04D0" w:rsidP="00F921C3">
            <w:pPr>
              <w:pStyle w:val="Style37"/>
              <w:spacing w:line="240" w:lineRule="auto"/>
              <w:ind w:left="-102" w:right="-102"/>
            </w:pPr>
          </w:p>
        </w:tc>
        <w:tc>
          <w:tcPr>
            <w:tcW w:w="544" w:type="dxa"/>
            <w:vAlign w:val="center"/>
          </w:tcPr>
          <w:p w:rsidR="003F04D0" w:rsidRPr="00E8591B" w:rsidRDefault="003F04D0" w:rsidP="00F921C3">
            <w:pPr>
              <w:pStyle w:val="Style37"/>
              <w:widowControl/>
              <w:spacing w:line="240" w:lineRule="auto"/>
              <w:ind w:left="-108" w:right="-108"/>
              <w:rPr>
                <w:rStyle w:val="FontStyle111"/>
                <w:b w:val="0"/>
                <w:sz w:val="24"/>
                <w:szCs w:val="24"/>
                <w:lang w:val="en-US"/>
              </w:rPr>
            </w:pPr>
            <w:r w:rsidRPr="00E8591B">
              <w:rPr>
                <w:rStyle w:val="FontStyle111"/>
                <w:b w:val="0"/>
                <w:sz w:val="24"/>
                <w:szCs w:val="24"/>
              </w:rPr>
              <w:t>I</w:t>
            </w:r>
            <w:r w:rsidRPr="00E8591B">
              <w:rPr>
                <w:rStyle w:val="FontStyle111"/>
                <w:b w:val="0"/>
                <w:sz w:val="24"/>
                <w:szCs w:val="24"/>
                <w:lang w:val="en-US"/>
              </w:rPr>
              <w:t>X</w:t>
            </w:r>
          </w:p>
        </w:tc>
        <w:tc>
          <w:tcPr>
            <w:tcW w:w="651" w:type="dxa"/>
            <w:vAlign w:val="center"/>
          </w:tcPr>
          <w:p w:rsidR="003F04D0" w:rsidRPr="00E8591B" w:rsidRDefault="003F04D0" w:rsidP="00F921C3">
            <w:pPr>
              <w:pStyle w:val="Style37"/>
              <w:widowControl/>
              <w:spacing w:line="240" w:lineRule="auto"/>
              <w:ind w:left="-108" w:right="-108"/>
              <w:rPr>
                <w:rStyle w:val="FontStyle111"/>
                <w:b w:val="0"/>
                <w:sz w:val="24"/>
                <w:szCs w:val="24"/>
                <w:lang w:val="en-US"/>
              </w:rPr>
            </w:pPr>
            <w:r w:rsidRPr="00E8591B">
              <w:rPr>
                <w:rStyle w:val="FontStyle111"/>
                <w:b w:val="0"/>
                <w:sz w:val="24"/>
                <w:szCs w:val="24"/>
                <w:lang w:val="en-US"/>
              </w:rPr>
              <w:t>X</w:t>
            </w:r>
          </w:p>
        </w:tc>
        <w:tc>
          <w:tcPr>
            <w:tcW w:w="505" w:type="dxa"/>
            <w:vAlign w:val="center"/>
          </w:tcPr>
          <w:p w:rsidR="003F04D0" w:rsidRPr="00E8591B" w:rsidRDefault="003F04D0" w:rsidP="00F921C3">
            <w:pPr>
              <w:pStyle w:val="Style37"/>
              <w:widowControl/>
              <w:spacing w:line="240" w:lineRule="auto"/>
              <w:ind w:left="-108" w:right="-108"/>
              <w:rPr>
                <w:rStyle w:val="FontStyle111"/>
                <w:b w:val="0"/>
                <w:sz w:val="24"/>
                <w:szCs w:val="24"/>
                <w:lang w:val="en-US"/>
              </w:rPr>
            </w:pPr>
            <w:r w:rsidRPr="00E8591B">
              <w:rPr>
                <w:rStyle w:val="FontStyle111"/>
                <w:b w:val="0"/>
                <w:sz w:val="24"/>
                <w:szCs w:val="24"/>
                <w:lang w:val="en-US"/>
              </w:rPr>
              <w:t>XI</w:t>
            </w:r>
          </w:p>
        </w:tc>
        <w:tc>
          <w:tcPr>
            <w:tcW w:w="455" w:type="dxa"/>
            <w:vAlign w:val="center"/>
          </w:tcPr>
          <w:p w:rsidR="003F04D0" w:rsidRPr="00E8591B" w:rsidRDefault="003F04D0" w:rsidP="00F921C3">
            <w:pPr>
              <w:pStyle w:val="Style37"/>
              <w:widowControl/>
              <w:spacing w:line="240" w:lineRule="auto"/>
              <w:ind w:left="-108" w:right="-108"/>
              <w:rPr>
                <w:rStyle w:val="FontStyle111"/>
                <w:b w:val="0"/>
                <w:sz w:val="24"/>
                <w:szCs w:val="24"/>
                <w:lang w:val="en-US"/>
              </w:rPr>
            </w:pPr>
            <w:r w:rsidRPr="00E8591B">
              <w:rPr>
                <w:rStyle w:val="FontStyle111"/>
                <w:b w:val="0"/>
                <w:sz w:val="24"/>
                <w:szCs w:val="24"/>
                <w:lang w:val="en-US"/>
              </w:rPr>
              <w:t>XII</w:t>
            </w:r>
          </w:p>
        </w:tc>
        <w:tc>
          <w:tcPr>
            <w:tcW w:w="372" w:type="dxa"/>
            <w:vAlign w:val="center"/>
          </w:tcPr>
          <w:p w:rsidR="003F04D0" w:rsidRPr="00E8591B" w:rsidRDefault="003F04D0" w:rsidP="00F921C3">
            <w:pPr>
              <w:pStyle w:val="Style37"/>
              <w:spacing w:line="240" w:lineRule="auto"/>
              <w:ind w:left="-108" w:right="-108"/>
              <w:rPr>
                <w:rStyle w:val="FontStyle111"/>
                <w:b w:val="0"/>
                <w:sz w:val="24"/>
                <w:szCs w:val="24"/>
              </w:rPr>
            </w:pPr>
            <w:r w:rsidRPr="00E8591B">
              <w:rPr>
                <w:rStyle w:val="FontStyle111"/>
                <w:b w:val="0"/>
                <w:sz w:val="24"/>
                <w:szCs w:val="24"/>
              </w:rPr>
              <w:t>I</w:t>
            </w:r>
          </w:p>
        </w:tc>
        <w:tc>
          <w:tcPr>
            <w:tcW w:w="405" w:type="dxa"/>
            <w:vAlign w:val="center"/>
          </w:tcPr>
          <w:p w:rsidR="003F04D0" w:rsidRPr="00E8591B" w:rsidRDefault="003F04D0" w:rsidP="00F921C3">
            <w:pPr>
              <w:pStyle w:val="Style37"/>
              <w:widowControl/>
              <w:spacing w:line="240" w:lineRule="auto"/>
              <w:ind w:left="-108" w:right="-108"/>
              <w:rPr>
                <w:rStyle w:val="FontStyle111"/>
                <w:b w:val="0"/>
                <w:sz w:val="24"/>
                <w:szCs w:val="24"/>
              </w:rPr>
            </w:pPr>
            <w:r w:rsidRPr="00E8591B">
              <w:rPr>
                <w:rStyle w:val="FontStyle111"/>
                <w:b w:val="0"/>
                <w:sz w:val="24"/>
                <w:szCs w:val="24"/>
              </w:rPr>
              <w:t>II</w:t>
            </w:r>
          </w:p>
        </w:tc>
        <w:tc>
          <w:tcPr>
            <w:tcW w:w="425" w:type="dxa"/>
            <w:vAlign w:val="center"/>
          </w:tcPr>
          <w:p w:rsidR="003F04D0" w:rsidRPr="00E8591B" w:rsidRDefault="003F04D0" w:rsidP="00F921C3">
            <w:pPr>
              <w:pStyle w:val="Style37"/>
              <w:widowControl/>
              <w:spacing w:line="240" w:lineRule="auto"/>
              <w:ind w:left="-108" w:right="-108"/>
              <w:rPr>
                <w:rStyle w:val="FontStyle111"/>
                <w:b w:val="0"/>
                <w:sz w:val="24"/>
                <w:szCs w:val="24"/>
              </w:rPr>
            </w:pPr>
            <w:r w:rsidRPr="00E8591B">
              <w:rPr>
                <w:rStyle w:val="FontStyle111"/>
                <w:b w:val="0"/>
                <w:sz w:val="24"/>
                <w:szCs w:val="24"/>
              </w:rPr>
              <w:t>III</w:t>
            </w:r>
          </w:p>
        </w:tc>
        <w:tc>
          <w:tcPr>
            <w:tcW w:w="425" w:type="dxa"/>
            <w:vAlign w:val="center"/>
          </w:tcPr>
          <w:p w:rsidR="003F04D0" w:rsidRPr="00E8591B" w:rsidRDefault="003F04D0" w:rsidP="00F921C3">
            <w:pPr>
              <w:pStyle w:val="Style37"/>
              <w:widowControl/>
              <w:spacing w:line="240" w:lineRule="auto"/>
              <w:ind w:left="-108" w:right="-108"/>
              <w:rPr>
                <w:rStyle w:val="FontStyle111"/>
                <w:b w:val="0"/>
                <w:sz w:val="24"/>
                <w:szCs w:val="24"/>
                <w:lang w:val="en-US"/>
              </w:rPr>
            </w:pPr>
            <w:r w:rsidRPr="00E8591B">
              <w:rPr>
                <w:rStyle w:val="FontStyle111"/>
                <w:b w:val="0"/>
                <w:sz w:val="24"/>
                <w:szCs w:val="24"/>
              </w:rPr>
              <w:t>I</w:t>
            </w:r>
            <w:r w:rsidRPr="00E8591B">
              <w:rPr>
                <w:rStyle w:val="FontStyle111"/>
                <w:b w:val="0"/>
                <w:sz w:val="24"/>
                <w:szCs w:val="24"/>
                <w:lang w:val="en-US"/>
              </w:rPr>
              <w:t>V</w:t>
            </w:r>
          </w:p>
        </w:tc>
        <w:tc>
          <w:tcPr>
            <w:tcW w:w="516" w:type="dxa"/>
            <w:vAlign w:val="center"/>
          </w:tcPr>
          <w:p w:rsidR="003F04D0" w:rsidRPr="00E8591B" w:rsidRDefault="003F04D0" w:rsidP="00F921C3">
            <w:pPr>
              <w:pStyle w:val="Style37"/>
              <w:widowControl/>
              <w:spacing w:line="240" w:lineRule="auto"/>
              <w:ind w:left="-108" w:right="-108"/>
              <w:rPr>
                <w:rStyle w:val="FontStyle111"/>
                <w:b w:val="0"/>
                <w:sz w:val="24"/>
                <w:szCs w:val="24"/>
                <w:lang w:val="en-US"/>
              </w:rPr>
            </w:pPr>
            <w:r w:rsidRPr="00E8591B">
              <w:rPr>
                <w:rStyle w:val="FontStyle111"/>
                <w:b w:val="0"/>
                <w:sz w:val="24"/>
                <w:szCs w:val="24"/>
                <w:lang w:val="en-US"/>
              </w:rPr>
              <w:t>V</w:t>
            </w:r>
          </w:p>
        </w:tc>
        <w:tc>
          <w:tcPr>
            <w:tcW w:w="468" w:type="dxa"/>
            <w:vAlign w:val="center"/>
          </w:tcPr>
          <w:p w:rsidR="003F04D0" w:rsidRPr="00E8591B" w:rsidRDefault="003F04D0" w:rsidP="00F921C3">
            <w:pPr>
              <w:pStyle w:val="Style37"/>
              <w:widowControl/>
              <w:spacing w:line="240" w:lineRule="auto"/>
              <w:ind w:left="-108" w:right="-108"/>
              <w:rPr>
                <w:rStyle w:val="FontStyle111"/>
                <w:b w:val="0"/>
                <w:sz w:val="24"/>
                <w:szCs w:val="24"/>
              </w:rPr>
            </w:pPr>
            <w:r w:rsidRPr="00E8591B">
              <w:rPr>
                <w:rStyle w:val="FontStyle111"/>
                <w:b w:val="0"/>
                <w:sz w:val="24"/>
                <w:szCs w:val="24"/>
                <w:lang w:val="en-US"/>
              </w:rPr>
              <w:t>V</w:t>
            </w:r>
            <w:r w:rsidRPr="00E8591B">
              <w:rPr>
                <w:rStyle w:val="FontStyle111"/>
                <w:b w:val="0"/>
                <w:sz w:val="24"/>
                <w:szCs w:val="24"/>
              </w:rPr>
              <w:t>I</w:t>
            </w:r>
          </w:p>
        </w:tc>
        <w:tc>
          <w:tcPr>
            <w:tcW w:w="572" w:type="dxa"/>
            <w:vAlign w:val="center"/>
          </w:tcPr>
          <w:p w:rsidR="003F04D0" w:rsidRPr="00E8591B" w:rsidRDefault="003F04D0" w:rsidP="00F921C3">
            <w:pPr>
              <w:pStyle w:val="Style37"/>
              <w:widowControl/>
              <w:spacing w:line="240" w:lineRule="auto"/>
              <w:ind w:left="-108" w:right="-108"/>
              <w:rPr>
                <w:rStyle w:val="FontStyle111"/>
                <w:b w:val="0"/>
                <w:sz w:val="24"/>
                <w:szCs w:val="24"/>
              </w:rPr>
            </w:pPr>
            <w:r w:rsidRPr="00E8591B">
              <w:rPr>
                <w:rStyle w:val="FontStyle111"/>
                <w:b w:val="0"/>
                <w:sz w:val="24"/>
                <w:szCs w:val="24"/>
                <w:lang w:val="en-US"/>
              </w:rPr>
              <w:t>V</w:t>
            </w:r>
            <w:r w:rsidRPr="00E8591B">
              <w:rPr>
                <w:rStyle w:val="FontStyle111"/>
                <w:b w:val="0"/>
                <w:sz w:val="24"/>
                <w:szCs w:val="24"/>
              </w:rPr>
              <w:t>II</w:t>
            </w:r>
          </w:p>
        </w:tc>
        <w:tc>
          <w:tcPr>
            <w:tcW w:w="652" w:type="dxa"/>
            <w:vAlign w:val="center"/>
          </w:tcPr>
          <w:p w:rsidR="003F04D0" w:rsidRPr="00942BA9" w:rsidRDefault="003F04D0" w:rsidP="00F921C3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F04D0" w:rsidRPr="00942BA9" w:rsidTr="00F921C3">
        <w:trPr>
          <w:jc w:val="center"/>
        </w:trPr>
        <w:tc>
          <w:tcPr>
            <w:tcW w:w="1693" w:type="dxa"/>
            <w:vAlign w:val="center"/>
          </w:tcPr>
          <w:p w:rsidR="003F04D0" w:rsidRPr="001738E4" w:rsidRDefault="003F04D0" w:rsidP="00F921C3">
            <w:pPr>
              <w:pStyle w:val="Style37"/>
              <w:widowControl/>
              <w:spacing w:line="240" w:lineRule="auto"/>
              <w:ind w:left="-57" w:right="-57"/>
              <w:jc w:val="left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Тренир</w:t>
            </w:r>
            <w:r>
              <w:rPr>
                <w:rStyle w:val="FontStyle111"/>
                <w:b w:val="0"/>
                <w:sz w:val="24"/>
                <w:szCs w:val="24"/>
              </w:rPr>
              <w:t>ово</w:t>
            </w:r>
            <w:r>
              <w:rPr>
                <w:rStyle w:val="FontStyle111"/>
                <w:b w:val="0"/>
                <w:sz w:val="24"/>
                <w:szCs w:val="24"/>
              </w:rPr>
              <w:t>ч</w:t>
            </w:r>
            <w:r>
              <w:rPr>
                <w:rStyle w:val="FontStyle111"/>
                <w:b w:val="0"/>
                <w:sz w:val="24"/>
                <w:szCs w:val="24"/>
              </w:rPr>
              <w:t>ных</w:t>
            </w:r>
            <w:r w:rsidRPr="001738E4">
              <w:rPr>
                <w:rStyle w:val="FontStyle111"/>
                <w:b w:val="0"/>
                <w:sz w:val="24"/>
                <w:szCs w:val="24"/>
              </w:rPr>
              <w:t xml:space="preserve"> дней</w:t>
            </w:r>
          </w:p>
        </w:tc>
        <w:tc>
          <w:tcPr>
            <w:tcW w:w="544" w:type="dxa"/>
            <w:vAlign w:val="center"/>
          </w:tcPr>
          <w:p w:rsidR="003F04D0" w:rsidRPr="00E8591B" w:rsidRDefault="003F04D0" w:rsidP="00F921C3">
            <w:pPr>
              <w:pStyle w:val="Style37"/>
              <w:widowControl/>
              <w:spacing w:line="240" w:lineRule="auto"/>
              <w:ind w:left="-108" w:right="-108"/>
              <w:rPr>
                <w:rStyle w:val="FontStyle111"/>
                <w:b w:val="0"/>
                <w:sz w:val="24"/>
                <w:szCs w:val="24"/>
              </w:rPr>
            </w:pPr>
            <w:r w:rsidRPr="00E8591B">
              <w:rPr>
                <w:rStyle w:val="FontStyle111"/>
                <w:b w:val="0"/>
                <w:sz w:val="24"/>
                <w:szCs w:val="24"/>
              </w:rPr>
              <w:t>12</w:t>
            </w:r>
          </w:p>
        </w:tc>
        <w:tc>
          <w:tcPr>
            <w:tcW w:w="651" w:type="dxa"/>
            <w:vAlign w:val="center"/>
          </w:tcPr>
          <w:p w:rsidR="003F04D0" w:rsidRPr="00E8591B" w:rsidRDefault="003F04D0" w:rsidP="00F921C3">
            <w:pPr>
              <w:pStyle w:val="Style37"/>
              <w:widowControl/>
              <w:spacing w:line="240" w:lineRule="auto"/>
              <w:ind w:left="-108" w:right="-108"/>
              <w:rPr>
                <w:rStyle w:val="FontStyle111"/>
                <w:b w:val="0"/>
                <w:sz w:val="24"/>
                <w:szCs w:val="24"/>
              </w:rPr>
            </w:pPr>
            <w:r w:rsidRPr="00E8591B">
              <w:rPr>
                <w:rStyle w:val="FontStyle111"/>
                <w:b w:val="0"/>
                <w:sz w:val="24"/>
                <w:szCs w:val="24"/>
              </w:rPr>
              <w:t>13</w:t>
            </w:r>
          </w:p>
        </w:tc>
        <w:tc>
          <w:tcPr>
            <w:tcW w:w="505" w:type="dxa"/>
            <w:vAlign w:val="center"/>
          </w:tcPr>
          <w:p w:rsidR="003F04D0" w:rsidRPr="00E8591B" w:rsidRDefault="003F04D0" w:rsidP="00F921C3">
            <w:pPr>
              <w:pStyle w:val="Style37"/>
              <w:widowControl/>
              <w:spacing w:line="240" w:lineRule="auto"/>
              <w:ind w:left="-108" w:right="-108"/>
              <w:rPr>
                <w:rStyle w:val="FontStyle111"/>
                <w:b w:val="0"/>
                <w:sz w:val="24"/>
                <w:szCs w:val="24"/>
              </w:rPr>
            </w:pPr>
            <w:r w:rsidRPr="00E8591B">
              <w:rPr>
                <w:rStyle w:val="FontStyle111"/>
                <w:b w:val="0"/>
                <w:sz w:val="24"/>
                <w:szCs w:val="24"/>
              </w:rPr>
              <w:t>14</w:t>
            </w:r>
          </w:p>
        </w:tc>
        <w:tc>
          <w:tcPr>
            <w:tcW w:w="455" w:type="dxa"/>
            <w:vAlign w:val="center"/>
          </w:tcPr>
          <w:p w:rsidR="003F04D0" w:rsidRPr="00E8591B" w:rsidRDefault="003F04D0" w:rsidP="00F921C3">
            <w:pPr>
              <w:pStyle w:val="Style37"/>
              <w:widowControl/>
              <w:spacing w:line="240" w:lineRule="auto"/>
              <w:ind w:left="-108" w:right="-108"/>
              <w:rPr>
                <w:rStyle w:val="FontStyle111"/>
                <w:b w:val="0"/>
                <w:sz w:val="24"/>
                <w:szCs w:val="24"/>
              </w:rPr>
            </w:pPr>
            <w:r w:rsidRPr="00E8591B">
              <w:rPr>
                <w:rStyle w:val="FontStyle111"/>
                <w:b w:val="0"/>
                <w:sz w:val="24"/>
                <w:szCs w:val="24"/>
              </w:rPr>
              <w:t>14</w:t>
            </w:r>
          </w:p>
        </w:tc>
        <w:tc>
          <w:tcPr>
            <w:tcW w:w="372" w:type="dxa"/>
            <w:vAlign w:val="center"/>
          </w:tcPr>
          <w:p w:rsidR="003F04D0" w:rsidRPr="00E8591B" w:rsidRDefault="003F04D0" w:rsidP="00F921C3">
            <w:pPr>
              <w:pStyle w:val="Style37"/>
              <w:widowControl/>
              <w:spacing w:line="240" w:lineRule="auto"/>
              <w:ind w:left="-108" w:right="-108"/>
              <w:rPr>
                <w:rStyle w:val="FontStyle111"/>
                <w:b w:val="0"/>
                <w:sz w:val="24"/>
                <w:szCs w:val="24"/>
              </w:rPr>
            </w:pPr>
            <w:r w:rsidRPr="00E8591B">
              <w:rPr>
                <w:rStyle w:val="FontStyle111"/>
                <w:b w:val="0"/>
                <w:sz w:val="24"/>
                <w:szCs w:val="24"/>
              </w:rPr>
              <w:t>14</w:t>
            </w:r>
          </w:p>
        </w:tc>
        <w:tc>
          <w:tcPr>
            <w:tcW w:w="405" w:type="dxa"/>
            <w:vAlign w:val="center"/>
          </w:tcPr>
          <w:p w:rsidR="003F04D0" w:rsidRPr="00E8591B" w:rsidRDefault="003F04D0" w:rsidP="00F921C3">
            <w:pPr>
              <w:pStyle w:val="Style37"/>
              <w:widowControl/>
              <w:spacing w:line="240" w:lineRule="auto"/>
              <w:ind w:left="-108" w:right="-108"/>
              <w:rPr>
                <w:rStyle w:val="FontStyle111"/>
                <w:b w:val="0"/>
                <w:sz w:val="24"/>
                <w:szCs w:val="24"/>
              </w:rPr>
            </w:pPr>
            <w:r w:rsidRPr="00E8591B">
              <w:rPr>
                <w:rStyle w:val="FontStyle111"/>
                <w:b w:val="0"/>
                <w:sz w:val="24"/>
                <w:szCs w:val="24"/>
              </w:rPr>
              <w:t>18</w:t>
            </w:r>
          </w:p>
        </w:tc>
        <w:tc>
          <w:tcPr>
            <w:tcW w:w="425" w:type="dxa"/>
            <w:vAlign w:val="center"/>
          </w:tcPr>
          <w:p w:rsidR="003F04D0" w:rsidRPr="00E8591B" w:rsidRDefault="003F04D0" w:rsidP="00F921C3">
            <w:pPr>
              <w:pStyle w:val="Style37"/>
              <w:widowControl/>
              <w:spacing w:line="240" w:lineRule="auto"/>
              <w:ind w:left="-108" w:right="-108"/>
              <w:rPr>
                <w:rStyle w:val="FontStyle111"/>
                <w:b w:val="0"/>
                <w:sz w:val="24"/>
                <w:szCs w:val="24"/>
              </w:rPr>
            </w:pPr>
            <w:r w:rsidRPr="00E8591B">
              <w:rPr>
                <w:rStyle w:val="FontStyle111"/>
                <w:b w:val="0"/>
                <w:sz w:val="24"/>
                <w:szCs w:val="24"/>
              </w:rPr>
              <w:t>16</w:t>
            </w:r>
          </w:p>
        </w:tc>
        <w:tc>
          <w:tcPr>
            <w:tcW w:w="425" w:type="dxa"/>
            <w:vAlign w:val="center"/>
          </w:tcPr>
          <w:p w:rsidR="003F04D0" w:rsidRPr="00E8591B" w:rsidRDefault="003F04D0" w:rsidP="00F921C3">
            <w:pPr>
              <w:pStyle w:val="Style37"/>
              <w:widowControl/>
              <w:spacing w:line="240" w:lineRule="auto"/>
              <w:ind w:left="-108" w:right="-108"/>
              <w:rPr>
                <w:rStyle w:val="FontStyle111"/>
                <w:b w:val="0"/>
                <w:sz w:val="24"/>
                <w:szCs w:val="24"/>
              </w:rPr>
            </w:pPr>
            <w:r w:rsidRPr="00E8591B">
              <w:rPr>
                <w:rStyle w:val="FontStyle111"/>
                <w:b w:val="0"/>
                <w:sz w:val="24"/>
                <w:szCs w:val="24"/>
              </w:rPr>
              <w:t>13</w:t>
            </w:r>
          </w:p>
        </w:tc>
        <w:tc>
          <w:tcPr>
            <w:tcW w:w="516" w:type="dxa"/>
            <w:vAlign w:val="center"/>
          </w:tcPr>
          <w:p w:rsidR="003F04D0" w:rsidRPr="00E8591B" w:rsidRDefault="003F04D0" w:rsidP="00F921C3">
            <w:pPr>
              <w:pStyle w:val="Style37"/>
              <w:widowControl/>
              <w:spacing w:line="240" w:lineRule="auto"/>
              <w:ind w:left="-108" w:right="-108"/>
              <w:rPr>
                <w:rStyle w:val="FontStyle111"/>
                <w:b w:val="0"/>
                <w:sz w:val="24"/>
                <w:szCs w:val="24"/>
              </w:rPr>
            </w:pPr>
            <w:r w:rsidRPr="00E8591B">
              <w:rPr>
                <w:rStyle w:val="FontStyle111"/>
                <w:b w:val="0"/>
                <w:sz w:val="24"/>
                <w:szCs w:val="24"/>
              </w:rPr>
              <w:t>14</w:t>
            </w:r>
          </w:p>
        </w:tc>
        <w:tc>
          <w:tcPr>
            <w:tcW w:w="468" w:type="dxa"/>
            <w:vAlign w:val="center"/>
          </w:tcPr>
          <w:p w:rsidR="003F04D0" w:rsidRPr="00E8591B" w:rsidRDefault="003F04D0" w:rsidP="00F921C3">
            <w:pPr>
              <w:pStyle w:val="Style37"/>
              <w:widowControl/>
              <w:spacing w:line="240" w:lineRule="auto"/>
              <w:ind w:left="-108" w:right="-108"/>
              <w:rPr>
                <w:rStyle w:val="FontStyle111"/>
                <w:b w:val="0"/>
                <w:sz w:val="24"/>
                <w:szCs w:val="24"/>
              </w:rPr>
            </w:pPr>
            <w:r w:rsidRPr="00E8591B">
              <w:rPr>
                <w:rStyle w:val="FontStyle111"/>
                <w:b w:val="0"/>
                <w:sz w:val="24"/>
                <w:szCs w:val="24"/>
              </w:rPr>
              <w:t>13</w:t>
            </w:r>
          </w:p>
        </w:tc>
        <w:tc>
          <w:tcPr>
            <w:tcW w:w="572" w:type="dxa"/>
            <w:vAlign w:val="center"/>
          </w:tcPr>
          <w:p w:rsidR="003F04D0" w:rsidRPr="00E8591B" w:rsidRDefault="003F04D0" w:rsidP="00F921C3">
            <w:pPr>
              <w:pStyle w:val="Style37"/>
              <w:widowControl/>
              <w:spacing w:line="240" w:lineRule="auto"/>
              <w:ind w:left="-108" w:right="-108"/>
              <w:rPr>
                <w:rStyle w:val="FontStyle111"/>
                <w:b w:val="0"/>
                <w:sz w:val="24"/>
                <w:szCs w:val="24"/>
              </w:rPr>
            </w:pPr>
            <w:r w:rsidRPr="00E8591B">
              <w:rPr>
                <w:rStyle w:val="FontStyle111"/>
                <w:b w:val="0"/>
                <w:sz w:val="24"/>
                <w:szCs w:val="24"/>
              </w:rPr>
              <w:t>13</w:t>
            </w:r>
          </w:p>
        </w:tc>
        <w:tc>
          <w:tcPr>
            <w:tcW w:w="652" w:type="dxa"/>
            <w:vAlign w:val="center"/>
          </w:tcPr>
          <w:p w:rsidR="003F04D0" w:rsidRPr="00920010" w:rsidRDefault="003F04D0" w:rsidP="00F921C3">
            <w:pPr>
              <w:ind w:left="-69" w:right="-6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010">
              <w:rPr>
                <w:rFonts w:ascii="Times New Roman" w:hAnsi="Times New Roman"/>
                <w:color w:val="000000"/>
                <w:sz w:val="24"/>
                <w:szCs w:val="24"/>
              </w:rPr>
              <w:t>154</w:t>
            </w:r>
          </w:p>
        </w:tc>
      </w:tr>
      <w:tr w:rsidR="003F04D0" w:rsidRPr="00942BA9" w:rsidTr="00F921C3">
        <w:trPr>
          <w:jc w:val="center"/>
        </w:trPr>
        <w:tc>
          <w:tcPr>
            <w:tcW w:w="1693" w:type="dxa"/>
            <w:vAlign w:val="center"/>
          </w:tcPr>
          <w:p w:rsidR="003F04D0" w:rsidRPr="001738E4" w:rsidRDefault="003F04D0" w:rsidP="00F921C3">
            <w:pPr>
              <w:pStyle w:val="Style37"/>
              <w:widowControl/>
              <w:spacing w:line="240" w:lineRule="auto"/>
              <w:ind w:left="-57" w:right="-57"/>
              <w:jc w:val="left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Тренировок</w:t>
            </w:r>
          </w:p>
        </w:tc>
        <w:tc>
          <w:tcPr>
            <w:tcW w:w="544" w:type="dxa"/>
            <w:vAlign w:val="center"/>
          </w:tcPr>
          <w:p w:rsidR="003F04D0" w:rsidRPr="00E8591B" w:rsidRDefault="003F04D0" w:rsidP="00F921C3">
            <w:pPr>
              <w:pStyle w:val="Style37"/>
              <w:widowControl/>
              <w:spacing w:line="240" w:lineRule="auto"/>
              <w:ind w:left="-108" w:right="-108"/>
              <w:rPr>
                <w:rStyle w:val="FontStyle111"/>
                <w:b w:val="0"/>
                <w:sz w:val="24"/>
                <w:szCs w:val="24"/>
              </w:rPr>
            </w:pPr>
            <w:r w:rsidRPr="00E8591B">
              <w:rPr>
                <w:rStyle w:val="FontStyle111"/>
                <w:b w:val="0"/>
                <w:sz w:val="24"/>
                <w:szCs w:val="24"/>
              </w:rPr>
              <w:t>14</w:t>
            </w:r>
          </w:p>
        </w:tc>
        <w:tc>
          <w:tcPr>
            <w:tcW w:w="651" w:type="dxa"/>
            <w:vAlign w:val="center"/>
          </w:tcPr>
          <w:p w:rsidR="003F04D0" w:rsidRPr="00E8591B" w:rsidRDefault="003F04D0" w:rsidP="00F921C3">
            <w:pPr>
              <w:pStyle w:val="Style37"/>
              <w:widowControl/>
              <w:spacing w:line="240" w:lineRule="auto"/>
              <w:ind w:left="-108" w:right="-108"/>
              <w:rPr>
                <w:rStyle w:val="FontStyle111"/>
                <w:b w:val="0"/>
                <w:sz w:val="24"/>
                <w:szCs w:val="24"/>
              </w:rPr>
            </w:pPr>
            <w:r w:rsidRPr="00E8591B">
              <w:rPr>
                <w:rStyle w:val="FontStyle111"/>
                <w:b w:val="0"/>
                <w:sz w:val="24"/>
                <w:szCs w:val="24"/>
              </w:rPr>
              <w:t>14</w:t>
            </w:r>
          </w:p>
        </w:tc>
        <w:tc>
          <w:tcPr>
            <w:tcW w:w="505" w:type="dxa"/>
            <w:vAlign w:val="center"/>
          </w:tcPr>
          <w:p w:rsidR="003F04D0" w:rsidRPr="00E8591B" w:rsidRDefault="003F04D0" w:rsidP="00F921C3">
            <w:pPr>
              <w:pStyle w:val="Style37"/>
              <w:widowControl/>
              <w:spacing w:line="240" w:lineRule="auto"/>
              <w:ind w:left="-108" w:right="-108"/>
              <w:rPr>
                <w:rStyle w:val="FontStyle111"/>
                <w:b w:val="0"/>
                <w:sz w:val="24"/>
                <w:szCs w:val="24"/>
              </w:rPr>
            </w:pPr>
            <w:r w:rsidRPr="00E8591B">
              <w:rPr>
                <w:rStyle w:val="FontStyle111"/>
                <w:b w:val="0"/>
                <w:sz w:val="24"/>
                <w:szCs w:val="24"/>
              </w:rPr>
              <w:t>14</w:t>
            </w:r>
          </w:p>
        </w:tc>
        <w:tc>
          <w:tcPr>
            <w:tcW w:w="455" w:type="dxa"/>
            <w:vAlign w:val="center"/>
          </w:tcPr>
          <w:p w:rsidR="003F04D0" w:rsidRPr="00E8591B" w:rsidRDefault="003F04D0" w:rsidP="00F921C3">
            <w:pPr>
              <w:pStyle w:val="Style37"/>
              <w:widowControl/>
              <w:spacing w:line="240" w:lineRule="auto"/>
              <w:ind w:left="-108" w:right="-108"/>
              <w:rPr>
                <w:rStyle w:val="FontStyle111"/>
                <w:b w:val="0"/>
                <w:sz w:val="24"/>
                <w:szCs w:val="24"/>
              </w:rPr>
            </w:pPr>
            <w:r w:rsidRPr="00E8591B">
              <w:rPr>
                <w:rStyle w:val="FontStyle111"/>
                <w:b w:val="0"/>
                <w:sz w:val="24"/>
                <w:szCs w:val="24"/>
              </w:rPr>
              <w:t>14</w:t>
            </w:r>
          </w:p>
        </w:tc>
        <w:tc>
          <w:tcPr>
            <w:tcW w:w="372" w:type="dxa"/>
            <w:vAlign w:val="center"/>
          </w:tcPr>
          <w:p w:rsidR="003F04D0" w:rsidRPr="00E8591B" w:rsidRDefault="003F04D0" w:rsidP="00F921C3">
            <w:pPr>
              <w:pStyle w:val="Style37"/>
              <w:widowControl/>
              <w:spacing w:line="240" w:lineRule="auto"/>
              <w:ind w:left="-108" w:right="-108"/>
              <w:rPr>
                <w:rStyle w:val="FontStyle111"/>
                <w:b w:val="0"/>
                <w:sz w:val="24"/>
                <w:szCs w:val="24"/>
                <w:lang w:val="en-US"/>
              </w:rPr>
            </w:pPr>
            <w:r w:rsidRPr="00E8591B">
              <w:rPr>
                <w:rStyle w:val="FontStyle111"/>
                <w:b w:val="0"/>
                <w:sz w:val="24"/>
                <w:szCs w:val="24"/>
              </w:rPr>
              <w:t>1</w:t>
            </w:r>
            <w:r w:rsidRPr="00E8591B">
              <w:rPr>
                <w:rStyle w:val="FontStyle111"/>
                <w:b w:val="0"/>
                <w:sz w:val="24"/>
                <w:szCs w:val="24"/>
                <w:lang w:val="en-US"/>
              </w:rPr>
              <w:t>4</w:t>
            </w:r>
          </w:p>
        </w:tc>
        <w:tc>
          <w:tcPr>
            <w:tcW w:w="405" w:type="dxa"/>
            <w:vAlign w:val="center"/>
          </w:tcPr>
          <w:p w:rsidR="003F04D0" w:rsidRPr="00E8591B" w:rsidRDefault="003F04D0" w:rsidP="00F921C3">
            <w:pPr>
              <w:pStyle w:val="Style37"/>
              <w:widowControl/>
              <w:spacing w:line="240" w:lineRule="auto"/>
              <w:ind w:left="-108" w:right="-108"/>
              <w:rPr>
                <w:rStyle w:val="FontStyle111"/>
                <w:b w:val="0"/>
                <w:sz w:val="24"/>
                <w:szCs w:val="24"/>
                <w:lang w:val="en-US"/>
              </w:rPr>
            </w:pPr>
            <w:r w:rsidRPr="00E8591B">
              <w:rPr>
                <w:rStyle w:val="FontStyle111"/>
                <w:b w:val="0"/>
                <w:sz w:val="24"/>
                <w:szCs w:val="24"/>
                <w:lang w:val="en-US"/>
              </w:rPr>
              <w:t>18</w:t>
            </w:r>
          </w:p>
        </w:tc>
        <w:tc>
          <w:tcPr>
            <w:tcW w:w="425" w:type="dxa"/>
            <w:vAlign w:val="center"/>
          </w:tcPr>
          <w:p w:rsidR="003F04D0" w:rsidRPr="00E8591B" w:rsidRDefault="003F04D0" w:rsidP="00F921C3">
            <w:pPr>
              <w:pStyle w:val="Style37"/>
              <w:widowControl/>
              <w:spacing w:line="240" w:lineRule="auto"/>
              <w:ind w:left="-108" w:right="-108"/>
              <w:rPr>
                <w:rStyle w:val="FontStyle111"/>
                <w:b w:val="0"/>
                <w:sz w:val="24"/>
                <w:szCs w:val="24"/>
              </w:rPr>
            </w:pPr>
            <w:r w:rsidRPr="00E8591B">
              <w:rPr>
                <w:rStyle w:val="FontStyle111"/>
                <w:b w:val="0"/>
                <w:sz w:val="24"/>
                <w:szCs w:val="24"/>
              </w:rPr>
              <w:t>20</w:t>
            </w:r>
          </w:p>
        </w:tc>
        <w:tc>
          <w:tcPr>
            <w:tcW w:w="425" w:type="dxa"/>
            <w:vAlign w:val="center"/>
          </w:tcPr>
          <w:p w:rsidR="003F04D0" w:rsidRPr="00E8591B" w:rsidRDefault="003F04D0" w:rsidP="00F921C3">
            <w:pPr>
              <w:pStyle w:val="Style37"/>
              <w:widowControl/>
              <w:spacing w:line="240" w:lineRule="auto"/>
              <w:ind w:left="-108" w:right="-108"/>
              <w:rPr>
                <w:rStyle w:val="FontStyle111"/>
                <w:b w:val="0"/>
                <w:sz w:val="24"/>
                <w:szCs w:val="24"/>
                <w:lang w:val="en-US"/>
              </w:rPr>
            </w:pPr>
            <w:r w:rsidRPr="00E8591B">
              <w:rPr>
                <w:rStyle w:val="FontStyle111"/>
                <w:b w:val="0"/>
                <w:sz w:val="24"/>
                <w:szCs w:val="24"/>
                <w:lang w:val="en-US"/>
              </w:rPr>
              <w:t>20</w:t>
            </w:r>
          </w:p>
        </w:tc>
        <w:tc>
          <w:tcPr>
            <w:tcW w:w="516" w:type="dxa"/>
            <w:vAlign w:val="center"/>
          </w:tcPr>
          <w:p w:rsidR="003F04D0" w:rsidRPr="00E8591B" w:rsidRDefault="003F04D0" w:rsidP="00F921C3">
            <w:pPr>
              <w:pStyle w:val="Style37"/>
              <w:widowControl/>
              <w:spacing w:line="240" w:lineRule="auto"/>
              <w:ind w:left="-108" w:right="-108"/>
              <w:rPr>
                <w:rStyle w:val="FontStyle111"/>
                <w:b w:val="0"/>
                <w:sz w:val="24"/>
                <w:szCs w:val="24"/>
                <w:lang w:val="en-US"/>
              </w:rPr>
            </w:pPr>
            <w:r w:rsidRPr="00E8591B">
              <w:rPr>
                <w:rStyle w:val="FontStyle111"/>
                <w:b w:val="0"/>
                <w:sz w:val="24"/>
                <w:szCs w:val="24"/>
                <w:lang w:val="en-US"/>
              </w:rPr>
              <w:t>20</w:t>
            </w:r>
          </w:p>
        </w:tc>
        <w:tc>
          <w:tcPr>
            <w:tcW w:w="468" w:type="dxa"/>
            <w:vAlign w:val="center"/>
          </w:tcPr>
          <w:p w:rsidR="003F04D0" w:rsidRPr="00E8591B" w:rsidRDefault="003F04D0" w:rsidP="00F921C3">
            <w:pPr>
              <w:pStyle w:val="Style37"/>
              <w:widowControl/>
              <w:spacing w:line="240" w:lineRule="auto"/>
              <w:ind w:left="-108" w:right="-108"/>
              <w:rPr>
                <w:rStyle w:val="FontStyle111"/>
                <w:b w:val="0"/>
                <w:sz w:val="24"/>
                <w:szCs w:val="24"/>
                <w:lang w:val="en-US"/>
              </w:rPr>
            </w:pPr>
            <w:r w:rsidRPr="00E8591B">
              <w:rPr>
                <w:rStyle w:val="FontStyle111"/>
                <w:b w:val="0"/>
                <w:sz w:val="24"/>
                <w:szCs w:val="24"/>
                <w:lang w:val="en-US"/>
              </w:rPr>
              <w:t>22</w:t>
            </w:r>
          </w:p>
        </w:tc>
        <w:tc>
          <w:tcPr>
            <w:tcW w:w="572" w:type="dxa"/>
            <w:vAlign w:val="center"/>
          </w:tcPr>
          <w:p w:rsidR="003F04D0" w:rsidRPr="00E8591B" w:rsidRDefault="003F04D0" w:rsidP="00F921C3">
            <w:pPr>
              <w:pStyle w:val="Style37"/>
              <w:widowControl/>
              <w:spacing w:line="240" w:lineRule="auto"/>
              <w:ind w:left="-108" w:right="-108"/>
              <w:rPr>
                <w:rStyle w:val="FontStyle111"/>
                <w:b w:val="0"/>
                <w:sz w:val="24"/>
                <w:szCs w:val="24"/>
                <w:lang w:val="en-US"/>
              </w:rPr>
            </w:pPr>
            <w:r w:rsidRPr="00E8591B">
              <w:rPr>
                <w:rStyle w:val="FontStyle111"/>
                <w:b w:val="0"/>
                <w:sz w:val="24"/>
                <w:szCs w:val="24"/>
                <w:lang w:val="en-US"/>
              </w:rPr>
              <w:t>26</w:t>
            </w:r>
          </w:p>
        </w:tc>
        <w:tc>
          <w:tcPr>
            <w:tcW w:w="652" w:type="dxa"/>
            <w:vAlign w:val="center"/>
          </w:tcPr>
          <w:p w:rsidR="003F04D0" w:rsidRPr="00920010" w:rsidRDefault="003F04D0" w:rsidP="00F921C3">
            <w:pPr>
              <w:ind w:left="-69" w:right="-6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010">
              <w:rPr>
                <w:rFonts w:ascii="Times New Roman" w:hAnsi="Times New Roman"/>
                <w:color w:val="000000"/>
                <w:sz w:val="24"/>
                <w:szCs w:val="24"/>
              </w:rPr>
              <w:t>196</w:t>
            </w:r>
          </w:p>
        </w:tc>
      </w:tr>
      <w:tr w:rsidR="003F04D0" w:rsidRPr="00942BA9" w:rsidTr="00F921C3">
        <w:trPr>
          <w:jc w:val="center"/>
        </w:trPr>
        <w:tc>
          <w:tcPr>
            <w:tcW w:w="1693" w:type="dxa"/>
            <w:vAlign w:val="center"/>
          </w:tcPr>
          <w:p w:rsidR="003F04D0" w:rsidRPr="001738E4" w:rsidRDefault="003F04D0" w:rsidP="00F921C3">
            <w:pPr>
              <w:pStyle w:val="Style37"/>
              <w:widowControl/>
              <w:spacing w:line="240" w:lineRule="auto"/>
              <w:ind w:left="-57" w:right="-57"/>
              <w:jc w:val="left"/>
              <w:rPr>
                <w:rStyle w:val="FontStyle111"/>
                <w:b w:val="0"/>
                <w:sz w:val="24"/>
                <w:szCs w:val="24"/>
              </w:rPr>
            </w:pPr>
            <w:r>
              <w:rPr>
                <w:rStyle w:val="FontStyle111"/>
                <w:b w:val="0"/>
                <w:sz w:val="24"/>
                <w:szCs w:val="24"/>
              </w:rPr>
              <w:t>Бег</w:t>
            </w:r>
            <w:proofErr w:type="gramStart"/>
            <w:r>
              <w:rPr>
                <w:rStyle w:val="FontStyle111"/>
                <w:b w:val="0"/>
                <w:sz w:val="24"/>
                <w:szCs w:val="24"/>
              </w:rPr>
              <w:t>.</w:t>
            </w:r>
            <w:proofErr w:type="gramEnd"/>
            <w:r>
              <w:rPr>
                <w:rStyle w:val="FontStyle111"/>
                <w:b w:val="0"/>
                <w:sz w:val="24"/>
                <w:szCs w:val="24"/>
              </w:rPr>
              <w:t xml:space="preserve"> </w:t>
            </w:r>
            <w:proofErr w:type="gramStart"/>
            <w:r>
              <w:rPr>
                <w:rStyle w:val="FontStyle111"/>
                <w:b w:val="0"/>
                <w:sz w:val="24"/>
                <w:szCs w:val="24"/>
              </w:rPr>
              <w:t>к</w:t>
            </w:r>
            <w:proofErr w:type="gramEnd"/>
            <w:r>
              <w:rPr>
                <w:rStyle w:val="FontStyle111"/>
                <w:b w:val="0"/>
                <w:sz w:val="24"/>
                <w:szCs w:val="24"/>
              </w:rPr>
              <w:t xml:space="preserve">м </w:t>
            </w:r>
            <w:r w:rsidRPr="001738E4">
              <w:rPr>
                <w:rStyle w:val="FontStyle111"/>
                <w:b w:val="0"/>
                <w:sz w:val="24"/>
                <w:szCs w:val="24"/>
              </w:rPr>
              <w:t>I зона</w:t>
            </w:r>
          </w:p>
        </w:tc>
        <w:tc>
          <w:tcPr>
            <w:tcW w:w="544" w:type="dxa"/>
            <w:vAlign w:val="center"/>
          </w:tcPr>
          <w:p w:rsidR="003F04D0" w:rsidRPr="00E8591B" w:rsidRDefault="003F04D0" w:rsidP="00F921C3">
            <w:pPr>
              <w:pStyle w:val="Style37"/>
              <w:widowControl/>
              <w:spacing w:line="240" w:lineRule="auto"/>
              <w:ind w:left="-108" w:right="-108"/>
              <w:rPr>
                <w:rStyle w:val="FontStyle111"/>
                <w:b w:val="0"/>
                <w:sz w:val="24"/>
                <w:szCs w:val="24"/>
              </w:rPr>
            </w:pPr>
            <w:r w:rsidRPr="00E8591B">
              <w:rPr>
                <w:rStyle w:val="FontStyle111"/>
                <w:b w:val="0"/>
                <w:sz w:val="24"/>
                <w:szCs w:val="24"/>
              </w:rPr>
              <w:t>6</w:t>
            </w:r>
          </w:p>
        </w:tc>
        <w:tc>
          <w:tcPr>
            <w:tcW w:w="651" w:type="dxa"/>
            <w:vAlign w:val="center"/>
          </w:tcPr>
          <w:p w:rsidR="003F04D0" w:rsidRPr="00E8591B" w:rsidRDefault="003F04D0" w:rsidP="00F921C3">
            <w:pPr>
              <w:pStyle w:val="Style37"/>
              <w:widowControl/>
              <w:spacing w:line="240" w:lineRule="auto"/>
              <w:ind w:left="-108" w:right="-108"/>
              <w:rPr>
                <w:rStyle w:val="FontStyle111"/>
                <w:b w:val="0"/>
                <w:sz w:val="24"/>
                <w:szCs w:val="24"/>
              </w:rPr>
            </w:pPr>
            <w:r w:rsidRPr="00E8591B">
              <w:rPr>
                <w:rStyle w:val="FontStyle111"/>
                <w:b w:val="0"/>
                <w:sz w:val="24"/>
                <w:szCs w:val="24"/>
              </w:rPr>
              <w:t>6</w:t>
            </w:r>
          </w:p>
        </w:tc>
        <w:tc>
          <w:tcPr>
            <w:tcW w:w="505" w:type="dxa"/>
            <w:vAlign w:val="center"/>
          </w:tcPr>
          <w:p w:rsidR="003F04D0" w:rsidRPr="00E8591B" w:rsidRDefault="003F04D0" w:rsidP="00F921C3">
            <w:pPr>
              <w:pStyle w:val="Style37"/>
              <w:widowControl/>
              <w:spacing w:line="240" w:lineRule="auto"/>
              <w:ind w:left="-108" w:right="-108"/>
              <w:rPr>
                <w:rStyle w:val="FontStyle111"/>
                <w:b w:val="0"/>
                <w:sz w:val="24"/>
                <w:szCs w:val="24"/>
              </w:rPr>
            </w:pPr>
            <w:r w:rsidRPr="00E8591B">
              <w:rPr>
                <w:rStyle w:val="FontStyle111"/>
                <w:b w:val="0"/>
                <w:sz w:val="24"/>
                <w:szCs w:val="24"/>
                <w:lang w:val="en-US"/>
              </w:rPr>
              <w:t>1</w:t>
            </w:r>
            <w:r w:rsidRPr="00E8591B">
              <w:rPr>
                <w:rStyle w:val="FontStyle111"/>
                <w:b w:val="0"/>
                <w:sz w:val="24"/>
                <w:szCs w:val="24"/>
              </w:rPr>
              <w:t>8</w:t>
            </w:r>
          </w:p>
        </w:tc>
        <w:tc>
          <w:tcPr>
            <w:tcW w:w="455" w:type="dxa"/>
            <w:vAlign w:val="center"/>
          </w:tcPr>
          <w:p w:rsidR="003F04D0" w:rsidRPr="00E8591B" w:rsidRDefault="003F04D0" w:rsidP="00F921C3">
            <w:pPr>
              <w:pStyle w:val="Style37"/>
              <w:widowControl/>
              <w:spacing w:line="240" w:lineRule="auto"/>
              <w:ind w:left="-108" w:right="-108"/>
              <w:rPr>
                <w:rStyle w:val="FontStyle111"/>
                <w:b w:val="0"/>
                <w:sz w:val="24"/>
                <w:szCs w:val="24"/>
              </w:rPr>
            </w:pPr>
            <w:r w:rsidRPr="00E8591B">
              <w:rPr>
                <w:rStyle w:val="FontStyle111"/>
                <w:b w:val="0"/>
                <w:sz w:val="24"/>
                <w:szCs w:val="24"/>
              </w:rPr>
              <w:t>30</w:t>
            </w:r>
          </w:p>
        </w:tc>
        <w:tc>
          <w:tcPr>
            <w:tcW w:w="372" w:type="dxa"/>
            <w:vAlign w:val="center"/>
          </w:tcPr>
          <w:p w:rsidR="003F04D0" w:rsidRPr="00E8591B" w:rsidRDefault="003F04D0" w:rsidP="00F921C3">
            <w:pPr>
              <w:pStyle w:val="Style37"/>
              <w:widowControl/>
              <w:spacing w:line="240" w:lineRule="auto"/>
              <w:ind w:left="-108" w:right="-108"/>
              <w:rPr>
                <w:rStyle w:val="FontStyle111"/>
                <w:b w:val="0"/>
                <w:sz w:val="24"/>
                <w:szCs w:val="24"/>
              </w:rPr>
            </w:pPr>
            <w:r w:rsidRPr="00E8591B">
              <w:rPr>
                <w:rStyle w:val="FontStyle111"/>
                <w:b w:val="0"/>
                <w:sz w:val="24"/>
                <w:szCs w:val="24"/>
              </w:rPr>
              <w:t>32</w:t>
            </w:r>
          </w:p>
        </w:tc>
        <w:tc>
          <w:tcPr>
            <w:tcW w:w="405" w:type="dxa"/>
            <w:vAlign w:val="center"/>
          </w:tcPr>
          <w:p w:rsidR="003F04D0" w:rsidRPr="00E8591B" w:rsidRDefault="003F04D0" w:rsidP="00F921C3">
            <w:pPr>
              <w:pStyle w:val="Style37"/>
              <w:widowControl/>
              <w:spacing w:line="240" w:lineRule="auto"/>
              <w:ind w:left="-108" w:right="-108"/>
              <w:rPr>
                <w:rStyle w:val="FontStyle111"/>
                <w:b w:val="0"/>
                <w:sz w:val="24"/>
                <w:szCs w:val="24"/>
              </w:rPr>
            </w:pPr>
            <w:r w:rsidRPr="00E8591B">
              <w:rPr>
                <w:rStyle w:val="FontStyle111"/>
                <w:b w:val="0"/>
                <w:sz w:val="24"/>
                <w:szCs w:val="24"/>
              </w:rPr>
              <w:t>36</w:t>
            </w:r>
          </w:p>
        </w:tc>
        <w:tc>
          <w:tcPr>
            <w:tcW w:w="425" w:type="dxa"/>
            <w:vAlign w:val="center"/>
          </w:tcPr>
          <w:p w:rsidR="003F04D0" w:rsidRPr="00E8591B" w:rsidRDefault="003F04D0" w:rsidP="00F921C3">
            <w:pPr>
              <w:pStyle w:val="Style37"/>
              <w:widowControl/>
              <w:spacing w:line="240" w:lineRule="auto"/>
              <w:ind w:left="-108" w:right="-108"/>
              <w:rPr>
                <w:rStyle w:val="FontStyle111"/>
                <w:b w:val="0"/>
                <w:sz w:val="24"/>
                <w:szCs w:val="24"/>
              </w:rPr>
            </w:pPr>
            <w:r>
              <w:rPr>
                <w:rStyle w:val="FontStyle111"/>
                <w:b w:val="0"/>
                <w:sz w:val="24"/>
                <w:szCs w:val="24"/>
              </w:rPr>
              <w:t>22</w:t>
            </w:r>
          </w:p>
        </w:tc>
        <w:tc>
          <w:tcPr>
            <w:tcW w:w="425" w:type="dxa"/>
            <w:vAlign w:val="center"/>
          </w:tcPr>
          <w:p w:rsidR="003F04D0" w:rsidRPr="00E8591B" w:rsidRDefault="003F04D0" w:rsidP="00F921C3">
            <w:pPr>
              <w:pStyle w:val="Style37"/>
              <w:widowControl/>
              <w:spacing w:line="240" w:lineRule="auto"/>
              <w:ind w:left="-108" w:right="-108"/>
              <w:rPr>
                <w:rStyle w:val="FontStyle111"/>
                <w:b w:val="0"/>
                <w:sz w:val="24"/>
                <w:szCs w:val="24"/>
              </w:rPr>
            </w:pPr>
            <w:r w:rsidRPr="00E8591B">
              <w:rPr>
                <w:rStyle w:val="FontStyle111"/>
                <w:b w:val="0"/>
                <w:sz w:val="24"/>
                <w:szCs w:val="24"/>
              </w:rPr>
              <w:t>22</w:t>
            </w:r>
          </w:p>
        </w:tc>
        <w:tc>
          <w:tcPr>
            <w:tcW w:w="516" w:type="dxa"/>
            <w:vAlign w:val="center"/>
          </w:tcPr>
          <w:p w:rsidR="003F04D0" w:rsidRPr="00E8591B" w:rsidRDefault="003F04D0" w:rsidP="00F921C3">
            <w:pPr>
              <w:pStyle w:val="Style37"/>
              <w:widowControl/>
              <w:spacing w:line="240" w:lineRule="auto"/>
              <w:ind w:left="-108" w:right="-108"/>
              <w:rPr>
                <w:rStyle w:val="FontStyle111"/>
                <w:b w:val="0"/>
                <w:sz w:val="24"/>
                <w:szCs w:val="24"/>
              </w:rPr>
            </w:pPr>
            <w:r w:rsidRPr="00E8591B">
              <w:rPr>
                <w:rStyle w:val="FontStyle111"/>
                <w:b w:val="0"/>
                <w:sz w:val="24"/>
                <w:szCs w:val="24"/>
              </w:rPr>
              <w:t>24</w:t>
            </w:r>
          </w:p>
        </w:tc>
        <w:tc>
          <w:tcPr>
            <w:tcW w:w="468" w:type="dxa"/>
            <w:vAlign w:val="center"/>
          </w:tcPr>
          <w:p w:rsidR="003F04D0" w:rsidRPr="00E8591B" w:rsidRDefault="003F04D0" w:rsidP="00F921C3">
            <w:pPr>
              <w:pStyle w:val="Style37"/>
              <w:widowControl/>
              <w:spacing w:line="240" w:lineRule="auto"/>
              <w:ind w:left="-108" w:right="-108"/>
              <w:rPr>
                <w:rStyle w:val="FontStyle111"/>
                <w:b w:val="0"/>
                <w:sz w:val="24"/>
                <w:szCs w:val="24"/>
              </w:rPr>
            </w:pPr>
            <w:r w:rsidRPr="00E8591B">
              <w:rPr>
                <w:rStyle w:val="FontStyle111"/>
                <w:b w:val="0"/>
                <w:sz w:val="24"/>
                <w:szCs w:val="24"/>
                <w:lang w:val="en-US"/>
              </w:rPr>
              <w:t>1</w:t>
            </w:r>
            <w:r w:rsidRPr="00E8591B">
              <w:rPr>
                <w:rStyle w:val="FontStyle111"/>
                <w:b w:val="0"/>
                <w:sz w:val="24"/>
                <w:szCs w:val="24"/>
              </w:rPr>
              <w:t>2</w:t>
            </w:r>
          </w:p>
        </w:tc>
        <w:tc>
          <w:tcPr>
            <w:tcW w:w="572" w:type="dxa"/>
            <w:vAlign w:val="center"/>
          </w:tcPr>
          <w:p w:rsidR="003F04D0" w:rsidRPr="00E8591B" w:rsidRDefault="003F04D0" w:rsidP="00F921C3">
            <w:pPr>
              <w:pStyle w:val="Style37"/>
              <w:widowControl/>
              <w:spacing w:line="240" w:lineRule="auto"/>
              <w:ind w:left="-108" w:right="-108"/>
              <w:rPr>
                <w:rStyle w:val="FontStyle111"/>
                <w:b w:val="0"/>
                <w:sz w:val="24"/>
                <w:szCs w:val="24"/>
              </w:rPr>
            </w:pPr>
            <w:r w:rsidRPr="00E8591B">
              <w:rPr>
                <w:rStyle w:val="FontStyle111"/>
                <w:b w:val="0"/>
                <w:sz w:val="24"/>
                <w:szCs w:val="24"/>
              </w:rPr>
              <w:t>6</w:t>
            </w:r>
          </w:p>
        </w:tc>
        <w:tc>
          <w:tcPr>
            <w:tcW w:w="652" w:type="dxa"/>
            <w:vAlign w:val="center"/>
          </w:tcPr>
          <w:p w:rsidR="003F04D0" w:rsidRPr="00920010" w:rsidRDefault="003F04D0" w:rsidP="00F921C3">
            <w:pPr>
              <w:ind w:left="-69" w:right="-6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010">
              <w:rPr>
                <w:rFonts w:ascii="Times New Roman" w:hAnsi="Times New Roman"/>
                <w:color w:val="000000"/>
                <w:sz w:val="24"/>
                <w:szCs w:val="24"/>
              </w:rPr>
              <w:t>214</w:t>
            </w:r>
          </w:p>
        </w:tc>
      </w:tr>
      <w:tr w:rsidR="003F04D0" w:rsidRPr="00942BA9" w:rsidTr="00F921C3">
        <w:trPr>
          <w:jc w:val="center"/>
        </w:trPr>
        <w:tc>
          <w:tcPr>
            <w:tcW w:w="1693" w:type="dxa"/>
            <w:vAlign w:val="center"/>
          </w:tcPr>
          <w:p w:rsidR="003F04D0" w:rsidRPr="001738E4" w:rsidRDefault="003F04D0" w:rsidP="00F921C3">
            <w:pPr>
              <w:pStyle w:val="Style37"/>
              <w:widowControl/>
              <w:spacing w:line="240" w:lineRule="auto"/>
              <w:ind w:left="-57" w:right="-57"/>
              <w:jc w:val="left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  <w:lang w:val="en-US"/>
              </w:rPr>
              <w:t>II</w:t>
            </w:r>
            <w:r w:rsidRPr="001738E4">
              <w:rPr>
                <w:rStyle w:val="FontStyle111"/>
                <w:b w:val="0"/>
                <w:sz w:val="24"/>
                <w:szCs w:val="24"/>
              </w:rPr>
              <w:t xml:space="preserve"> зона</w:t>
            </w:r>
          </w:p>
        </w:tc>
        <w:tc>
          <w:tcPr>
            <w:tcW w:w="544" w:type="dxa"/>
            <w:vAlign w:val="center"/>
          </w:tcPr>
          <w:p w:rsidR="003F04D0" w:rsidRPr="00E8591B" w:rsidRDefault="003F04D0" w:rsidP="00F921C3">
            <w:pPr>
              <w:pStyle w:val="Style37"/>
              <w:widowControl/>
              <w:spacing w:line="240" w:lineRule="auto"/>
              <w:ind w:left="-108" w:right="-108"/>
              <w:rPr>
                <w:rStyle w:val="FontStyle111"/>
                <w:b w:val="0"/>
                <w:sz w:val="24"/>
                <w:szCs w:val="24"/>
              </w:rPr>
            </w:pPr>
            <w:r w:rsidRPr="00E8591B">
              <w:rPr>
                <w:rStyle w:val="FontStyle111"/>
                <w:b w:val="0"/>
                <w:sz w:val="24"/>
                <w:szCs w:val="24"/>
              </w:rPr>
              <w:t>6</w:t>
            </w:r>
          </w:p>
        </w:tc>
        <w:tc>
          <w:tcPr>
            <w:tcW w:w="651" w:type="dxa"/>
            <w:vAlign w:val="center"/>
          </w:tcPr>
          <w:p w:rsidR="003F04D0" w:rsidRPr="00E8591B" w:rsidRDefault="003F04D0" w:rsidP="00F921C3">
            <w:pPr>
              <w:pStyle w:val="Style37"/>
              <w:widowControl/>
              <w:spacing w:line="240" w:lineRule="auto"/>
              <w:ind w:left="-108" w:right="-108"/>
              <w:rPr>
                <w:rStyle w:val="FontStyle111"/>
                <w:b w:val="0"/>
                <w:sz w:val="24"/>
                <w:szCs w:val="24"/>
              </w:rPr>
            </w:pPr>
            <w:r w:rsidRPr="00E8591B">
              <w:rPr>
                <w:rStyle w:val="FontStyle111"/>
                <w:b w:val="0"/>
                <w:sz w:val="24"/>
                <w:szCs w:val="24"/>
              </w:rPr>
              <w:t>6</w:t>
            </w:r>
          </w:p>
        </w:tc>
        <w:tc>
          <w:tcPr>
            <w:tcW w:w="505" w:type="dxa"/>
            <w:vAlign w:val="center"/>
          </w:tcPr>
          <w:p w:rsidR="003F04D0" w:rsidRPr="00E8591B" w:rsidRDefault="003F04D0" w:rsidP="00F921C3">
            <w:pPr>
              <w:pStyle w:val="Style37"/>
              <w:widowControl/>
              <w:spacing w:line="240" w:lineRule="auto"/>
              <w:ind w:left="-108" w:right="-108"/>
              <w:rPr>
                <w:rStyle w:val="FontStyle111"/>
                <w:b w:val="0"/>
                <w:sz w:val="24"/>
                <w:szCs w:val="24"/>
              </w:rPr>
            </w:pPr>
            <w:r w:rsidRPr="00E8591B">
              <w:rPr>
                <w:rStyle w:val="FontStyle111"/>
                <w:b w:val="0"/>
                <w:sz w:val="24"/>
                <w:szCs w:val="24"/>
                <w:lang w:val="en-US"/>
              </w:rPr>
              <w:t>1</w:t>
            </w:r>
            <w:r w:rsidRPr="00E8591B">
              <w:rPr>
                <w:rStyle w:val="FontStyle111"/>
                <w:b w:val="0"/>
                <w:sz w:val="24"/>
                <w:szCs w:val="24"/>
              </w:rPr>
              <w:t>8</w:t>
            </w:r>
          </w:p>
        </w:tc>
        <w:tc>
          <w:tcPr>
            <w:tcW w:w="455" w:type="dxa"/>
            <w:vAlign w:val="center"/>
          </w:tcPr>
          <w:p w:rsidR="003F04D0" w:rsidRPr="00E8591B" w:rsidRDefault="003F04D0" w:rsidP="00F921C3">
            <w:pPr>
              <w:pStyle w:val="Style37"/>
              <w:widowControl/>
              <w:spacing w:line="240" w:lineRule="auto"/>
              <w:ind w:left="-108" w:right="-108"/>
              <w:rPr>
                <w:rStyle w:val="FontStyle111"/>
                <w:b w:val="0"/>
                <w:sz w:val="24"/>
                <w:szCs w:val="24"/>
              </w:rPr>
            </w:pPr>
            <w:r w:rsidRPr="00E8591B">
              <w:rPr>
                <w:rStyle w:val="FontStyle111"/>
                <w:b w:val="0"/>
                <w:sz w:val="24"/>
                <w:szCs w:val="24"/>
              </w:rPr>
              <w:t>32</w:t>
            </w:r>
          </w:p>
        </w:tc>
        <w:tc>
          <w:tcPr>
            <w:tcW w:w="372" w:type="dxa"/>
            <w:vAlign w:val="center"/>
          </w:tcPr>
          <w:p w:rsidR="003F04D0" w:rsidRPr="00E8591B" w:rsidRDefault="003F04D0" w:rsidP="00F921C3">
            <w:pPr>
              <w:pStyle w:val="Style37"/>
              <w:widowControl/>
              <w:spacing w:line="240" w:lineRule="auto"/>
              <w:ind w:left="-108" w:right="-108"/>
              <w:rPr>
                <w:rStyle w:val="FontStyle111"/>
                <w:b w:val="0"/>
                <w:sz w:val="24"/>
                <w:szCs w:val="24"/>
              </w:rPr>
            </w:pPr>
            <w:r w:rsidRPr="00E8591B">
              <w:rPr>
                <w:rStyle w:val="FontStyle111"/>
                <w:b w:val="0"/>
                <w:sz w:val="24"/>
                <w:szCs w:val="24"/>
              </w:rPr>
              <w:t>32</w:t>
            </w:r>
          </w:p>
        </w:tc>
        <w:tc>
          <w:tcPr>
            <w:tcW w:w="405" w:type="dxa"/>
            <w:vAlign w:val="center"/>
          </w:tcPr>
          <w:p w:rsidR="003F04D0" w:rsidRPr="00E8591B" w:rsidRDefault="003F04D0" w:rsidP="00F921C3">
            <w:pPr>
              <w:pStyle w:val="Style37"/>
              <w:widowControl/>
              <w:spacing w:line="240" w:lineRule="auto"/>
              <w:ind w:left="-108" w:right="-108"/>
              <w:rPr>
                <w:rStyle w:val="FontStyle111"/>
                <w:b w:val="0"/>
                <w:sz w:val="24"/>
                <w:szCs w:val="24"/>
              </w:rPr>
            </w:pPr>
            <w:r w:rsidRPr="00E8591B">
              <w:rPr>
                <w:rStyle w:val="FontStyle111"/>
                <w:b w:val="0"/>
                <w:sz w:val="24"/>
                <w:szCs w:val="24"/>
                <w:lang w:val="en-US"/>
              </w:rPr>
              <w:t>3</w:t>
            </w:r>
            <w:r w:rsidRPr="00E8591B">
              <w:rPr>
                <w:rStyle w:val="FontStyle111"/>
                <w:b w:val="0"/>
                <w:sz w:val="24"/>
                <w:szCs w:val="24"/>
              </w:rPr>
              <w:t>8</w:t>
            </w:r>
          </w:p>
        </w:tc>
        <w:tc>
          <w:tcPr>
            <w:tcW w:w="425" w:type="dxa"/>
            <w:vAlign w:val="center"/>
          </w:tcPr>
          <w:p w:rsidR="003F04D0" w:rsidRPr="00E8591B" w:rsidRDefault="003F04D0" w:rsidP="00F921C3">
            <w:pPr>
              <w:pStyle w:val="Style37"/>
              <w:widowControl/>
              <w:spacing w:line="240" w:lineRule="auto"/>
              <w:ind w:left="-108" w:right="-108"/>
              <w:rPr>
                <w:rStyle w:val="FontStyle111"/>
                <w:b w:val="0"/>
                <w:sz w:val="24"/>
                <w:szCs w:val="24"/>
              </w:rPr>
            </w:pPr>
            <w:r w:rsidRPr="00E8591B">
              <w:rPr>
                <w:rStyle w:val="FontStyle111"/>
                <w:b w:val="0"/>
                <w:sz w:val="24"/>
                <w:szCs w:val="24"/>
                <w:lang w:val="en-US"/>
              </w:rPr>
              <w:t>3</w:t>
            </w:r>
            <w:r w:rsidRPr="00E8591B">
              <w:rPr>
                <w:rStyle w:val="FontStyle111"/>
                <w:b w:val="0"/>
                <w:sz w:val="24"/>
                <w:szCs w:val="24"/>
              </w:rPr>
              <w:t>4</w:t>
            </w:r>
          </w:p>
        </w:tc>
        <w:tc>
          <w:tcPr>
            <w:tcW w:w="425" w:type="dxa"/>
            <w:vAlign w:val="center"/>
          </w:tcPr>
          <w:p w:rsidR="003F04D0" w:rsidRPr="00E8591B" w:rsidRDefault="003F04D0" w:rsidP="00F921C3">
            <w:pPr>
              <w:pStyle w:val="Style37"/>
              <w:widowControl/>
              <w:spacing w:line="240" w:lineRule="auto"/>
              <w:ind w:left="-108" w:right="-108"/>
              <w:rPr>
                <w:rStyle w:val="FontStyle111"/>
                <w:b w:val="0"/>
                <w:sz w:val="24"/>
                <w:szCs w:val="24"/>
              </w:rPr>
            </w:pPr>
            <w:r w:rsidRPr="00E8591B">
              <w:rPr>
                <w:rStyle w:val="FontStyle111"/>
                <w:b w:val="0"/>
                <w:sz w:val="24"/>
                <w:szCs w:val="24"/>
                <w:lang w:val="en-US"/>
              </w:rPr>
              <w:t>2</w:t>
            </w:r>
            <w:r w:rsidRPr="00E8591B">
              <w:rPr>
                <w:rStyle w:val="FontStyle111"/>
                <w:b w:val="0"/>
                <w:sz w:val="24"/>
                <w:szCs w:val="24"/>
              </w:rPr>
              <w:t>4</w:t>
            </w:r>
          </w:p>
        </w:tc>
        <w:tc>
          <w:tcPr>
            <w:tcW w:w="516" w:type="dxa"/>
            <w:vAlign w:val="center"/>
          </w:tcPr>
          <w:p w:rsidR="003F04D0" w:rsidRPr="00E8591B" w:rsidRDefault="003F04D0" w:rsidP="00F921C3">
            <w:pPr>
              <w:pStyle w:val="Style37"/>
              <w:widowControl/>
              <w:spacing w:line="240" w:lineRule="auto"/>
              <w:ind w:left="-108" w:right="-108"/>
              <w:rPr>
                <w:rStyle w:val="FontStyle111"/>
                <w:b w:val="0"/>
                <w:sz w:val="24"/>
                <w:szCs w:val="24"/>
              </w:rPr>
            </w:pPr>
            <w:r w:rsidRPr="00E8591B">
              <w:rPr>
                <w:rStyle w:val="FontStyle111"/>
                <w:b w:val="0"/>
                <w:sz w:val="24"/>
                <w:szCs w:val="24"/>
                <w:lang w:val="en-US"/>
              </w:rPr>
              <w:t>2</w:t>
            </w:r>
            <w:r w:rsidRPr="00E8591B">
              <w:rPr>
                <w:rStyle w:val="FontStyle111"/>
                <w:b w:val="0"/>
                <w:sz w:val="24"/>
                <w:szCs w:val="24"/>
              </w:rPr>
              <w:t>6</w:t>
            </w:r>
          </w:p>
        </w:tc>
        <w:tc>
          <w:tcPr>
            <w:tcW w:w="468" w:type="dxa"/>
            <w:vAlign w:val="center"/>
          </w:tcPr>
          <w:p w:rsidR="003F04D0" w:rsidRPr="00E8591B" w:rsidRDefault="003F04D0" w:rsidP="00F921C3">
            <w:pPr>
              <w:pStyle w:val="Style37"/>
              <w:widowControl/>
              <w:spacing w:line="240" w:lineRule="auto"/>
              <w:ind w:left="-108" w:right="-108"/>
              <w:rPr>
                <w:rStyle w:val="FontStyle111"/>
                <w:b w:val="0"/>
                <w:sz w:val="24"/>
                <w:szCs w:val="24"/>
              </w:rPr>
            </w:pPr>
            <w:r w:rsidRPr="00E8591B">
              <w:rPr>
                <w:rStyle w:val="FontStyle111"/>
                <w:b w:val="0"/>
                <w:sz w:val="24"/>
                <w:szCs w:val="24"/>
                <w:lang w:val="en-US"/>
              </w:rPr>
              <w:t>1</w:t>
            </w:r>
            <w:r w:rsidRPr="00E8591B">
              <w:rPr>
                <w:rStyle w:val="FontStyle111"/>
                <w:b w:val="0"/>
                <w:sz w:val="24"/>
                <w:szCs w:val="24"/>
              </w:rPr>
              <w:t>2</w:t>
            </w:r>
          </w:p>
        </w:tc>
        <w:tc>
          <w:tcPr>
            <w:tcW w:w="572" w:type="dxa"/>
            <w:vAlign w:val="center"/>
          </w:tcPr>
          <w:p w:rsidR="003F04D0" w:rsidRPr="00E8591B" w:rsidRDefault="003F04D0" w:rsidP="00F921C3">
            <w:pPr>
              <w:pStyle w:val="Style37"/>
              <w:widowControl/>
              <w:spacing w:line="240" w:lineRule="auto"/>
              <w:ind w:left="-108" w:right="-108"/>
              <w:rPr>
                <w:rStyle w:val="FontStyle111"/>
                <w:b w:val="0"/>
                <w:sz w:val="24"/>
                <w:szCs w:val="24"/>
              </w:rPr>
            </w:pPr>
            <w:r w:rsidRPr="00E8591B">
              <w:rPr>
                <w:rStyle w:val="FontStyle111"/>
                <w:b w:val="0"/>
                <w:sz w:val="24"/>
                <w:szCs w:val="24"/>
              </w:rPr>
              <w:t>6</w:t>
            </w:r>
          </w:p>
        </w:tc>
        <w:tc>
          <w:tcPr>
            <w:tcW w:w="652" w:type="dxa"/>
            <w:vAlign w:val="center"/>
          </w:tcPr>
          <w:p w:rsidR="003F04D0" w:rsidRPr="00920010" w:rsidRDefault="003F04D0" w:rsidP="00F921C3">
            <w:pPr>
              <w:ind w:left="-69" w:right="-6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010">
              <w:rPr>
                <w:rFonts w:ascii="Times New Roman" w:hAnsi="Times New Roman"/>
                <w:color w:val="000000"/>
                <w:sz w:val="24"/>
                <w:szCs w:val="24"/>
              </w:rPr>
              <w:t>234</w:t>
            </w:r>
          </w:p>
        </w:tc>
      </w:tr>
      <w:tr w:rsidR="003F04D0" w:rsidRPr="00942BA9" w:rsidTr="00F921C3">
        <w:trPr>
          <w:jc w:val="center"/>
        </w:trPr>
        <w:tc>
          <w:tcPr>
            <w:tcW w:w="1693" w:type="dxa"/>
            <w:vAlign w:val="center"/>
          </w:tcPr>
          <w:p w:rsidR="003F04D0" w:rsidRPr="001738E4" w:rsidRDefault="003F04D0" w:rsidP="00F921C3">
            <w:pPr>
              <w:pStyle w:val="Style37"/>
              <w:widowControl/>
              <w:spacing w:line="240" w:lineRule="auto"/>
              <w:ind w:left="-57" w:right="-57"/>
              <w:jc w:val="left"/>
              <w:rPr>
                <w:rStyle w:val="FontStyle111"/>
                <w:b w:val="0"/>
                <w:sz w:val="24"/>
                <w:szCs w:val="24"/>
                <w:lang w:eastAsia="en-US"/>
              </w:rPr>
            </w:pPr>
            <w:r w:rsidRPr="001738E4">
              <w:rPr>
                <w:rStyle w:val="FontStyle111"/>
                <w:b w:val="0"/>
                <w:sz w:val="24"/>
                <w:szCs w:val="24"/>
                <w:lang w:val="en-US" w:eastAsia="en-US"/>
              </w:rPr>
              <w:t xml:space="preserve">III </w:t>
            </w:r>
            <w:r w:rsidRPr="001738E4">
              <w:rPr>
                <w:rStyle w:val="FontStyle111"/>
                <w:b w:val="0"/>
                <w:sz w:val="24"/>
                <w:szCs w:val="24"/>
                <w:lang w:eastAsia="en-US"/>
              </w:rPr>
              <w:t>зона</w:t>
            </w:r>
          </w:p>
        </w:tc>
        <w:tc>
          <w:tcPr>
            <w:tcW w:w="544" w:type="dxa"/>
            <w:vAlign w:val="center"/>
          </w:tcPr>
          <w:p w:rsidR="003F04D0" w:rsidRPr="00E8591B" w:rsidRDefault="003F04D0" w:rsidP="00F921C3">
            <w:pPr>
              <w:pStyle w:val="Style25"/>
              <w:widowControl/>
              <w:ind w:left="-108" w:right="-108"/>
              <w:jc w:val="center"/>
            </w:pPr>
          </w:p>
        </w:tc>
        <w:tc>
          <w:tcPr>
            <w:tcW w:w="651" w:type="dxa"/>
            <w:vAlign w:val="center"/>
          </w:tcPr>
          <w:p w:rsidR="003F04D0" w:rsidRPr="00E8591B" w:rsidRDefault="003F04D0" w:rsidP="00F921C3">
            <w:pPr>
              <w:pStyle w:val="Style25"/>
              <w:widowControl/>
              <w:ind w:left="-108" w:right="-108"/>
              <w:jc w:val="center"/>
            </w:pPr>
          </w:p>
        </w:tc>
        <w:tc>
          <w:tcPr>
            <w:tcW w:w="505" w:type="dxa"/>
            <w:vAlign w:val="center"/>
          </w:tcPr>
          <w:p w:rsidR="003F04D0" w:rsidRPr="00E8591B" w:rsidRDefault="003F04D0" w:rsidP="00F921C3">
            <w:pPr>
              <w:pStyle w:val="Style37"/>
              <w:widowControl/>
              <w:spacing w:line="240" w:lineRule="auto"/>
              <w:ind w:left="-108" w:right="-108"/>
              <w:rPr>
                <w:rStyle w:val="FontStyle111"/>
                <w:b w:val="0"/>
                <w:sz w:val="24"/>
                <w:szCs w:val="24"/>
              </w:rPr>
            </w:pPr>
            <w:r w:rsidRPr="00E8591B">
              <w:rPr>
                <w:rStyle w:val="FontStyle111"/>
                <w:b w:val="0"/>
                <w:sz w:val="24"/>
                <w:szCs w:val="24"/>
              </w:rPr>
              <w:t>12</w:t>
            </w:r>
          </w:p>
        </w:tc>
        <w:tc>
          <w:tcPr>
            <w:tcW w:w="455" w:type="dxa"/>
            <w:vAlign w:val="center"/>
          </w:tcPr>
          <w:p w:rsidR="003F04D0" w:rsidRPr="00E8591B" w:rsidRDefault="003F04D0" w:rsidP="00F921C3">
            <w:pPr>
              <w:pStyle w:val="Style37"/>
              <w:widowControl/>
              <w:spacing w:line="240" w:lineRule="auto"/>
              <w:ind w:left="-108" w:right="-108"/>
              <w:rPr>
                <w:rStyle w:val="FontStyle111"/>
                <w:b w:val="0"/>
                <w:sz w:val="24"/>
                <w:szCs w:val="24"/>
              </w:rPr>
            </w:pPr>
            <w:r w:rsidRPr="00E8591B">
              <w:rPr>
                <w:rStyle w:val="FontStyle111"/>
                <w:b w:val="0"/>
                <w:sz w:val="24"/>
                <w:szCs w:val="24"/>
              </w:rPr>
              <w:t>12</w:t>
            </w:r>
          </w:p>
        </w:tc>
        <w:tc>
          <w:tcPr>
            <w:tcW w:w="372" w:type="dxa"/>
            <w:vAlign w:val="center"/>
          </w:tcPr>
          <w:p w:rsidR="003F04D0" w:rsidRPr="00E8591B" w:rsidRDefault="003F04D0" w:rsidP="00F921C3">
            <w:pPr>
              <w:pStyle w:val="Style37"/>
              <w:widowControl/>
              <w:spacing w:line="240" w:lineRule="auto"/>
              <w:ind w:left="-108" w:right="-108"/>
              <w:rPr>
                <w:rStyle w:val="FontStyle111"/>
                <w:b w:val="0"/>
                <w:sz w:val="24"/>
                <w:szCs w:val="24"/>
                <w:lang w:val="en-US"/>
              </w:rPr>
            </w:pPr>
            <w:r w:rsidRPr="00E8591B">
              <w:rPr>
                <w:rStyle w:val="FontStyle111"/>
                <w:b w:val="0"/>
                <w:sz w:val="24"/>
                <w:szCs w:val="24"/>
              </w:rPr>
              <w:t>10</w:t>
            </w:r>
          </w:p>
        </w:tc>
        <w:tc>
          <w:tcPr>
            <w:tcW w:w="405" w:type="dxa"/>
            <w:vAlign w:val="center"/>
          </w:tcPr>
          <w:p w:rsidR="003F04D0" w:rsidRPr="00E8591B" w:rsidRDefault="003F04D0" w:rsidP="00F921C3">
            <w:pPr>
              <w:pStyle w:val="Style37"/>
              <w:widowControl/>
              <w:spacing w:line="240" w:lineRule="auto"/>
              <w:ind w:left="-108" w:right="-108"/>
              <w:rPr>
                <w:rStyle w:val="FontStyle111"/>
                <w:b w:val="0"/>
                <w:sz w:val="24"/>
                <w:szCs w:val="24"/>
              </w:rPr>
            </w:pPr>
            <w:r w:rsidRPr="00E8591B">
              <w:rPr>
                <w:rStyle w:val="FontStyle111"/>
                <w:b w:val="0"/>
                <w:sz w:val="24"/>
                <w:szCs w:val="24"/>
              </w:rPr>
              <w:t>8</w:t>
            </w:r>
          </w:p>
        </w:tc>
        <w:tc>
          <w:tcPr>
            <w:tcW w:w="425" w:type="dxa"/>
            <w:vAlign w:val="center"/>
          </w:tcPr>
          <w:p w:rsidR="003F04D0" w:rsidRPr="00E8591B" w:rsidRDefault="003F04D0" w:rsidP="00F921C3">
            <w:pPr>
              <w:pStyle w:val="Style37"/>
              <w:widowControl/>
              <w:spacing w:line="240" w:lineRule="auto"/>
              <w:ind w:left="-108" w:right="-108"/>
              <w:rPr>
                <w:rStyle w:val="FontStyle111"/>
                <w:b w:val="0"/>
                <w:sz w:val="24"/>
                <w:szCs w:val="24"/>
              </w:rPr>
            </w:pPr>
            <w:r w:rsidRPr="00E8591B">
              <w:rPr>
                <w:rStyle w:val="FontStyle111"/>
                <w:b w:val="0"/>
                <w:sz w:val="24"/>
                <w:szCs w:val="24"/>
              </w:rPr>
              <w:t>16</w:t>
            </w:r>
          </w:p>
        </w:tc>
        <w:tc>
          <w:tcPr>
            <w:tcW w:w="425" w:type="dxa"/>
            <w:vAlign w:val="center"/>
          </w:tcPr>
          <w:p w:rsidR="003F04D0" w:rsidRPr="00E8591B" w:rsidRDefault="003F04D0" w:rsidP="00F921C3">
            <w:pPr>
              <w:pStyle w:val="Style37"/>
              <w:widowControl/>
              <w:spacing w:line="240" w:lineRule="auto"/>
              <w:ind w:left="-108" w:right="-108"/>
              <w:rPr>
                <w:rStyle w:val="FontStyle111"/>
                <w:b w:val="0"/>
                <w:sz w:val="24"/>
                <w:szCs w:val="24"/>
              </w:rPr>
            </w:pPr>
            <w:r w:rsidRPr="00E8591B">
              <w:rPr>
                <w:rStyle w:val="FontStyle111"/>
                <w:b w:val="0"/>
                <w:sz w:val="24"/>
                <w:szCs w:val="24"/>
              </w:rPr>
              <w:t>8</w:t>
            </w:r>
          </w:p>
        </w:tc>
        <w:tc>
          <w:tcPr>
            <w:tcW w:w="516" w:type="dxa"/>
            <w:vAlign w:val="center"/>
          </w:tcPr>
          <w:p w:rsidR="003F04D0" w:rsidRPr="00E8591B" w:rsidRDefault="003F04D0" w:rsidP="00F921C3">
            <w:pPr>
              <w:pStyle w:val="Style37"/>
              <w:widowControl/>
              <w:spacing w:line="240" w:lineRule="auto"/>
              <w:ind w:left="-108" w:right="-108"/>
              <w:rPr>
                <w:rStyle w:val="FontStyle111"/>
                <w:b w:val="0"/>
                <w:sz w:val="24"/>
                <w:szCs w:val="24"/>
              </w:rPr>
            </w:pPr>
            <w:r w:rsidRPr="00E8591B">
              <w:rPr>
                <w:rStyle w:val="FontStyle111"/>
                <w:b w:val="0"/>
                <w:sz w:val="24"/>
                <w:szCs w:val="24"/>
              </w:rPr>
              <w:t>8</w:t>
            </w:r>
          </w:p>
        </w:tc>
        <w:tc>
          <w:tcPr>
            <w:tcW w:w="468" w:type="dxa"/>
            <w:vAlign w:val="center"/>
          </w:tcPr>
          <w:p w:rsidR="003F04D0" w:rsidRPr="00E8591B" w:rsidRDefault="003F04D0" w:rsidP="00F921C3">
            <w:pPr>
              <w:pStyle w:val="Style25"/>
              <w:widowControl/>
              <w:ind w:left="-108" w:right="-108"/>
              <w:jc w:val="center"/>
            </w:pPr>
          </w:p>
        </w:tc>
        <w:tc>
          <w:tcPr>
            <w:tcW w:w="572" w:type="dxa"/>
            <w:vAlign w:val="center"/>
          </w:tcPr>
          <w:p w:rsidR="003F04D0" w:rsidRPr="00E8591B" w:rsidRDefault="003F04D0" w:rsidP="00F921C3">
            <w:pPr>
              <w:pStyle w:val="Style25"/>
              <w:widowControl/>
              <w:ind w:left="-108" w:right="-108"/>
              <w:jc w:val="center"/>
            </w:pPr>
          </w:p>
        </w:tc>
        <w:tc>
          <w:tcPr>
            <w:tcW w:w="652" w:type="dxa"/>
            <w:vAlign w:val="center"/>
          </w:tcPr>
          <w:p w:rsidR="003F04D0" w:rsidRPr="00920010" w:rsidRDefault="003F04D0" w:rsidP="00F921C3">
            <w:pPr>
              <w:ind w:left="-69" w:right="-6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010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</w:tr>
      <w:tr w:rsidR="003F04D0" w:rsidRPr="00942BA9" w:rsidTr="00F921C3">
        <w:trPr>
          <w:jc w:val="center"/>
        </w:trPr>
        <w:tc>
          <w:tcPr>
            <w:tcW w:w="1693" w:type="dxa"/>
            <w:vAlign w:val="center"/>
          </w:tcPr>
          <w:p w:rsidR="003F04D0" w:rsidRPr="001738E4" w:rsidRDefault="003F04D0" w:rsidP="00F921C3">
            <w:pPr>
              <w:pStyle w:val="Style37"/>
              <w:widowControl/>
              <w:spacing w:line="240" w:lineRule="auto"/>
              <w:ind w:left="-57" w:right="-57"/>
              <w:jc w:val="left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IV зона</w:t>
            </w:r>
          </w:p>
        </w:tc>
        <w:tc>
          <w:tcPr>
            <w:tcW w:w="544" w:type="dxa"/>
            <w:vAlign w:val="center"/>
          </w:tcPr>
          <w:p w:rsidR="003F04D0" w:rsidRPr="00E8591B" w:rsidRDefault="003F04D0" w:rsidP="00F921C3">
            <w:pPr>
              <w:pStyle w:val="Style25"/>
              <w:widowControl/>
              <w:ind w:left="-108" w:right="-108"/>
              <w:jc w:val="center"/>
            </w:pPr>
          </w:p>
        </w:tc>
        <w:tc>
          <w:tcPr>
            <w:tcW w:w="651" w:type="dxa"/>
            <w:vAlign w:val="center"/>
          </w:tcPr>
          <w:p w:rsidR="003F04D0" w:rsidRPr="00E8591B" w:rsidRDefault="003F04D0" w:rsidP="00F921C3">
            <w:pPr>
              <w:pStyle w:val="Style25"/>
              <w:widowControl/>
              <w:ind w:left="-108" w:right="-108"/>
              <w:jc w:val="center"/>
            </w:pPr>
          </w:p>
        </w:tc>
        <w:tc>
          <w:tcPr>
            <w:tcW w:w="505" w:type="dxa"/>
            <w:vAlign w:val="center"/>
          </w:tcPr>
          <w:p w:rsidR="003F04D0" w:rsidRPr="00E8591B" w:rsidRDefault="003F04D0" w:rsidP="00F921C3">
            <w:pPr>
              <w:pStyle w:val="Style64"/>
              <w:widowControl/>
              <w:ind w:left="-108" w:right="-108"/>
              <w:jc w:val="center"/>
              <w:rPr>
                <w:rStyle w:val="FontStyle148"/>
                <w:b w:val="0"/>
                <w:sz w:val="24"/>
                <w:szCs w:val="24"/>
              </w:rPr>
            </w:pPr>
            <w:r w:rsidRPr="00E8591B">
              <w:rPr>
                <w:rStyle w:val="FontStyle148"/>
                <w:b w:val="0"/>
                <w:sz w:val="24"/>
                <w:szCs w:val="24"/>
              </w:rPr>
              <w:t>-</w:t>
            </w:r>
          </w:p>
        </w:tc>
        <w:tc>
          <w:tcPr>
            <w:tcW w:w="455" w:type="dxa"/>
            <w:vAlign w:val="center"/>
          </w:tcPr>
          <w:p w:rsidR="003F04D0" w:rsidRPr="00E8591B" w:rsidRDefault="003F04D0" w:rsidP="00F921C3">
            <w:pPr>
              <w:pStyle w:val="Style37"/>
              <w:widowControl/>
              <w:spacing w:line="240" w:lineRule="auto"/>
              <w:ind w:left="-108" w:right="-108"/>
              <w:rPr>
                <w:rStyle w:val="FontStyle111"/>
                <w:b w:val="0"/>
                <w:sz w:val="24"/>
                <w:szCs w:val="24"/>
              </w:rPr>
            </w:pPr>
            <w:r w:rsidRPr="00E8591B">
              <w:rPr>
                <w:rStyle w:val="FontStyle111"/>
                <w:b w:val="0"/>
                <w:sz w:val="24"/>
                <w:szCs w:val="24"/>
              </w:rPr>
              <w:t>3</w:t>
            </w:r>
          </w:p>
        </w:tc>
        <w:tc>
          <w:tcPr>
            <w:tcW w:w="372" w:type="dxa"/>
            <w:vAlign w:val="center"/>
          </w:tcPr>
          <w:p w:rsidR="003F04D0" w:rsidRPr="00E8591B" w:rsidRDefault="003F04D0" w:rsidP="00F921C3">
            <w:pPr>
              <w:pStyle w:val="Style37"/>
              <w:widowControl/>
              <w:spacing w:line="240" w:lineRule="auto"/>
              <w:ind w:left="-108" w:right="-108"/>
              <w:rPr>
                <w:rStyle w:val="FontStyle111"/>
                <w:b w:val="0"/>
                <w:sz w:val="24"/>
                <w:szCs w:val="24"/>
                <w:lang w:val="en-US"/>
              </w:rPr>
            </w:pPr>
            <w:r w:rsidRPr="00E8591B">
              <w:rPr>
                <w:rStyle w:val="FontStyle111"/>
                <w:b w:val="0"/>
                <w:sz w:val="24"/>
                <w:szCs w:val="24"/>
                <w:lang w:val="en-US"/>
              </w:rPr>
              <w:t>3</w:t>
            </w:r>
          </w:p>
        </w:tc>
        <w:tc>
          <w:tcPr>
            <w:tcW w:w="405" w:type="dxa"/>
            <w:vAlign w:val="center"/>
          </w:tcPr>
          <w:p w:rsidR="003F04D0" w:rsidRPr="00E8591B" w:rsidRDefault="003F04D0" w:rsidP="00F921C3">
            <w:pPr>
              <w:pStyle w:val="Style37"/>
              <w:widowControl/>
              <w:spacing w:line="240" w:lineRule="auto"/>
              <w:ind w:left="-108" w:right="-108"/>
              <w:rPr>
                <w:rStyle w:val="FontStyle111"/>
                <w:b w:val="0"/>
                <w:sz w:val="24"/>
                <w:szCs w:val="24"/>
                <w:lang w:val="en-US"/>
              </w:rPr>
            </w:pPr>
            <w:r w:rsidRPr="00E8591B">
              <w:rPr>
                <w:rStyle w:val="FontStyle111"/>
                <w:b w:val="0"/>
                <w:sz w:val="24"/>
                <w:szCs w:val="24"/>
                <w:lang w:val="en-US"/>
              </w:rPr>
              <w:t>-</w:t>
            </w:r>
          </w:p>
        </w:tc>
        <w:tc>
          <w:tcPr>
            <w:tcW w:w="425" w:type="dxa"/>
            <w:vAlign w:val="center"/>
          </w:tcPr>
          <w:p w:rsidR="003F04D0" w:rsidRPr="00E8591B" w:rsidRDefault="003F04D0" w:rsidP="00F921C3">
            <w:pPr>
              <w:pStyle w:val="Style37"/>
              <w:widowControl/>
              <w:spacing w:line="240" w:lineRule="auto"/>
              <w:ind w:left="-108" w:right="-108"/>
              <w:rPr>
                <w:rStyle w:val="FontStyle111"/>
                <w:b w:val="0"/>
                <w:sz w:val="24"/>
                <w:szCs w:val="24"/>
              </w:rPr>
            </w:pPr>
            <w:r w:rsidRPr="00E8591B">
              <w:rPr>
                <w:rStyle w:val="FontStyle111"/>
                <w:b w:val="0"/>
                <w:sz w:val="24"/>
                <w:szCs w:val="24"/>
              </w:rPr>
              <w:t>8</w:t>
            </w:r>
          </w:p>
        </w:tc>
        <w:tc>
          <w:tcPr>
            <w:tcW w:w="425" w:type="dxa"/>
            <w:vAlign w:val="center"/>
          </w:tcPr>
          <w:p w:rsidR="003F04D0" w:rsidRPr="00E8591B" w:rsidRDefault="003F04D0" w:rsidP="00F921C3">
            <w:pPr>
              <w:pStyle w:val="Style37"/>
              <w:widowControl/>
              <w:spacing w:line="240" w:lineRule="auto"/>
              <w:ind w:left="-108" w:right="-108"/>
              <w:rPr>
                <w:rStyle w:val="FontStyle111"/>
                <w:b w:val="0"/>
                <w:sz w:val="24"/>
                <w:szCs w:val="24"/>
              </w:rPr>
            </w:pPr>
            <w:r w:rsidRPr="00E8591B">
              <w:rPr>
                <w:rStyle w:val="FontStyle111"/>
                <w:b w:val="0"/>
                <w:sz w:val="24"/>
                <w:szCs w:val="24"/>
              </w:rPr>
              <w:t>4</w:t>
            </w:r>
          </w:p>
        </w:tc>
        <w:tc>
          <w:tcPr>
            <w:tcW w:w="516" w:type="dxa"/>
            <w:vAlign w:val="center"/>
          </w:tcPr>
          <w:p w:rsidR="003F04D0" w:rsidRPr="00E8591B" w:rsidRDefault="003F04D0" w:rsidP="00F921C3">
            <w:pPr>
              <w:pStyle w:val="Style37"/>
              <w:widowControl/>
              <w:spacing w:line="240" w:lineRule="auto"/>
              <w:ind w:left="-108" w:right="-108"/>
              <w:rPr>
                <w:rStyle w:val="FontStyle111"/>
                <w:b w:val="0"/>
                <w:sz w:val="24"/>
                <w:szCs w:val="24"/>
              </w:rPr>
            </w:pPr>
            <w:r w:rsidRPr="00E8591B">
              <w:rPr>
                <w:rStyle w:val="FontStyle111"/>
                <w:b w:val="0"/>
                <w:sz w:val="24"/>
                <w:szCs w:val="24"/>
              </w:rPr>
              <w:t>4</w:t>
            </w:r>
          </w:p>
        </w:tc>
        <w:tc>
          <w:tcPr>
            <w:tcW w:w="468" w:type="dxa"/>
            <w:vAlign w:val="center"/>
          </w:tcPr>
          <w:p w:rsidR="003F04D0" w:rsidRPr="00E8591B" w:rsidRDefault="003F04D0" w:rsidP="00F921C3">
            <w:pPr>
              <w:pStyle w:val="Style25"/>
              <w:widowControl/>
              <w:ind w:left="-108" w:right="-108"/>
              <w:jc w:val="center"/>
            </w:pPr>
          </w:p>
        </w:tc>
        <w:tc>
          <w:tcPr>
            <w:tcW w:w="572" w:type="dxa"/>
            <w:vAlign w:val="center"/>
          </w:tcPr>
          <w:p w:rsidR="003F04D0" w:rsidRPr="00E8591B" w:rsidRDefault="003F04D0" w:rsidP="00F921C3">
            <w:pPr>
              <w:pStyle w:val="Style25"/>
              <w:widowControl/>
              <w:ind w:left="-108" w:right="-108"/>
              <w:jc w:val="center"/>
            </w:pPr>
          </w:p>
        </w:tc>
        <w:tc>
          <w:tcPr>
            <w:tcW w:w="652" w:type="dxa"/>
            <w:vAlign w:val="center"/>
          </w:tcPr>
          <w:p w:rsidR="003F04D0" w:rsidRPr="00920010" w:rsidRDefault="003F04D0" w:rsidP="00F921C3">
            <w:pPr>
              <w:ind w:left="-69" w:right="-6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010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</w:tr>
      <w:tr w:rsidR="003F04D0" w:rsidRPr="00942BA9" w:rsidTr="00F921C3">
        <w:trPr>
          <w:jc w:val="center"/>
        </w:trPr>
        <w:tc>
          <w:tcPr>
            <w:tcW w:w="1693" w:type="dxa"/>
            <w:vAlign w:val="center"/>
          </w:tcPr>
          <w:p w:rsidR="003F04D0" w:rsidRPr="001738E4" w:rsidRDefault="003F04D0" w:rsidP="00F921C3">
            <w:pPr>
              <w:pStyle w:val="Style37"/>
              <w:widowControl/>
              <w:spacing w:line="240" w:lineRule="auto"/>
              <w:ind w:left="-57" w:right="-57"/>
              <w:jc w:val="left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Всего</w:t>
            </w:r>
          </w:p>
        </w:tc>
        <w:tc>
          <w:tcPr>
            <w:tcW w:w="544" w:type="dxa"/>
            <w:vAlign w:val="center"/>
          </w:tcPr>
          <w:p w:rsidR="003F04D0" w:rsidRPr="00E8591B" w:rsidRDefault="003F04D0" w:rsidP="00F921C3">
            <w:pPr>
              <w:pStyle w:val="Style37"/>
              <w:widowControl/>
              <w:spacing w:line="240" w:lineRule="auto"/>
              <w:ind w:left="-108" w:right="-108"/>
              <w:rPr>
                <w:rStyle w:val="FontStyle111"/>
                <w:b w:val="0"/>
                <w:sz w:val="24"/>
                <w:szCs w:val="24"/>
              </w:rPr>
            </w:pPr>
            <w:r w:rsidRPr="00E8591B">
              <w:rPr>
                <w:rStyle w:val="FontStyle111"/>
                <w:b w:val="0"/>
                <w:sz w:val="24"/>
                <w:szCs w:val="24"/>
              </w:rPr>
              <w:t>12</w:t>
            </w:r>
          </w:p>
        </w:tc>
        <w:tc>
          <w:tcPr>
            <w:tcW w:w="651" w:type="dxa"/>
            <w:vAlign w:val="center"/>
          </w:tcPr>
          <w:p w:rsidR="003F04D0" w:rsidRPr="00E8591B" w:rsidRDefault="003F04D0" w:rsidP="00F921C3">
            <w:pPr>
              <w:pStyle w:val="Style37"/>
              <w:widowControl/>
              <w:spacing w:line="240" w:lineRule="auto"/>
              <w:ind w:left="-108" w:right="-108"/>
              <w:rPr>
                <w:rStyle w:val="FontStyle111"/>
                <w:b w:val="0"/>
                <w:sz w:val="24"/>
                <w:szCs w:val="24"/>
              </w:rPr>
            </w:pPr>
            <w:r w:rsidRPr="00E8591B">
              <w:rPr>
                <w:rStyle w:val="FontStyle111"/>
                <w:b w:val="0"/>
                <w:sz w:val="24"/>
                <w:szCs w:val="24"/>
              </w:rPr>
              <w:t>12</w:t>
            </w:r>
          </w:p>
        </w:tc>
        <w:tc>
          <w:tcPr>
            <w:tcW w:w="505" w:type="dxa"/>
            <w:vAlign w:val="center"/>
          </w:tcPr>
          <w:p w:rsidR="003F04D0" w:rsidRPr="00E8591B" w:rsidRDefault="003F04D0" w:rsidP="00F921C3">
            <w:pPr>
              <w:pStyle w:val="Style37"/>
              <w:widowControl/>
              <w:spacing w:line="240" w:lineRule="auto"/>
              <w:ind w:left="-108" w:right="-108"/>
              <w:rPr>
                <w:rStyle w:val="FontStyle111"/>
                <w:b w:val="0"/>
                <w:sz w:val="24"/>
                <w:szCs w:val="24"/>
              </w:rPr>
            </w:pPr>
            <w:r w:rsidRPr="00E8591B">
              <w:rPr>
                <w:rStyle w:val="FontStyle111"/>
                <w:b w:val="0"/>
                <w:sz w:val="24"/>
                <w:szCs w:val="24"/>
                <w:lang w:val="en-US"/>
              </w:rPr>
              <w:t>4</w:t>
            </w:r>
            <w:r w:rsidRPr="00E8591B">
              <w:rPr>
                <w:rStyle w:val="FontStyle111"/>
                <w:b w:val="0"/>
                <w:sz w:val="24"/>
                <w:szCs w:val="24"/>
              </w:rPr>
              <w:t>8</w:t>
            </w:r>
          </w:p>
        </w:tc>
        <w:tc>
          <w:tcPr>
            <w:tcW w:w="455" w:type="dxa"/>
            <w:vAlign w:val="center"/>
          </w:tcPr>
          <w:p w:rsidR="003F04D0" w:rsidRPr="00E8591B" w:rsidRDefault="003F04D0" w:rsidP="00F921C3">
            <w:pPr>
              <w:pStyle w:val="Style37"/>
              <w:widowControl/>
              <w:spacing w:line="240" w:lineRule="auto"/>
              <w:ind w:left="-108" w:right="-108"/>
              <w:rPr>
                <w:rStyle w:val="FontStyle111"/>
                <w:b w:val="0"/>
                <w:sz w:val="24"/>
                <w:szCs w:val="24"/>
              </w:rPr>
            </w:pPr>
            <w:r>
              <w:rPr>
                <w:rStyle w:val="FontStyle111"/>
                <w:b w:val="0"/>
                <w:sz w:val="24"/>
                <w:szCs w:val="24"/>
              </w:rPr>
              <w:t>77</w:t>
            </w:r>
          </w:p>
        </w:tc>
        <w:tc>
          <w:tcPr>
            <w:tcW w:w="372" w:type="dxa"/>
            <w:vAlign w:val="center"/>
          </w:tcPr>
          <w:p w:rsidR="003F04D0" w:rsidRPr="00E8591B" w:rsidRDefault="003F04D0" w:rsidP="00F921C3">
            <w:pPr>
              <w:pStyle w:val="Style37"/>
              <w:widowControl/>
              <w:spacing w:line="240" w:lineRule="auto"/>
              <w:ind w:left="-108" w:right="-108"/>
              <w:rPr>
                <w:rStyle w:val="FontStyle111"/>
                <w:b w:val="0"/>
                <w:sz w:val="24"/>
                <w:szCs w:val="24"/>
              </w:rPr>
            </w:pPr>
            <w:r>
              <w:rPr>
                <w:rStyle w:val="FontStyle111"/>
                <w:b w:val="0"/>
                <w:sz w:val="24"/>
                <w:szCs w:val="24"/>
              </w:rPr>
              <w:t>77</w:t>
            </w:r>
          </w:p>
        </w:tc>
        <w:tc>
          <w:tcPr>
            <w:tcW w:w="405" w:type="dxa"/>
            <w:vAlign w:val="center"/>
          </w:tcPr>
          <w:p w:rsidR="003F04D0" w:rsidRPr="00E8591B" w:rsidRDefault="003F04D0" w:rsidP="00F921C3">
            <w:pPr>
              <w:pStyle w:val="Style37"/>
              <w:widowControl/>
              <w:spacing w:line="240" w:lineRule="auto"/>
              <w:ind w:left="-108" w:right="-108"/>
              <w:rPr>
                <w:rStyle w:val="FontStyle111"/>
                <w:b w:val="0"/>
                <w:sz w:val="24"/>
                <w:szCs w:val="24"/>
              </w:rPr>
            </w:pPr>
            <w:r w:rsidRPr="00E8591B">
              <w:rPr>
                <w:rStyle w:val="FontStyle111"/>
                <w:b w:val="0"/>
                <w:sz w:val="24"/>
                <w:szCs w:val="24"/>
                <w:lang w:val="en-US"/>
              </w:rPr>
              <w:t>8</w:t>
            </w:r>
            <w:r w:rsidRPr="00E8591B">
              <w:rPr>
                <w:rStyle w:val="FontStyle111"/>
                <w:b w:val="0"/>
                <w:sz w:val="24"/>
                <w:szCs w:val="24"/>
              </w:rPr>
              <w:t>2</w:t>
            </w:r>
          </w:p>
        </w:tc>
        <w:tc>
          <w:tcPr>
            <w:tcW w:w="425" w:type="dxa"/>
            <w:vAlign w:val="center"/>
          </w:tcPr>
          <w:p w:rsidR="003F04D0" w:rsidRPr="00E8591B" w:rsidRDefault="003F04D0" w:rsidP="00F921C3">
            <w:pPr>
              <w:pStyle w:val="Style37"/>
              <w:widowControl/>
              <w:spacing w:line="240" w:lineRule="auto"/>
              <w:ind w:left="-108" w:right="-108"/>
              <w:rPr>
                <w:rStyle w:val="FontStyle111"/>
                <w:b w:val="0"/>
                <w:sz w:val="24"/>
                <w:szCs w:val="24"/>
              </w:rPr>
            </w:pPr>
            <w:r w:rsidRPr="00E8591B">
              <w:rPr>
                <w:rStyle w:val="FontStyle111"/>
                <w:b w:val="0"/>
                <w:sz w:val="24"/>
                <w:szCs w:val="24"/>
              </w:rPr>
              <w:t>80</w:t>
            </w:r>
          </w:p>
        </w:tc>
        <w:tc>
          <w:tcPr>
            <w:tcW w:w="425" w:type="dxa"/>
            <w:vAlign w:val="center"/>
          </w:tcPr>
          <w:p w:rsidR="003F04D0" w:rsidRPr="00E8591B" w:rsidRDefault="003F04D0" w:rsidP="00F921C3">
            <w:pPr>
              <w:pStyle w:val="Style37"/>
              <w:widowControl/>
              <w:spacing w:line="240" w:lineRule="auto"/>
              <w:ind w:left="-108" w:right="-108"/>
              <w:rPr>
                <w:rStyle w:val="FontStyle111"/>
                <w:b w:val="0"/>
                <w:sz w:val="24"/>
                <w:szCs w:val="24"/>
              </w:rPr>
            </w:pPr>
            <w:r w:rsidRPr="00E8591B">
              <w:rPr>
                <w:rStyle w:val="FontStyle111"/>
                <w:b w:val="0"/>
                <w:sz w:val="24"/>
                <w:szCs w:val="24"/>
                <w:lang w:val="en-US"/>
              </w:rPr>
              <w:t>5</w:t>
            </w:r>
            <w:r w:rsidRPr="00E8591B">
              <w:rPr>
                <w:rStyle w:val="FontStyle111"/>
                <w:b w:val="0"/>
                <w:sz w:val="24"/>
                <w:szCs w:val="24"/>
              </w:rPr>
              <w:t>8</w:t>
            </w:r>
          </w:p>
        </w:tc>
        <w:tc>
          <w:tcPr>
            <w:tcW w:w="516" w:type="dxa"/>
            <w:vAlign w:val="center"/>
          </w:tcPr>
          <w:p w:rsidR="003F04D0" w:rsidRPr="00E8591B" w:rsidRDefault="003F04D0" w:rsidP="00F921C3">
            <w:pPr>
              <w:pStyle w:val="Style37"/>
              <w:widowControl/>
              <w:spacing w:line="240" w:lineRule="auto"/>
              <w:ind w:left="-108" w:right="-108"/>
              <w:rPr>
                <w:rStyle w:val="FontStyle111"/>
                <w:b w:val="0"/>
                <w:sz w:val="24"/>
                <w:szCs w:val="24"/>
              </w:rPr>
            </w:pPr>
            <w:r w:rsidRPr="00E8591B">
              <w:rPr>
                <w:rStyle w:val="FontStyle111"/>
                <w:b w:val="0"/>
                <w:sz w:val="24"/>
                <w:szCs w:val="24"/>
              </w:rPr>
              <w:t>62</w:t>
            </w:r>
          </w:p>
        </w:tc>
        <w:tc>
          <w:tcPr>
            <w:tcW w:w="468" w:type="dxa"/>
            <w:vAlign w:val="center"/>
          </w:tcPr>
          <w:p w:rsidR="003F04D0" w:rsidRPr="00E8591B" w:rsidRDefault="003F04D0" w:rsidP="00F921C3">
            <w:pPr>
              <w:pStyle w:val="Style37"/>
              <w:widowControl/>
              <w:spacing w:line="240" w:lineRule="auto"/>
              <w:ind w:left="-108" w:right="-108"/>
              <w:rPr>
                <w:rStyle w:val="FontStyle111"/>
                <w:b w:val="0"/>
                <w:sz w:val="24"/>
                <w:szCs w:val="24"/>
              </w:rPr>
            </w:pPr>
            <w:r w:rsidRPr="00E8591B">
              <w:rPr>
                <w:rStyle w:val="FontStyle111"/>
                <w:b w:val="0"/>
                <w:sz w:val="24"/>
                <w:szCs w:val="24"/>
                <w:lang w:val="en-US"/>
              </w:rPr>
              <w:t>2</w:t>
            </w:r>
            <w:r w:rsidRPr="00E8591B">
              <w:rPr>
                <w:rStyle w:val="FontStyle111"/>
                <w:b w:val="0"/>
                <w:sz w:val="24"/>
                <w:szCs w:val="24"/>
              </w:rPr>
              <w:t>4</w:t>
            </w:r>
          </w:p>
        </w:tc>
        <w:tc>
          <w:tcPr>
            <w:tcW w:w="572" w:type="dxa"/>
            <w:vAlign w:val="center"/>
          </w:tcPr>
          <w:p w:rsidR="003F04D0" w:rsidRPr="00E8591B" w:rsidRDefault="003F04D0" w:rsidP="00F921C3">
            <w:pPr>
              <w:pStyle w:val="Style37"/>
              <w:widowControl/>
              <w:spacing w:line="240" w:lineRule="auto"/>
              <w:ind w:left="-108" w:right="-108"/>
              <w:rPr>
                <w:rStyle w:val="FontStyle111"/>
                <w:b w:val="0"/>
                <w:sz w:val="24"/>
                <w:szCs w:val="24"/>
              </w:rPr>
            </w:pPr>
            <w:r w:rsidRPr="00E8591B">
              <w:rPr>
                <w:rStyle w:val="FontStyle111"/>
                <w:b w:val="0"/>
                <w:sz w:val="24"/>
                <w:szCs w:val="24"/>
                <w:lang w:val="en-US"/>
              </w:rPr>
              <w:t>1</w:t>
            </w:r>
            <w:r w:rsidRPr="00E8591B">
              <w:rPr>
                <w:rStyle w:val="FontStyle111"/>
                <w:b w:val="0"/>
                <w:sz w:val="24"/>
                <w:szCs w:val="24"/>
              </w:rPr>
              <w:t>2</w:t>
            </w:r>
          </w:p>
        </w:tc>
        <w:tc>
          <w:tcPr>
            <w:tcW w:w="652" w:type="dxa"/>
            <w:vAlign w:val="center"/>
          </w:tcPr>
          <w:p w:rsidR="003F04D0" w:rsidRPr="00920010" w:rsidRDefault="003F04D0" w:rsidP="00F921C3">
            <w:pPr>
              <w:ind w:left="-69" w:right="-6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010">
              <w:rPr>
                <w:rFonts w:ascii="Times New Roman" w:hAnsi="Times New Roman"/>
                <w:color w:val="000000"/>
                <w:sz w:val="24"/>
                <w:szCs w:val="24"/>
              </w:rPr>
              <w:t>544</w:t>
            </w:r>
          </w:p>
        </w:tc>
      </w:tr>
      <w:tr w:rsidR="003F04D0" w:rsidRPr="00942BA9" w:rsidTr="00F921C3">
        <w:trPr>
          <w:jc w:val="center"/>
        </w:trPr>
        <w:tc>
          <w:tcPr>
            <w:tcW w:w="1693" w:type="dxa"/>
            <w:vAlign w:val="center"/>
          </w:tcPr>
          <w:p w:rsidR="003F04D0" w:rsidRPr="001738E4" w:rsidRDefault="003F04D0" w:rsidP="00F921C3">
            <w:pPr>
              <w:pStyle w:val="Style37"/>
              <w:widowControl/>
              <w:spacing w:line="240" w:lineRule="auto"/>
              <w:ind w:left="-57" w:right="-57"/>
              <w:jc w:val="left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 xml:space="preserve">велокросс, </w:t>
            </w:r>
            <w:proofErr w:type="gramStart"/>
            <w:r w:rsidRPr="001738E4">
              <w:rPr>
                <w:rStyle w:val="FontStyle111"/>
                <w:b w:val="0"/>
                <w:sz w:val="24"/>
                <w:szCs w:val="24"/>
              </w:rPr>
              <w:t>км</w:t>
            </w:r>
            <w:proofErr w:type="gramEnd"/>
            <w:r w:rsidRPr="001738E4">
              <w:rPr>
                <w:rStyle w:val="FontStyle111"/>
                <w:b w:val="0"/>
                <w:sz w:val="24"/>
                <w:szCs w:val="24"/>
              </w:rPr>
              <w:t xml:space="preserve"> 1 зона</w:t>
            </w:r>
          </w:p>
        </w:tc>
        <w:tc>
          <w:tcPr>
            <w:tcW w:w="544" w:type="dxa"/>
            <w:vAlign w:val="center"/>
          </w:tcPr>
          <w:p w:rsidR="003F04D0" w:rsidRPr="00E8591B" w:rsidRDefault="003F04D0" w:rsidP="00F921C3">
            <w:pPr>
              <w:pStyle w:val="Style25"/>
              <w:widowControl/>
              <w:ind w:left="-108" w:right="-108"/>
              <w:jc w:val="center"/>
            </w:pPr>
            <w:r w:rsidRPr="00E8591B">
              <w:t>220</w:t>
            </w:r>
          </w:p>
        </w:tc>
        <w:tc>
          <w:tcPr>
            <w:tcW w:w="651" w:type="dxa"/>
            <w:vAlign w:val="center"/>
          </w:tcPr>
          <w:p w:rsidR="003F04D0" w:rsidRPr="00E8591B" w:rsidRDefault="003F04D0" w:rsidP="00F921C3">
            <w:pPr>
              <w:pStyle w:val="Style25"/>
              <w:widowControl/>
              <w:ind w:left="-108" w:right="-108"/>
              <w:jc w:val="center"/>
            </w:pPr>
            <w:r w:rsidRPr="00E8591B">
              <w:t>180</w:t>
            </w:r>
          </w:p>
        </w:tc>
        <w:tc>
          <w:tcPr>
            <w:tcW w:w="505" w:type="dxa"/>
            <w:vAlign w:val="center"/>
          </w:tcPr>
          <w:p w:rsidR="003F04D0" w:rsidRPr="00E8591B" w:rsidRDefault="003F04D0" w:rsidP="00F921C3">
            <w:pPr>
              <w:pStyle w:val="Style25"/>
              <w:widowControl/>
              <w:ind w:left="-108" w:right="-108"/>
              <w:jc w:val="center"/>
              <w:rPr>
                <w:lang w:val="en-US"/>
              </w:rPr>
            </w:pPr>
            <w:r w:rsidRPr="00E8591B">
              <w:t>1</w:t>
            </w:r>
            <w:r w:rsidRPr="00E8591B">
              <w:rPr>
                <w:lang w:val="en-US"/>
              </w:rPr>
              <w:t>50</w:t>
            </w:r>
          </w:p>
        </w:tc>
        <w:tc>
          <w:tcPr>
            <w:tcW w:w="455" w:type="dxa"/>
            <w:vAlign w:val="center"/>
          </w:tcPr>
          <w:p w:rsidR="003F04D0" w:rsidRPr="00E8591B" w:rsidRDefault="003F04D0" w:rsidP="00F921C3">
            <w:pPr>
              <w:pStyle w:val="Style37"/>
              <w:widowControl/>
              <w:spacing w:line="240" w:lineRule="auto"/>
              <w:ind w:left="-108" w:right="-108"/>
              <w:rPr>
                <w:rStyle w:val="FontStyle111"/>
                <w:b w:val="0"/>
                <w:sz w:val="24"/>
                <w:szCs w:val="24"/>
                <w:lang w:val="en-US"/>
              </w:rPr>
            </w:pPr>
            <w:r w:rsidRPr="00E8591B">
              <w:rPr>
                <w:rStyle w:val="FontStyle111"/>
                <w:b w:val="0"/>
                <w:sz w:val="24"/>
                <w:szCs w:val="24"/>
              </w:rPr>
              <w:t>45</w:t>
            </w:r>
          </w:p>
        </w:tc>
        <w:tc>
          <w:tcPr>
            <w:tcW w:w="372" w:type="dxa"/>
            <w:vAlign w:val="center"/>
          </w:tcPr>
          <w:p w:rsidR="003F04D0" w:rsidRPr="00E8591B" w:rsidRDefault="003F04D0" w:rsidP="00F921C3">
            <w:pPr>
              <w:pStyle w:val="Style37"/>
              <w:widowControl/>
              <w:spacing w:line="240" w:lineRule="auto"/>
              <w:ind w:left="-108" w:right="-108"/>
              <w:rPr>
                <w:rStyle w:val="FontStyle111"/>
                <w:b w:val="0"/>
                <w:sz w:val="24"/>
                <w:szCs w:val="24"/>
              </w:rPr>
            </w:pPr>
            <w:r w:rsidRPr="00E8591B">
              <w:rPr>
                <w:rStyle w:val="FontStyle111"/>
                <w:b w:val="0"/>
                <w:sz w:val="24"/>
                <w:szCs w:val="24"/>
              </w:rPr>
              <w:t>60</w:t>
            </w:r>
          </w:p>
        </w:tc>
        <w:tc>
          <w:tcPr>
            <w:tcW w:w="405" w:type="dxa"/>
            <w:vAlign w:val="center"/>
          </w:tcPr>
          <w:p w:rsidR="003F04D0" w:rsidRPr="00E8591B" w:rsidRDefault="003F04D0" w:rsidP="00F921C3">
            <w:pPr>
              <w:pStyle w:val="Style37"/>
              <w:widowControl/>
              <w:spacing w:line="240" w:lineRule="auto"/>
              <w:ind w:left="-108" w:right="-108"/>
              <w:rPr>
                <w:rStyle w:val="FontStyle111"/>
                <w:b w:val="0"/>
                <w:sz w:val="24"/>
                <w:szCs w:val="24"/>
                <w:lang w:val="en-US"/>
              </w:rPr>
            </w:pPr>
            <w:r w:rsidRPr="00E8591B">
              <w:rPr>
                <w:rStyle w:val="FontStyle111"/>
                <w:b w:val="0"/>
                <w:sz w:val="24"/>
                <w:szCs w:val="24"/>
              </w:rPr>
              <w:t>4</w:t>
            </w:r>
            <w:r w:rsidRPr="00E8591B">
              <w:rPr>
                <w:rStyle w:val="FontStyle111"/>
                <w:b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425" w:type="dxa"/>
            <w:vAlign w:val="center"/>
          </w:tcPr>
          <w:p w:rsidR="003F04D0" w:rsidRPr="00E8591B" w:rsidRDefault="003F04D0" w:rsidP="00F921C3">
            <w:pPr>
              <w:pStyle w:val="Style37"/>
              <w:widowControl/>
              <w:spacing w:line="240" w:lineRule="auto"/>
              <w:ind w:left="-108" w:right="-108"/>
              <w:rPr>
                <w:rStyle w:val="FontStyle111"/>
                <w:b w:val="0"/>
                <w:sz w:val="24"/>
                <w:szCs w:val="24"/>
              </w:rPr>
            </w:pPr>
            <w:r w:rsidRPr="00E8591B">
              <w:rPr>
                <w:rStyle w:val="FontStyle111"/>
                <w:b w:val="0"/>
                <w:sz w:val="24"/>
                <w:szCs w:val="24"/>
              </w:rPr>
              <w:t>140</w:t>
            </w:r>
          </w:p>
        </w:tc>
        <w:tc>
          <w:tcPr>
            <w:tcW w:w="425" w:type="dxa"/>
            <w:vAlign w:val="center"/>
          </w:tcPr>
          <w:p w:rsidR="003F04D0" w:rsidRPr="00E8591B" w:rsidRDefault="003F04D0" w:rsidP="00F921C3">
            <w:pPr>
              <w:pStyle w:val="Style37"/>
              <w:widowControl/>
              <w:spacing w:line="240" w:lineRule="auto"/>
              <w:ind w:left="-108" w:right="-108"/>
              <w:rPr>
                <w:rStyle w:val="FontStyle111"/>
                <w:b w:val="0"/>
                <w:sz w:val="24"/>
                <w:szCs w:val="24"/>
              </w:rPr>
            </w:pPr>
            <w:r w:rsidRPr="00E8591B">
              <w:rPr>
                <w:rStyle w:val="FontStyle111"/>
                <w:b w:val="0"/>
                <w:sz w:val="24"/>
                <w:szCs w:val="24"/>
              </w:rPr>
              <w:t>188</w:t>
            </w:r>
          </w:p>
        </w:tc>
        <w:tc>
          <w:tcPr>
            <w:tcW w:w="516" w:type="dxa"/>
            <w:vAlign w:val="center"/>
          </w:tcPr>
          <w:p w:rsidR="003F04D0" w:rsidRPr="00E8591B" w:rsidRDefault="003F04D0" w:rsidP="00F921C3">
            <w:pPr>
              <w:pStyle w:val="Style37"/>
              <w:widowControl/>
              <w:spacing w:line="240" w:lineRule="auto"/>
              <w:ind w:left="-108" w:right="-108"/>
              <w:rPr>
                <w:rStyle w:val="FontStyle111"/>
                <w:b w:val="0"/>
                <w:sz w:val="24"/>
                <w:szCs w:val="24"/>
              </w:rPr>
            </w:pPr>
            <w:r w:rsidRPr="00E8591B">
              <w:rPr>
                <w:rStyle w:val="FontStyle111"/>
                <w:b w:val="0"/>
                <w:sz w:val="24"/>
                <w:szCs w:val="24"/>
                <w:lang w:val="en-US"/>
              </w:rPr>
              <w:t>1</w:t>
            </w:r>
            <w:r w:rsidRPr="00E8591B">
              <w:rPr>
                <w:rStyle w:val="FontStyle111"/>
                <w:b w:val="0"/>
                <w:sz w:val="24"/>
                <w:szCs w:val="24"/>
              </w:rPr>
              <w:t>91</w:t>
            </w:r>
          </w:p>
        </w:tc>
        <w:tc>
          <w:tcPr>
            <w:tcW w:w="468" w:type="dxa"/>
            <w:vAlign w:val="center"/>
          </w:tcPr>
          <w:p w:rsidR="003F04D0" w:rsidRPr="00E8591B" w:rsidRDefault="003F04D0" w:rsidP="00F921C3">
            <w:pPr>
              <w:pStyle w:val="Style25"/>
              <w:widowControl/>
              <w:ind w:left="-108" w:right="-108"/>
              <w:jc w:val="center"/>
            </w:pPr>
            <w:r w:rsidRPr="00E8591B">
              <w:t>236</w:t>
            </w:r>
          </w:p>
        </w:tc>
        <w:tc>
          <w:tcPr>
            <w:tcW w:w="572" w:type="dxa"/>
            <w:vAlign w:val="center"/>
          </w:tcPr>
          <w:p w:rsidR="003F04D0" w:rsidRPr="00E8591B" w:rsidRDefault="003F04D0" w:rsidP="00F921C3">
            <w:pPr>
              <w:pStyle w:val="Style25"/>
              <w:widowControl/>
              <w:ind w:left="-108" w:right="-108"/>
              <w:jc w:val="center"/>
              <w:rPr>
                <w:lang w:val="en-US"/>
              </w:rPr>
            </w:pPr>
            <w:r w:rsidRPr="00E8591B">
              <w:t>3</w:t>
            </w:r>
            <w:r w:rsidRPr="00E8591B">
              <w:rPr>
                <w:lang w:val="en-US"/>
              </w:rPr>
              <w:t>00</w:t>
            </w:r>
          </w:p>
        </w:tc>
        <w:tc>
          <w:tcPr>
            <w:tcW w:w="652" w:type="dxa"/>
            <w:vAlign w:val="center"/>
          </w:tcPr>
          <w:p w:rsidR="003F04D0" w:rsidRPr="00920010" w:rsidRDefault="003F04D0" w:rsidP="00F921C3">
            <w:pPr>
              <w:ind w:left="-69" w:right="-6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010">
              <w:rPr>
                <w:rFonts w:ascii="Times New Roman" w:hAnsi="Times New Roman"/>
                <w:color w:val="000000"/>
                <w:sz w:val="24"/>
                <w:szCs w:val="24"/>
              </w:rPr>
              <w:t>1750</w:t>
            </w:r>
          </w:p>
        </w:tc>
      </w:tr>
      <w:tr w:rsidR="003F04D0" w:rsidRPr="00942BA9" w:rsidTr="00F921C3">
        <w:trPr>
          <w:jc w:val="center"/>
        </w:trPr>
        <w:tc>
          <w:tcPr>
            <w:tcW w:w="1693" w:type="dxa"/>
            <w:vAlign w:val="center"/>
          </w:tcPr>
          <w:p w:rsidR="003F04D0" w:rsidRPr="001738E4" w:rsidRDefault="003F04D0" w:rsidP="00F921C3">
            <w:pPr>
              <w:pStyle w:val="Style37"/>
              <w:widowControl/>
              <w:spacing w:line="240" w:lineRule="auto"/>
              <w:ind w:left="-57" w:right="-57"/>
              <w:jc w:val="left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II зона</w:t>
            </w:r>
          </w:p>
        </w:tc>
        <w:tc>
          <w:tcPr>
            <w:tcW w:w="544" w:type="dxa"/>
            <w:vAlign w:val="center"/>
          </w:tcPr>
          <w:p w:rsidR="003F04D0" w:rsidRPr="00E8591B" w:rsidRDefault="003F04D0" w:rsidP="00F921C3">
            <w:pPr>
              <w:pStyle w:val="Style25"/>
              <w:widowControl/>
              <w:ind w:left="-108" w:right="-108"/>
              <w:jc w:val="center"/>
            </w:pPr>
            <w:r w:rsidRPr="00E8591B">
              <w:t>214</w:t>
            </w:r>
          </w:p>
        </w:tc>
        <w:tc>
          <w:tcPr>
            <w:tcW w:w="651" w:type="dxa"/>
            <w:vAlign w:val="center"/>
          </w:tcPr>
          <w:p w:rsidR="003F04D0" w:rsidRPr="00E8591B" w:rsidRDefault="003F04D0" w:rsidP="00F921C3">
            <w:pPr>
              <w:pStyle w:val="Style25"/>
              <w:widowControl/>
              <w:ind w:left="-108" w:right="-108"/>
              <w:jc w:val="center"/>
              <w:rPr>
                <w:lang w:val="en-US"/>
              </w:rPr>
            </w:pPr>
            <w:r w:rsidRPr="00E8591B">
              <w:t>1</w:t>
            </w:r>
            <w:r w:rsidRPr="00E8591B">
              <w:rPr>
                <w:lang w:val="en-US"/>
              </w:rPr>
              <w:t>96</w:t>
            </w:r>
          </w:p>
        </w:tc>
        <w:tc>
          <w:tcPr>
            <w:tcW w:w="505" w:type="dxa"/>
            <w:vAlign w:val="center"/>
          </w:tcPr>
          <w:p w:rsidR="003F04D0" w:rsidRPr="00E8591B" w:rsidRDefault="003F04D0" w:rsidP="00F921C3">
            <w:pPr>
              <w:pStyle w:val="Style64"/>
              <w:widowControl/>
              <w:ind w:left="-108" w:right="-108"/>
              <w:jc w:val="center"/>
              <w:rPr>
                <w:rStyle w:val="FontStyle148"/>
                <w:b w:val="0"/>
                <w:sz w:val="24"/>
                <w:szCs w:val="24"/>
                <w:lang w:val="en-US"/>
              </w:rPr>
            </w:pPr>
            <w:r w:rsidRPr="00E8591B">
              <w:rPr>
                <w:rStyle w:val="FontStyle148"/>
                <w:b w:val="0"/>
                <w:sz w:val="24"/>
                <w:szCs w:val="24"/>
              </w:rPr>
              <w:t>1</w:t>
            </w:r>
            <w:r w:rsidRPr="00E8591B">
              <w:rPr>
                <w:rStyle w:val="FontStyle148"/>
                <w:b w:val="0"/>
                <w:sz w:val="24"/>
                <w:szCs w:val="24"/>
                <w:lang w:val="en-US"/>
              </w:rPr>
              <w:t>60</w:t>
            </w:r>
          </w:p>
        </w:tc>
        <w:tc>
          <w:tcPr>
            <w:tcW w:w="455" w:type="dxa"/>
            <w:vAlign w:val="center"/>
          </w:tcPr>
          <w:p w:rsidR="003F04D0" w:rsidRPr="00E8591B" w:rsidRDefault="003F04D0" w:rsidP="00F921C3">
            <w:pPr>
              <w:pStyle w:val="Style37"/>
              <w:widowControl/>
              <w:spacing w:line="240" w:lineRule="auto"/>
              <w:ind w:left="-108" w:right="-108"/>
              <w:rPr>
                <w:rStyle w:val="FontStyle111"/>
                <w:b w:val="0"/>
                <w:sz w:val="24"/>
                <w:szCs w:val="24"/>
              </w:rPr>
            </w:pPr>
            <w:r w:rsidRPr="00E8591B">
              <w:rPr>
                <w:rStyle w:val="FontStyle111"/>
                <w:b w:val="0"/>
                <w:sz w:val="24"/>
                <w:szCs w:val="24"/>
              </w:rPr>
              <w:t>35</w:t>
            </w:r>
          </w:p>
        </w:tc>
        <w:tc>
          <w:tcPr>
            <w:tcW w:w="372" w:type="dxa"/>
            <w:vAlign w:val="center"/>
          </w:tcPr>
          <w:p w:rsidR="003F04D0" w:rsidRPr="00E8591B" w:rsidRDefault="003F04D0" w:rsidP="00F921C3">
            <w:pPr>
              <w:pStyle w:val="Style37"/>
              <w:widowControl/>
              <w:spacing w:line="240" w:lineRule="auto"/>
              <w:ind w:left="-108" w:right="-108"/>
              <w:rPr>
                <w:rStyle w:val="FontStyle111"/>
                <w:b w:val="0"/>
                <w:sz w:val="24"/>
                <w:szCs w:val="24"/>
                <w:lang w:val="en-US"/>
              </w:rPr>
            </w:pPr>
            <w:r w:rsidRPr="00E8591B">
              <w:rPr>
                <w:rStyle w:val="FontStyle111"/>
                <w:b w:val="0"/>
                <w:sz w:val="24"/>
                <w:szCs w:val="24"/>
              </w:rPr>
              <w:t>6</w:t>
            </w:r>
            <w:r w:rsidRPr="00E8591B">
              <w:rPr>
                <w:rStyle w:val="FontStyle111"/>
                <w:b w:val="0"/>
                <w:sz w:val="24"/>
                <w:szCs w:val="24"/>
                <w:lang w:val="en-US"/>
              </w:rPr>
              <w:t>2</w:t>
            </w:r>
          </w:p>
        </w:tc>
        <w:tc>
          <w:tcPr>
            <w:tcW w:w="405" w:type="dxa"/>
            <w:vAlign w:val="center"/>
          </w:tcPr>
          <w:p w:rsidR="003F04D0" w:rsidRPr="00E8591B" w:rsidRDefault="003F04D0" w:rsidP="00F921C3">
            <w:pPr>
              <w:pStyle w:val="Style37"/>
              <w:widowControl/>
              <w:spacing w:line="240" w:lineRule="auto"/>
              <w:ind w:left="-108" w:right="-108"/>
              <w:rPr>
                <w:rStyle w:val="FontStyle111"/>
                <w:b w:val="0"/>
                <w:sz w:val="24"/>
                <w:szCs w:val="24"/>
              </w:rPr>
            </w:pPr>
            <w:r w:rsidRPr="00E8591B">
              <w:rPr>
                <w:rStyle w:val="FontStyle111"/>
                <w:b w:val="0"/>
                <w:sz w:val="24"/>
                <w:szCs w:val="24"/>
              </w:rPr>
              <w:t>47</w:t>
            </w:r>
          </w:p>
        </w:tc>
        <w:tc>
          <w:tcPr>
            <w:tcW w:w="425" w:type="dxa"/>
            <w:vAlign w:val="center"/>
          </w:tcPr>
          <w:p w:rsidR="003F04D0" w:rsidRPr="00E8591B" w:rsidRDefault="003F04D0" w:rsidP="00F921C3">
            <w:pPr>
              <w:pStyle w:val="Style37"/>
              <w:widowControl/>
              <w:spacing w:line="240" w:lineRule="auto"/>
              <w:ind w:left="-108" w:right="-108"/>
              <w:rPr>
                <w:rStyle w:val="FontStyle111"/>
                <w:b w:val="0"/>
                <w:sz w:val="24"/>
                <w:szCs w:val="24"/>
              </w:rPr>
            </w:pPr>
            <w:r w:rsidRPr="00E8591B">
              <w:rPr>
                <w:rStyle w:val="FontStyle111"/>
                <w:b w:val="0"/>
                <w:sz w:val="24"/>
                <w:szCs w:val="24"/>
              </w:rPr>
              <w:t>130</w:t>
            </w:r>
          </w:p>
        </w:tc>
        <w:tc>
          <w:tcPr>
            <w:tcW w:w="425" w:type="dxa"/>
            <w:vAlign w:val="center"/>
          </w:tcPr>
          <w:p w:rsidR="003F04D0" w:rsidRPr="00E8591B" w:rsidRDefault="003F04D0" w:rsidP="00F921C3">
            <w:pPr>
              <w:pStyle w:val="Style37"/>
              <w:widowControl/>
              <w:spacing w:line="240" w:lineRule="auto"/>
              <w:ind w:left="-108" w:right="-108"/>
              <w:rPr>
                <w:rStyle w:val="FontStyle111"/>
                <w:b w:val="0"/>
                <w:sz w:val="24"/>
                <w:szCs w:val="24"/>
              </w:rPr>
            </w:pPr>
            <w:r w:rsidRPr="00E8591B">
              <w:rPr>
                <w:rStyle w:val="FontStyle111"/>
                <w:b w:val="0"/>
                <w:sz w:val="24"/>
                <w:szCs w:val="24"/>
              </w:rPr>
              <w:t>202</w:t>
            </w:r>
          </w:p>
        </w:tc>
        <w:tc>
          <w:tcPr>
            <w:tcW w:w="516" w:type="dxa"/>
            <w:vAlign w:val="center"/>
          </w:tcPr>
          <w:p w:rsidR="003F04D0" w:rsidRPr="00E8591B" w:rsidRDefault="003F04D0" w:rsidP="00F921C3">
            <w:pPr>
              <w:pStyle w:val="Style37"/>
              <w:widowControl/>
              <w:spacing w:line="240" w:lineRule="auto"/>
              <w:ind w:left="-108" w:right="-108"/>
              <w:rPr>
                <w:rStyle w:val="FontStyle111"/>
                <w:b w:val="0"/>
                <w:sz w:val="24"/>
                <w:szCs w:val="24"/>
              </w:rPr>
            </w:pPr>
            <w:r w:rsidRPr="00E8591B">
              <w:rPr>
                <w:rStyle w:val="FontStyle111"/>
                <w:b w:val="0"/>
                <w:sz w:val="24"/>
                <w:szCs w:val="24"/>
              </w:rPr>
              <w:t>204</w:t>
            </w:r>
          </w:p>
        </w:tc>
        <w:tc>
          <w:tcPr>
            <w:tcW w:w="468" w:type="dxa"/>
            <w:vAlign w:val="center"/>
          </w:tcPr>
          <w:p w:rsidR="003F04D0" w:rsidRPr="00E8591B" w:rsidRDefault="003F04D0" w:rsidP="00F921C3">
            <w:pPr>
              <w:pStyle w:val="Style25"/>
              <w:widowControl/>
              <w:ind w:left="-108" w:right="-108"/>
              <w:jc w:val="center"/>
              <w:rPr>
                <w:lang w:val="en-US"/>
              </w:rPr>
            </w:pPr>
            <w:r w:rsidRPr="00E8591B">
              <w:t>24</w:t>
            </w:r>
            <w:r w:rsidRPr="00E8591B">
              <w:rPr>
                <w:lang w:val="en-US"/>
              </w:rPr>
              <w:t>0</w:t>
            </w:r>
          </w:p>
        </w:tc>
        <w:tc>
          <w:tcPr>
            <w:tcW w:w="572" w:type="dxa"/>
            <w:vAlign w:val="center"/>
          </w:tcPr>
          <w:p w:rsidR="003F04D0" w:rsidRPr="00E8591B" w:rsidRDefault="003F04D0" w:rsidP="00F921C3">
            <w:pPr>
              <w:pStyle w:val="Style25"/>
              <w:widowControl/>
              <w:ind w:left="-108" w:right="-108"/>
              <w:jc w:val="center"/>
            </w:pPr>
            <w:r w:rsidRPr="00E8591B">
              <w:t>310</w:t>
            </w:r>
          </w:p>
        </w:tc>
        <w:tc>
          <w:tcPr>
            <w:tcW w:w="652" w:type="dxa"/>
            <w:vAlign w:val="center"/>
          </w:tcPr>
          <w:p w:rsidR="003F04D0" w:rsidRPr="00920010" w:rsidRDefault="003F04D0" w:rsidP="00F921C3">
            <w:pPr>
              <w:ind w:left="-69" w:right="-6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010">
              <w:rPr>
                <w:rFonts w:ascii="Times New Roman" w:hAnsi="Times New Roman"/>
                <w:color w:val="000000"/>
                <w:sz w:val="24"/>
                <w:szCs w:val="24"/>
              </w:rPr>
              <w:t>1800</w:t>
            </w:r>
          </w:p>
        </w:tc>
      </w:tr>
      <w:tr w:rsidR="003F04D0" w:rsidRPr="00942BA9" w:rsidTr="00F921C3">
        <w:trPr>
          <w:jc w:val="center"/>
        </w:trPr>
        <w:tc>
          <w:tcPr>
            <w:tcW w:w="1693" w:type="dxa"/>
            <w:vAlign w:val="center"/>
          </w:tcPr>
          <w:p w:rsidR="003F04D0" w:rsidRPr="001738E4" w:rsidRDefault="003F04D0" w:rsidP="00F921C3">
            <w:pPr>
              <w:pStyle w:val="Style37"/>
              <w:widowControl/>
              <w:spacing w:line="240" w:lineRule="auto"/>
              <w:ind w:left="-57" w:right="-57"/>
              <w:jc w:val="left"/>
              <w:rPr>
                <w:rStyle w:val="FontStyle111"/>
                <w:b w:val="0"/>
                <w:sz w:val="24"/>
                <w:szCs w:val="24"/>
                <w:lang w:eastAsia="en-US"/>
              </w:rPr>
            </w:pPr>
            <w:r w:rsidRPr="001738E4">
              <w:rPr>
                <w:rStyle w:val="FontStyle111"/>
                <w:b w:val="0"/>
                <w:sz w:val="24"/>
                <w:szCs w:val="24"/>
                <w:lang w:val="en-US" w:eastAsia="en-US"/>
              </w:rPr>
              <w:t xml:space="preserve">III </w:t>
            </w:r>
            <w:r w:rsidRPr="001738E4">
              <w:rPr>
                <w:rStyle w:val="FontStyle111"/>
                <w:b w:val="0"/>
                <w:sz w:val="24"/>
                <w:szCs w:val="24"/>
                <w:lang w:eastAsia="en-US"/>
              </w:rPr>
              <w:t>зона</w:t>
            </w:r>
          </w:p>
        </w:tc>
        <w:tc>
          <w:tcPr>
            <w:tcW w:w="544" w:type="dxa"/>
            <w:vAlign w:val="center"/>
          </w:tcPr>
          <w:p w:rsidR="003F04D0" w:rsidRPr="00E8591B" w:rsidRDefault="003F04D0" w:rsidP="00F921C3">
            <w:pPr>
              <w:pStyle w:val="Style25"/>
              <w:widowControl/>
              <w:ind w:left="-108" w:right="-108"/>
              <w:jc w:val="center"/>
            </w:pPr>
            <w:r w:rsidRPr="00E8591B">
              <w:rPr>
                <w:lang w:val="en-US"/>
              </w:rPr>
              <w:t>3</w:t>
            </w:r>
            <w:r w:rsidRPr="00E8591B">
              <w:t>8</w:t>
            </w:r>
          </w:p>
        </w:tc>
        <w:tc>
          <w:tcPr>
            <w:tcW w:w="651" w:type="dxa"/>
            <w:vAlign w:val="center"/>
          </w:tcPr>
          <w:p w:rsidR="003F04D0" w:rsidRPr="00E8591B" w:rsidRDefault="003F04D0" w:rsidP="00F921C3">
            <w:pPr>
              <w:pStyle w:val="Style25"/>
              <w:widowControl/>
              <w:ind w:left="-108" w:right="-108"/>
              <w:jc w:val="center"/>
            </w:pPr>
            <w:r w:rsidRPr="00E8591B">
              <w:t>32</w:t>
            </w:r>
          </w:p>
        </w:tc>
        <w:tc>
          <w:tcPr>
            <w:tcW w:w="505" w:type="dxa"/>
            <w:vAlign w:val="center"/>
          </w:tcPr>
          <w:p w:rsidR="003F04D0" w:rsidRPr="00E8591B" w:rsidRDefault="003F04D0" w:rsidP="00F921C3">
            <w:pPr>
              <w:pStyle w:val="Style64"/>
              <w:widowControl/>
              <w:ind w:left="-108" w:right="-108"/>
              <w:jc w:val="center"/>
              <w:rPr>
                <w:rStyle w:val="FontStyle148"/>
                <w:b w:val="0"/>
                <w:sz w:val="24"/>
                <w:szCs w:val="24"/>
                <w:lang w:val="en-US"/>
              </w:rPr>
            </w:pPr>
            <w:r w:rsidRPr="00E8591B">
              <w:rPr>
                <w:rStyle w:val="FontStyle148"/>
                <w:b w:val="0"/>
                <w:sz w:val="24"/>
                <w:szCs w:val="24"/>
                <w:lang w:val="en-US"/>
              </w:rPr>
              <w:t>10</w:t>
            </w:r>
          </w:p>
        </w:tc>
        <w:tc>
          <w:tcPr>
            <w:tcW w:w="455" w:type="dxa"/>
            <w:vAlign w:val="center"/>
          </w:tcPr>
          <w:p w:rsidR="003F04D0" w:rsidRPr="00E8591B" w:rsidRDefault="003F04D0" w:rsidP="00F921C3">
            <w:pPr>
              <w:pStyle w:val="Style37"/>
              <w:widowControl/>
              <w:spacing w:line="240" w:lineRule="auto"/>
              <w:ind w:left="-108" w:right="-108"/>
              <w:rPr>
                <w:rStyle w:val="FontStyle111"/>
                <w:b w:val="0"/>
                <w:sz w:val="24"/>
                <w:szCs w:val="24"/>
              </w:rPr>
            </w:pPr>
            <w:r w:rsidRPr="00E8591B">
              <w:rPr>
                <w:rStyle w:val="FontStyle111"/>
                <w:b w:val="0"/>
                <w:sz w:val="24"/>
                <w:szCs w:val="24"/>
              </w:rPr>
              <w:t>5</w:t>
            </w:r>
          </w:p>
        </w:tc>
        <w:tc>
          <w:tcPr>
            <w:tcW w:w="372" w:type="dxa"/>
            <w:vAlign w:val="center"/>
          </w:tcPr>
          <w:p w:rsidR="003F04D0" w:rsidRPr="00E8591B" w:rsidRDefault="003F04D0" w:rsidP="00F921C3">
            <w:pPr>
              <w:pStyle w:val="Style37"/>
              <w:widowControl/>
              <w:spacing w:line="240" w:lineRule="auto"/>
              <w:ind w:left="-108" w:right="-108"/>
              <w:rPr>
                <w:rStyle w:val="FontStyle111"/>
                <w:b w:val="0"/>
                <w:sz w:val="24"/>
                <w:szCs w:val="24"/>
              </w:rPr>
            </w:pPr>
            <w:r w:rsidRPr="00E8591B">
              <w:rPr>
                <w:rStyle w:val="FontStyle111"/>
                <w:b w:val="0"/>
                <w:sz w:val="24"/>
                <w:szCs w:val="24"/>
              </w:rPr>
              <w:t>8</w:t>
            </w:r>
          </w:p>
        </w:tc>
        <w:tc>
          <w:tcPr>
            <w:tcW w:w="405" w:type="dxa"/>
            <w:vAlign w:val="center"/>
          </w:tcPr>
          <w:p w:rsidR="003F04D0" w:rsidRPr="00E8591B" w:rsidRDefault="003F04D0" w:rsidP="00F921C3">
            <w:pPr>
              <w:pStyle w:val="Style37"/>
              <w:widowControl/>
              <w:spacing w:line="240" w:lineRule="auto"/>
              <w:ind w:left="-108" w:right="-108"/>
              <w:rPr>
                <w:rStyle w:val="FontStyle111"/>
                <w:b w:val="0"/>
                <w:sz w:val="24"/>
                <w:szCs w:val="24"/>
              </w:rPr>
            </w:pPr>
            <w:r w:rsidRPr="00E8591B">
              <w:rPr>
                <w:rStyle w:val="FontStyle111"/>
                <w:b w:val="0"/>
                <w:sz w:val="24"/>
                <w:szCs w:val="24"/>
              </w:rPr>
              <w:t>10</w:t>
            </w:r>
          </w:p>
        </w:tc>
        <w:tc>
          <w:tcPr>
            <w:tcW w:w="425" w:type="dxa"/>
            <w:vAlign w:val="center"/>
          </w:tcPr>
          <w:p w:rsidR="003F04D0" w:rsidRPr="00E8591B" w:rsidRDefault="003F04D0" w:rsidP="00F921C3">
            <w:pPr>
              <w:pStyle w:val="Style37"/>
              <w:widowControl/>
              <w:spacing w:line="240" w:lineRule="auto"/>
              <w:ind w:left="-108" w:right="-108"/>
              <w:rPr>
                <w:rStyle w:val="FontStyle111"/>
                <w:b w:val="0"/>
                <w:sz w:val="24"/>
                <w:szCs w:val="24"/>
              </w:rPr>
            </w:pPr>
            <w:r w:rsidRPr="00E8591B">
              <w:rPr>
                <w:rStyle w:val="FontStyle111"/>
                <w:b w:val="0"/>
                <w:sz w:val="24"/>
                <w:szCs w:val="24"/>
              </w:rPr>
              <w:t>42</w:t>
            </w:r>
          </w:p>
        </w:tc>
        <w:tc>
          <w:tcPr>
            <w:tcW w:w="425" w:type="dxa"/>
            <w:vAlign w:val="center"/>
          </w:tcPr>
          <w:p w:rsidR="003F04D0" w:rsidRPr="00E8591B" w:rsidRDefault="003F04D0" w:rsidP="00F921C3">
            <w:pPr>
              <w:pStyle w:val="Style37"/>
              <w:widowControl/>
              <w:spacing w:line="240" w:lineRule="auto"/>
              <w:ind w:left="-108" w:right="-108"/>
              <w:rPr>
                <w:rStyle w:val="FontStyle111"/>
                <w:b w:val="0"/>
                <w:sz w:val="24"/>
                <w:szCs w:val="24"/>
              </w:rPr>
            </w:pPr>
            <w:r w:rsidRPr="00E8591B">
              <w:rPr>
                <w:rStyle w:val="FontStyle111"/>
                <w:b w:val="0"/>
                <w:sz w:val="24"/>
                <w:szCs w:val="24"/>
              </w:rPr>
              <w:t>50</w:t>
            </w:r>
          </w:p>
        </w:tc>
        <w:tc>
          <w:tcPr>
            <w:tcW w:w="516" w:type="dxa"/>
            <w:vAlign w:val="center"/>
          </w:tcPr>
          <w:p w:rsidR="003F04D0" w:rsidRPr="00E8591B" w:rsidRDefault="003F04D0" w:rsidP="00F921C3">
            <w:pPr>
              <w:pStyle w:val="Style37"/>
              <w:widowControl/>
              <w:spacing w:line="240" w:lineRule="auto"/>
              <w:ind w:left="-108" w:right="-108"/>
              <w:rPr>
                <w:rStyle w:val="FontStyle111"/>
                <w:b w:val="0"/>
                <w:sz w:val="24"/>
                <w:szCs w:val="24"/>
              </w:rPr>
            </w:pPr>
            <w:r w:rsidRPr="00E8591B">
              <w:rPr>
                <w:rStyle w:val="FontStyle111"/>
                <w:b w:val="0"/>
                <w:sz w:val="24"/>
                <w:szCs w:val="24"/>
              </w:rPr>
              <w:t>55</w:t>
            </w:r>
          </w:p>
        </w:tc>
        <w:tc>
          <w:tcPr>
            <w:tcW w:w="468" w:type="dxa"/>
            <w:vAlign w:val="center"/>
          </w:tcPr>
          <w:p w:rsidR="003F04D0" w:rsidRPr="00E8591B" w:rsidRDefault="003F04D0" w:rsidP="00F921C3">
            <w:pPr>
              <w:pStyle w:val="Style25"/>
              <w:widowControl/>
              <w:ind w:left="-108" w:right="-108"/>
              <w:jc w:val="center"/>
            </w:pPr>
            <w:r w:rsidRPr="00E8591B">
              <w:t>60</w:t>
            </w:r>
          </w:p>
        </w:tc>
        <w:tc>
          <w:tcPr>
            <w:tcW w:w="572" w:type="dxa"/>
            <w:vAlign w:val="center"/>
          </w:tcPr>
          <w:p w:rsidR="003F04D0" w:rsidRPr="00E8591B" w:rsidRDefault="003F04D0" w:rsidP="00F921C3">
            <w:pPr>
              <w:pStyle w:val="Style25"/>
              <w:widowControl/>
              <w:ind w:left="-108" w:right="-108"/>
              <w:jc w:val="center"/>
            </w:pPr>
            <w:r w:rsidRPr="00E8591B">
              <w:rPr>
                <w:lang w:val="en-US"/>
              </w:rPr>
              <w:t>6</w:t>
            </w:r>
            <w:r w:rsidRPr="00E8591B">
              <w:t>8</w:t>
            </w:r>
          </w:p>
        </w:tc>
        <w:tc>
          <w:tcPr>
            <w:tcW w:w="652" w:type="dxa"/>
            <w:vAlign w:val="center"/>
          </w:tcPr>
          <w:p w:rsidR="003F04D0" w:rsidRPr="00920010" w:rsidRDefault="003F04D0" w:rsidP="00F921C3">
            <w:pPr>
              <w:ind w:left="-69" w:right="-6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010">
              <w:rPr>
                <w:rFonts w:ascii="Times New Roman" w:hAnsi="Times New Roman"/>
                <w:color w:val="000000"/>
                <w:sz w:val="24"/>
                <w:szCs w:val="24"/>
              </w:rPr>
              <w:t>378</w:t>
            </w:r>
          </w:p>
        </w:tc>
      </w:tr>
      <w:tr w:rsidR="003F04D0" w:rsidRPr="00942BA9" w:rsidTr="00F921C3">
        <w:trPr>
          <w:jc w:val="center"/>
        </w:trPr>
        <w:tc>
          <w:tcPr>
            <w:tcW w:w="1693" w:type="dxa"/>
            <w:vAlign w:val="center"/>
          </w:tcPr>
          <w:p w:rsidR="003F04D0" w:rsidRPr="001738E4" w:rsidRDefault="003F04D0" w:rsidP="00F921C3">
            <w:pPr>
              <w:pStyle w:val="Style37"/>
              <w:widowControl/>
              <w:spacing w:line="240" w:lineRule="auto"/>
              <w:ind w:left="-57" w:right="-57"/>
              <w:jc w:val="left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IV зона</w:t>
            </w:r>
          </w:p>
        </w:tc>
        <w:tc>
          <w:tcPr>
            <w:tcW w:w="544" w:type="dxa"/>
            <w:vAlign w:val="center"/>
          </w:tcPr>
          <w:p w:rsidR="003F04D0" w:rsidRPr="00E8591B" w:rsidRDefault="003F04D0" w:rsidP="00F921C3">
            <w:pPr>
              <w:pStyle w:val="Style25"/>
              <w:widowControl/>
              <w:ind w:left="-108" w:right="-108"/>
              <w:jc w:val="center"/>
            </w:pPr>
            <w:r w:rsidRPr="00E8591B">
              <w:rPr>
                <w:lang w:val="en-US"/>
              </w:rPr>
              <w:t>1</w:t>
            </w:r>
            <w:r w:rsidRPr="00E8591B">
              <w:t>8</w:t>
            </w:r>
          </w:p>
        </w:tc>
        <w:tc>
          <w:tcPr>
            <w:tcW w:w="651" w:type="dxa"/>
            <w:vAlign w:val="center"/>
          </w:tcPr>
          <w:p w:rsidR="003F04D0" w:rsidRPr="00E8591B" w:rsidRDefault="003F04D0" w:rsidP="00F921C3">
            <w:pPr>
              <w:pStyle w:val="Style25"/>
              <w:widowControl/>
              <w:ind w:left="-108" w:right="-108"/>
              <w:jc w:val="center"/>
            </w:pPr>
            <w:r w:rsidRPr="00E8591B">
              <w:rPr>
                <w:lang w:val="en-US"/>
              </w:rPr>
              <w:t>1</w:t>
            </w:r>
            <w:r w:rsidRPr="00E8591B">
              <w:t>2</w:t>
            </w:r>
          </w:p>
        </w:tc>
        <w:tc>
          <w:tcPr>
            <w:tcW w:w="505" w:type="dxa"/>
            <w:vAlign w:val="center"/>
          </w:tcPr>
          <w:p w:rsidR="003F04D0" w:rsidRPr="00E8591B" w:rsidRDefault="003F04D0" w:rsidP="00F921C3">
            <w:pPr>
              <w:pStyle w:val="Style64"/>
              <w:widowControl/>
              <w:ind w:left="-108" w:right="-108"/>
              <w:jc w:val="center"/>
              <w:rPr>
                <w:rStyle w:val="FontStyle148"/>
                <w:b w:val="0"/>
                <w:sz w:val="24"/>
                <w:szCs w:val="24"/>
              </w:rPr>
            </w:pPr>
            <w:r w:rsidRPr="00E8591B">
              <w:rPr>
                <w:rStyle w:val="FontStyle148"/>
                <w:b w:val="0"/>
                <w:sz w:val="24"/>
                <w:szCs w:val="24"/>
              </w:rPr>
              <w:t>-</w:t>
            </w:r>
          </w:p>
        </w:tc>
        <w:tc>
          <w:tcPr>
            <w:tcW w:w="455" w:type="dxa"/>
            <w:vAlign w:val="center"/>
          </w:tcPr>
          <w:p w:rsidR="003F04D0" w:rsidRPr="00E8591B" w:rsidRDefault="003F04D0" w:rsidP="00F921C3">
            <w:pPr>
              <w:pStyle w:val="Style37"/>
              <w:widowControl/>
              <w:spacing w:line="240" w:lineRule="auto"/>
              <w:ind w:left="-108" w:right="-108"/>
              <w:rPr>
                <w:rStyle w:val="FontStyle111"/>
                <w:b w:val="0"/>
                <w:sz w:val="24"/>
                <w:szCs w:val="24"/>
                <w:lang w:val="en-US"/>
              </w:rPr>
            </w:pPr>
            <w:r w:rsidRPr="00E8591B">
              <w:rPr>
                <w:rStyle w:val="FontStyle111"/>
                <w:b w:val="0"/>
                <w:sz w:val="24"/>
                <w:szCs w:val="24"/>
                <w:lang w:val="en-US"/>
              </w:rPr>
              <w:t>-</w:t>
            </w:r>
          </w:p>
        </w:tc>
        <w:tc>
          <w:tcPr>
            <w:tcW w:w="372" w:type="dxa"/>
            <w:vAlign w:val="center"/>
          </w:tcPr>
          <w:p w:rsidR="003F04D0" w:rsidRPr="00E8591B" w:rsidRDefault="003F04D0" w:rsidP="00F921C3">
            <w:pPr>
              <w:pStyle w:val="Style37"/>
              <w:widowControl/>
              <w:spacing w:line="240" w:lineRule="auto"/>
              <w:ind w:left="-108" w:right="-108"/>
              <w:rPr>
                <w:rStyle w:val="FontStyle111"/>
                <w:b w:val="0"/>
                <w:sz w:val="24"/>
                <w:szCs w:val="24"/>
                <w:lang w:val="en-US"/>
              </w:rPr>
            </w:pPr>
            <w:r w:rsidRPr="00E8591B">
              <w:rPr>
                <w:rStyle w:val="FontStyle111"/>
                <w:b w:val="0"/>
                <w:sz w:val="24"/>
                <w:szCs w:val="24"/>
                <w:lang w:val="en-US"/>
              </w:rPr>
              <w:t>-</w:t>
            </w:r>
          </w:p>
        </w:tc>
        <w:tc>
          <w:tcPr>
            <w:tcW w:w="405" w:type="dxa"/>
            <w:vAlign w:val="center"/>
          </w:tcPr>
          <w:p w:rsidR="003F04D0" w:rsidRPr="00E8591B" w:rsidRDefault="003F04D0" w:rsidP="00F921C3">
            <w:pPr>
              <w:pStyle w:val="Style37"/>
              <w:widowControl/>
              <w:spacing w:line="240" w:lineRule="auto"/>
              <w:ind w:left="-108" w:right="-108"/>
              <w:rPr>
                <w:rStyle w:val="FontStyle111"/>
                <w:b w:val="0"/>
                <w:sz w:val="24"/>
                <w:szCs w:val="24"/>
                <w:lang w:val="en-US"/>
              </w:rPr>
            </w:pPr>
            <w:r w:rsidRPr="00E8591B">
              <w:rPr>
                <w:rStyle w:val="FontStyle111"/>
                <w:b w:val="0"/>
                <w:sz w:val="24"/>
                <w:szCs w:val="24"/>
                <w:lang w:val="en-US"/>
              </w:rPr>
              <w:t>2</w:t>
            </w:r>
          </w:p>
        </w:tc>
        <w:tc>
          <w:tcPr>
            <w:tcW w:w="425" w:type="dxa"/>
            <w:vAlign w:val="center"/>
          </w:tcPr>
          <w:p w:rsidR="003F04D0" w:rsidRPr="00E8591B" w:rsidRDefault="003F04D0" w:rsidP="00F921C3">
            <w:pPr>
              <w:pStyle w:val="Style37"/>
              <w:widowControl/>
              <w:spacing w:line="240" w:lineRule="auto"/>
              <w:ind w:left="-108" w:right="-108"/>
              <w:rPr>
                <w:rStyle w:val="FontStyle111"/>
                <w:b w:val="0"/>
                <w:sz w:val="24"/>
                <w:szCs w:val="24"/>
              </w:rPr>
            </w:pPr>
            <w:r w:rsidRPr="00E8591B">
              <w:rPr>
                <w:rStyle w:val="FontStyle111"/>
                <w:b w:val="0"/>
                <w:sz w:val="24"/>
                <w:szCs w:val="24"/>
              </w:rPr>
              <w:t>8</w:t>
            </w:r>
          </w:p>
        </w:tc>
        <w:tc>
          <w:tcPr>
            <w:tcW w:w="425" w:type="dxa"/>
            <w:vAlign w:val="center"/>
          </w:tcPr>
          <w:p w:rsidR="003F04D0" w:rsidRPr="00E8591B" w:rsidRDefault="003F04D0" w:rsidP="00F921C3">
            <w:pPr>
              <w:pStyle w:val="Style37"/>
              <w:widowControl/>
              <w:spacing w:line="240" w:lineRule="auto"/>
              <w:ind w:left="-108" w:right="-108"/>
              <w:rPr>
                <w:rStyle w:val="FontStyle111"/>
                <w:b w:val="0"/>
                <w:sz w:val="24"/>
                <w:szCs w:val="24"/>
                <w:lang w:val="en-US"/>
              </w:rPr>
            </w:pPr>
            <w:r w:rsidRPr="00E8591B">
              <w:rPr>
                <w:rStyle w:val="FontStyle111"/>
                <w:b w:val="0"/>
                <w:sz w:val="24"/>
                <w:szCs w:val="24"/>
              </w:rPr>
              <w:t>2</w:t>
            </w:r>
            <w:r w:rsidRPr="00E8591B">
              <w:rPr>
                <w:rStyle w:val="FontStyle111"/>
                <w:b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516" w:type="dxa"/>
            <w:vAlign w:val="center"/>
          </w:tcPr>
          <w:p w:rsidR="003F04D0" w:rsidRPr="00E8591B" w:rsidRDefault="003F04D0" w:rsidP="00F921C3">
            <w:pPr>
              <w:pStyle w:val="Style25"/>
              <w:widowControl/>
              <w:ind w:left="-108" w:right="-108"/>
              <w:jc w:val="center"/>
              <w:rPr>
                <w:lang w:val="en-US"/>
              </w:rPr>
            </w:pPr>
            <w:r w:rsidRPr="00E8591B">
              <w:rPr>
                <w:lang w:val="en-US"/>
              </w:rPr>
              <w:t>20</w:t>
            </w:r>
          </w:p>
        </w:tc>
        <w:tc>
          <w:tcPr>
            <w:tcW w:w="468" w:type="dxa"/>
            <w:vAlign w:val="center"/>
          </w:tcPr>
          <w:p w:rsidR="003F04D0" w:rsidRPr="00E8591B" w:rsidRDefault="003F04D0" w:rsidP="00F921C3">
            <w:pPr>
              <w:pStyle w:val="Style25"/>
              <w:widowControl/>
              <w:ind w:left="-108" w:right="-108"/>
              <w:jc w:val="center"/>
              <w:rPr>
                <w:lang w:val="en-US"/>
              </w:rPr>
            </w:pPr>
            <w:r w:rsidRPr="00E8591B">
              <w:rPr>
                <w:lang w:val="en-US"/>
              </w:rPr>
              <w:t>24</w:t>
            </w:r>
          </w:p>
        </w:tc>
        <w:tc>
          <w:tcPr>
            <w:tcW w:w="572" w:type="dxa"/>
            <w:vAlign w:val="center"/>
          </w:tcPr>
          <w:p w:rsidR="003F04D0" w:rsidRPr="00E8591B" w:rsidRDefault="003F04D0" w:rsidP="00F921C3">
            <w:pPr>
              <w:pStyle w:val="Style25"/>
              <w:widowControl/>
              <w:ind w:left="-108" w:right="-108"/>
              <w:jc w:val="center"/>
            </w:pPr>
            <w:r w:rsidRPr="00E8591B">
              <w:rPr>
                <w:lang w:val="en-US"/>
              </w:rPr>
              <w:t>3</w:t>
            </w:r>
            <w:r w:rsidRPr="00E8591B">
              <w:t>2</w:t>
            </w:r>
          </w:p>
        </w:tc>
        <w:tc>
          <w:tcPr>
            <w:tcW w:w="652" w:type="dxa"/>
            <w:vAlign w:val="center"/>
          </w:tcPr>
          <w:p w:rsidR="003F04D0" w:rsidRPr="00920010" w:rsidRDefault="003F04D0" w:rsidP="00F921C3">
            <w:pPr>
              <w:ind w:left="-69" w:right="-6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010">
              <w:rPr>
                <w:rFonts w:ascii="Times New Roman" w:hAnsi="Times New Roman"/>
                <w:color w:val="000000"/>
                <w:sz w:val="24"/>
                <w:szCs w:val="24"/>
              </w:rPr>
              <w:t>136</w:t>
            </w:r>
          </w:p>
        </w:tc>
      </w:tr>
      <w:tr w:rsidR="003F04D0" w:rsidRPr="00942BA9" w:rsidTr="00F921C3">
        <w:trPr>
          <w:jc w:val="center"/>
        </w:trPr>
        <w:tc>
          <w:tcPr>
            <w:tcW w:w="1693" w:type="dxa"/>
            <w:vAlign w:val="center"/>
          </w:tcPr>
          <w:p w:rsidR="003F04D0" w:rsidRPr="001738E4" w:rsidRDefault="003F04D0" w:rsidP="00F921C3">
            <w:pPr>
              <w:pStyle w:val="Style37"/>
              <w:widowControl/>
              <w:spacing w:line="240" w:lineRule="auto"/>
              <w:ind w:left="-57" w:right="-57"/>
              <w:jc w:val="left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Всего</w:t>
            </w:r>
          </w:p>
        </w:tc>
        <w:tc>
          <w:tcPr>
            <w:tcW w:w="544" w:type="dxa"/>
            <w:vAlign w:val="center"/>
          </w:tcPr>
          <w:p w:rsidR="003F04D0" w:rsidRPr="00E8591B" w:rsidRDefault="003F04D0" w:rsidP="00F921C3">
            <w:pPr>
              <w:pStyle w:val="Style25"/>
              <w:widowControl/>
              <w:ind w:left="-108" w:right="-108"/>
              <w:jc w:val="center"/>
              <w:rPr>
                <w:lang w:val="en-US"/>
              </w:rPr>
            </w:pPr>
            <w:r w:rsidRPr="00E8591B">
              <w:t>49</w:t>
            </w:r>
            <w:r w:rsidRPr="00E8591B">
              <w:rPr>
                <w:lang w:val="en-US"/>
              </w:rPr>
              <w:t>0</w:t>
            </w:r>
          </w:p>
        </w:tc>
        <w:tc>
          <w:tcPr>
            <w:tcW w:w="651" w:type="dxa"/>
            <w:vAlign w:val="center"/>
          </w:tcPr>
          <w:p w:rsidR="003F04D0" w:rsidRPr="00E8591B" w:rsidRDefault="003F04D0" w:rsidP="00F921C3">
            <w:pPr>
              <w:pStyle w:val="Style25"/>
              <w:widowControl/>
              <w:ind w:left="-108" w:right="-108"/>
              <w:jc w:val="center"/>
              <w:rPr>
                <w:lang w:val="en-US"/>
              </w:rPr>
            </w:pPr>
            <w:r w:rsidRPr="00E8591B">
              <w:t>42</w:t>
            </w:r>
            <w:r w:rsidRPr="00E8591B">
              <w:rPr>
                <w:lang w:val="en-US"/>
              </w:rPr>
              <w:t>0</w:t>
            </w:r>
          </w:p>
        </w:tc>
        <w:tc>
          <w:tcPr>
            <w:tcW w:w="505" w:type="dxa"/>
            <w:vAlign w:val="center"/>
          </w:tcPr>
          <w:p w:rsidR="003F04D0" w:rsidRPr="00E8591B" w:rsidRDefault="003F04D0" w:rsidP="00F921C3">
            <w:pPr>
              <w:pStyle w:val="Style64"/>
              <w:widowControl/>
              <w:ind w:left="-108" w:right="-108"/>
              <w:jc w:val="center"/>
              <w:rPr>
                <w:rStyle w:val="FontStyle148"/>
                <w:b w:val="0"/>
                <w:sz w:val="24"/>
                <w:szCs w:val="24"/>
                <w:lang w:val="en-US"/>
              </w:rPr>
            </w:pPr>
            <w:r w:rsidRPr="00E8591B">
              <w:rPr>
                <w:rStyle w:val="FontStyle148"/>
                <w:b w:val="0"/>
                <w:sz w:val="24"/>
                <w:szCs w:val="24"/>
              </w:rPr>
              <w:t>3</w:t>
            </w:r>
            <w:r w:rsidRPr="00E8591B">
              <w:rPr>
                <w:rStyle w:val="FontStyle148"/>
                <w:b w:val="0"/>
                <w:sz w:val="24"/>
                <w:szCs w:val="24"/>
                <w:lang w:val="en-US"/>
              </w:rPr>
              <w:t>20</w:t>
            </w:r>
          </w:p>
        </w:tc>
        <w:tc>
          <w:tcPr>
            <w:tcW w:w="455" w:type="dxa"/>
            <w:vAlign w:val="center"/>
          </w:tcPr>
          <w:p w:rsidR="003F04D0" w:rsidRPr="00E8591B" w:rsidRDefault="003F04D0" w:rsidP="00F921C3">
            <w:pPr>
              <w:pStyle w:val="Style37"/>
              <w:widowControl/>
              <w:spacing w:line="240" w:lineRule="auto"/>
              <w:ind w:left="-108" w:right="-108"/>
              <w:rPr>
                <w:rStyle w:val="FontStyle111"/>
                <w:b w:val="0"/>
                <w:sz w:val="24"/>
                <w:szCs w:val="24"/>
              </w:rPr>
            </w:pPr>
            <w:r w:rsidRPr="00E8591B">
              <w:rPr>
                <w:rStyle w:val="FontStyle111"/>
                <w:b w:val="0"/>
                <w:sz w:val="24"/>
                <w:szCs w:val="24"/>
              </w:rPr>
              <w:t>85</w:t>
            </w:r>
          </w:p>
        </w:tc>
        <w:tc>
          <w:tcPr>
            <w:tcW w:w="372" w:type="dxa"/>
            <w:vAlign w:val="center"/>
          </w:tcPr>
          <w:p w:rsidR="003F04D0" w:rsidRPr="00E8591B" w:rsidRDefault="003F04D0" w:rsidP="00F921C3">
            <w:pPr>
              <w:pStyle w:val="Style37"/>
              <w:widowControl/>
              <w:spacing w:line="240" w:lineRule="auto"/>
              <w:ind w:left="-108" w:right="-108"/>
              <w:rPr>
                <w:rStyle w:val="FontStyle111"/>
                <w:b w:val="0"/>
                <w:sz w:val="24"/>
                <w:szCs w:val="24"/>
              </w:rPr>
            </w:pPr>
            <w:r w:rsidRPr="00E8591B">
              <w:rPr>
                <w:rStyle w:val="FontStyle111"/>
                <w:b w:val="0"/>
                <w:sz w:val="24"/>
                <w:szCs w:val="24"/>
              </w:rPr>
              <w:t>130</w:t>
            </w:r>
          </w:p>
        </w:tc>
        <w:tc>
          <w:tcPr>
            <w:tcW w:w="405" w:type="dxa"/>
            <w:vAlign w:val="center"/>
          </w:tcPr>
          <w:p w:rsidR="003F04D0" w:rsidRPr="00E8591B" w:rsidRDefault="003F04D0" w:rsidP="00F921C3">
            <w:pPr>
              <w:pStyle w:val="Style37"/>
              <w:widowControl/>
              <w:spacing w:line="240" w:lineRule="auto"/>
              <w:ind w:left="-108" w:right="-108"/>
              <w:rPr>
                <w:rStyle w:val="FontStyle111"/>
                <w:b w:val="0"/>
                <w:sz w:val="24"/>
                <w:szCs w:val="24"/>
              </w:rPr>
            </w:pPr>
            <w:r w:rsidRPr="00E8591B">
              <w:rPr>
                <w:rStyle w:val="FontStyle111"/>
                <w:b w:val="0"/>
                <w:sz w:val="24"/>
                <w:szCs w:val="24"/>
              </w:rPr>
              <w:t>99</w:t>
            </w:r>
          </w:p>
        </w:tc>
        <w:tc>
          <w:tcPr>
            <w:tcW w:w="425" w:type="dxa"/>
            <w:vAlign w:val="center"/>
          </w:tcPr>
          <w:p w:rsidR="003F04D0" w:rsidRPr="00E8591B" w:rsidRDefault="003F04D0" w:rsidP="00F921C3">
            <w:pPr>
              <w:pStyle w:val="Style37"/>
              <w:widowControl/>
              <w:spacing w:line="240" w:lineRule="auto"/>
              <w:ind w:left="-108" w:right="-108"/>
              <w:rPr>
                <w:rStyle w:val="FontStyle111"/>
                <w:b w:val="0"/>
                <w:sz w:val="24"/>
                <w:szCs w:val="24"/>
              </w:rPr>
            </w:pPr>
            <w:r w:rsidRPr="00E8591B">
              <w:rPr>
                <w:rStyle w:val="FontStyle111"/>
                <w:b w:val="0"/>
                <w:sz w:val="24"/>
                <w:szCs w:val="24"/>
              </w:rPr>
              <w:t>3</w:t>
            </w:r>
            <w:r w:rsidRPr="00E8591B">
              <w:rPr>
                <w:rStyle w:val="FontStyle111"/>
                <w:b w:val="0"/>
                <w:sz w:val="24"/>
                <w:szCs w:val="24"/>
                <w:lang w:val="en-US"/>
              </w:rPr>
              <w:t>2</w:t>
            </w:r>
            <w:r w:rsidRPr="00E8591B">
              <w:rPr>
                <w:rStyle w:val="FontStyle111"/>
                <w:b w:val="0"/>
                <w:sz w:val="24"/>
                <w:szCs w:val="24"/>
              </w:rPr>
              <w:t>0</w:t>
            </w:r>
          </w:p>
        </w:tc>
        <w:tc>
          <w:tcPr>
            <w:tcW w:w="425" w:type="dxa"/>
            <w:vAlign w:val="center"/>
          </w:tcPr>
          <w:p w:rsidR="003F04D0" w:rsidRPr="00E8591B" w:rsidRDefault="003F04D0" w:rsidP="00F921C3">
            <w:pPr>
              <w:pStyle w:val="Style37"/>
              <w:widowControl/>
              <w:spacing w:line="240" w:lineRule="auto"/>
              <w:ind w:left="-108" w:right="-108"/>
              <w:rPr>
                <w:rStyle w:val="FontStyle111"/>
                <w:b w:val="0"/>
                <w:sz w:val="24"/>
                <w:szCs w:val="24"/>
              </w:rPr>
            </w:pPr>
            <w:r w:rsidRPr="00E8591B">
              <w:rPr>
                <w:rStyle w:val="FontStyle111"/>
                <w:b w:val="0"/>
                <w:sz w:val="24"/>
                <w:szCs w:val="24"/>
              </w:rPr>
              <w:t>460</w:t>
            </w:r>
          </w:p>
        </w:tc>
        <w:tc>
          <w:tcPr>
            <w:tcW w:w="516" w:type="dxa"/>
            <w:vAlign w:val="center"/>
          </w:tcPr>
          <w:p w:rsidR="003F04D0" w:rsidRPr="00E8591B" w:rsidRDefault="003F04D0" w:rsidP="00F921C3">
            <w:pPr>
              <w:pStyle w:val="Style37"/>
              <w:widowControl/>
              <w:spacing w:line="240" w:lineRule="auto"/>
              <w:ind w:left="-108" w:right="-108"/>
              <w:rPr>
                <w:rStyle w:val="FontStyle111"/>
                <w:b w:val="0"/>
                <w:sz w:val="24"/>
                <w:szCs w:val="24"/>
              </w:rPr>
            </w:pPr>
            <w:r w:rsidRPr="00E8591B">
              <w:rPr>
                <w:rStyle w:val="FontStyle111"/>
                <w:b w:val="0"/>
                <w:sz w:val="24"/>
                <w:szCs w:val="24"/>
              </w:rPr>
              <w:t>470</w:t>
            </w:r>
          </w:p>
        </w:tc>
        <w:tc>
          <w:tcPr>
            <w:tcW w:w="468" w:type="dxa"/>
            <w:vAlign w:val="center"/>
          </w:tcPr>
          <w:p w:rsidR="003F04D0" w:rsidRPr="00E8591B" w:rsidRDefault="003F04D0" w:rsidP="00F921C3">
            <w:pPr>
              <w:pStyle w:val="Style25"/>
              <w:widowControl/>
              <w:ind w:left="-108" w:right="-108"/>
              <w:jc w:val="center"/>
              <w:rPr>
                <w:lang w:val="en-US"/>
              </w:rPr>
            </w:pPr>
            <w:r w:rsidRPr="00E8591B">
              <w:t>56</w:t>
            </w:r>
            <w:r w:rsidRPr="00E8591B">
              <w:rPr>
                <w:lang w:val="en-US"/>
              </w:rPr>
              <w:t>0</w:t>
            </w:r>
          </w:p>
        </w:tc>
        <w:tc>
          <w:tcPr>
            <w:tcW w:w="572" w:type="dxa"/>
            <w:vAlign w:val="center"/>
          </w:tcPr>
          <w:p w:rsidR="003F04D0" w:rsidRPr="00E8591B" w:rsidRDefault="003F04D0" w:rsidP="00F921C3">
            <w:pPr>
              <w:pStyle w:val="Style25"/>
              <w:widowControl/>
              <w:ind w:left="-108" w:right="-108"/>
              <w:jc w:val="center"/>
              <w:rPr>
                <w:lang w:val="en-US"/>
              </w:rPr>
            </w:pPr>
            <w:r w:rsidRPr="00E8591B">
              <w:t>71</w:t>
            </w:r>
            <w:r w:rsidRPr="00E8591B">
              <w:rPr>
                <w:lang w:val="en-US"/>
              </w:rPr>
              <w:t>0</w:t>
            </w:r>
          </w:p>
        </w:tc>
        <w:tc>
          <w:tcPr>
            <w:tcW w:w="652" w:type="dxa"/>
            <w:vAlign w:val="center"/>
          </w:tcPr>
          <w:p w:rsidR="003F04D0" w:rsidRPr="00920010" w:rsidRDefault="003F04D0" w:rsidP="00F921C3">
            <w:pPr>
              <w:ind w:left="-69" w:right="-6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010">
              <w:rPr>
                <w:rFonts w:ascii="Times New Roman" w:hAnsi="Times New Roman"/>
                <w:color w:val="000000"/>
                <w:sz w:val="24"/>
                <w:szCs w:val="24"/>
              </w:rPr>
              <w:t>4064</w:t>
            </w:r>
          </w:p>
        </w:tc>
      </w:tr>
      <w:tr w:rsidR="003F04D0" w:rsidRPr="00942BA9" w:rsidTr="00F921C3">
        <w:trPr>
          <w:jc w:val="center"/>
        </w:trPr>
        <w:tc>
          <w:tcPr>
            <w:tcW w:w="1693" w:type="dxa"/>
            <w:vAlign w:val="center"/>
          </w:tcPr>
          <w:p w:rsidR="003F04D0" w:rsidRPr="001738E4" w:rsidRDefault="003F04D0" w:rsidP="00F921C3">
            <w:pPr>
              <w:pStyle w:val="Style37"/>
              <w:widowControl/>
              <w:spacing w:line="240" w:lineRule="auto"/>
              <w:ind w:left="-57" w:right="-57"/>
              <w:jc w:val="left"/>
              <w:rPr>
                <w:rStyle w:val="FontStyle111"/>
                <w:b w:val="0"/>
                <w:sz w:val="24"/>
                <w:szCs w:val="24"/>
              </w:rPr>
            </w:pPr>
            <w:r>
              <w:rPr>
                <w:rStyle w:val="FontStyle111"/>
                <w:b w:val="0"/>
                <w:sz w:val="24"/>
                <w:szCs w:val="24"/>
              </w:rPr>
              <w:t xml:space="preserve">Лыжи, </w:t>
            </w:r>
            <w:proofErr w:type="gramStart"/>
            <w:r>
              <w:rPr>
                <w:rStyle w:val="FontStyle111"/>
                <w:b w:val="0"/>
                <w:sz w:val="24"/>
                <w:szCs w:val="24"/>
              </w:rPr>
              <w:t>км</w:t>
            </w:r>
            <w:proofErr w:type="gramEnd"/>
            <w:r>
              <w:rPr>
                <w:rStyle w:val="FontStyle111"/>
                <w:b w:val="0"/>
                <w:sz w:val="24"/>
                <w:szCs w:val="24"/>
              </w:rPr>
              <w:t xml:space="preserve"> </w:t>
            </w:r>
            <w:r w:rsidRPr="001738E4">
              <w:rPr>
                <w:rStyle w:val="FontStyle111"/>
                <w:b w:val="0"/>
                <w:sz w:val="24"/>
                <w:szCs w:val="24"/>
              </w:rPr>
              <w:t>I зона</w:t>
            </w:r>
          </w:p>
        </w:tc>
        <w:tc>
          <w:tcPr>
            <w:tcW w:w="544" w:type="dxa"/>
            <w:vAlign w:val="center"/>
          </w:tcPr>
          <w:p w:rsidR="003F04D0" w:rsidRPr="00E8591B" w:rsidRDefault="003F04D0" w:rsidP="00F921C3">
            <w:pPr>
              <w:pStyle w:val="Style37"/>
              <w:widowControl/>
              <w:spacing w:line="240" w:lineRule="auto"/>
              <w:ind w:left="-108" w:right="-108"/>
              <w:rPr>
                <w:rStyle w:val="FontStyle111"/>
                <w:b w:val="0"/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3F04D0" w:rsidRPr="00E8591B" w:rsidRDefault="003F04D0" w:rsidP="00F921C3">
            <w:pPr>
              <w:pStyle w:val="Style37"/>
              <w:widowControl/>
              <w:spacing w:line="240" w:lineRule="auto"/>
              <w:ind w:left="-108" w:right="-108"/>
              <w:rPr>
                <w:rStyle w:val="FontStyle111"/>
                <w:b w:val="0"/>
                <w:sz w:val="24"/>
                <w:szCs w:val="24"/>
              </w:rPr>
            </w:pPr>
          </w:p>
        </w:tc>
        <w:tc>
          <w:tcPr>
            <w:tcW w:w="505" w:type="dxa"/>
            <w:vAlign w:val="center"/>
          </w:tcPr>
          <w:p w:rsidR="003F04D0" w:rsidRPr="00E8591B" w:rsidRDefault="003F04D0" w:rsidP="00F921C3">
            <w:pPr>
              <w:pStyle w:val="Style25"/>
              <w:widowControl/>
              <w:ind w:left="-108" w:right="-108"/>
              <w:jc w:val="center"/>
            </w:pPr>
          </w:p>
        </w:tc>
        <w:tc>
          <w:tcPr>
            <w:tcW w:w="455" w:type="dxa"/>
            <w:vAlign w:val="center"/>
          </w:tcPr>
          <w:p w:rsidR="003F04D0" w:rsidRPr="00E8591B" w:rsidRDefault="003F04D0" w:rsidP="00F921C3">
            <w:pPr>
              <w:pStyle w:val="Style25"/>
              <w:widowControl/>
              <w:ind w:left="-108" w:right="-108"/>
              <w:jc w:val="center"/>
            </w:pPr>
            <w:r w:rsidRPr="00E8591B">
              <w:t>26</w:t>
            </w:r>
          </w:p>
        </w:tc>
        <w:tc>
          <w:tcPr>
            <w:tcW w:w="372" w:type="dxa"/>
            <w:vAlign w:val="center"/>
          </w:tcPr>
          <w:p w:rsidR="003F04D0" w:rsidRPr="00E8591B" w:rsidRDefault="003F04D0" w:rsidP="00F921C3">
            <w:pPr>
              <w:pStyle w:val="Style25"/>
              <w:widowControl/>
              <w:ind w:left="-108" w:right="-108"/>
              <w:jc w:val="center"/>
            </w:pPr>
            <w:r w:rsidRPr="00E8591B">
              <w:rPr>
                <w:lang w:val="en-US"/>
              </w:rPr>
              <w:t>1</w:t>
            </w:r>
            <w:r w:rsidRPr="00E8591B">
              <w:t>6</w:t>
            </w:r>
          </w:p>
        </w:tc>
        <w:tc>
          <w:tcPr>
            <w:tcW w:w="405" w:type="dxa"/>
            <w:vAlign w:val="center"/>
          </w:tcPr>
          <w:p w:rsidR="003F04D0" w:rsidRPr="00E8591B" w:rsidRDefault="003F04D0" w:rsidP="00F921C3">
            <w:pPr>
              <w:pStyle w:val="Style25"/>
              <w:widowControl/>
              <w:ind w:left="-108" w:right="-108"/>
              <w:jc w:val="center"/>
            </w:pPr>
            <w:r w:rsidRPr="00E8591B">
              <w:t>8</w:t>
            </w:r>
          </w:p>
        </w:tc>
        <w:tc>
          <w:tcPr>
            <w:tcW w:w="425" w:type="dxa"/>
            <w:vAlign w:val="center"/>
          </w:tcPr>
          <w:p w:rsidR="003F04D0" w:rsidRPr="00E8591B" w:rsidRDefault="003F04D0" w:rsidP="00F921C3">
            <w:pPr>
              <w:pStyle w:val="Style25"/>
              <w:widowControl/>
              <w:ind w:left="-108" w:right="-108"/>
              <w:jc w:val="center"/>
            </w:pPr>
            <w:r w:rsidRPr="00E8591B">
              <w:t>8</w:t>
            </w:r>
          </w:p>
        </w:tc>
        <w:tc>
          <w:tcPr>
            <w:tcW w:w="425" w:type="dxa"/>
            <w:vAlign w:val="center"/>
          </w:tcPr>
          <w:p w:rsidR="003F04D0" w:rsidRPr="00E8591B" w:rsidRDefault="003F04D0" w:rsidP="00F921C3">
            <w:pPr>
              <w:pStyle w:val="Style25"/>
              <w:widowControl/>
              <w:ind w:left="-108" w:right="-108"/>
              <w:jc w:val="center"/>
            </w:pPr>
          </w:p>
        </w:tc>
        <w:tc>
          <w:tcPr>
            <w:tcW w:w="516" w:type="dxa"/>
            <w:vAlign w:val="center"/>
          </w:tcPr>
          <w:p w:rsidR="003F04D0" w:rsidRPr="00E8591B" w:rsidRDefault="003F04D0" w:rsidP="00F921C3">
            <w:pPr>
              <w:pStyle w:val="Style25"/>
              <w:widowControl/>
              <w:ind w:left="-108" w:right="-108"/>
              <w:jc w:val="center"/>
            </w:pPr>
          </w:p>
        </w:tc>
        <w:tc>
          <w:tcPr>
            <w:tcW w:w="468" w:type="dxa"/>
            <w:vAlign w:val="center"/>
          </w:tcPr>
          <w:p w:rsidR="003F04D0" w:rsidRPr="00E8591B" w:rsidRDefault="003F04D0" w:rsidP="00F921C3">
            <w:pPr>
              <w:pStyle w:val="Style37"/>
              <w:widowControl/>
              <w:spacing w:line="240" w:lineRule="auto"/>
              <w:ind w:left="-108" w:right="-108"/>
              <w:rPr>
                <w:rStyle w:val="FontStyle111"/>
                <w:b w:val="0"/>
                <w:sz w:val="24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3F04D0" w:rsidRPr="00E8591B" w:rsidRDefault="003F04D0" w:rsidP="00F921C3">
            <w:pPr>
              <w:pStyle w:val="Style37"/>
              <w:widowControl/>
              <w:spacing w:line="240" w:lineRule="auto"/>
              <w:ind w:left="-108" w:right="-108"/>
              <w:rPr>
                <w:rStyle w:val="FontStyle111"/>
                <w:b w:val="0"/>
                <w:sz w:val="24"/>
                <w:szCs w:val="24"/>
              </w:rPr>
            </w:pPr>
          </w:p>
        </w:tc>
        <w:tc>
          <w:tcPr>
            <w:tcW w:w="652" w:type="dxa"/>
            <w:vAlign w:val="center"/>
          </w:tcPr>
          <w:p w:rsidR="003F04D0" w:rsidRPr="00920010" w:rsidRDefault="003F04D0" w:rsidP="00F921C3">
            <w:pPr>
              <w:ind w:left="-69" w:right="-6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010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</w:tr>
      <w:tr w:rsidR="003F04D0" w:rsidRPr="00942BA9" w:rsidTr="00F921C3">
        <w:trPr>
          <w:jc w:val="center"/>
        </w:trPr>
        <w:tc>
          <w:tcPr>
            <w:tcW w:w="1693" w:type="dxa"/>
            <w:vAlign w:val="center"/>
          </w:tcPr>
          <w:p w:rsidR="003F04D0" w:rsidRPr="001738E4" w:rsidRDefault="003F04D0" w:rsidP="00F921C3">
            <w:pPr>
              <w:pStyle w:val="Style37"/>
              <w:widowControl/>
              <w:spacing w:line="240" w:lineRule="auto"/>
              <w:ind w:left="-57" w:right="-57"/>
              <w:jc w:val="left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II зона</w:t>
            </w:r>
          </w:p>
        </w:tc>
        <w:tc>
          <w:tcPr>
            <w:tcW w:w="544" w:type="dxa"/>
            <w:vAlign w:val="center"/>
          </w:tcPr>
          <w:p w:rsidR="003F04D0" w:rsidRPr="00E8591B" w:rsidRDefault="003F04D0" w:rsidP="00F921C3">
            <w:pPr>
              <w:pStyle w:val="Style37"/>
              <w:widowControl/>
              <w:spacing w:line="240" w:lineRule="auto"/>
              <w:ind w:left="-108" w:right="-108"/>
              <w:rPr>
                <w:rStyle w:val="FontStyle111"/>
                <w:b w:val="0"/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3F04D0" w:rsidRPr="00E8591B" w:rsidRDefault="003F04D0" w:rsidP="00F921C3">
            <w:pPr>
              <w:pStyle w:val="Style37"/>
              <w:widowControl/>
              <w:spacing w:line="240" w:lineRule="auto"/>
              <w:ind w:left="-108" w:right="-108"/>
              <w:rPr>
                <w:rStyle w:val="FontStyle111"/>
                <w:b w:val="0"/>
                <w:sz w:val="24"/>
                <w:szCs w:val="24"/>
              </w:rPr>
            </w:pPr>
          </w:p>
        </w:tc>
        <w:tc>
          <w:tcPr>
            <w:tcW w:w="505" w:type="dxa"/>
            <w:vAlign w:val="center"/>
          </w:tcPr>
          <w:p w:rsidR="003F04D0" w:rsidRPr="00E8591B" w:rsidRDefault="003F04D0" w:rsidP="00F921C3">
            <w:pPr>
              <w:pStyle w:val="Style25"/>
              <w:widowControl/>
              <w:ind w:left="-108" w:right="-108"/>
              <w:jc w:val="center"/>
            </w:pPr>
          </w:p>
        </w:tc>
        <w:tc>
          <w:tcPr>
            <w:tcW w:w="455" w:type="dxa"/>
            <w:vAlign w:val="center"/>
          </w:tcPr>
          <w:p w:rsidR="003F04D0" w:rsidRPr="00E8591B" w:rsidRDefault="003F04D0" w:rsidP="00F921C3">
            <w:pPr>
              <w:pStyle w:val="Style25"/>
              <w:widowControl/>
              <w:ind w:left="-108" w:right="-108"/>
              <w:jc w:val="center"/>
            </w:pPr>
            <w:r w:rsidRPr="00E8591B">
              <w:t>32</w:t>
            </w:r>
          </w:p>
        </w:tc>
        <w:tc>
          <w:tcPr>
            <w:tcW w:w="372" w:type="dxa"/>
            <w:vAlign w:val="center"/>
          </w:tcPr>
          <w:p w:rsidR="003F04D0" w:rsidRPr="00E8591B" w:rsidRDefault="003F04D0" w:rsidP="00F921C3">
            <w:pPr>
              <w:pStyle w:val="Style25"/>
              <w:widowControl/>
              <w:ind w:left="-108" w:right="-108"/>
              <w:jc w:val="center"/>
            </w:pPr>
            <w:r w:rsidRPr="00E8591B">
              <w:t>32</w:t>
            </w:r>
          </w:p>
        </w:tc>
        <w:tc>
          <w:tcPr>
            <w:tcW w:w="405" w:type="dxa"/>
            <w:vAlign w:val="center"/>
          </w:tcPr>
          <w:p w:rsidR="003F04D0" w:rsidRPr="00E8591B" w:rsidRDefault="003F04D0" w:rsidP="00F921C3">
            <w:pPr>
              <w:pStyle w:val="Style25"/>
              <w:widowControl/>
              <w:ind w:left="-108" w:right="-108"/>
              <w:jc w:val="center"/>
            </w:pPr>
            <w:r w:rsidRPr="00E8591B">
              <w:t>24</w:t>
            </w:r>
          </w:p>
        </w:tc>
        <w:tc>
          <w:tcPr>
            <w:tcW w:w="425" w:type="dxa"/>
            <w:vAlign w:val="center"/>
          </w:tcPr>
          <w:p w:rsidR="003F04D0" w:rsidRPr="00E8591B" w:rsidRDefault="003F04D0" w:rsidP="00F921C3">
            <w:pPr>
              <w:pStyle w:val="Style25"/>
              <w:widowControl/>
              <w:ind w:left="-108" w:right="-108"/>
              <w:jc w:val="center"/>
            </w:pPr>
            <w:r w:rsidRPr="00E8591B">
              <w:t>24</w:t>
            </w:r>
          </w:p>
        </w:tc>
        <w:tc>
          <w:tcPr>
            <w:tcW w:w="425" w:type="dxa"/>
            <w:vAlign w:val="center"/>
          </w:tcPr>
          <w:p w:rsidR="003F04D0" w:rsidRPr="00E8591B" w:rsidRDefault="003F04D0" w:rsidP="00F921C3">
            <w:pPr>
              <w:pStyle w:val="Style25"/>
              <w:widowControl/>
              <w:ind w:left="-108" w:right="-108"/>
              <w:jc w:val="center"/>
            </w:pPr>
          </w:p>
        </w:tc>
        <w:tc>
          <w:tcPr>
            <w:tcW w:w="516" w:type="dxa"/>
            <w:vAlign w:val="center"/>
          </w:tcPr>
          <w:p w:rsidR="003F04D0" w:rsidRPr="00E8591B" w:rsidRDefault="003F04D0" w:rsidP="00F921C3">
            <w:pPr>
              <w:pStyle w:val="Style25"/>
              <w:widowControl/>
              <w:ind w:left="-108" w:right="-108"/>
              <w:jc w:val="center"/>
            </w:pPr>
          </w:p>
        </w:tc>
        <w:tc>
          <w:tcPr>
            <w:tcW w:w="468" w:type="dxa"/>
            <w:vAlign w:val="center"/>
          </w:tcPr>
          <w:p w:rsidR="003F04D0" w:rsidRPr="00E8591B" w:rsidRDefault="003F04D0" w:rsidP="00F921C3">
            <w:pPr>
              <w:pStyle w:val="Style37"/>
              <w:widowControl/>
              <w:spacing w:line="240" w:lineRule="auto"/>
              <w:ind w:left="-108" w:right="-108"/>
              <w:rPr>
                <w:rStyle w:val="FontStyle111"/>
                <w:b w:val="0"/>
                <w:sz w:val="24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3F04D0" w:rsidRPr="00E8591B" w:rsidRDefault="003F04D0" w:rsidP="00F921C3">
            <w:pPr>
              <w:pStyle w:val="Style37"/>
              <w:widowControl/>
              <w:spacing w:line="240" w:lineRule="auto"/>
              <w:ind w:left="-108" w:right="-108"/>
              <w:rPr>
                <w:rStyle w:val="FontStyle111"/>
                <w:b w:val="0"/>
                <w:sz w:val="24"/>
                <w:szCs w:val="24"/>
              </w:rPr>
            </w:pPr>
          </w:p>
        </w:tc>
        <w:tc>
          <w:tcPr>
            <w:tcW w:w="652" w:type="dxa"/>
            <w:vAlign w:val="center"/>
          </w:tcPr>
          <w:p w:rsidR="003F04D0" w:rsidRPr="00920010" w:rsidRDefault="003F04D0" w:rsidP="00F921C3">
            <w:pPr>
              <w:ind w:left="-69" w:right="-6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010"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</w:p>
        </w:tc>
      </w:tr>
      <w:tr w:rsidR="003F04D0" w:rsidRPr="00942BA9" w:rsidTr="00F921C3">
        <w:trPr>
          <w:jc w:val="center"/>
        </w:trPr>
        <w:tc>
          <w:tcPr>
            <w:tcW w:w="1693" w:type="dxa"/>
            <w:vAlign w:val="center"/>
          </w:tcPr>
          <w:p w:rsidR="003F04D0" w:rsidRPr="001738E4" w:rsidRDefault="003F04D0" w:rsidP="00F921C3">
            <w:pPr>
              <w:pStyle w:val="Style37"/>
              <w:widowControl/>
              <w:spacing w:line="240" w:lineRule="auto"/>
              <w:ind w:left="-57" w:right="-57"/>
              <w:jc w:val="left"/>
              <w:rPr>
                <w:rStyle w:val="FontStyle111"/>
                <w:b w:val="0"/>
                <w:sz w:val="24"/>
                <w:szCs w:val="24"/>
                <w:lang w:eastAsia="en-US"/>
              </w:rPr>
            </w:pPr>
            <w:r w:rsidRPr="001738E4">
              <w:rPr>
                <w:rStyle w:val="FontStyle111"/>
                <w:b w:val="0"/>
                <w:sz w:val="24"/>
                <w:szCs w:val="24"/>
                <w:lang w:val="en-US" w:eastAsia="en-US"/>
              </w:rPr>
              <w:t xml:space="preserve">III </w:t>
            </w:r>
            <w:r w:rsidRPr="001738E4">
              <w:rPr>
                <w:rStyle w:val="FontStyle111"/>
                <w:b w:val="0"/>
                <w:sz w:val="24"/>
                <w:szCs w:val="24"/>
                <w:lang w:eastAsia="en-US"/>
              </w:rPr>
              <w:t>зона</w:t>
            </w:r>
          </w:p>
        </w:tc>
        <w:tc>
          <w:tcPr>
            <w:tcW w:w="544" w:type="dxa"/>
            <w:vAlign w:val="center"/>
          </w:tcPr>
          <w:p w:rsidR="003F04D0" w:rsidRPr="00E8591B" w:rsidRDefault="003F04D0" w:rsidP="00F921C3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3F04D0" w:rsidRPr="00E8591B" w:rsidRDefault="003F04D0" w:rsidP="00F921C3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" w:type="dxa"/>
            <w:vAlign w:val="center"/>
          </w:tcPr>
          <w:p w:rsidR="003F04D0" w:rsidRPr="00E8591B" w:rsidRDefault="003F04D0" w:rsidP="00F921C3">
            <w:pPr>
              <w:pStyle w:val="Style25"/>
              <w:widowControl/>
              <w:ind w:left="-108" w:right="-108"/>
              <w:jc w:val="center"/>
            </w:pPr>
          </w:p>
        </w:tc>
        <w:tc>
          <w:tcPr>
            <w:tcW w:w="455" w:type="dxa"/>
            <w:vAlign w:val="center"/>
          </w:tcPr>
          <w:p w:rsidR="003F04D0" w:rsidRPr="00E8591B" w:rsidRDefault="003F04D0" w:rsidP="00F921C3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91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72" w:type="dxa"/>
            <w:vAlign w:val="center"/>
          </w:tcPr>
          <w:p w:rsidR="003F04D0" w:rsidRPr="00E8591B" w:rsidRDefault="003F04D0" w:rsidP="00F921C3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91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05" w:type="dxa"/>
            <w:vAlign w:val="center"/>
          </w:tcPr>
          <w:p w:rsidR="003F04D0" w:rsidRPr="00E8591B" w:rsidRDefault="003F04D0" w:rsidP="00F921C3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91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25" w:type="dxa"/>
            <w:vAlign w:val="center"/>
          </w:tcPr>
          <w:p w:rsidR="003F04D0" w:rsidRPr="00E8591B" w:rsidRDefault="003F04D0" w:rsidP="00F921C3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91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25" w:type="dxa"/>
            <w:vAlign w:val="center"/>
          </w:tcPr>
          <w:p w:rsidR="003F04D0" w:rsidRPr="00E8591B" w:rsidRDefault="003F04D0" w:rsidP="00F921C3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3F04D0" w:rsidRPr="00E8591B" w:rsidRDefault="003F04D0" w:rsidP="00F921C3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  <w:vAlign w:val="center"/>
          </w:tcPr>
          <w:p w:rsidR="003F04D0" w:rsidRPr="00E8591B" w:rsidRDefault="003F04D0" w:rsidP="00F921C3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3F04D0" w:rsidRPr="00E8591B" w:rsidRDefault="003F04D0" w:rsidP="00F921C3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" w:type="dxa"/>
            <w:vAlign w:val="center"/>
          </w:tcPr>
          <w:p w:rsidR="003F04D0" w:rsidRPr="00920010" w:rsidRDefault="003F04D0" w:rsidP="00F921C3">
            <w:pPr>
              <w:ind w:left="-69" w:right="-6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010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</w:tr>
      <w:tr w:rsidR="003F04D0" w:rsidRPr="00942BA9" w:rsidTr="00F921C3">
        <w:trPr>
          <w:jc w:val="center"/>
        </w:trPr>
        <w:tc>
          <w:tcPr>
            <w:tcW w:w="1693" w:type="dxa"/>
            <w:vAlign w:val="center"/>
          </w:tcPr>
          <w:p w:rsidR="003F04D0" w:rsidRPr="001738E4" w:rsidRDefault="003F04D0" w:rsidP="00F921C3">
            <w:pPr>
              <w:pStyle w:val="Style37"/>
              <w:widowControl/>
              <w:spacing w:line="240" w:lineRule="auto"/>
              <w:ind w:left="-57" w:right="-57"/>
              <w:jc w:val="left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IV зона</w:t>
            </w:r>
          </w:p>
        </w:tc>
        <w:tc>
          <w:tcPr>
            <w:tcW w:w="544" w:type="dxa"/>
            <w:vAlign w:val="center"/>
          </w:tcPr>
          <w:p w:rsidR="003F04D0" w:rsidRPr="00E8591B" w:rsidRDefault="003F04D0" w:rsidP="00F921C3">
            <w:pPr>
              <w:pStyle w:val="Style37"/>
              <w:widowControl/>
              <w:spacing w:line="240" w:lineRule="auto"/>
              <w:ind w:left="-108" w:right="-108"/>
              <w:rPr>
                <w:rStyle w:val="FontStyle111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651" w:type="dxa"/>
            <w:vAlign w:val="center"/>
          </w:tcPr>
          <w:p w:rsidR="003F04D0" w:rsidRPr="00E8591B" w:rsidRDefault="003F04D0" w:rsidP="00F921C3">
            <w:pPr>
              <w:pStyle w:val="Style37"/>
              <w:widowControl/>
              <w:spacing w:line="240" w:lineRule="auto"/>
              <w:ind w:left="-108" w:right="-108"/>
              <w:rPr>
                <w:rStyle w:val="FontStyle111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505" w:type="dxa"/>
            <w:vAlign w:val="center"/>
          </w:tcPr>
          <w:p w:rsidR="003F04D0" w:rsidRPr="00E8591B" w:rsidRDefault="003F04D0" w:rsidP="00F921C3">
            <w:pPr>
              <w:pStyle w:val="Style25"/>
              <w:widowControl/>
              <w:ind w:left="-108" w:right="-108"/>
              <w:jc w:val="center"/>
            </w:pPr>
          </w:p>
        </w:tc>
        <w:tc>
          <w:tcPr>
            <w:tcW w:w="455" w:type="dxa"/>
            <w:vAlign w:val="center"/>
          </w:tcPr>
          <w:p w:rsidR="003F04D0" w:rsidRPr="00E8591B" w:rsidRDefault="003F04D0" w:rsidP="00F921C3">
            <w:pPr>
              <w:pStyle w:val="Style25"/>
              <w:widowControl/>
              <w:ind w:left="-108" w:right="-108"/>
              <w:jc w:val="center"/>
            </w:pPr>
            <w:r w:rsidRPr="00E8591B">
              <w:t>2</w:t>
            </w:r>
          </w:p>
        </w:tc>
        <w:tc>
          <w:tcPr>
            <w:tcW w:w="372" w:type="dxa"/>
            <w:vAlign w:val="center"/>
          </w:tcPr>
          <w:p w:rsidR="003F04D0" w:rsidRPr="00E8591B" w:rsidRDefault="003F04D0" w:rsidP="00F921C3">
            <w:pPr>
              <w:pStyle w:val="Style25"/>
              <w:widowControl/>
              <w:ind w:left="-108" w:right="-108"/>
              <w:jc w:val="center"/>
            </w:pPr>
            <w:r w:rsidRPr="00E8591B">
              <w:t>4</w:t>
            </w:r>
          </w:p>
        </w:tc>
        <w:tc>
          <w:tcPr>
            <w:tcW w:w="405" w:type="dxa"/>
            <w:vAlign w:val="center"/>
          </w:tcPr>
          <w:p w:rsidR="003F04D0" w:rsidRPr="00E8591B" w:rsidRDefault="003F04D0" w:rsidP="00F921C3">
            <w:pPr>
              <w:pStyle w:val="Style25"/>
              <w:widowControl/>
              <w:ind w:left="-108" w:right="-108"/>
              <w:jc w:val="center"/>
            </w:pPr>
            <w:r w:rsidRPr="00E8591B">
              <w:t>4</w:t>
            </w:r>
          </w:p>
        </w:tc>
        <w:tc>
          <w:tcPr>
            <w:tcW w:w="425" w:type="dxa"/>
            <w:vAlign w:val="center"/>
          </w:tcPr>
          <w:p w:rsidR="003F04D0" w:rsidRPr="00E8591B" w:rsidRDefault="003F04D0" w:rsidP="00F921C3">
            <w:pPr>
              <w:pStyle w:val="Style25"/>
              <w:widowControl/>
              <w:ind w:left="-108" w:right="-108"/>
              <w:jc w:val="center"/>
            </w:pPr>
            <w:r w:rsidRPr="00E8591B">
              <w:t>4</w:t>
            </w:r>
          </w:p>
        </w:tc>
        <w:tc>
          <w:tcPr>
            <w:tcW w:w="425" w:type="dxa"/>
            <w:vAlign w:val="center"/>
          </w:tcPr>
          <w:p w:rsidR="003F04D0" w:rsidRPr="00E8591B" w:rsidRDefault="003F04D0" w:rsidP="00F921C3">
            <w:pPr>
              <w:pStyle w:val="Style25"/>
              <w:widowControl/>
              <w:ind w:left="-108" w:right="-108"/>
              <w:jc w:val="center"/>
            </w:pPr>
          </w:p>
        </w:tc>
        <w:tc>
          <w:tcPr>
            <w:tcW w:w="516" w:type="dxa"/>
            <w:vAlign w:val="center"/>
          </w:tcPr>
          <w:p w:rsidR="003F04D0" w:rsidRPr="00E8591B" w:rsidRDefault="003F04D0" w:rsidP="00F921C3">
            <w:pPr>
              <w:pStyle w:val="Style25"/>
              <w:widowControl/>
              <w:ind w:left="-108" w:right="-108"/>
              <w:jc w:val="center"/>
            </w:pPr>
          </w:p>
        </w:tc>
        <w:tc>
          <w:tcPr>
            <w:tcW w:w="468" w:type="dxa"/>
            <w:vAlign w:val="center"/>
          </w:tcPr>
          <w:p w:rsidR="003F04D0" w:rsidRPr="00E8591B" w:rsidRDefault="003F04D0" w:rsidP="00F921C3">
            <w:pPr>
              <w:pStyle w:val="Style37"/>
              <w:widowControl/>
              <w:spacing w:line="240" w:lineRule="auto"/>
              <w:ind w:left="-108" w:right="-108"/>
              <w:rPr>
                <w:rStyle w:val="FontStyle111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572" w:type="dxa"/>
            <w:vAlign w:val="center"/>
          </w:tcPr>
          <w:p w:rsidR="003F04D0" w:rsidRPr="00E8591B" w:rsidRDefault="003F04D0" w:rsidP="00F921C3">
            <w:pPr>
              <w:pStyle w:val="Style37"/>
              <w:widowControl/>
              <w:spacing w:line="240" w:lineRule="auto"/>
              <w:ind w:left="-108" w:right="-108"/>
              <w:rPr>
                <w:rStyle w:val="FontStyle111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652" w:type="dxa"/>
            <w:vAlign w:val="center"/>
          </w:tcPr>
          <w:p w:rsidR="003F04D0" w:rsidRPr="00920010" w:rsidRDefault="003F04D0" w:rsidP="00F921C3">
            <w:pPr>
              <w:ind w:left="-69" w:right="-6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010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</w:tr>
      <w:tr w:rsidR="003F04D0" w:rsidRPr="00942BA9" w:rsidTr="00F921C3">
        <w:trPr>
          <w:jc w:val="center"/>
        </w:trPr>
        <w:tc>
          <w:tcPr>
            <w:tcW w:w="1693" w:type="dxa"/>
            <w:vAlign w:val="center"/>
          </w:tcPr>
          <w:p w:rsidR="003F04D0" w:rsidRPr="001738E4" w:rsidRDefault="003F04D0" w:rsidP="00F921C3">
            <w:pPr>
              <w:pStyle w:val="Style37"/>
              <w:widowControl/>
              <w:spacing w:line="240" w:lineRule="auto"/>
              <w:ind w:left="-57" w:right="-57"/>
              <w:jc w:val="left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Всего</w:t>
            </w:r>
          </w:p>
        </w:tc>
        <w:tc>
          <w:tcPr>
            <w:tcW w:w="544" w:type="dxa"/>
            <w:vAlign w:val="center"/>
          </w:tcPr>
          <w:p w:rsidR="003F04D0" w:rsidRPr="00E8591B" w:rsidRDefault="003F04D0" w:rsidP="00F921C3">
            <w:pPr>
              <w:pStyle w:val="Style37"/>
              <w:widowControl/>
              <w:spacing w:line="240" w:lineRule="auto"/>
              <w:ind w:left="-108" w:right="-108"/>
              <w:rPr>
                <w:rStyle w:val="FontStyle111"/>
                <w:b w:val="0"/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3F04D0" w:rsidRPr="00E8591B" w:rsidRDefault="003F04D0" w:rsidP="00F921C3">
            <w:pPr>
              <w:pStyle w:val="Style37"/>
              <w:widowControl/>
              <w:spacing w:line="240" w:lineRule="auto"/>
              <w:ind w:left="-108" w:right="-108"/>
              <w:rPr>
                <w:rStyle w:val="FontStyle111"/>
                <w:b w:val="0"/>
                <w:sz w:val="24"/>
                <w:szCs w:val="24"/>
              </w:rPr>
            </w:pPr>
          </w:p>
        </w:tc>
        <w:tc>
          <w:tcPr>
            <w:tcW w:w="505" w:type="dxa"/>
            <w:vAlign w:val="center"/>
          </w:tcPr>
          <w:p w:rsidR="003F04D0" w:rsidRPr="00E8591B" w:rsidRDefault="003F04D0" w:rsidP="00F921C3">
            <w:pPr>
              <w:pStyle w:val="Style25"/>
              <w:widowControl/>
              <w:ind w:left="-108" w:right="-108"/>
              <w:jc w:val="center"/>
            </w:pPr>
          </w:p>
        </w:tc>
        <w:tc>
          <w:tcPr>
            <w:tcW w:w="455" w:type="dxa"/>
            <w:vAlign w:val="center"/>
          </w:tcPr>
          <w:p w:rsidR="003F04D0" w:rsidRPr="00E8591B" w:rsidRDefault="003F04D0" w:rsidP="00F921C3">
            <w:pPr>
              <w:pStyle w:val="Style25"/>
              <w:widowControl/>
              <w:ind w:left="-108" w:right="-108"/>
              <w:jc w:val="center"/>
            </w:pPr>
            <w:r w:rsidRPr="00E8591B">
              <w:t>70</w:t>
            </w:r>
          </w:p>
        </w:tc>
        <w:tc>
          <w:tcPr>
            <w:tcW w:w="372" w:type="dxa"/>
            <w:vAlign w:val="center"/>
          </w:tcPr>
          <w:p w:rsidR="003F04D0" w:rsidRPr="00E8591B" w:rsidRDefault="003F04D0" w:rsidP="00F921C3">
            <w:pPr>
              <w:pStyle w:val="Style25"/>
              <w:widowControl/>
              <w:ind w:left="-108" w:right="-108"/>
              <w:jc w:val="center"/>
            </w:pPr>
            <w:r w:rsidRPr="00E8591B">
              <w:t>70</w:t>
            </w:r>
          </w:p>
        </w:tc>
        <w:tc>
          <w:tcPr>
            <w:tcW w:w="405" w:type="dxa"/>
            <w:vAlign w:val="center"/>
          </w:tcPr>
          <w:p w:rsidR="003F04D0" w:rsidRPr="00E8591B" w:rsidRDefault="003F04D0" w:rsidP="00F921C3">
            <w:pPr>
              <w:pStyle w:val="Style25"/>
              <w:widowControl/>
              <w:ind w:left="-108" w:right="-108"/>
              <w:jc w:val="center"/>
            </w:pPr>
            <w:r w:rsidRPr="00E8591B">
              <w:t>50</w:t>
            </w:r>
          </w:p>
        </w:tc>
        <w:tc>
          <w:tcPr>
            <w:tcW w:w="425" w:type="dxa"/>
            <w:vAlign w:val="center"/>
          </w:tcPr>
          <w:p w:rsidR="003F04D0" w:rsidRPr="00E8591B" w:rsidRDefault="003F04D0" w:rsidP="00F921C3">
            <w:pPr>
              <w:pStyle w:val="Style25"/>
              <w:widowControl/>
              <w:ind w:left="-108" w:right="-108"/>
              <w:jc w:val="center"/>
            </w:pPr>
            <w:r w:rsidRPr="00E8591B">
              <w:t>50</w:t>
            </w:r>
          </w:p>
        </w:tc>
        <w:tc>
          <w:tcPr>
            <w:tcW w:w="425" w:type="dxa"/>
            <w:vAlign w:val="center"/>
          </w:tcPr>
          <w:p w:rsidR="003F04D0" w:rsidRPr="00E8591B" w:rsidRDefault="003F04D0" w:rsidP="00F921C3">
            <w:pPr>
              <w:pStyle w:val="Style25"/>
              <w:widowControl/>
              <w:ind w:left="-108" w:right="-108"/>
              <w:jc w:val="center"/>
            </w:pPr>
          </w:p>
        </w:tc>
        <w:tc>
          <w:tcPr>
            <w:tcW w:w="516" w:type="dxa"/>
            <w:vAlign w:val="center"/>
          </w:tcPr>
          <w:p w:rsidR="003F04D0" w:rsidRPr="00E8591B" w:rsidRDefault="003F04D0" w:rsidP="00F921C3">
            <w:pPr>
              <w:pStyle w:val="Style25"/>
              <w:widowControl/>
              <w:ind w:left="-108" w:right="-108"/>
              <w:jc w:val="center"/>
            </w:pPr>
          </w:p>
        </w:tc>
        <w:tc>
          <w:tcPr>
            <w:tcW w:w="468" w:type="dxa"/>
            <w:vAlign w:val="center"/>
          </w:tcPr>
          <w:p w:rsidR="003F04D0" w:rsidRPr="00E8591B" w:rsidRDefault="003F04D0" w:rsidP="00F921C3">
            <w:pPr>
              <w:pStyle w:val="Style37"/>
              <w:widowControl/>
              <w:spacing w:line="240" w:lineRule="auto"/>
              <w:ind w:left="-108" w:right="-108"/>
              <w:rPr>
                <w:rStyle w:val="FontStyle111"/>
                <w:b w:val="0"/>
                <w:sz w:val="24"/>
                <w:szCs w:val="24"/>
              </w:rPr>
            </w:pPr>
          </w:p>
        </w:tc>
        <w:tc>
          <w:tcPr>
            <w:tcW w:w="572" w:type="dxa"/>
            <w:vAlign w:val="center"/>
          </w:tcPr>
          <w:p w:rsidR="003F04D0" w:rsidRPr="00E8591B" w:rsidRDefault="003F04D0" w:rsidP="00F921C3">
            <w:pPr>
              <w:pStyle w:val="Style37"/>
              <w:widowControl/>
              <w:spacing w:line="240" w:lineRule="auto"/>
              <w:ind w:left="-108" w:right="-108"/>
              <w:rPr>
                <w:rStyle w:val="FontStyle111"/>
                <w:b w:val="0"/>
                <w:sz w:val="24"/>
                <w:szCs w:val="24"/>
              </w:rPr>
            </w:pPr>
          </w:p>
        </w:tc>
        <w:tc>
          <w:tcPr>
            <w:tcW w:w="652" w:type="dxa"/>
            <w:vAlign w:val="center"/>
          </w:tcPr>
          <w:p w:rsidR="003F04D0" w:rsidRPr="00920010" w:rsidRDefault="003F04D0" w:rsidP="00F921C3">
            <w:pPr>
              <w:ind w:left="-69" w:right="-6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010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</w:tr>
      <w:tr w:rsidR="003F04D0" w:rsidRPr="00942BA9" w:rsidTr="00F921C3">
        <w:trPr>
          <w:jc w:val="center"/>
        </w:trPr>
        <w:tc>
          <w:tcPr>
            <w:tcW w:w="1693" w:type="dxa"/>
            <w:vAlign w:val="center"/>
          </w:tcPr>
          <w:p w:rsidR="003F04D0" w:rsidRPr="001738E4" w:rsidRDefault="003F04D0" w:rsidP="00F921C3">
            <w:pPr>
              <w:pStyle w:val="Style37"/>
              <w:widowControl/>
              <w:spacing w:line="240" w:lineRule="auto"/>
              <w:ind w:left="-57" w:right="-57"/>
              <w:jc w:val="left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 xml:space="preserve">Общий объем, </w:t>
            </w:r>
            <w:proofErr w:type="gramStart"/>
            <w:r w:rsidRPr="001738E4">
              <w:rPr>
                <w:rStyle w:val="FontStyle111"/>
                <w:b w:val="0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544" w:type="dxa"/>
            <w:vAlign w:val="center"/>
          </w:tcPr>
          <w:p w:rsidR="003F04D0" w:rsidRPr="00E8591B" w:rsidRDefault="003F04D0" w:rsidP="00F921C3">
            <w:pPr>
              <w:pStyle w:val="Style37"/>
              <w:widowControl/>
              <w:spacing w:line="240" w:lineRule="auto"/>
              <w:ind w:left="-108" w:right="-108"/>
              <w:rPr>
                <w:rStyle w:val="FontStyle111"/>
                <w:b w:val="0"/>
                <w:sz w:val="24"/>
                <w:szCs w:val="24"/>
                <w:lang w:val="en-US"/>
              </w:rPr>
            </w:pPr>
            <w:r w:rsidRPr="00E8591B">
              <w:rPr>
                <w:rStyle w:val="FontStyle111"/>
                <w:b w:val="0"/>
                <w:sz w:val="24"/>
                <w:szCs w:val="24"/>
              </w:rPr>
              <w:t>502</w:t>
            </w:r>
          </w:p>
        </w:tc>
        <w:tc>
          <w:tcPr>
            <w:tcW w:w="651" w:type="dxa"/>
            <w:vAlign w:val="center"/>
          </w:tcPr>
          <w:p w:rsidR="003F04D0" w:rsidRPr="00E8591B" w:rsidRDefault="003F04D0" w:rsidP="00F921C3">
            <w:pPr>
              <w:pStyle w:val="Style37"/>
              <w:widowControl/>
              <w:spacing w:line="240" w:lineRule="auto"/>
              <w:ind w:left="-108" w:right="-108"/>
              <w:rPr>
                <w:rStyle w:val="FontStyle111"/>
                <w:b w:val="0"/>
                <w:sz w:val="24"/>
                <w:szCs w:val="24"/>
                <w:lang w:val="en-US"/>
              </w:rPr>
            </w:pPr>
            <w:r w:rsidRPr="00E8591B">
              <w:rPr>
                <w:rStyle w:val="FontStyle111"/>
                <w:b w:val="0"/>
                <w:sz w:val="24"/>
                <w:szCs w:val="24"/>
              </w:rPr>
              <w:t>432</w:t>
            </w:r>
          </w:p>
        </w:tc>
        <w:tc>
          <w:tcPr>
            <w:tcW w:w="505" w:type="dxa"/>
            <w:vAlign w:val="center"/>
          </w:tcPr>
          <w:p w:rsidR="003F04D0" w:rsidRPr="00E8591B" w:rsidRDefault="003F04D0" w:rsidP="00F921C3">
            <w:pPr>
              <w:pStyle w:val="Style37"/>
              <w:widowControl/>
              <w:spacing w:line="240" w:lineRule="auto"/>
              <w:ind w:left="-108" w:right="-108"/>
              <w:rPr>
                <w:rStyle w:val="FontStyle111"/>
                <w:b w:val="0"/>
                <w:sz w:val="24"/>
                <w:szCs w:val="24"/>
                <w:lang w:val="en-US"/>
              </w:rPr>
            </w:pPr>
            <w:r w:rsidRPr="00E8591B">
              <w:rPr>
                <w:rStyle w:val="FontStyle111"/>
                <w:b w:val="0"/>
                <w:sz w:val="24"/>
                <w:szCs w:val="24"/>
              </w:rPr>
              <w:t>368</w:t>
            </w:r>
          </w:p>
        </w:tc>
        <w:tc>
          <w:tcPr>
            <w:tcW w:w="455" w:type="dxa"/>
            <w:vAlign w:val="center"/>
          </w:tcPr>
          <w:p w:rsidR="003F04D0" w:rsidRPr="00E8591B" w:rsidRDefault="003F04D0" w:rsidP="00F921C3">
            <w:pPr>
              <w:pStyle w:val="Style37"/>
              <w:widowControl/>
              <w:spacing w:line="240" w:lineRule="auto"/>
              <w:ind w:left="-108" w:right="-108"/>
              <w:rPr>
                <w:rStyle w:val="FontStyle111"/>
                <w:b w:val="0"/>
                <w:sz w:val="24"/>
                <w:szCs w:val="24"/>
              </w:rPr>
            </w:pPr>
            <w:r w:rsidRPr="00E8591B">
              <w:rPr>
                <w:rStyle w:val="FontStyle111"/>
                <w:b w:val="0"/>
                <w:sz w:val="24"/>
                <w:szCs w:val="24"/>
              </w:rPr>
              <w:t>232</w:t>
            </w:r>
          </w:p>
        </w:tc>
        <w:tc>
          <w:tcPr>
            <w:tcW w:w="372" w:type="dxa"/>
            <w:vAlign w:val="center"/>
          </w:tcPr>
          <w:p w:rsidR="003F04D0" w:rsidRPr="00E8591B" w:rsidRDefault="003F04D0" w:rsidP="00F921C3">
            <w:pPr>
              <w:pStyle w:val="Style37"/>
              <w:widowControl/>
              <w:spacing w:line="240" w:lineRule="auto"/>
              <w:ind w:left="-108" w:right="-108"/>
              <w:rPr>
                <w:rStyle w:val="FontStyle111"/>
                <w:b w:val="0"/>
                <w:sz w:val="24"/>
                <w:szCs w:val="24"/>
              </w:rPr>
            </w:pPr>
            <w:r w:rsidRPr="00E8591B">
              <w:rPr>
                <w:rStyle w:val="FontStyle111"/>
                <w:b w:val="0"/>
                <w:sz w:val="24"/>
                <w:szCs w:val="24"/>
              </w:rPr>
              <w:t>277</w:t>
            </w:r>
          </w:p>
        </w:tc>
        <w:tc>
          <w:tcPr>
            <w:tcW w:w="405" w:type="dxa"/>
            <w:vAlign w:val="center"/>
          </w:tcPr>
          <w:p w:rsidR="003F04D0" w:rsidRPr="00E8591B" w:rsidRDefault="003F04D0" w:rsidP="00F921C3">
            <w:pPr>
              <w:pStyle w:val="Style37"/>
              <w:widowControl/>
              <w:spacing w:line="240" w:lineRule="auto"/>
              <w:ind w:left="-108" w:right="-108"/>
              <w:rPr>
                <w:rStyle w:val="FontStyle111"/>
                <w:b w:val="0"/>
                <w:sz w:val="24"/>
                <w:szCs w:val="24"/>
              </w:rPr>
            </w:pPr>
            <w:r w:rsidRPr="00E8591B">
              <w:rPr>
                <w:rStyle w:val="FontStyle111"/>
                <w:b w:val="0"/>
                <w:sz w:val="24"/>
                <w:szCs w:val="24"/>
              </w:rPr>
              <w:t>231</w:t>
            </w:r>
          </w:p>
        </w:tc>
        <w:tc>
          <w:tcPr>
            <w:tcW w:w="425" w:type="dxa"/>
            <w:vAlign w:val="center"/>
          </w:tcPr>
          <w:p w:rsidR="003F04D0" w:rsidRPr="00E8591B" w:rsidRDefault="003F04D0" w:rsidP="00F921C3">
            <w:pPr>
              <w:pStyle w:val="Style37"/>
              <w:widowControl/>
              <w:spacing w:line="240" w:lineRule="auto"/>
              <w:ind w:left="-108" w:right="-108"/>
              <w:rPr>
                <w:rStyle w:val="FontStyle111"/>
                <w:b w:val="0"/>
                <w:sz w:val="24"/>
                <w:szCs w:val="24"/>
              </w:rPr>
            </w:pPr>
            <w:r w:rsidRPr="00E8591B">
              <w:rPr>
                <w:rStyle w:val="FontStyle111"/>
                <w:b w:val="0"/>
                <w:sz w:val="24"/>
                <w:szCs w:val="24"/>
              </w:rPr>
              <w:t>450</w:t>
            </w:r>
          </w:p>
        </w:tc>
        <w:tc>
          <w:tcPr>
            <w:tcW w:w="425" w:type="dxa"/>
            <w:vAlign w:val="center"/>
          </w:tcPr>
          <w:p w:rsidR="003F04D0" w:rsidRPr="00E8591B" w:rsidRDefault="003F04D0" w:rsidP="00F921C3">
            <w:pPr>
              <w:pStyle w:val="Style37"/>
              <w:widowControl/>
              <w:spacing w:line="240" w:lineRule="auto"/>
              <w:ind w:left="-108" w:right="-108"/>
              <w:rPr>
                <w:rStyle w:val="FontStyle111"/>
                <w:b w:val="0"/>
                <w:sz w:val="24"/>
                <w:szCs w:val="24"/>
                <w:lang w:val="en-US"/>
              </w:rPr>
            </w:pPr>
            <w:r w:rsidRPr="00E8591B">
              <w:rPr>
                <w:rStyle w:val="FontStyle111"/>
                <w:b w:val="0"/>
                <w:sz w:val="24"/>
                <w:szCs w:val="24"/>
              </w:rPr>
              <w:t>518</w:t>
            </w:r>
          </w:p>
        </w:tc>
        <w:tc>
          <w:tcPr>
            <w:tcW w:w="516" w:type="dxa"/>
            <w:vAlign w:val="center"/>
          </w:tcPr>
          <w:p w:rsidR="003F04D0" w:rsidRPr="00E8591B" w:rsidRDefault="003F04D0" w:rsidP="00F921C3">
            <w:pPr>
              <w:pStyle w:val="Style37"/>
              <w:widowControl/>
              <w:spacing w:line="240" w:lineRule="auto"/>
              <w:ind w:left="-108" w:right="-108"/>
              <w:rPr>
                <w:rStyle w:val="FontStyle111"/>
                <w:b w:val="0"/>
                <w:sz w:val="24"/>
                <w:szCs w:val="24"/>
                <w:lang w:val="en-US"/>
              </w:rPr>
            </w:pPr>
            <w:r w:rsidRPr="00E8591B">
              <w:rPr>
                <w:rStyle w:val="FontStyle111"/>
                <w:b w:val="0"/>
                <w:sz w:val="24"/>
                <w:szCs w:val="24"/>
              </w:rPr>
              <w:t>532</w:t>
            </w:r>
          </w:p>
        </w:tc>
        <w:tc>
          <w:tcPr>
            <w:tcW w:w="468" w:type="dxa"/>
            <w:vAlign w:val="center"/>
          </w:tcPr>
          <w:p w:rsidR="003F04D0" w:rsidRPr="00E8591B" w:rsidRDefault="003F04D0" w:rsidP="00F921C3">
            <w:pPr>
              <w:pStyle w:val="Style37"/>
              <w:widowControl/>
              <w:spacing w:line="240" w:lineRule="auto"/>
              <w:ind w:left="-108" w:right="-108"/>
              <w:rPr>
                <w:rStyle w:val="FontStyle111"/>
                <w:b w:val="0"/>
                <w:sz w:val="24"/>
                <w:szCs w:val="24"/>
                <w:lang w:val="en-US"/>
              </w:rPr>
            </w:pPr>
            <w:r w:rsidRPr="00E8591B">
              <w:rPr>
                <w:rStyle w:val="FontStyle111"/>
                <w:b w:val="0"/>
                <w:sz w:val="24"/>
                <w:szCs w:val="24"/>
              </w:rPr>
              <w:t>584</w:t>
            </w:r>
          </w:p>
        </w:tc>
        <w:tc>
          <w:tcPr>
            <w:tcW w:w="572" w:type="dxa"/>
            <w:vAlign w:val="center"/>
          </w:tcPr>
          <w:p w:rsidR="003F04D0" w:rsidRPr="00E8591B" w:rsidRDefault="003F04D0" w:rsidP="00F921C3">
            <w:pPr>
              <w:pStyle w:val="Style37"/>
              <w:widowControl/>
              <w:spacing w:line="240" w:lineRule="auto"/>
              <w:ind w:left="-108" w:right="-108"/>
              <w:rPr>
                <w:rStyle w:val="FontStyle111"/>
                <w:b w:val="0"/>
                <w:sz w:val="24"/>
                <w:szCs w:val="24"/>
                <w:lang w:val="en-US"/>
              </w:rPr>
            </w:pPr>
            <w:r w:rsidRPr="00E8591B">
              <w:rPr>
                <w:rStyle w:val="FontStyle111"/>
                <w:b w:val="0"/>
                <w:sz w:val="24"/>
                <w:szCs w:val="24"/>
              </w:rPr>
              <w:t>722</w:t>
            </w:r>
          </w:p>
        </w:tc>
        <w:tc>
          <w:tcPr>
            <w:tcW w:w="652" w:type="dxa"/>
            <w:vAlign w:val="center"/>
          </w:tcPr>
          <w:p w:rsidR="003F04D0" w:rsidRPr="00920010" w:rsidRDefault="003F04D0" w:rsidP="00F921C3">
            <w:pPr>
              <w:ind w:left="-69" w:right="-6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010">
              <w:rPr>
                <w:rFonts w:ascii="Times New Roman" w:hAnsi="Times New Roman"/>
                <w:color w:val="000000"/>
                <w:sz w:val="24"/>
                <w:szCs w:val="24"/>
              </w:rPr>
              <w:t>4848</w:t>
            </w:r>
          </w:p>
        </w:tc>
      </w:tr>
    </w:tbl>
    <w:p w:rsidR="00044197" w:rsidRDefault="00044197" w:rsidP="00EC489D">
      <w:pPr>
        <w:pStyle w:val="Style23"/>
        <w:widowControl/>
        <w:spacing w:line="240" w:lineRule="auto"/>
        <w:ind w:right="-1" w:firstLine="567"/>
        <w:jc w:val="both"/>
        <w:rPr>
          <w:rStyle w:val="FontStyle108"/>
          <w:b w:val="0"/>
          <w:sz w:val="24"/>
          <w:szCs w:val="24"/>
        </w:rPr>
      </w:pPr>
    </w:p>
    <w:p w:rsidR="00262F6A" w:rsidRDefault="00262F6A" w:rsidP="001C268B">
      <w:pPr>
        <w:tabs>
          <w:tab w:val="left" w:pos="1560"/>
          <w:tab w:val="left" w:pos="1701"/>
        </w:tabs>
        <w:spacing w:after="0" w:line="240" w:lineRule="auto"/>
        <w:ind w:right="-1"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262F6A" w:rsidRDefault="00262F6A" w:rsidP="001C268B">
      <w:pPr>
        <w:tabs>
          <w:tab w:val="left" w:pos="1560"/>
          <w:tab w:val="left" w:pos="1701"/>
        </w:tabs>
        <w:spacing w:after="0" w:line="240" w:lineRule="auto"/>
        <w:ind w:right="-1"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262F6A" w:rsidRDefault="00262F6A" w:rsidP="001C268B">
      <w:pPr>
        <w:tabs>
          <w:tab w:val="left" w:pos="1560"/>
          <w:tab w:val="left" w:pos="1701"/>
        </w:tabs>
        <w:spacing w:after="0" w:line="240" w:lineRule="auto"/>
        <w:ind w:right="-1"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262F6A" w:rsidRDefault="00262F6A" w:rsidP="001C268B">
      <w:pPr>
        <w:tabs>
          <w:tab w:val="left" w:pos="1560"/>
          <w:tab w:val="left" w:pos="1701"/>
        </w:tabs>
        <w:spacing w:after="0" w:line="240" w:lineRule="auto"/>
        <w:ind w:right="-1"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262F6A" w:rsidRDefault="00262F6A" w:rsidP="001C268B">
      <w:pPr>
        <w:tabs>
          <w:tab w:val="left" w:pos="1560"/>
          <w:tab w:val="left" w:pos="1701"/>
        </w:tabs>
        <w:spacing w:after="0" w:line="240" w:lineRule="auto"/>
        <w:ind w:right="-1"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262F6A" w:rsidRDefault="00262F6A" w:rsidP="001C268B">
      <w:pPr>
        <w:tabs>
          <w:tab w:val="left" w:pos="1560"/>
          <w:tab w:val="left" w:pos="1701"/>
        </w:tabs>
        <w:spacing w:after="0" w:line="240" w:lineRule="auto"/>
        <w:ind w:right="-1"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262F6A" w:rsidRDefault="00262F6A" w:rsidP="001C268B">
      <w:pPr>
        <w:tabs>
          <w:tab w:val="left" w:pos="1560"/>
          <w:tab w:val="left" w:pos="1701"/>
        </w:tabs>
        <w:spacing w:after="0" w:line="240" w:lineRule="auto"/>
        <w:ind w:right="-1"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4814FE" w:rsidRPr="00044197" w:rsidRDefault="004814FE" w:rsidP="001C268B">
      <w:pPr>
        <w:tabs>
          <w:tab w:val="left" w:pos="1560"/>
          <w:tab w:val="left" w:pos="1701"/>
        </w:tabs>
        <w:spacing w:after="0" w:line="240" w:lineRule="auto"/>
        <w:ind w:right="-1" w:firstLine="284"/>
        <w:jc w:val="center"/>
        <w:rPr>
          <w:rFonts w:ascii="Times New Roman" w:hAnsi="Times New Roman"/>
          <w:b/>
          <w:sz w:val="24"/>
          <w:szCs w:val="24"/>
        </w:rPr>
      </w:pPr>
      <w:r w:rsidRPr="00044197">
        <w:rPr>
          <w:rFonts w:ascii="Times New Roman" w:hAnsi="Times New Roman"/>
          <w:b/>
          <w:sz w:val="24"/>
          <w:szCs w:val="24"/>
        </w:rPr>
        <w:lastRenderedPageBreak/>
        <w:t>Технико-тактическая подготовка.</w:t>
      </w:r>
    </w:p>
    <w:p w:rsidR="004814FE" w:rsidRPr="001738E4" w:rsidRDefault="004814FE" w:rsidP="001C268B">
      <w:pPr>
        <w:tabs>
          <w:tab w:val="left" w:pos="1560"/>
          <w:tab w:val="left" w:pos="1701"/>
        </w:tabs>
        <w:spacing w:after="0" w:line="240" w:lineRule="auto"/>
        <w:ind w:right="-1" w:firstLine="284"/>
        <w:jc w:val="both"/>
        <w:rPr>
          <w:rFonts w:ascii="Times New Roman" w:hAnsi="Times New Roman"/>
          <w:sz w:val="24"/>
          <w:szCs w:val="24"/>
        </w:rPr>
      </w:pPr>
      <w:r w:rsidRPr="001738E4">
        <w:rPr>
          <w:rFonts w:ascii="Times New Roman" w:hAnsi="Times New Roman"/>
          <w:sz w:val="24"/>
          <w:szCs w:val="24"/>
        </w:rPr>
        <w:t>Основной задачей технико-тактической подготовки на этапе н</w:t>
      </w:r>
      <w:r w:rsidRPr="001738E4">
        <w:rPr>
          <w:rFonts w:ascii="Times New Roman" w:hAnsi="Times New Roman"/>
          <w:sz w:val="24"/>
          <w:szCs w:val="24"/>
        </w:rPr>
        <w:t>а</w:t>
      </w:r>
      <w:r w:rsidRPr="001738E4">
        <w:rPr>
          <w:rFonts w:ascii="Times New Roman" w:hAnsi="Times New Roman"/>
          <w:sz w:val="24"/>
          <w:szCs w:val="24"/>
        </w:rPr>
        <w:t>чальной спортивной специализации является формирование раци</w:t>
      </w:r>
      <w:r w:rsidRPr="001738E4">
        <w:rPr>
          <w:rFonts w:ascii="Times New Roman" w:hAnsi="Times New Roman"/>
          <w:sz w:val="24"/>
          <w:szCs w:val="24"/>
        </w:rPr>
        <w:t>о</w:t>
      </w:r>
      <w:r w:rsidRPr="001738E4">
        <w:rPr>
          <w:rFonts w:ascii="Times New Roman" w:hAnsi="Times New Roman"/>
          <w:sz w:val="24"/>
          <w:szCs w:val="24"/>
        </w:rPr>
        <w:t>нальной временной, пространственной и динамической структуры движений, а также углубленное изучение действий в основных такт</w:t>
      </w:r>
      <w:r w:rsidRPr="001738E4">
        <w:rPr>
          <w:rFonts w:ascii="Times New Roman" w:hAnsi="Times New Roman"/>
          <w:sz w:val="24"/>
          <w:szCs w:val="24"/>
        </w:rPr>
        <w:t>и</w:t>
      </w:r>
      <w:r w:rsidRPr="001738E4">
        <w:rPr>
          <w:rFonts w:ascii="Times New Roman" w:hAnsi="Times New Roman"/>
          <w:sz w:val="24"/>
          <w:szCs w:val="24"/>
        </w:rPr>
        <w:t>ческих ситуациях.</w:t>
      </w:r>
    </w:p>
    <w:p w:rsidR="004814FE" w:rsidRPr="001738E4" w:rsidRDefault="004814FE" w:rsidP="001C268B">
      <w:pPr>
        <w:tabs>
          <w:tab w:val="left" w:pos="1560"/>
          <w:tab w:val="left" w:pos="1701"/>
        </w:tabs>
        <w:spacing w:after="0" w:line="240" w:lineRule="auto"/>
        <w:ind w:right="-1" w:firstLine="284"/>
        <w:jc w:val="both"/>
        <w:rPr>
          <w:rFonts w:ascii="Times New Roman" w:hAnsi="Times New Roman"/>
          <w:sz w:val="24"/>
          <w:szCs w:val="24"/>
        </w:rPr>
      </w:pPr>
      <w:r w:rsidRPr="001738E4">
        <w:rPr>
          <w:rFonts w:ascii="Times New Roman" w:hAnsi="Times New Roman"/>
          <w:sz w:val="24"/>
          <w:szCs w:val="24"/>
        </w:rPr>
        <w:t>С этой целью применяется широкий круг средств и методов, н</w:t>
      </w:r>
      <w:r w:rsidRPr="001738E4">
        <w:rPr>
          <w:rFonts w:ascii="Times New Roman" w:hAnsi="Times New Roman"/>
          <w:sz w:val="24"/>
          <w:szCs w:val="24"/>
        </w:rPr>
        <w:t>а</w:t>
      </w:r>
      <w:r w:rsidRPr="001738E4">
        <w:rPr>
          <w:rFonts w:ascii="Times New Roman" w:hAnsi="Times New Roman"/>
          <w:sz w:val="24"/>
          <w:szCs w:val="24"/>
        </w:rPr>
        <w:t>правленных на приобретение опыта и проверки технико-тактических навыков в различных условиях соревновательной деятельности. Это углубленное изучение основ топографии. Измерение расстояний на местности во время бега по дорогам, в подъем, со спуска, по лесу ра</w:t>
      </w:r>
      <w:r w:rsidRPr="001738E4">
        <w:rPr>
          <w:rFonts w:ascii="Times New Roman" w:hAnsi="Times New Roman"/>
          <w:sz w:val="24"/>
          <w:szCs w:val="24"/>
        </w:rPr>
        <w:t>з</w:t>
      </w:r>
      <w:r w:rsidRPr="001738E4">
        <w:rPr>
          <w:rFonts w:ascii="Times New Roman" w:hAnsi="Times New Roman"/>
          <w:sz w:val="24"/>
          <w:szCs w:val="24"/>
        </w:rPr>
        <w:t>личной проходимости. Движение в заданном направлении по азимуту по открытой и закрытой местности.</w:t>
      </w:r>
    </w:p>
    <w:p w:rsidR="004814FE" w:rsidRPr="001738E4" w:rsidRDefault="004814FE" w:rsidP="001C268B">
      <w:pPr>
        <w:tabs>
          <w:tab w:val="left" w:pos="1560"/>
          <w:tab w:val="left" w:pos="1701"/>
        </w:tabs>
        <w:spacing w:after="0" w:line="240" w:lineRule="auto"/>
        <w:ind w:right="-1" w:firstLine="284"/>
        <w:jc w:val="both"/>
        <w:rPr>
          <w:rFonts w:ascii="Times New Roman" w:hAnsi="Times New Roman"/>
          <w:sz w:val="24"/>
          <w:szCs w:val="24"/>
        </w:rPr>
      </w:pPr>
      <w:r w:rsidRPr="001738E4">
        <w:rPr>
          <w:rFonts w:ascii="Times New Roman" w:hAnsi="Times New Roman"/>
          <w:sz w:val="24"/>
          <w:szCs w:val="24"/>
        </w:rPr>
        <w:t>Выход на контрольный пункт с различных привязок. Отметка на КП. Уход с контрольного пункта.</w:t>
      </w:r>
    </w:p>
    <w:p w:rsidR="004814FE" w:rsidRPr="001738E4" w:rsidRDefault="004814FE" w:rsidP="001C268B">
      <w:pPr>
        <w:tabs>
          <w:tab w:val="left" w:pos="1560"/>
          <w:tab w:val="left" w:pos="1701"/>
        </w:tabs>
        <w:spacing w:after="0" w:line="240" w:lineRule="auto"/>
        <w:ind w:right="-1" w:firstLine="284"/>
        <w:jc w:val="both"/>
        <w:rPr>
          <w:rFonts w:ascii="Times New Roman" w:hAnsi="Times New Roman"/>
          <w:sz w:val="24"/>
          <w:szCs w:val="24"/>
        </w:rPr>
      </w:pPr>
      <w:r w:rsidRPr="001738E4">
        <w:rPr>
          <w:rFonts w:ascii="Times New Roman" w:hAnsi="Times New Roman"/>
          <w:sz w:val="24"/>
          <w:szCs w:val="24"/>
        </w:rPr>
        <w:t>Выбор пути движения между контрольными пунктами в зависим</w:t>
      </w:r>
      <w:r w:rsidRPr="001738E4">
        <w:rPr>
          <w:rFonts w:ascii="Times New Roman" w:hAnsi="Times New Roman"/>
          <w:sz w:val="24"/>
          <w:szCs w:val="24"/>
        </w:rPr>
        <w:t>о</w:t>
      </w:r>
      <w:r w:rsidRPr="001738E4">
        <w:rPr>
          <w:rFonts w:ascii="Times New Roman" w:hAnsi="Times New Roman"/>
          <w:sz w:val="24"/>
          <w:szCs w:val="24"/>
        </w:rPr>
        <w:t>сти от характера растительности и рельефа местности. Анализ путей движения.</w:t>
      </w:r>
    </w:p>
    <w:p w:rsidR="004814FE" w:rsidRPr="001738E4" w:rsidRDefault="004814FE" w:rsidP="001C268B">
      <w:pPr>
        <w:tabs>
          <w:tab w:val="left" w:pos="1560"/>
          <w:tab w:val="left" w:pos="1701"/>
        </w:tabs>
        <w:spacing w:after="0" w:line="240" w:lineRule="auto"/>
        <w:ind w:right="-1" w:firstLine="284"/>
        <w:jc w:val="both"/>
        <w:rPr>
          <w:rFonts w:ascii="Times New Roman" w:hAnsi="Times New Roman"/>
          <w:sz w:val="24"/>
          <w:szCs w:val="24"/>
        </w:rPr>
      </w:pPr>
      <w:r w:rsidRPr="001738E4">
        <w:rPr>
          <w:rFonts w:ascii="Times New Roman" w:hAnsi="Times New Roman"/>
          <w:sz w:val="24"/>
          <w:szCs w:val="24"/>
        </w:rPr>
        <w:t>Техническая разминка. Выбор «нитки» продвижения. Грубое ор</w:t>
      </w:r>
      <w:r w:rsidRPr="001738E4">
        <w:rPr>
          <w:rFonts w:ascii="Times New Roman" w:hAnsi="Times New Roman"/>
          <w:sz w:val="24"/>
          <w:szCs w:val="24"/>
        </w:rPr>
        <w:t>и</w:t>
      </w:r>
      <w:r w:rsidRPr="001738E4">
        <w:rPr>
          <w:rFonts w:ascii="Times New Roman" w:hAnsi="Times New Roman"/>
          <w:sz w:val="24"/>
          <w:szCs w:val="24"/>
        </w:rPr>
        <w:t>ентирование на длинных этапах с тормозными ориентирами. Точное ориентирование на коротких этапах. Ориентирование с использован</w:t>
      </w:r>
      <w:r w:rsidRPr="001738E4">
        <w:rPr>
          <w:rFonts w:ascii="Times New Roman" w:hAnsi="Times New Roman"/>
          <w:sz w:val="24"/>
          <w:szCs w:val="24"/>
        </w:rPr>
        <w:t>и</w:t>
      </w:r>
      <w:r w:rsidRPr="001738E4">
        <w:rPr>
          <w:rFonts w:ascii="Times New Roman" w:hAnsi="Times New Roman"/>
          <w:sz w:val="24"/>
          <w:szCs w:val="24"/>
        </w:rPr>
        <w:t>ем крупных форм рельефа. Чтение горизонталей.</w:t>
      </w:r>
    </w:p>
    <w:p w:rsidR="004814FE" w:rsidRPr="001738E4" w:rsidRDefault="004814FE" w:rsidP="001C268B">
      <w:pPr>
        <w:tabs>
          <w:tab w:val="left" w:pos="1560"/>
          <w:tab w:val="left" w:pos="1701"/>
        </w:tabs>
        <w:spacing w:after="0" w:line="240" w:lineRule="auto"/>
        <w:ind w:right="-1" w:firstLine="284"/>
        <w:jc w:val="both"/>
        <w:rPr>
          <w:rFonts w:ascii="Times New Roman" w:hAnsi="Times New Roman"/>
          <w:sz w:val="24"/>
          <w:szCs w:val="24"/>
        </w:rPr>
      </w:pPr>
      <w:r w:rsidRPr="001738E4">
        <w:rPr>
          <w:rFonts w:ascii="Times New Roman" w:hAnsi="Times New Roman"/>
          <w:sz w:val="24"/>
          <w:szCs w:val="24"/>
        </w:rPr>
        <w:t>Основы техники ориентирования на маркированной трассе и в зи</w:t>
      </w:r>
      <w:r w:rsidRPr="001738E4">
        <w:rPr>
          <w:rFonts w:ascii="Times New Roman" w:hAnsi="Times New Roman"/>
          <w:sz w:val="24"/>
          <w:szCs w:val="24"/>
        </w:rPr>
        <w:t>м</w:t>
      </w:r>
      <w:r w:rsidRPr="001738E4">
        <w:rPr>
          <w:rFonts w:ascii="Times New Roman" w:hAnsi="Times New Roman"/>
          <w:sz w:val="24"/>
          <w:szCs w:val="24"/>
        </w:rPr>
        <w:t>нем заданном направлении.</w:t>
      </w:r>
    </w:p>
    <w:p w:rsidR="004814FE" w:rsidRPr="001738E4" w:rsidRDefault="004814FE" w:rsidP="001C268B">
      <w:pPr>
        <w:tabs>
          <w:tab w:val="left" w:pos="1560"/>
          <w:tab w:val="left" w:pos="1701"/>
        </w:tabs>
        <w:spacing w:after="0" w:line="240" w:lineRule="auto"/>
        <w:ind w:right="-1" w:firstLine="284"/>
        <w:jc w:val="both"/>
        <w:rPr>
          <w:rFonts w:ascii="Times New Roman" w:hAnsi="Times New Roman"/>
          <w:sz w:val="24"/>
          <w:szCs w:val="24"/>
        </w:rPr>
      </w:pPr>
      <w:r w:rsidRPr="001738E4">
        <w:rPr>
          <w:rFonts w:ascii="Times New Roman" w:hAnsi="Times New Roman"/>
          <w:sz w:val="24"/>
          <w:szCs w:val="24"/>
        </w:rPr>
        <w:t>Дальнейшее изучение техники классических лыжных ходов (об</w:t>
      </w:r>
      <w:r w:rsidRPr="001738E4">
        <w:rPr>
          <w:rFonts w:ascii="Times New Roman" w:hAnsi="Times New Roman"/>
          <w:sz w:val="24"/>
          <w:szCs w:val="24"/>
        </w:rPr>
        <w:t>у</w:t>
      </w:r>
      <w:r w:rsidRPr="001738E4">
        <w:rPr>
          <w:rFonts w:ascii="Times New Roman" w:hAnsi="Times New Roman"/>
          <w:sz w:val="24"/>
          <w:szCs w:val="24"/>
        </w:rPr>
        <w:t xml:space="preserve">чение </w:t>
      </w:r>
      <w:proofErr w:type="spellStart"/>
      <w:r w:rsidRPr="001738E4">
        <w:rPr>
          <w:rFonts w:ascii="Times New Roman" w:hAnsi="Times New Roman"/>
          <w:sz w:val="24"/>
          <w:szCs w:val="24"/>
        </w:rPr>
        <w:t>подседанию</w:t>
      </w:r>
      <w:proofErr w:type="spellEnd"/>
      <w:r w:rsidRPr="001738E4">
        <w:rPr>
          <w:rFonts w:ascii="Times New Roman" w:hAnsi="Times New Roman"/>
          <w:sz w:val="24"/>
          <w:szCs w:val="24"/>
        </w:rPr>
        <w:t>, отталкиванию, активной постановке палок). Зн</w:t>
      </w:r>
      <w:r w:rsidRPr="001738E4">
        <w:rPr>
          <w:rFonts w:ascii="Times New Roman" w:hAnsi="Times New Roman"/>
          <w:sz w:val="24"/>
          <w:szCs w:val="24"/>
        </w:rPr>
        <w:t>а</w:t>
      </w:r>
      <w:r w:rsidRPr="001738E4">
        <w:rPr>
          <w:rFonts w:ascii="Times New Roman" w:hAnsi="Times New Roman"/>
          <w:sz w:val="24"/>
          <w:szCs w:val="24"/>
        </w:rPr>
        <w:t>комство с основными элементами конькового хода. Обучение преод</w:t>
      </w:r>
      <w:r w:rsidRPr="001738E4">
        <w:rPr>
          <w:rFonts w:ascii="Times New Roman" w:hAnsi="Times New Roman"/>
          <w:sz w:val="24"/>
          <w:szCs w:val="24"/>
        </w:rPr>
        <w:t>о</w:t>
      </w:r>
      <w:r w:rsidRPr="001738E4">
        <w:rPr>
          <w:rFonts w:ascii="Times New Roman" w:hAnsi="Times New Roman"/>
          <w:sz w:val="24"/>
          <w:szCs w:val="24"/>
        </w:rPr>
        <w:t>лению подъемов скользящим и беговым шагом. Обучение тормож</w:t>
      </w:r>
      <w:r w:rsidRPr="001738E4">
        <w:rPr>
          <w:rFonts w:ascii="Times New Roman" w:hAnsi="Times New Roman"/>
          <w:sz w:val="24"/>
          <w:szCs w:val="24"/>
        </w:rPr>
        <w:t>е</w:t>
      </w:r>
      <w:r w:rsidRPr="001738E4">
        <w:rPr>
          <w:rFonts w:ascii="Times New Roman" w:hAnsi="Times New Roman"/>
          <w:sz w:val="24"/>
          <w:szCs w:val="24"/>
        </w:rPr>
        <w:t>нию «плугом», упором, поворотом, падением. Элементы слаломной подготовки.</w:t>
      </w:r>
    </w:p>
    <w:p w:rsidR="004814FE" w:rsidRPr="001738E4" w:rsidRDefault="004814FE" w:rsidP="001C268B">
      <w:pPr>
        <w:tabs>
          <w:tab w:val="left" w:pos="1560"/>
          <w:tab w:val="left" w:pos="1701"/>
        </w:tabs>
        <w:spacing w:after="0" w:line="240" w:lineRule="auto"/>
        <w:ind w:right="-1" w:firstLine="284"/>
        <w:jc w:val="both"/>
        <w:rPr>
          <w:rFonts w:ascii="Times New Roman" w:hAnsi="Times New Roman"/>
          <w:sz w:val="24"/>
          <w:szCs w:val="24"/>
        </w:rPr>
      </w:pPr>
      <w:r w:rsidRPr="001738E4">
        <w:rPr>
          <w:rFonts w:ascii="Times New Roman" w:hAnsi="Times New Roman"/>
          <w:sz w:val="24"/>
          <w:szCs w:val="24"/>
        </w:rPr>
        <w:t xml:space="preserve">Овладение базовыми элементами техники велосипедного спорта  обучение основам рациональной техники </w:t>
      </w:r>
      <w:proofErr w:type="spellStart"/>
      <w:r w:rsidRPr="001738E4">
        <w:rPr>
          <w:rFonts w:ascii="Times New Roman" w:hAnsi="Times New Roman"/>
          <w:sz w:val="24"/>
          <w:szCs w:val="24"/>
        </w:rPr>
        <w:t>педалирования</w:t>
      </w:r>
      <w:proofErr w:type="spellEnd"/>
      <w:r w:rsidRPr="001738E4">
        <w:rPr>
          <w:rFonts w:ascii="Times New Roman" w:hAnsi="Times New Roman"/>
          <w:sz w:val="24"/>
          <w:szCs w:val="24"/>
        </w:rPr>
        <w:t>, расширение запаса разнообразных двигательных навыков и умений езды на вел</w:t>
      </w:r>
      <w:r w:rsidRPr="001738E4">
        <w:rPr>
          <w:rFonts w:ascii="Times New Roman" w:hAnsi="Times New Roman"/>
          <w:sz w:val="24"/>
          <w:szCs w:val="24"/>
        </w:rPr>
        <w:t>о</w:t>
      </w:r>
      <w:r w:rsidRPr="001738E4">
        <w:rPr>
          <w:rFonts w:ascii="Times New Roman" w:hAnsi="Times New Roman"/>
          <w:sz w:val="24"/>
          <w:szCs w:val="24"/>
        </w:rPr>
        <w:t>сипеде. В последующем это обеспечит успешное совершенствование спортивной техники в избранном виде спортивного ориентирования.</w:t>
      </w:r>
    </w:p>
    <w:p w:rsidR="004814FE" w:rsidRDefault="004814FE" w:rsidP="001C268B">
      <w:pPr>
        <w:tabs>
          <w:tab w:val="left" w:pos="1560"/>
          <w:tab w:val="left" w:pos="1701"/>
        </w:tabs>
        <w:spacing w:after="0" w:line="240" w:lineRule="auto"/>
        <w:ind w:right="-1" w:firstLine="284"/>
        <w:jc w:val="both"/>
        <w:rPr>
          <w:rFonts w:ascii="Times New Roman" w:hAnsi="Times New Roman"/>
          <w:sz w:val="24"/>
          <w:szCs w:val="24"/>
        </w:rPr>
      </w:pPr>
      <w:r w:rsidRPr="001738E4">
        <w:rPr>
          <w:rFonts w:ascii="Times New Roman" w:hAnsi="Times New Roman"/>
          <w:sz w:val="24"/>
          <w:szCs w:val="24"/>
        </w:rPr>
        <w:t>Топографическая съемка местности вдоль линейных ориентиров сложной конфигурации. Вычерчивание простых схем и спортивных карт (школьного участка, полигона, парка).</w:t>
      </w:r>
    </w:p>
    <w:p w:rsidR="00044197" w:rsidRDefault="00044197" w:rsidP="001C268B">
      <w:pPr>
        <w:tabs>
          <w:tab w:val="left" w:pos="1560"/>
          <w:tab w:val="left" w:pos="1701"/>
        </w:tabs>
        <w:spacing w:after="0" w:line="240" w:lineRule="auto"/>
        <w:ind w:right="-1" w:firstLine="284"/>
        <w:jc w:val="both"/>
        <w:rPr>
          <w:rFonts w:ascii="Times New Roman" w:hAnsi="Times New Roman"/>
          <w:sz w:val="24"/>
          <w:szCs w:val="24"/>
        </w:rPr>
      </w:pPr>
    </w:p>
    <w:p w:rsidR="00044197" w:rsidRPr="005B74D0" w:rsidRDefault="001C268B" w:rsidP="008F54B2">
      <w:pPr>
        <w:pStyle w:val="af3"/>
        <w:tabs>
          <w:tab w:val="left" w:pos="567"/>
          <w:tab w:val="left" w:pos="1134"/>
          <w:tab w:val="left" w:pos="1560"/>
          <w:tab w:val="left" w:pos="1701"/>
        </w:tabs>
        <w:spacing w:after="0" w:line="240" w:lineRule="auto"/>
        <w:ind w:left="284" w:right="-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3.11. </w:t>
      </w:r>
      <w:r w:rsidR="00044197" w:rsidRPr="00044197">
        <w:rPr>
          <w:rFonts w:ascii="Times New Roman" w:hAnsi="Times New Roman"/>
          <w:b/>
          <w:sz w:val="24"/>
          <w:szCs w:val="24"/>
        </w:rPr>
        <w:t>Система контроля и зачетные требования</w:t>
      </w:r>
    </w:p>
    <w:p w:rsidR="005B74D0" w:rsidRPr="00044197" w:rsidRDefault="005B74D0" w:rsidP="001C268B">
      <w:pPr>
        <w:pStyle w:val="af3"/>
        <w:tabs>
          <w:tab w:val="left" w:pos="567"/>
          <w:tab w:val="left" w:pos="1560"/>
          <w:tab w:val="left" w:pos="1701"/>
        </w:tabs>
        <w:spacing w:after="0" w:line="240" w:lineRule="auto"/>
        <w:ind w:left="0" w:right="-1" w:firstLine="284"/>
        <w:rPr>
          <w:rFonts w:ascii="Times New Roman" w:hAnsi="Times New Roman"/>
          <w:sz w:val="24"/>
          <w:szCs w:val="24"/>
        </w:rPr>
      </w:pPr>
    </w:p>
    <w:p w:rsidR="004814FE" w:rsidRPr="003519B8" w:rsidRDefault="004814FE" w:rsidP="001C268B">
      <w:pPr>
        <w:tabs>
          <w:tab w:val="left" w:pos="1560"/>
          <w:tab w:val="left" w:pos="1701"/>
        </w:tabs>
        <w:spacing w:after="0" w:line="240" w:lineRule="auto"/>
        <w:ind w:right="-1" w:firstLine="284"/>
        <w:jc w:val="both"/>
        <w:rPr>
          <w:rFonts w:ascii="Times New Roman" w:hAnsi="Times New Roman"/>
          <w:sz w:val="24"/>
          <w:szCs w:val="24"/>
        </w:rPr>
      </w:pPr>
      <w:r w:rsidRPr="003519B8">
        <w:rPr>
          <w:rFonts w:ascii="Times New Roman" w:hAnsi="Times New Roman"/>
          <w:sz w:val="24"/>
          <w:szCs w:val="24"/>
        </w:rPr>
        <w:t>Контрольные упражнения и соревнования</w:t>
      </w:r>
      <w:r w:rsidR="003519B8" w:rsidRPr="003519B8">
        <w:rPr>
          <w:rFonts w:ascii="Times New Roman" w:hAnsi="Times New Roman"/>
          <w:sz w:val="24"/>
          <w:szCs w:val="24"/>
        </w:rPr>
        <w:t>:</w:t>
      </w:r>
    </w:p>
    <w:p w:rsidR="004814FE" w:rsidRPr="001738E4" w:rsidRDefault="003519B8" w:rsidP="001C268B">
      <w:pPr>
        <w:tabs>
          <w:tab w:val="left" w:pos="1560"/>
          <w:tab w:val="left" w:pos="1701"/>
        </w:tabs>
        <w:spacing w:after="0" w:line="240" w:lineRule="auto"/>
        <w:ind w:right="-1" w:firstLine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4814FE" w:rsidRPr="001738E4">
        <w:rPr>
          <w:rFonts w:ascii="Times New Roman" w:hAnsi="Times New Roman"/>
          <w:sz w:val="24"/>
          <w:szCs w:val="24"/>
        </w:rPr>
        <w:t>онтрольные нормативы по общей и специальной физической по</w:t>
      </w:r>
      <w:r w:rsidR="004814FE" w:rsidRPr="001738E4">
        <w:rPr>
          <w:rFonts w:ascii="Times New Roman" w:hAnsi="Times New Roman"/>
          <w:sz w:val="24"/>
          <w:szCs w:val="24"/>
        </w:rPr>
        <w:t>д</w:t>
      </w:r>
      <w:r w:rsidR="004814FE" w:rsidRPr="001738E4">
        <w:rPr>
          <w:rFonts w:ascii="Times New Roman" w:hAnsi="Times New Roman"/>
          <w:sz w:val="24"/>
          <w:szCs w:val="24"/>
        </w:rPr>
        <w:t>готовке для зачисления в группы на тренировочном этапе (этапе спо</w:t>
      </w:r>
      <w:r w:rsidR="004814FE" w:rsidRPr="001738E4">
        <w:rPr>
          <w:rFonts w:ascii="Times New Roman" w:hAnsi="Times New Roman"/>
          <w:sz w:val="24"/>
          <w:szCs w:val="24"/>
        </w:rPr>
        <w:t>р</w:t>
      </w:r>
      <w:r w:rsidR="004814FE" w:rsidRPr="001738E4">
        <w:rPr>
          <w:rFonts w:ascii="Times New Roman" w:hAnsi="Times New Roman"/>
          <w:sz w:val="24"/>
          <w:szCs w:val="24"/>
        </w:rPr>
        <w:t>тивной специализации)</w:t>
      </w:r>
    </w:p>
    <w:tbl>
      <w:tblPr>
        <w:tblW w:w="67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32"/>
        <w:gridCol w:w="1418"/>
        <w:gridCol w:w="1071"/>
        <w:gridCol w:w="970"/>
        <w:gridCol w:w="32"/>
        <w:gridCol w:w="997"/>
        <w:gridCol w:w="23"/>
        <w:gridCol w:w="809"/>
      </w:tblGrid>
      <w:tr w:rsidR="004814FE" w:rsidRPr="001738E4" w:rsidTr="0036155A">
        <w:trPr>
          <w:cantSplit/>
          <w:trHeight w:val="372"/>
          <w:jc w:val="center"/>
        </w:trPr>
        <w:tc>
          <w:tcPr>
            <w:tcW w:w="1432" w:type="dxa"/>
            <w:vMerge w:val="restart"/>
            <w:vAlign w:val="center"/>
          </w:tcPr>
          <w:p w:rsidR="004814FE" w:rsidRPr="001738E4" w:rsidRDefault="004814FE" w:rsidP="00E1139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8E4">
              <w:rPr>
                <w:rFonts w:ascii="Times New Roman" w:hAnsi="Times New Roman"/>
                <w:sz w:val="24"/>
                <w:szCs w:val="24"/>
                <w:lang w:eastAsia="ru-RU"/>
              </w:rPr>
              <w:t>Развиваемое физическое качество</w:t>
            </w:r>
          </w:p>
        </w:tc>
        <w:tc>
          <w:tcPr>
            <w:tcW w:w="1418" w:type="dxa"/>
            <w:vMerge w:val="restart"/>
            <w:vAlign w:val="center"/>
          </w:tcPr>
          <w:p w:rsidR="004814FE" w:rsidRPr="001738E4" w:rsidRDefault="004814FE" w:rsidP="00E1139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8E4">
              <w:rPr>
                <w:rFonts w:ascii="Times New Roman" w:hAnsi="Times New Roman"/>
                <w:sz w:val="24"/>
                <w:szCs w:val="24"/>
                <w:lang w:eastAsia="ru-RU"/>
              </w:rPr>
              <w:t>Контрол</w:t>
            </w:r>
            <w:r w:rsidRPr="001738E4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1738E4">
              <w:rPr>
                <w:rFonts w:ascii="Times New Roman" w:hAnsi="Times New Roman"/>
                <w:sz w:val="24"/>
                <w:szCs w:val="24"/>
                <w:lang w:eastAsia="ru-RU"/>
              </w:rPr>
              <w:t>ные упра</w:t>
            </w:r>
            <w:r w:rsidRPr="001738E4">
              <w:rPr>
                <w:rFonts w:ascii="Times New Roman" w:hAnsi="Times New Roman"/>
                <w:sz w:val="24"/>
                <w:szCs w:val="24"/>
                <w:lang w:eastAsia="ru-RU"/>
              </w:rPr>
              <w:t>ж</w:t>
            </w:r>
            <w:r w:rsidRPr="001738E4">
              <w:rPr>
                <w:rFonts w:ascii="Times New Roman" w:hAnsi="Times New Roman"/>
                <w:sz w:val="24"/>
                <w:szCs w:val="24"/>
                <w:lang w:eastAsia="ru-RU"/>
              </w:rPr>
              <w:t>нения (те</w:t>
            </w:r>
            <w:r w:rsidRPr="001738E4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1738E4">
              <w:rPr>
                <w:rFonts w:ascii="Times New Roman" w:hAnsi="Times New Roman"/>
                <w:sz w:val="24"/>
                <w:szCs w:val="24"/>
                <w:lang w:eastAsia="ru-RU"/>
              </w:rPr>
              <w:t>ты)</w:t>
            </w:r>
          </w:p>
        </w:tc>
        <w:tc>
          <w:tcPr>
            <w:tcW w:w="2041" w:type="dxa"/>
            <w:gridSpan w:val="2"/>
            <w:vAlign w:val="center"/>
          </w:tcPr>
          <w:p w:rsidR="004814FE" w:rsidRPr="001738E4" w:rsidRDefault="004814FE" w:rsidP="00E1139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8E4">
              <w:rPr>
                <w:rFonts w:ascii="Times New Roman" w:hAnsi="Times New Roman"/>
                <w:sz w:val="24"/>
                <w:szCs w:val="24"/>
                <w:lang w:eastAsia="ru-RU"/>
              </w:rPr>
              <w:t>юноши</w:t>
            </w:r>
          </w:p>
        </w:tc>
        <w:tc>
          <w:tcPr>
            <w:tcW w:w="1861" w:type="dxa"/>
            <w:gridSpan w:val="4"/>
            <w:vAlign w:val="center"/>
          </w:tcPr>
          <w:p w:rsidR="004814FE" w:rsidRPr="001738E4" w:rsidRDefault="004814FE" w:rsidP="00E1139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8E4">
              <w:rPr>
                <w:rFonts w:ascii="Times New Roman" w:hAnsi="Times New Roman"/>
                <w:sz w:val="24"/>
                <w:szCs w:val="24"/>
                <w:lang w:eastAsia="ru-RU"/>
              </w:rPr>
              <w:t>девушки</w:t>
            </w:r>
          </w:p>
        </w:tc>
      </w:tr>
      <w:tr w:rsidR="004814FE" w:rsidRPr="001738E4" w:rsidTr="0036155A">
        <w:trPr>
          <w:cantSplit/>
          <w:trHeight w:val="372"/>
          <w:jc w:val="center"/>
        </w:trPr>
        <w:tc>
          <w:tcPr>
            <w:tcW w:w="1432" w:type="dxa"/>
            <w:vMerge/>
            <w:vAlign w:val="center"/>
          </w:tcPr>
          <w:p w:rsidR="004814FE" w:rsidRPr="001738E4" w:rsidRDefault="004814FE" w:rsidP="00E1139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4814FE" w:rsidRPr="001738E4" w:rsidRDefault="004814FE" w:rsidP="00E1139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Align w:val="center"/>
          </w:tcPr>
          <w:p w:rsidR="004814FE" w:rsidRPr="003C79B2" w:rsidRDefault="008B489C" w:rsidP="00E1139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79B2">
              <w:rPr>
                <w:rFonts w:ascii="Times New Roman" w:hAnsi="Times New Roman"/>
                <w:sz w:val="20"/>
                <w:szCs w:val="20"/>
                <w:lang w:eastAsia="ru-RU"/>
              </w:rPr>
              <w:t>1 год об</w:t>
            </w:r>
            <w:r w:rsidRPr="003C79B2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3C79B2">
              <w:rPr>
                <w:rFonts w:ascii="Times New Roman" w:hAnsi="Times New Roman"/>
                <w:sz w:val="20"/>
                <w:szCs w:val="20"/>
                <w:lang w:eastAsia="ru-RU"/>
              </w:rPr>
              <w:t>ч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ения</w:t>
            </w:r>
          </w:p>
        </w:tc>
        <w:tc>
          <w:tcPr>
            <w:tcW w:w="970" w:type="dxa"/>
            <w:vAlign w:val="center"/>
          </w:tcPr>
          <w:p w:rsidR="004814FE" w:rsidRPr="003C79B2" w:rsidRDefault="008B489C" w:rsidP="00E1139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79B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 год </w:t>
            </w:r>
            <w:r w:rsidRPr="00365C23">
              <w:rPr>
                <w:rFonts w:ascii="Times New Roman" w:hAnsi="Times New Roman"/>
                <w:sz w:val="20"/>
                <w:szCs w:val="20"/>
                <w:lang w:eastAsia="ru-RU"/>
              </w:rPr>
              <w:t>обучения</w:t>
            </w:r>
          </w:p>
        </w:tc>
        <w:tc>
          <w:tcPr>
            <w:tcW w:w="1052" w:type="dxa"/>
            <w:gridSpan w:val="3"/>
            <w:vAlign w:val="center"/>
          </w:tcPr>
          <w:p w:rsidR="004814FE" w:rsidRPr="003C79B2" w:rsidRDefault="008B489C" w:rsidP="00E1139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79B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 год </w:t>
            </w:r>
            <w:r w:rsidRPr="00365C23">
              <w:rPr>
                <w:rFonts w:ascii="Times New Roman" w:hAnsi="Times New Roman"/>
                <w:sz w:val="20"/>
                <w:szCs w:val="20"/>
                <w:lang w:eastAsia="ru-RU"/>
              </w:rPr>
              <w:t>об</w:t>
            </w:r>
            <w:r w:rsidRPr="00365C23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365C23">
              <w:rPr>
                <w:rFonts w:ascii="Times New Roman" w:hAnsi="Times New Roman"/>
                <w:sz w:val="20"/>
                <w:szCs w:val="20"/>
                <w:lang w:eastAsia="ru-RU"/>
              </w:rPr>
              <w:t>чения</w:t>
            </w:r>
          </w:p>
        </w:tc>
        <w:tc>
          <w:tcPr>
            <w:tcW w:w="809" w:type="dxa"/>
            <w:vAlign w:val="center"/>
          </w:tcPr>
          <w:p w:rsidR="004814FE" w:rsidRPr="003C79B2" w:rsidRDefault="008B489C" w:rsidP="00E1139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79B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 год </w:t>
            </w:r>
            <w:r w:rsidRPr="00365C23">
              <w:rPr>
                <w:rFonts w:ascii="Times New Roman" w:hAnsi="Times New Roman"/>
                <w:sz w:val="20"/>
                <w:szCs w:val="20"/>
                <w:lang w:eastAsia="ru-RU"/>
              </w:rPr>
              <w:t>обуч</w:t>
            </w:r>
            <w:r w:rsidRPr="00365C23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365C23">
              <w:rPr>
                <w:rFonts w:ascii="Times New Roman" w:hAnsi="Times New Roman"/>
                <w:sz w:val="20"/>
                <w:szCs w:val="20"/>
                <w:lang w:eastAsia="ru-RU"/>
              </w:rPr>
              <w:t>ния</w:t>
            </w:r>
          </w:p>
        </w:tc>
      </w:tr>
      <w:tr w:rsidR="004814FE" w:rsidRPr="001738E4" w:rsidTr="0036155A">
        <w:trPr>
          <w:cantSplit/>
          <w:trHeight w:val="372"/>
          <w:jc w:val="center"/>
        </w:trPr>
        <w:tc>
          <w:tcPr>
            <w:tcW w:w="1432" w:type="dxa"/>
            <w:vAlign w:val="center"/>
          </w:tcPr>
          <w:p w:rsidR="004814FE" w:rsidRPr="001738E4" w:rsidRDefault="004814FE" w:rsidP="00E1139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8E4">
              <w:rPr>
                <w:rFonts w:ascii="Times New Roman" w:hAnsi="Times New Roman"/>
                <w:sz w:val="24"/>
                <w:szCs w:val="24"/>
                <w:lang w:eastAsia="ru-RU"/>
              </w:rPr>
              <w:t>Скоростные качества</w:t>
            </w:r>
          </w:p>
        </w:tc>
        <w:tc>
          <w:tcPr>
            <w:tcW w:w="1418" w:type="dxa"/>
            <w:vAlign w:val="center"/>
          </w:tcPr>
          <w:p w:rsidR="004814FE" w:rsidRPr="001738E4" w:rsidRDefault="004814FE" w:rsidP="00E1139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Бег на 60 м</w:t>
            </w:r>
            <w:r w:rsidR="001C3B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38E4">
              <w:rPr>
                <w:rFonts w:ascii="Times New Roman" w:hAnsi="Times New Roman"/>
                <w:sz w:val="24"/>
                <w:szCs w:val="24"/>
              </w:rPr>
              <w:t>(не более)</w:t>
            </w:r>
          </w:p>
        </w:tc>
        <w:tc>
          <w:tcPr>
            <w:tcW w:w="1071" w:type="dxa"/>
            <w:vAlign w:val="center"/>
          </w:tcPr>
          <w:p w:rsidR="004814FE" w:rsidRPr="001738E4" w:rsidRDefault="004814FE" w:rsidP="00E1139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11,0с</w:t>
            </w:r>
          </w:p>
        </w:tc>
        <w:tc>
          <w:tcPr>
            <w:tcW w:w="970" w:type="dxa"/>
            <w:vAlign w:val="center"/>
          </w:tcPr>
          <w:p w:rsidR="004814FE" w:rsidRPr="001738E4" w:rsidRDefault="004814FE" w:rsidP="00E1139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10,5с</w:t>
            </w:r>
          </w:p>
        </w:tc>
        <w:tc>
          <w:tcPr>
            <w:tcW w:w="1052" w:type="dxa"/>
            <w:gridSpan w:val="3"/>
            <w:vAlign w:val="center"/>
          </w:tcPr>
          <w:p w:rsidR="004814FE" w:rsidRPr="001738E4" w:rsidRDefault="004814FE" w:rsidP="00E1139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11,8</w:t>
            </w:r>
          </w:p>
        </w:tc>
        <w:tc>
          <w:tcPr>
            <w:tcW w:w="809" w:type="dxa"/>
            <w:vAlign w:val="center"/>
          </w:tcPr>
          <w:p w:rsidR="004814FE" w:rsidRPr="001738E4" w:rsidRDefault="004814FE" w:rsidP="00E1139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11,5с</w:t>
            </w:r>
          </w:p>
        </w:tc>
      </w:tr>
      <w:tr w:rsidR="004814FE" w:rsidRPr="001738E4" w:rsidTr="0036155A">
        <w:trPr>
          <w:cantSplit/>
          <w:trHeight w:val="372"/>
          <w:jc w:val="center"/>
        </w:trPr>
        <w:tc>
          <w:tcPr>
            <w:tcW w:w="1432" w:type="dxa"/>
            <w:shd w:val="clear" w:color="auto" w:fill="auto"/>
            <w:vAlign w:val="center"/>
          </w:tcPr>
          <w:p w:rsidR="004814FE" w:rsidRPr="001738E4" w:rsidRDefault="004814FE" w:rsidP="00E1139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Скоростно-силовые качества</w:t>
            </w:r>
          </w:p>
        </w:tc>
        <w:tc>
          <w:tcPr>
            <w:tcW w:w="1418" w:type="dxa"/>
            <w:vAlign w:val="center"/>
          </w:tcPr>
          <w:p w:rsidR="004814FE" w:rsidRPr="001738E4" w:rsidRDefault="004814FE" w:rsidP="00E1139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Прыжок в длину с ме</w:t>
            </w:r>
            <w:r w:rsidRPr="001738E4">
              <w:rPr>
                <w:rFonts w:ascii="Times New Roman" w:hAnsi="Times New Roman"/>
                <w:sz w:val="24"/>
                <w:szCs w:val="24"/>
              </w:rPr>
              <w:t>с</w:t>
            </w:r>
            <w:r w:rsidRPr="001738E4">
              <w:rPr>
                <w:rFonts w:ascii="Times New Roman" w:hAnsi="Times New Roman"/>
                <w:sz w:val="24"/>
                <w:szCs w:val="24"/>
              </w:rPr>
              <w:t>та</w:t>
            </w:r>
            <w:r w:rsidR="001C3B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38E4">
              <w:rPr>
                <w:rFonts w:ascii="Times New Roman" w:hAnsi="Times New Roman"/>
                <w:sz w:val="24"/>
                <w:szCs w:val="24"/>
              </w:rPr>
              <w:t>(не м</w:t>
            </w:r>
            <w:r w:rsidRPr="001738E4">
              <w:rPr>
                <w:rFonts w:ascii="Times New Roman" w:hAnsi="Times New Roman"/>
                <w:sz w:val="24"/>
                <w:szCs w:val="24"/>
              </w:rPr>
              <w:t>е</w:t>
            </w:r>
            <w:r w:rsidRPr="001738E4">
              <w:rPr>
                <w:rFonts w:ascii="Times New Roman" w:hAnsi="Times New Roman"/>
                <w:sz w:val="24"/>
                <w:szCs w:val="24"/>
              </w:rPr>
              <w:t>нее)</w:t>
            </w:r>
          </w:p>
        </w:tc>
        <w:tc>
          <w:tcPr>
            <w:tcW w:w="1071" w:type="dxa"/>
            <w:vAlign w:val="center"/>
          </w:tcPr>
          <w:p w:rsidR="004814FE" w:rsidRPr="001738E4" w:rsidRDefault="004814FE" w:rsidP="00E1139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140см</w:t>
            </w:r>
          </w:p>
        </w:tc>
        <w:tc>
          <w:tcPr>
            <w:tcW w:w="970" w:type="dxa"/>
            <w:vAlign w:val="center"/>
          </w:tcPr>
          <w:p w:rsidR="004814FE" w:rsidRPr="001738E4" w:rsidRDefault="004814FE" w:rsidP="00E1139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150см</w:t>
            </w:r>
          </w:p>
        </w:tc>
        <w:tc>
          <w:tcPr>
            <w:tcW w:w="1052" w:type="dxa"/>
            <w:gridSpan w:val="3"/>
            <w:vAlign w:val="center"/>
          </w:tcPr>
          <w:p w:rsidR="004814FE" w:rsidRPr="001738E4" w:rsidRDefault="004814FE" w:rsidP="00E1139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130см</w:t>
            </w:r>
          </w:p>
        </w:tc>
        <w:tc>
          <w:tcPr>
            <w:tcW w:w="809" w:type="dxa"/>
            <w:vAlign w:val="center"/>
          </w:tcPr>
          <w:p w:rsidR="004814FE" w:rsidRPr="001738E4" w:rsidRDefault="004814FE" w:rsidP="00E1139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140см</w:t>
            </w:r>
          </w:p>
        </w:tc>
      </w:tr>
      <w:tr w:rsidR="004814FE" w:rsidRPr="001738E4" w:rsidTr="0036155A">
        <w:trPr>
          <w:cantSplit/>
          <w:trHeight w:val="372"/>
          <w:jc w:val="center"/>
        </w:trPr>
        <w:tc>
          <w:tcPr>
            <w:tcW w:w="1432" w:type="dxa"/>
            <w:vMerge w:val="restart"/>
            <w:shd w:val="clear" w:color="auto" w:fill="auto"/>
            <w:vAlign w:val="center"/>
          </w:tcPr>
          <w:p w:rsidR="004814FE" w:rsidRPr="001738E4" w:rsidRDefault="004814FE" w:rsidP="00E1139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  <w:lang w:eastAsia="ru-RU"/>
              </w:rPr>
              <w:t>Выносл</w:t>
            </w:r>
            <w:r w:rsidRPr="001738E4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1738E4">
              <w:rPr>
                <w:rFonts w:ascii="Times New Roman" w:hAnsi="Times New Roman"/>
                <w:sz w:val="24"/>
                <w:szCs w:val="24"/>
                <w:lang w:eastAsia="ru-RU"/>
              </w:rPr>
              <w:t>вость</w:t>
            </w:r>
          </w:p>
        </w:tc>
        <w:tc>
          <w:tcPr>
            <w:tcW w:w="1418" w:type="dxa"/>
            <w:vAlign w:val="center"/>
          </w:tcPr>
          <w:p w:rsidR="004814FE" w:rsidRPr="001738E4" w:rsidRDefault="004814FE" w:rsidP="00E1139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Бег 800 м</w:t>
            </w:r>
            <w:r w:rsidR="001C3B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38E4">
              <w:rPr>
                <w:rFonts w:ascii="Times New Roman" w:hAnsi="Times New Roman"/>
                <w:sz w:val="24"/>
                <w:szCs w:val="24"/>
              </w:rPr>
              <w:t>(не более)</w:t>
            </w:r>
          </w:p>
        </w:tc>
        <w:tc>
          <w:tcPr>
            <w:tcW w:w="1071" w:type="dxa"/>
            <w:vAlign w:val="center"/>
          </w:tcPr>
          <w:p w:rsidR="004814FE" w:rsidRPr="001738E4" w:rsidRDefault="004814FE" w:rsidP="00E1139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vAlign w:val="center"/>
          </w:tcPr>
          <w:p w:rsidR="004814FE" w:rsidRPr="001738E4" w:rsidRDefault="004814FE" w:rsidP="00E1139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2" w:type="dxa"/>
            <w:gridSpan w:val="3"/>
            <w:vAlign w:val="center"/>
          </w:tcPr>
          <w:p w:rsidR="004814FE" w:rsidRPr="001738E4" w:rsidRDefault="004814FE" w:rsidP="00E1139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5,00м</w:t>
            </w:r>
          </w:p>
        </w:tc>
        <w:tc>
          <w:tcPr>
            <w:tcW w:w="809" w:type="dxa"/>
            <w:vAlign w:val="center"/>
          </w:tcPr>
          <w:p w:rsidR="004814FE" w:rsidRPr="001738E4" w:rsidRDefault="004814FE" w:rsidP="00E1139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4,30м</w:t>
            </w:r>
          </w:p>
        </w:tc>
      </w:tr>
      <w:tr w:rsidR="004814FE" w:rsidRPr="001738E4" w:rsidTr="0036155A">
        <w:trPr>
          <w:cantSplit/>
          <w:trHeight w:val="794"/>
          <w:jc w:val="center"/>
        </w:trPr>
        <w:tc>
          <w:tcPr>
            <w:tcW w:w="1432" w:type="dxa"/>
            <w:vMerge/>
            <w:shd w:val="clear" w:color="auto" w:fill="auto"/>
            <w:vAlign w:val="center"/>
          </w:tcPr>
          <w:p w:rsidR="004814FE" w:rsidRPr="001738E4" w:rsidRDefault="004814FE" w:rsidP="00E1139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814FE" w:rsidRPr="001738E4" w:rsidRDefault="004814FE" w:rsidP="00E1139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Бег 1000 м</w:t>
            </w:r>
            <w:r w:rsidR="001C3B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38E4">
              <w:rPr>
                <w:rFonts w:ascii="Times New Roman" w:hAnsi="Times New Roman"/>
                <w:sz w:val="24"/>
                <w:szCs w:val="24"/>
              </w:rPr>
              <w:t>(не более)</w:t>
            </w:r>
          </w:p>
        </w:tc>
        <w:tc>
          <w:tcPr>
            <w:tcW w:w="1071" w:type="dxa"/>
            <w:vAlign w:val="center"/>
          </w:tcPr>
          <w:p w:rsidR="004814FE" w:rsidRPr="001738E4" w:rsidRDefault="004814FE" w:rsidP="00E1139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5,30м</w:t>
            </w:r>
          </w:p>
        </w:tc>
        <w:tc>
          <w:tcPr>
            <w:tcW w:w="970" w:type="dxa"/>
            <w:vAlign w:val="center"/>
          </w:tcPr>
          <w:p w:rsidR="004814FE" w:rsidRPr="001738E4" w:rsidRDefault="004814FE" w:rsidP="00E1139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4.50м</w:t>
            </w:r>
          </w:p>
        </w:tc>
        <w:tc>
          <w:tcPr>
            <w:tcW w:w="1052" w:type="dxa"/>
            <w:gridSpan w:val="3"/>
            <w:vAlign w:val="center"/>
          </w:tcPr>
          <w:p w:rsidR="004814FE" w:rsidRPr="001738E4" w:rsidRDefault="004814FE" w:rsidP="00E1139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9" w:type="dxa"/>
            <w:vAlign w:val="center"/>
          </w:tcPr>
          <w:p w:rsidR="004814FE" w:rsidRPr="001738E4" w:rsidRDefault="004814FE" w:rsidP="00E1139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14FE" w:rsidRPr="001738E4" w:rsidTr="0036155A">
        <w:trPr>
          <w:cantSplit/>
          <w:trHeight w:val="372"/>
          <w:jc w:val="center"/>
        </w:trPr>
        <w:tc>
          <w:tcPr>
            <w:tcW w:w="1432" w:type="dxa"/>
            <w:vAlign w:val="center"/>
          </w:tcPr>
          <w:p w:rsidR="004814FE" w:rsidRPr="001738E4" w:rsidRDefault="004814FE" w:rsidP="00E11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Техническое мастерство</w:t>
            </w:r>
          </w:p>
        </w:tc>
        <w:tc>
          <w:tcPr>
            <w:tcW w:w="1418" w:type="dxa"/>
            <w:vAlign w:val="center"/>
          </w:tcPr>
          <w:p w:rsidR="004814FE" w:rsidRPr="001738E4" w:rsidRDefault="004814FE" w:rsidP="00E11398">
            <w:pPr>
              <w:pStyle w:val="ae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r w:rsidRPr="001738E4">
              <w:rPr>
                <w:rFonts w:ascii="Times New Roman" w:hAnsi="Times New Roman" w:cs="Times New Roman"/>
                <w:sz w:val="24"/>
              </w:rPr>
              <w:t>Обязательная техническая программа</w:t>
            </w:r>
          </w:p>
        </w:tc>
        <w:tc>
          <w:tcPr>
            <w:tcW w:w="3902" w:type="dxa"/>
            <w:gridSpan w:val="6"/>
            <w:vAlign w:val="center"/>
          </w:tcPr>
          <w:p w:rsidR="004814FE" w:rsidRPr="001738E4" w:rsidRDefault="004814FE" w:rsidP="0036155A">
            <w:pPr>
              <w:pStyle w:val="ae"/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sz w:val="24"/>
              </w:rPr>
            </w:pPr>
            <w:r w:rsidRPr="001738E4">
              <w:rPr>
                <w:rFonts w:ascii="Times New Roman" w:hAnsi="Times New Roman" w:cs="Times New Roman"/>
                <w:sz w:val="24"/>
              </w:rPr>
              <w:t>Техническая программа разрабатывается и утверждается нормативными актами учреждений осуществляющих тренировочный процесс в зависимости от специализации ориентирования и региональных условий</w:t>
            </w:r>
          </w:p>
        </w:tc>
      </w:tr>
      <w:tr w:rsidR="004814FE" w:rsidRPr="001738E4" w:rsidTr="0036155A">
        <w:trPr>
          <w:cantSplit/>
          <w:trHeight w:val="372"/>
          <w:jc w:val="center"/>
        </w:trPr>
        <w:tc>
          <w:tcPr>
            <w:tcW w:w="1432" w:type="dxa"/>
            <w:vAlign w:val="center"/>
          </w:tcPr>
          <w:p w:rsidR="004814FE" w:rsidRPr="001738E4" w:rsidRDefault="004814FE" w:rsidP="00E1139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8E4">
              <w:rPr>
                <w:rFonts w:ascii="Times New Roman" w:hAnsi="Times New Roman"/>
                <w:sz w:val="24"/>
                <w:szCs w:val="24"/>
                <w:lang w:eastAsia="ru-RU"/>
              </w:rPr>
              <w:t>Спортивный разряд</w:t>
            </w:r>
          </w:p>
        </w:tc>
        <w:tc>
          <w:tcPr>
            <w:tcW w:w="1418" w:type="dxa"/>
            <w:vAlign w:val="center"/>
          </w:tcPr>
          <w:p w:rsidR="004814FE" w:rsidRPr="001738E4" w:rsidRDefault="004814FE" w:rsidP="00E1139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4814FE" w:rsidRPr="001738E4" w:rsidRDefault="004814FE" w:rsidP="00E1139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2ю</w:t>
            </w:r>
          </w:p>
        </w:tc>
        <w:tc>
          <w:tcPr>
            <w:tcW w:w="1002" w:type="dxa"/>
            <w:gridSpan w:val="2"/>
            <w:vAlign w:val="center"/>
          </w:tcPr>
          <w:p w:rsidR="004814FE" w:rsidRPr="001738E4" w:rsidRDefault="004814FE" w:rsidP="00E1139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1ю</w:t>
            </w:r>
          </w:p>
        </w:tc>
        <w:tc>
          <w:tcPr>
            <w:tcW w:w="997" w:type="dxa"/>
            <w:vAlign w:val="center"/>
          </w:tcPr>
          <w:p w:rsidR="004814FE" w:rsidRPr="001738E4" w:rsidRDefault="004814FE" w:rsidP="00E1139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2ю</w:t>
            </w:r>
          </w:p>
        </w:tc>
        <w:tc>
          <w:tcPr>
            <w:tcW w:w="832" w:type="dxa"/>
            <w:gridSpan w:val="2"/>
            <w:vAlign w:val="center"/>
          </w:tcPr>
          <w:p w:rsidR="004814FE" w:rsidRPr="001738E4" w:rsidRDefault="004814FE" w:rsidP="00E1139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1ю</w:t>
            </w:r>
          </w:p>
        </w:tc>
      </w:tr>
    </w:tbl>
    <w:p w:rsidR="004814FE" w:rsidRPr="001738E4" w:rsidRDefault="004814FE" w:rsidP="0036155A">
      <w:pPr>
        <w:spacing w:after="0" w:line="240" w:lineRule="auto"/>
        <w:ind w:right="-1" w:firstLine="284"/>
        <w:jc w:val="both"/>
        <w:rPr>
          <w:rFonts w:ascii="Times New Roman" w:hAnsi="Times New Roman"/>
          <w:sz w:val="24"/>
          <w:szCs w:val="24"/>
        </w:rPr>
      </w:pPr>
      <w:r w:rsidRPr="001738E4">
        <w:rPr>
          <w:rFonts w:ascii="Times New Roman" w:hAnsi="Times New Roman"/>
          <w:sz w:val="24"/>
          <w:szCs w:val="24"/>
        </w:rPr>
        <w:t>Учащиеся 1-го года обучения в УТГ в течение учебного года дол</w:t>
      </w:r>
      <w:r w:rsidRPr="001738E4">
        <w:rPr>
          <w:rFonts w:ascii="Times New Roman" w:hAnsi="Times New Roman"/>
          <w:sz w:val="24"/>
          <w:szCs w:val="24"/>
        </w:rPr>
        <w:t>ж</w:t>
      </w:r>
      <w:r w:rsidRPr="001738E4">
        <w:rPr>
          <w:rFonts w:ascii="Times New Roman" w:hAnsi="Times New Roman"/>
          <w:sz w:val="24"/>
          <w:szCs w:val="24"/>
        </w:rPr>
        <w:t>ны принять участие в 2-3 соревнованиях по ОФП и кроссу и в 9-10 соревнованиях по ориентированию.</w:t>
      </w:r>
    </w:p>
    <w:p w:rsidR="004814FE" w:rsidRPr="001738E4" w:rsidRDefault="004814FE" w:rsidP="0036155A">
      <w:pPr>
        <w:spacing w:after="0" w:line="240" w:lineRule="auto"/>
        <w:ind w:right="-1" w:firstLine="284"/>
        <w:jc w:val="both"/>
        <w:rPr>
          <w:rFonts w:ascii="Times New Roman" w:hAnsi="Times New Roman"/>
          <w:sz w:val="24"/>
          <w:szCs w:val="24"/>
        </w:rPr>
      </w:pPr>
      <w:r w:rsidRPr="001738E4">
        <w:rPr>
          <w:rFonts w:ascii="Times New Roman" w:hAnsi="Times New Roman"/>
          <w:sz w:val="24"/>
          <w:szCs w:val="24"/>
        </w:rPr>
        <w:t>Учащиеся 2-го года обучения в УТГ в течение учебного года дол</w:t>
      </w:r>
      <w:r w:rsidRPr="001738E4">
        <w:rPr>
          <w:rFonts w:ascii="Times New Roman" w:hAnsi="Times New Roman"/>
          <w:sz w:val="24"/>
          <w:szCs w:val="24"/>
        </w:rPr>
        <w:t>ж</w:t>
      </w:r>
      <w:r w:rsidRPr="001738E4">
        <w:rPr>
          <w:rFonts w:ascii="Times New Roman" w:hAnsi="Times New Roman"/>
          <w:sz w:val="24"/>
          <w:szCs w:val="24"/>
        </w:rPr>
        <w:t>ны принять участие в 2-3 соревнованиях по ОФП и кроссу и в 11-12 соревнованиях по ориентированию.</w:t>
      </w:r>
    </w:p>
    <w:p w:rsidR="004814FE" w:rsidRPr="001738E4" w:rsidRDefault="004814FE" w:rsidP="0036155A">
      <w:pPr>
        <w:spacing w:after="0" w:line="240" w:lineRule="auto"/>
        <w:ind w:right="-1" w:firstLine="284"/>
        <w:jc w:val="both"/>
        <w:rPr>
          <w:rFonts w:ascii="Times New Roman" w:hAnsi="Times New Roman"/>
          <w:sz w:val="24"/>
          <w:szCs w:val="24"/>
        </w:rPr>
      </w:pPr>
      <w:r w:rsidRPr="001738E4">
        <w:rPr>
          <w:rFonts w:ascii="Times New Roman" w:hAnsi="Times New Roman"/>
          <w:sz w:val="24"/>
          <w:szCs w:val="24"/>
        </w:rPr>
        <w:t>2.5. Инструкторская и судейская практика</w:t>
      </w:r>
    </w:p>
    <w:p w:rsidR="004814FE" w:rsidRPr="001738E4" w:rsidRDefault="004814FE" w:rsidP="00EC489D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</w:p>
    <w:p w:rsidR="003C79B2" w:rsidRPr="003519B8" w:rsidRDefault="003C79B2" w:rsidP="0036155A">
      <w:pPr>
        <w:pStyle w:val="af3"/>
        <w:numPr>
          <w:ilvl w:val="0"/>
          <w:numId w:val="19"/>
        </w:numPr>
        <w:tabs>
          <w:tab w:val="left" w:pos="284"/>
          <w:tab w:val="left" w:pos="567"/>
        </w:tabs>
        <w:spacing w:after="0" w:line="240" w:lineRule="auto"/>
        <w:ind w:left="0" w:right="-1" w:firstLine="284"/>
        <w:jc w:val="center"/>
        <w:rPr>
          <w:rFonts w:ascii="Times New Roman" w:hAnsi="Times New Roman"/>
          <w:b/>
          <w:sz w:val="24"/>
          <w:szCs w:val="24"/>
        </w:rPr>
      </w:pPr>
      <w:r w:rsidRPr="003519B8">
        <w:rPr>
          <w:rFonts w:ascii="Times New Roman" w:hAnsi="Times New Roman"/>
          <w:b/>
          <w:sz w:val="24"/>
          <w:szCs w:val="24"/>
        </w:rPr>
        <w:lastRenderedPageBreak/>
        <w:t xml:space="preserve">Учебно-тренировочные группы </w:t>
      </w:r>
      <w:r w:rsidR="004814FE" w:rsidRPr="003519B8">
        <w:rPr>
          <w:rFonts w:ascii="Times New Roman" w:hAnsi="Times New Roman"/>
          <w:b/>
          <w:sz w:val="24"/>
          <w:szCs w:val="24"/>
        </w:rPr>
        <w:t xml:space="preserve">(УТГ) 3-5 </w:t>
      </w:r>
      <w:r w:rsidRPr="003519B8">
        <w:rPr>
          <w:rFonts w:ascii="Times New Roman" w:hAnsi="Times New Roman"/>
          <w:b/>
          <w:sz w:val="24"/>
          <w:szCs w:val="24"/>
        </w:rPr>
        <w:t>года</w:t>
      </w:r>
      <w:r w:rsidR="004814FE" w:rsidRPr="003519B8">
        <w:rPr>
          <w:rFonts w:ascii="Times New Roman" w:hAnsi="Times New Roman"/>
          <w:b/>
          <w:sz w:val="24"/>
          <w:szCs w:val="24"/>
        </w:rPr>
        <w:t xml:space="preserve"> </w:t>
      </w:r>
      <w:r w:rsidRPr="003519B8">
        <w:rPr>
          <w:rFonts w:ascii="Times New Roman" w:hAnsi="Times New Roman"/>
          <w:b/>
          <w:sz w:val="24"/>
          <w:szCs w:val="24"/>
        </w:rPr>
        <w:t>обучения</w:t>
      </w:r>
    </w:p>
    <w:p w:rsidR="004814FE" w:rsidRDefault="004814FE" w:rsidP="0036155A">
      <w:pPr>
        <w:tabs>
          <w:tab w:val="left" w:pos="567"/>
        </w:tabs>
        <w:spacing w:after="0" w:line="240" w:lineRule="auto"/>
        <w:ind w:right="-1" w:firstLine="284"/>
        <w:jc w:val="center"/>
        <w:rPr>
          <w:rFonts w:ascii="Times New Roman" w:hAnsi="Times New Roman"/>
          <w:b/>
          <w:sz w:val="24"/>
          <w:szCs w:val="24"/>
        </w:rPr>
      </w:pPr>
      <w:r w:rsidRPr="003C79B2">
        <w:rPr>
          <w:rFonts w:ascii="Times New Roman" w:hAnsi="Times New Roman"/>
          <w:b/>
          <w:sz w:val="24"/>
          <w:szCs w:val="24"/>
        </w:rPr>
        <w:t>Этап углубленной тренировки УТГ 3-5 год</w:t>
      </w:r>
      <w:r w:rsidR="003C79B2">
        <w:rPr>
          <w:rFonts w:ascii="Times New Roman" w:hAnsi="Times New Roman"/>
          <w:b/>
          <w:sz w:val="24"/>
          <w:szCs w:val="24"/>
        </w:rPr>
        <w:t>а</w:t>
      </w:r>
      <w:r w:rsidRPr="003C79B2">
        <w:rPr>
          <w:rFonts w:ascii="Times New Roman" w:hAnsi="Times New Roman"/>
          <w:b/>
          <w:sz w:val="24"/>
          <w:szCs w:val="24"/>
        </w:rPr>
        <w:t xml:space="preserve"> обучения.</w:t>
      </w:r>
    </w:p>
    <w:p w:rsidR="00E11398" w:rsidRDefault="00E11398" w:rsidP="0036155A">
      <w:pPr>
        <w:tabs>
          <w:tab w:val="left" w:pos="567"/>
        </w:tabs>
        <w:spacing w:after="0" w:line="240" w:lineRule="auto"/>
        <w:ind w:right="-1"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4814FE" w:rsidRPr="001738E4" w:rsidRDefault="004814FE" w:rsidP="0036155A">
      <w:pPr>
        <w:tabs>
          <w:tab w:val="left" w:pos="284"/>
          <w:tab w:val="left" w:pos="567"/>
        </w:tabs>
        <w:spacing w:after="0" w:line="240" w:lineRule="auto"/>
        <w:ind w:right="-1" w:firstLine="284"/>
        <w:jc w:val="both"/>
        <w:rPr>
          <w:rFonts w:ascii="Times New Roman" w:hAnsi="Times New Roman"/>
          <w:sz w:val="24"/>
          <w:szCs w:val="24"/>
        </w:rPr>
      </w:pPr>
      <w:r w:rsidRPr="001738E4">
        <w:rPr>
          <w:rFonts w:ascii="Times New Roman" w:hAnsi="Times New Roman"/>
          <w:sz w:val="24"/>
          <w:szCs w:val="24"/>
        </w:rPr>
        <w:t>Задачи и преимущественная направленность тренировки:</w:t>
      </w:r>
    </w:p>
    <w:p w:rsidR="004814FE" w:rsidRPr="001738E4" w:rsidRDefault="004814FE" w:rsidP="0036155A">
      <w:pPr>
        <w:widowControl w:val="0"/>
        <w:numPr>
          <w:ilvl w:val="0"/>
          <w:numId w:val="4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right="-1" w:firstLine="284"/>
        <w:jc w:val="both"/>
        <w:rPr>
          <w:rFonts w:ascii="Times New Roman" w:hAnsi="Times New Roman"/>
          <w:sz w:val="24"/>
          <w:szCs w:val="24"/>
        </w:rPr>
      </w:pPr>
      <w:r w:rsidRPr="001738E4">
        <w:rPr>
          <w:rFonts w:ascii="Times New Roman" w:hAnsi="Times New Roman"/>
          <w:sz w:val="24"/>
          <w:szCs w:val="24"/>
        </w:rPr>
        <w:t>совершенствование техники и тактики приемов и способов ор</w:t>
      </w:r>
      <w:r w:rsidRPr="001738E4">
        <w:rPr>
          <w:rFonts w:ascii="Times New Roman" w:hAnsi="Times New Roman"/>
          <w:sz w:val="24"/>
          <w:szCs w:val="24"/>
        </w:rPr>
        <w:t>и</w:t>
      </w:r>
      <w:r w:rsidRPr="001738E4">
        <w:rPr>
          <w:rFonts w:ascii="Times New Roman" w:hAnsi="Times New Roman"/>
          <w:sz w:val="24"/>
          <w:szCs w:val="24"/>
        </w:rPr>
        <w:t>ентирования;</w:t>
      </w:r>
    </w:p>
    <w:p w:rsidR="004814FE" w:rsidRPr="001738E4" w:rsidRDefault="004814FE" w:rsidP="0036155A">
      <w:pPr>
        <w:widowControl w:val="0"/>
        <w:numPr>
          <w:ilvl w:val="0"/>
          <w:numId w:val="4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right="-1" w:firstLine="284"/>
        <w:jc w:val="both"/>
        <w:rPr>
          <w:rFonts w:ascii="Times New Roman" w:hAnsi="Times New Roman"/>
          <w:sz w:val="24"/>
          <w:szCs w:val="24"/>
        </w:rPr>
      </w:pPr>
      <w:r w:rsidRPr="001738E4">
        <w:rPr>
          <w:rFonts w:ascii="Times New Roman" w:hAnsi="Times New Roman"/>
          <w:sz w:val="24"/>
          <w:szCs w:val="24"/>
        </w:rPr>
        <w:t>развитие специальных физических качеств;</w:t>
      </w:r>
    </w:p>
    <w:p w:rsidR="004814FE" w:rsidRPr="001738E4" w:rsidRDefault="004814FE" w:rsidP="0036155A">
      <w:pPr>
        <w:widowControl w:val="0"/>
        <w:numPr>
          <w:ilvl w:val="0"/>
          <w:numId w:val="4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right="-1" w:firstLine="284"/>
        <w:jc w:val="both"/>
        <w:rPr>
          <w:rFonts w:ascii="Times New Roman" w:hAnsi="Times New Roman"/>
          <w:sz w:val="24"/>
          <w:szCs w:val="24"/>
        </w:rPr>
      </w:pPr>
      <w:r w:rsidRPr="001738E4">
        <w:rPr>
          <w:rFonts w:ascii="Times New Roman" w:hAnsi="Times New Roman"/>
          <w:sz w:val="24"/>
          <w:szCs w:val="24"/>
        </w:rPr>
        <w:t>повышение функциональной подготовленности;</w:t>
      </w:r>
    </w:p>
    <w:p w:rsidR="004814FE" w:rsidRPr="001738E4" w:rsidRDefault="004814FE" w:rsidP="0036155A">
      <w:pPr>
        <w:widowControl w:val="0"/>
        <w:numPr>
          <w:ilvl w:val="0"/>
          <w:numId w:val="4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right="-1" w:firstLine="284"/>
        <w:jc w:val="both"/>
        <w:rPr>
          <w:rFonts w:ascii="Times New Roman" w:hAnsi="Times New Roman"/>
          <w:sz w:val="24"/>
          <w:szCs w:val="24"/>
        </w:rPr>
      </w:pPr>
      <w:r w:rsidRPr="001738E4">
        <w:rPr>
          <w:rFonts w:ascii="Times New Roman" w:hAnsi="Times New Roman"/>
          <w:sz w:val="24"/>
          <w:szCs w:val="24"/>
        </w:rPr>
        <w:t>освоение допустимых тренировочных нагрузок;</w:t>
      </w:r>
    </w:p>
    <w:p w:rsidR="004814FE" w:rsidRPr="001738E4" w:rsidRDefault="004814FE" w:rsidP="0036155A">
      <w:pPr>
        <w:widowControl w:val="0"/>
        <w:numPr>
          <w:ilvl w:val="0"/>
          <w:numId w:val="4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right="-1" w:firstLine="284"/>
        <w:jc w:val="both"/>
        <w:rPr>
          <w:rStyle w:val="FontStyle108"/>
          <w:b w:val="0"/>
          <w:bCs w:val="0"/>
          <w:sz w:val="24"/>
          <w:szCs w:val="24"/>
        </w:rPr>
      </w:pPr>
      <w:r w:rsidRPr="001738E4">
        <w:rPr>
          <w:rFonts w:ascii="Times New Roman" w:hAnsi="Times New Roman"/>
          <w:sz w:val="24"/>
          <w:szCs w:val="24"/>
        </w:rPr>
        <w:t>приобретение и накопление соревновательного опыта.</w:t>
      </w:r>
    </w:p>
    <w:p w:rsidR="004814FE" w:rsidRPr="001738E4" w:rsidRDefault="004814FE" w:rsidP="0036155A">
      <w:pPr>
        <w:tabs>
          <w:tab w:val="left" w:pos="284"/>
          <w:tab w:val="left" w:pos="567"/>
        </w:tabs>
        <w:spacing w:after="0" w:line="240" w:lineRule="auto"/>
        <w:ind w:right="-1" w:firstLine="284"/>
        <w:jc w:val="both"/>
        <w:rPr>
          <w:rFonts w:ascii="Times New Roman" w:hAnsi="Times New Roman"/>
          <w:sz w:val="24"/>
          <w:szCs w:val="24"/>
        </w:rPr>
      </w:pPr>
      <w:r w:rsidRPr="001738E4">
        <w:rPr>
          <w:rFonts w:ascii="Times New Roman" w:hAnsi="Times New Roman"/>
          <w:sz w:val="24"/>
          <w:szCs w:val="24"/>
        </w:rPr>
        <w:t>Этап углубленной тренировки в ориентировании приходится на п</w:t>
      </w:r>
      <w:r w:rsidRPr="001738E4">
        <w:rPr>
          <w:rFonts w:ascii="Times New Roman" w:hAnsi="Times New Roman"/>
          <w:sz w:val="24"/>
          <w:szCs w:val="24"/>
        </w:rPr>
        <w:t>е</w:t>
      </w:r>
      <w:r w:rsidRPr="001738E4">
        <w:rPr>
          <w:rFonts w:ascii="Times New Roman" w:hAnsi="Times New Roman"/>
          <w:sz w:val="24"/>
          <w:szCs w:val="24"/>
        </w:rPr>
        <w:t>риод, когда в основном завершается формирование всех функци</w:t>
      </w:r>
      <w:r w:rsidRPr="001738E4">
        <w:rPr>
          <w:rFonts w:ascii="Times New Roman" w:hAnsi="Times New Roman"/>
          <w:sz w:val="24"/>
          <w:szCs w:val="24"/>
        </w:rPr>
        <w:t>о</w:t>
      </w:r>
      <w:r w:rsidRPr="001738E4">
        <w:rPr>
          <w:rFonts w:ascii="Times New Roman" w:hAnsi="Times New Roman"/>
          <w:sz w:val="24"/>
          <w:szCs w:val="24"/>
        </w:rPr>
        <w:t xml:space="preserve">нальных систем, обеспечивающих высокую работоспособность. Удельный вес специальной подготовки неуклонно </w:t>
      </w:r>
      <w:r w:rsidR="008B489C" w:rsidRPr="001738E4">
        <w:rPr>
          <w:rFonts w:ascii="Times New Roman" w:hAnsi="Times New Roman"/>
          <w:sz w:val="24"/>
          <w:szCs w:val="24"/>
        </w:rPr>
        <w:t>возрастает,</w:t>
      </w:r>
      <w:r w:rsidRPr="001738E4">
        <w:rPr>
          <w:rFonts w:ascii="Times New Roman" w:hAnsi="Times New Roman"/>
          <w:sz w:val="24"/>
          <w:szCs w:val="24"/>
        </w:rPr>
        <w:t xml:space="preserve"> и тр</w:t>
      </w:r>
      <w:r w:rsidRPr="001738E4">
        <w:rPr>
          <w:rFonts w:ascii="Times New Roman" w:hAnsi="Times New Roman"/>
          <w:sz w:val="24"/>
          <w:szCs w:val="24"/>
        </w:rPr>
        <w:t>е</w:t>
      </w:r>
      <w:r w:rsidRPr="001738E4">
        <w:rPr>
          <w:rFonts w:ascii="Times New Roman" w:hAnsi="Times New Roman"/>
          <w:sz w:val="24"/>
          <w:szCs w:val="24"/>
        </w:rPr>
        <w:t>нировочный процесс приобретает ярко выраженную спортивную сп</w:t>
      </w:r>
      <w:r w:rsidRPr="001738E4">
        <w:rPr>
          <w:rFonts w:ascii="Times New Roman" w:hAnsi="Times New Roman"/>
          <w:sz w:val="24"/>
          <w:szCs w:val="24"/>
        </w:rPr>
        <w:t>е</w:t>
      </w:r>
      <w:r w:rsidRPr="001738E4">
        <w:rPr>
          <w:rFonts w:ascii="Times New Roman" w:hAnsi="Times New Roman"/>
          <w:sz w:val="24"/>
          <w:szCs w:val="24"/>
        </w:rPr>
        <w:t>циализацию. В спортивном ориентировании доминирующее место з</w:t>
      </w:r>
      <w:r w:rsidRPr="001738E4">
        <w:rPr>
          <w:rFonts w:ascii="Times New Roman" w:hAnsi="Times New Roman"/>
          <w:sz w:val="24"/>
          <w:szCs w:val="24"/>
        </w:rPr>
        <w:t>а</w:t>
      </w:r>
      <w:r w:rsidRPr="001738E4">
        <w:rPr>
          <w:rFonts w:ascii="Times New Roman" w:hAnsi="Times New Roman"/>
          <w:sz w:val="24"/>
          <w:szCs w:val="24"/>
        </w:rPr>
        <w:t>нимают длительные и непрерывно выполняемые упражнения, кот</w:t>
      </w:r>
      <w:r w:rsidRPr="001738E4">
        <w:rPr>
          <w:rFonts w:ascii="Times New Roman" w:hAnsi="Times New Roman"/>
          <w:sz w:val="24"/>
          <w:szCs w:val="24"/>
        </w:rPr>
        <w:t>о</w:t>
      </w:r>
      <w:r w:rsidRPr="001738E4">
        <w:rPr>
          <w:rFonts w:ascii="Times New Roman" w:hAnsi="Times New Roman"/>
          <w:sz w:val="24"/>
          <w:szCs w:val="24"/>
        </w:rPr>
        <w:t>рые в наибольшей степени способствуют развитию специальной в</w:t>
      </w:r>
      <w:r w:rsidRPr="001738E4">
        <w:rPr>
          <w:rFonts w:ascii="Times New Roman" w:hAnsi="Times New Roman"/>
          <w:sz w:val="24"/>
          <w:szCs w:val="24"/>
        </w:rPr>
        <w:t>ы</w:t>
      </w:r>
      <w:r w:rsidRPr="001738E4">
        <w:rPr>
          <w:rFonts w:ascii="Times New Roman" w:hAnsi="Times New Roman"/>
          <w:sz w:val="24"/>
          <w:szCs w:val="24"/>
        </w:rPr>
        <w:t>носливости. Продолжается процесс совершенствования техники и тактики ориентирования в усложненных условиях. Все более знач</w:t>
      </w:r>
      <w:r w:rsidRPr="001738E4">
        <w:rPr>
          <w:rFonts w:ascii="Times New Roman" w:hAnsi="Times New Roman"/>
          <w:sz w:val="24"/>
          <w:szCs w:val="24"/>
        </w:rPr>
        <w:t>и</w:t>
      </w:r>
      <w:r w:rsidRPr="001738E4">
        <w:rPr>
          <w:rFonts w:ascii="Times New Roman" w:hAnsi="Times New Roman"/>
          <w:sz w:val="24"/>
          <w:szCs w:val="24"/>
        </w:rPr>
        <w:t>тельная роль в совершенствовании технико-тактической подготовки отводится соревновательному методу.</w:t>
      </w:r>
    </w:p>
    <w:p w:rsidR="004814FE" w:rsidRPr="001738E4" w:rsidRDefault="004814FE" w:rsidP="0036155A">
      <w:pPr>
        <w:tabs>
          <w:tab w:val="left" w:pos="567"/>
        </w:tabs>
        <w:spacing w:after="0" w:line="240" w:lineRule="auto"/>
        <w:ind w:right="-1" w:firstLine="284"/>
        <w:jc w:val="both"/>
        <w:rPr>
          <w:rFonts w:ascii="Times New Roman" w:hAnsi="Times New Roman"/>
          <w:sz w:val="24"/>
          <w:szCs w:val="24"/>
        </w:rPr>
      </w:pPr>
      <w:r w:rsidRPr="001738E4">
        <w:rPr>
          <w:rFonts w:ascii="Times New Roman" w:hAnsi="Times New Roman"/>
          <w:sz w:val="24"/>
          <w:szCs w:val="24"/>
        </w:rPr>
        <w:t xml:space="preserve">На данном этапе подготовки </w:t>
      </w:r>
      <w:proofErr w:type="gramStart"/>
      <w:r w:rsidRPr="001738E4">
        <w:rPr>
          <w:rFonts w:ascii="Times New Roman" w:hAnsi="Times New Roman"/>
          <w:sz w:val="24"/>
          <w:szCs w:val="24"/>
        </w:rPr>
        <w:t>важное значение</w:t>
      </w:r>
      <w:proofErr w:type="gramEnd"/>
      <w:r w:rsidRPr="001738E4">
        <w:rPr>
          <w:rFonts w:ascii="Times New Roman" w:hAnsi="Times New Roman"/>
          <w:sz w:val="24"/>
          <w:szCs w:val="24"/>
        </w:rPr>
        <w:t xml:space="preserve"> имеет рациональное планирование тренировочных нагрузок в годичном цикле. Распред</w:t>
      </w:r>
      <w:r w:rsidRPr="001738E4">
        <w:rPr>
          <w:rFonts w:ascii="Times New Roman" w:hAnsi="Times New Roman"/>
          <w:sz w:val="24"/>
          <w:szCs w:val="24"/>
        </w:rPr>
        <w:t>е</w:t>
      </w:r>
      <w:r w:rsidRPr="001738E4">
        <w:rPr>
          <w:rFonts w:ascii="Times New Roman" w:hAnsi="Times New Roman"/>
          <w:sz w:val="24"/>
          <w:szCs w:val="24"/>
        </w:rPr>
        <w:t>ление нагрузки имеет волнообразный характер. Основополагающим является положение о том, что нагрузки должны быть адекватны во</w:t>
      </w:r>
      <w:r w:rsidRPr="001738E4">
        <w:rPr>
          <w:rFonts w:ascii="Times New Roman" w:hAnsi="Times New Roman"/>
          <w:sz w:val="24"/>
          <w:szCs w:val="24"/>
        </w:rPr>
        <w:t>з</w:t>
      </w:r>
      <w:r w:rsidRPr="001738E4">
        <w:rPr>
          <w:rFonts w:ascii="Times New Roman" w:hAnsi="Times New Roman"/>
          <w:sz w:val="24"/>
          <w:szCs w:val="24"/>
        </w:rPr>
        <w:t xml:space="preserve">растным особенностям юных </w:t>
      </w:r>
      <w:proofErr w:type="gramStart"/>
      <w:r w:rsidRPr="001738E4">
        <w:rPr>
          <w:rFonts w:ascii="Times New Roman" w:hAnsi="Times New Roman"/>
          <w:sz w:val="24"/>
          <w:szCs w:val="24"/>
        </w:rPr>
        <w:t>спортсменов-ориентировщиков</w:t>
      </w:r>
      <w:proofErr w:type="gramEnd"/>
      <w:r w:rsidRPr="001738E4">
        <w:rPr>
          <w:rFonts w:ascii="Times New Roman" w:hAnsi="Times New Roman"/>
          <w:sz w:val="24"/>
          <w:szCs w:val="24"/>
        </w:rPr>
        <w:t xml:space="preserve"> и орие</w:t>
      </w:r>
      <w:r w:rsidRPr="001738E4">
        <w:rPr>
          <w:rFonts w:ascii="Times New Roman" w:hAnsi="Times New Roman"/>
          <w:sz w:val="24"/>
          <w:szCs w:val="24"/>
        </w:rPr>
        <w:t>н</w:t>
      </w:r>
      <w:r w:rsidRPr="001738E4">
        <w:rPr>
          <w:rFonts w:ascii="Times New Roman" w:hAnsi="Times New Roman"/>
          <w:sz w:val="24"/>
          <w:szCs w:val="24"/>
        </w:rPr>
        <w:t>тированы на уровень, характерный для высшего спортивного масте</w:t>
      </w:r>
      <w:r w:rsidRPr="001738E4">
        <w:rPr>
          <w:rFonts w:ascii="Times New Roman" w:hAnsi="Times New Roman"/>
          <w:sz w:val="24"/>
          <w:szCs w:val="24"/>
        </w:rPr>
        <w:t>р</w:t>
      </w:r>
      <w:r w:rsidRPr="001738E4">
        <w:rPr>
          <w:rFonts w:ascii="Times New Roman" w:hAnsi="Times New Roman"/>
          <w:sz w:val="24"/>
          <w:szCs w:val="24"/>
        </w:rPr>
        <w:t>ства.</w:t>
      </w:r>
    </w:p>
    <w:p w:rsidR="003519B8" w:rsidRDefault="003519B8" w:rsidP="0036155A">
      <w:pPr>
        <w:tabs>
          <w:tab w:val="left" w:pos="567"/>
        </w:tabs>
        <w:spacing w:after="0" w:line="240" w:lineRule="auto"/>
        <w:ind w:right="-1"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3519B8" w:rsidRDefault="003519B8" w:rsidP="0036155A">
      <w:pPr>
        <w:tabs>
          <w:tab w:val="left" w:pos="567"/>
        </w:tabs>
        <w:spacing w:after="0" w:line="240" w:lineRule="auto"/>
        <w:ind w:right="-1"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3519B8" w:rsidRDefault="003519B8" w:rsidP="0036155A">
      <w:pPr>
        <w:tabs>
          <w:tab w:val="left" w:pos="567"/>
        </w:tabs>
        <w:spacing w:after="0" w:line="240" w:lineRule="auto"/>
        <w:ind w:right="-1"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3519B8" w:rsidRDefault="003519B8" w:rsidP="0036155A">
      <w:pPr>
        <w:tabs>
          <w:tab w:val="left" w:pos="567"/>
        </w:tabs>
        <w:spacing w:after="0" w:line="240" w:lineRule="auto"/>
        <w:ind w:right="-1"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3519B8" w:rsidRDefault="003519B8" w:rsidP="0036155A">
      <w:pPr>
        <w:tabs>
          <w:tab w:val="left" w:pos="567"/>
        </w:tabs>
        <w:spacing w:after="0" w:line="240" w:lineRule="auto"/>
        <w:ind w:right="-1"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3519B8" w:rsidRDefault="003519B8" w:rsidP="0036155A">
      <w:pPr>
        <w:tabs>
          <w:tab w:val="left" w:pos="567"/>
        </w:tabs>
        <w:spacing w:after="0" w:line="240" w:lineRule="auto"/>
        <w:ind w:right="-1"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3519B8" w:rsidRDefault="003519B8" w:rsidP="0036155A">
      <w:pPr>
        <w:tabs>
          <w:tab w:val="left" w:pos="567"/>
        </w:tabs>
        <w:spacing w:after="0" w:line="240" w:lineRule="auto"/>
        <w:ind w:right="-1"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262F6A" w:rsidRDefault="00262F6A" w:rsidP="0036155A">
      <w:pPr>
        <w:tabs>
          <w:tab w:val="left" w:pos="567"/>
        </w:tabs>
        <w:spacing w:after="0" w:line="240" w:lineRule="auto"/>
        <w:ind w:right="-1"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3519B8" w:rsidRDefault="003519B8" w:rsidP="0036155A">
      <w:pPr>
        <w:tabs>
          <w:tab w:val="left" w:pos="567"/>
        </w:tabs>
        <w:spacing w:after="0" w:line="240" w:lineRule="auto"/>
        <w:ind w:right="-1"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B53596" w:rsidRDefault="00B53596" w:rsidP="0036155A">
      <w:pPr>
        <w:tabs>
          <w:tab w:val="left" w:pos="567"/>
        </w:tabs>
        <w:spacing w:after="0" w:line="240" w:lineRule="auto"/>
        <w:ind w:right="-1"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B53596" w:rsidRDefault="003519B8" w:rsidP="0036155A">
      <w:pPr>
        <w:tabs>
          <w:tab w:val="left" w:pos="567"/>
        </w:tabs>
        <w:spacing w:after="0" w:line="240" w:lineRule="auto"/>
        <w:ind w:right="-1" w:firstLine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4.1. </w:t>
      </w:r>
      <w:r w:rsidR="003C79B2" w:rsidRPr="003C79B2">
        <w:rPr>
          <w:rFonts w:ascii="Times New Roman" w:hAnsi="Times New Roman"/>
          <w:b/>
          <w:sz w:val="24"/>
          <w:szCs w:val="24"/>
        </w:rPr>
        <w:t>Учебный план для</w:t>
      </w:r>
      <w:r w:rsidR="004814FE" w:rsidRPr="003C79B2">
        <w:rPr>
          <w:rFonts w:ascii="Times New Roman" w:hAnsi="Times New Roman"/>
          <w:b/>
          <w:sz w:val="24"/>
          <w:szCs w:val="24"/>
        </w:rPr>
        <w:t xml:space="preserve"> </w:t>
      </w:r>
      <w:r w:rsidR="003C79B2" w:rsidRPr="003C79B2">
        <w:rPr>
          <w:rFonts w:ascii="Times New Roman" w:hAnsi="Times New Roman"/>
          <w:b/>
          <w:sz w:val="24"/>
          <w:szCs w:val="24"/>
        </w:rPr>
        <w:t xml:space="preserve">учебно-тренировочных групп (УТГ) </w:t>
      </w:r>
    </w:p>
    <w:p w:rsidR="003C79B2" w:rsidRDefault="003C79B2" w:rsidP="0036155A">
      <w:pPr>
        <w:tabs>
          <w:tab w:val="left" w:pos="567"/>
        </w:tabs>
        <w:spacing w:after="0" w:line="240" w:lineRule="auto"/>
        <w:ind w:right="-1" w:firstLine="284"/>
        <w:jc w:val="center"/>
        <w:rPr>
          <w:rFonts w:ascii="Times New Roman" w:hAnsi="Times New Roman"/>
          <w:b/>
          <w:sz w:val="24"/>
          <w:szCs w:val="24"/>
        </w:rPr>
      </w:pPr>
      <w:r w:rsidRPr="003C79B2">
        <w:rPr>
          <w:rFonts w:ascii="Times New Roman" w:hAnsi="Times New Roman"/>
          <w:b/>
          <w:sz w:val="24"/>
          <w:szCs w:val="24"/>
        </w:rPr>
        <w:t xml:space="preserve">3-5 года обучения </w:t>
      </w:r>
    </w:p>
    <w:p w:rsidR="004814FE" w:rsidRDefault="004814FE" w:rsidP="0036155A">
      <w:pPr>
        <w:tabs>
          <w:tab w:val="left" w:pos="567"/>
        </w:tabs>
        <w:spacing w:after="0" w:line="240" w:lineRule="auto"/>
        <w:ind w:right="-1" w:firstLine="284"/>
        <w:jc w:val="center"/>
        <w:rPr>
          <w:rFonts w:ascii="Times New Roman" w:hAnsi="Times New Roman"/>
          <w:b/>
          <w:sz w:val="24"/>
          <w:szCs w:val="24"/>
        </w:rPr>
      </w:pPr>
      <w:r w:rsidRPr="003C79B2">
        <w:rPr>
          <w:rFonts w:ascii="Times New Roman" w:hAnsi="Times New Roman"/>
          <w:b/>
          <w:sz w:val="24"/>
          <w:szCs w:val="24"/>
        </w:rPr>
        <w:t>(этап углубленной тренировки)</w:t>
      </w:r>
    </w:p>
    <w:p w:rsidR="00E11398" w:rsidRPr="003C79B2" w:rsidRDefault="00E11398" w:rsidP="0036155A">
      <w:pPr>
        <w:spacing w:after="0" w:line="240" w:lineRule="auto"/>
        <w:ind w:right="-1" w:firstLine="284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7325" w:type="dxa"/>
        <w:jc w:val="center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5853"/>
        <w:gridCol w:w="479"/>
        <w:gridCol w:w="483"/>
        <w:gridCol w:w="510"/>
      </w:tblGrid>
      <w:tr w:rsidR="004814FE" w:rsidRPr="001738E4" w:rsidTr="00554BBE">
        <w:trPr>
          <w:jc w:val="center"/>
        </w:trPr>
        <w:tc>
          <w:tcPr>
            <w:tcW w:w="5853" w:type="dxa"/>
            <w:vMerge w:val="restart"/>
            <w:vAlign w:val="center"/>
          </w:tcPr>
          <w:p w:rsidR="003C79B2" w:rsidRPr="001738E4" w:rsidRDefault="004814FE" w:rsidP="00554BBE">
            <w:pPr>
              <w:spacing w:after="0" w:line="240" w:lineRule="auto"/>
              <w:ind w:left="-2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Тема занятий</w:t>
            </w:r>
          </w:p>
        </w:tc>
        <w:tc>
          <w:tcPr>
            <w:tcW w:w="1472" w:type="dxa"/>
            <w:gridSpan w:val="3"/>
            <w:vAlign w:val="center"/>
          </w:tcPr>
          <w:p w:rsidR="004814FE" w:rsidRPr="001738E4" w:rsidRDefault="004814FE" w:rsidP="00E1139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Год обучения</w:t>
            </w:r>
          </w:p>
        </w:tc>
      </w:tr>
      <w:tr w:rsidR="004814FE" w:rsidRPr="001738E4" w:rsidTr="00554BBE">
        <w:trPr>
          <w:jc w:val="center"/>
        </w:trPr>
        <w:tc>
          <w:tcPr>
            <w:tcW w:w="5853" w:type="dxa"/>
            <w:vMerge/>
            <w:vAlign w:val="center"/>
          </w:tcPr>
          <w:p w:rsidR="004814FE" w:rsidRPr="001738E4" w:rsidRDefault="004814FE" w:rsidP="00554BBE">
            <w:pPr>
              <w:spacing w:after="0" w:line="240" w:lineRule="auto"/>
              <w:ind w:left="-20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:rsidR="004814FE" w:rsidRPr="001738E4" w:rsidRDefault="004814FE" w:rsidP="00E1139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3" w:type="dxa"/>
            <w:vAlign w:val="center"/>
          </w:tcPr>
          <w:p w:rsidR="004814FE" w:rsidRPr="001738E4" w:rsidRDefault="004814FE" w:rsidP="00E1139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0" w:type="dxa"/>
            <w:vAlign w:val="center"/>
          </w:tcPr>
          <w:p w:rsidR="004814FE" w:rsidRPr="001738E4" w:rsidRDefault="004814FE" w:rsidP="00E1139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814FE" w:rsidRPr="001738E4" w:rsidTr="00554BBE">
        <w:trPr>
          <w:jc w:val="center"/>
        </w:trPr>
        <w:tc>
          <w:tcPr>
            <w:tcW w:w="5853" w:type="dxa"/>
            <w:vAlign w:val="center"/>
          </w:tcPr>
          <w:p w:rsidR="004814FE" w:rsidRPr="001738E4" w:rsidRDefault="004814FE" w:rsidP="00554BBE">
            <w:pPr>
              <w:spacing w:after="0" w:line="240" w:lineRule="auto"/>
              <w:ind w:left="-20" w:right="-57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1. Теоретическая подготовка</w:t>
            </w:r>
          </w:p>
        </w:tc>
        <w:tc>
          <w:tcPr>
            <w:tcW w:w="479" w:type="dxa"/>
            <w:vAlign w:val="center"/>
          </w:tcPr>
          <w:p w:rsidR="004814FE" w:rsidRPr="001738E4" w:rsidRDefault="004814FE" w:rsidP="00E1139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83" w:type="dxa"/>
            <w:vAlign w:val="center"/>
          </w:tcPr>
          <w:p w:rsidR="004814FE" w:rsidRPr="001738E4" w:rsidRDefault="004814FE" w:rsidP="00E1139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10" w:type="dxa"/>
            <w:vAlign w:val="center"/>
          </w:tcPr>
          <w:p w:rsidR="004814FE" w:rsidRPr="001738E4" w:rsidRDefault="004814FE" w:rsidP="00E1139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4814FE" w:rsidRPr="001738E4" w:rsidTr="00554BBE">
        <w:trPr>
          <w:jc w:val="center"/>
        </w:trPr>
        <w:tc>
          <w:tcPr>
            <w:tcW w:w="5853" w:type="dxa"/>
            <w:vAlign w:val="center"/>
          </w:tcPr>
          <w:p w:rsidR="004814FE" w:rsidRPr="001738E4" w:rsidRDefault="004814FE" w:rsidP="00554BBE">
            <w:pPr>
              <w:spacing w:after="0" w:line="240" w:lineRule="auto"/>
              <w:ind w:left="-20" w:right="-57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 xml:space="preserve">1.1. Перспективы подготовки </w:t>
            </w:r>
            <w:proofErr w:type="gramStart"/>
            <w:r w:rsidRPr="001738E4">
              <w:rPr>
                <w:rFonts w:ascii="Times New Roman" w:hAnsi="Times New Roman"/>
                <w:sz w:val="24"/>
                <w:szCs w:val="24"/>
              </w:rPr>
              <w:t>юных</w:t>
            </w:r>
            <w:proofErr w:type="gramEnd"/>
            <w:r w:rsidRPr="001738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738E4">
              <w:rPr>
                <w:rFonts w:ascii="Times New Roman" w:hAnsi="Times New Roman"/>
                <w:sz w:val="24"/>
                <w:szCs w:val="24"/>
              </w:rPr>
              <w:t>ориентировщиков</w:t>
            </w:r>
            <w:proofErr w:type="spellEnd"/>
            <w:r w:rsidRPr="001738E4">
              <w:rPr>
                <w:rFonts w:ascii="Times New Roman" w:hAnsi="Times New Roman"/>
                <w:sz w:val="24"/>
                <w:szCs w:val="24"/>
              </w:rPr>
              <w:t xml:space="preserve"> на этапе углубленной тренировки</w:t>
            </w:r>
          </w:p>
        </w:tc>
        <w:tc>
          <w:tcPr>
            <w:tcW w:w="479" w:type="dxa"/>
            <w:vAlign w:val="center"/>
          </w:tcPr>
          <w:p w:rsidR="004814FE" w:rsidRPr="001738E4" w:rsidRDefault="004814FE" w:rsidP="00E1139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3" w:type="dxa"/>
            <w:vAlign w:val="center"/>
          </w:tcPr>
          <w:p w:rsidR="004814FE" w:rsidRPr="001738E4" w:rsidRDefault="004814FE" w:rsidP="00E1139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  <w:vAlign w:val="center"/>
          </w:tcPr>
          <w:p w:rsidR="004814FE" w:rsidRPr="001738E4" w:rsidRDefault="004814FE" w:rsidP="00E1139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814FE" w:rsidRPr="001738E4" w:rsidTr="00554BBE">
        <w:trPr>
          <w:jc w:val="center"/>
        </w:trPr>
        <w:tc>
          <w:tcPr>
            <w:tcW w:w="5853" w:type="dxa"/>
            <w:vAlign w:val="center"/>
          </w:tcPr>
          <w:p w:rsidR="004814FE" w:rsidRPr="001738E4" w:rsidRDefault="004814FE" w:rsidP="00554BBE">
            <w:pPr>
              <w:spacing w:after="0" w:line="240" w:lineRule="auto"/>
              <w:ind w:left="-20" w:right="-57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1.2. Основы техники и тактики спортивного ориентир</w:t>
            </w:r>
            <w:r w:rsidRPr="001738E4">
              <w:rPr>
                <w:rFonts w:ascii="Times New Roman" w:hAnsi="Times New Roman"/>
                <w:sz w:val="24"/>
                <w:szCs w:val="24"/>
              </w:rPr>
              <w:t>о</w:t>
            </w:r>
            <w:r w:rsidRPr="001738E4">
              <w:rPr>
                <w:rFonts w:ascii="Times New Roman" w:hAnsi="Times New Roman"/>
                <w:sz w:val="24"/>
                <w:szCs w:val="24"/>
              </w:rPr>
              <w:t>вания</w:t>
            </w:r>
          </w:p>
        </w:tc>
        <w:tc>
          <w:tcPr>
            <w:tcW w:w="479" w:type="dxa"/>
            <w:vAlign w:val="center"/>
          </w:tcPr>
          <w:p w:rsidR="004814FE" w:rsidRPr="001738E4" w:rsidRDefault="004814FE" w:rsidP="00E1139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83" w:type="dxa"/>
            <w:vAlign w:val="center"/>
          </w:tcPr>
          <w:p w:rsidR="004814FE" w:rsidRPr="001738E4" w:rsidRDefault="004814FE" w:rsidP="00E1139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10" w:type="dxa"/>
            <w:vAlign w:val="center"/>
          </w:tcPr>
          <w:p w:rsidR="004814FE" w:rsidRPr="001738E4" w:rsidRDefault="004814FE" w:rsidP="00E1139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4814FE" w:rsidRPr="001738E4" w:rsidTr="00554BBE">
        <w:trPr>
          <w:jc w:val="center"/>
        </w:trPr>
        <w:tc>
          <w:tcPr>
            <w:tcW w:w="5853" w:type="dxa"/>
            <w:vAlign w:val="center"/>
          </w:tcPr>
          <w:p w:rsidR="004814FE" w:rsidRPr="001738E4" w:rsidRDefault="004814FE" w:rsidP="00554BBE">
            <w:pPr>
              <w:spacing w:after="0" w:line="240" w:lineRule="auto"/>
              <w:ind w:left="-20" w:right="-57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1.3. Общие основы методики обучения и тренировки в ориентировании</w:t>
            </w:r>
          </w:p>
        </w:tc>
        <w:tc>
          <w:tcPr>
            <w:tcW w:w="479" w:type="dxa"/>
            <w:vAlign w:val="center"/>
          </w:tcPr>
          <w:p w:rsidR="004814FE" w:rsidRPr="001738E4" w:rsidRDefault="004814FE" w:rsidP="00E1139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83" w:type="dxa"/>
            <w:vAlign w:val="center"/>
          </w:tcPr>
          <w:p w:rsidR="004814FE" w:rsidRPr="001738E4" w:rsidRDefault="004814FE" w:rsidP="00E1139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0" w:type="dxa"/>
            <w:vAlign w:val="center"/>
          </w:tcPr>
          <w:p w:rsidR="004814FE" w:rsidRPr="001738E4" w:rsidRDefault="004814FE" w:rsidP="00E1139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814FE" w:rsidRPr="001738E4" w:rsidTr="00554BBE">
        <w:trPr>
          <w:trHeight w:val="370"/>
          <w:jc w:val="center"/>
        </w:trPr>
        <w:tc>
          <w:tcPr>
            <w:tcW w:w="5853" w:type="dxa"/>
            <w:vAlign w:val="center"/>
          </w:tcPr>
          <w:p w:rsidR="004814FE" w:rsidRPr="001738E4" w:rsidRDefault="004814FE" w:rsidP="00554BBE">
            <w:pPr>
              <w:spacing w:after="0" w:line="240" w:lineRule="auto"/>
              <w:ind w:left="-20" w:right="-57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 xml:space="preserve">1.4. Педагогический и врачебный </w:t>
            </w:r>
            <w:proofErr w:type="gramStart"/>
            <w:r w:rsidRPr="001738E4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1738E4">
              <w:rPr>
                <w:rFonts w:ascii="Times New Roman" w:hAnsi="Times New Roman"/>
                <w:sz w:val="24"/>
                <w:szCs w:val="24"/>
              </w:rPr>
              <w:t xml:space="preserve"> состоян</w:t>
            </w:r>
            <w:r w:rsidRPr="001738E4">
              <w:rPr>
                <w:rFonts w:ascii="Times New Roman" w:hAnsi="Times New Roman"/>
                <w:sz w:val="24"/>
                <w:szCs w:val="24"/>
              </w:rPr>
              <w:t>и</w:t>
            </w:r>
            <w:r w:rsidRPr="001738E4">
              <w:rPr>
                <w:rFonts w:ascii="Times New Roman" w:hAnsi="Times New Roman"/>
                <w:sz w:val="24"/>
                <w:szCs w:val="24"/>
              </w:rPr>
              <w:t>ем организма спортсмена</w:t>
            </w:r>
          </w:p>
        </w:tc>
        <w:tc>
          <w:tcPr>
            <w:tcW w:w="479" w:type="dxa"/>
            <w:vAlign w:val="center"/>
          </w:tcPr>
          <w:p w:rsidR="004814FE" w:rsidRPr="001738E4" w:rsidRDefault="004814FE" w:rsidP="00E1139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3" w:type="dxa"/>
            <w:vAlign w:val="center"/>
          </w:tcPr>
          <w:p w:rsidR="004814FE" w:rsidRPr="001738E4" w:rsidRDefault="004814FE" w:rsidP="00E1139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0" w:type="dxa"/>
            <w:vAlign w:val="center"/>
          </w:tcPr>
          <w:p w:rsidR="004814FE" w:rsidRPr="001738E4" w:rsidRDefault="004814FE" w:rsidP="00E1139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814FE" w:rsidRPr="001738E4" w:rsidTr="00554BBE">
        <w:trPr>
          <w:jc w:val="center"/>
        </w:trPr>
        <w:tc>
          <w:tcPr>
            <w:tcW w:w="5853" w:type="dxa"/>
            <w:vAlign w:val="center"/>
          </w:tcPr>
          <w:p w:rsidR="004814FE" w:rsidRPr="001738E4" w:rsidRDefault="004814FE" w:rsidP="00554BBE">
            <w:pPr>
              <w:spacing w:after="0" w:line="240" w:lineRule="auto"/>
              <w:ind w:left="-20" w:right="-57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1.5. Правила соревнований по спортивному ориентир</w:t>
            </w:r>
            <w:r w:rsidRPr="001738E4">
              <w:rPr>
                <w:rFonts w:ascii="Times New Roman" w:hAnsi="Times New Roman"/>
                <w:sz w:val="24"/>
                <w:szCs w:val="24"/>
              </w:rPr>
              <w:t>о</w:t>
            </w:r>
            <w:r w:rsidRPr="001738E4">
              <w:rPr>
                <w:rFonts w:ascii="Times New Roman" w:hAnsi="Times New Roman"/>
                <w:sz w:val="24"/>
                <w:szCs w:val="24"/>
              </w:rPr>
              <w:t>ванию</w:t>
            </w:r>
          </w:p>
        </w:tc>
        <w:tc>
          <w:tcPr>
            <w:tcW w:w="479" w:type="dxa"/>
            <w:vAlign w:val="center"/>
          </w:tcPr>
          <w:p w:rsidR="004814FE" w:rsidRPr="001738E4" w:rsidRDefault="004814FE" w:rsidP="00E1139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3" w:type="dxa"/>
            <w:vAlign w:val="center"/>
          </w:tcPr>
          <w:p w:rsidR="004814FE" w:rsidRPr="001738E4" w:rsidRDefault="004814FE" w:rsidP="00E1139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0" w:type="dxa"/>
            <w:vAlign w:val="center"/>
          </w:tcPr>
          <w:p w:rsidR="004814FE" w:rsidRPr="001738E4" w:rsidRDefault="004814FE" w:rsidP="00E1139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814FE" w:rsidRPr="001738E4" w:rsidTr="00554BBE">
        <w:trPr>
          <w:jc w:val="center"/>
        </w:trPr>
        <w:tc>
          <w:tcPr>
            <w:tcW w:w="5853" w:type="dxa"/>
            <w:vAlign w:val="center"/>
          </w:tcPr>
          <w:p w:rsidR="004814FE" w:rsidRPr="001738E4" w:rsidRDefault="004814FE" w:rsidP="00554BBE">
            <w:pPr>
              <w:spacing w:after="0" w:line="240" w:lineRule="auto"/>
              <w:ind w:left="-20" w:right="-57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1.6. Основы гигиены и первая доврачебная помощь</w:t>
            </w:r>
          </w:p>
        </w:tc>
        <w:tc>
          <w:tcPr>
            <w:tcW w:w="479" w:type="dxa"/>
            <w:vAlign w:val="center"/>
          </w:tcPr>
          <w:p w:rsidR="004814FE" w:rsidRPr="001738E4" w:rsidRDefault="004814FE" w:rsidP="00E1139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3" w:type="dxa"/>
            <w:vAlign w:val="center"/>
          </w:tcPr>
          <w:p w:rsidR="004814FE" w:rsidRPr="001738E4" w:rsidRDefault="004814FE" w:rsidP="00E1139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0" w:type="dxa"/>
            <w:vAlign w:val="center"/>
          </w:tcPr>
          <w:p w:rsidR="004814FE" w:rsidRPr="001738E4" w:rsidRDefault="004814FE" w:rsidP="00E1139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814FE" w:rsidRPr="001738E4" w:rsidTr="00554BBE">
        <w:trPr>
          <w:jc w:val="center"/>
        </w:trPr>
        <w:tc>
          <w:tcPr>
            <w:tcW w:w="5853" w:type="dxa"/>
            <w:vAlign w:val="center"/>
          </w:tcPr>
          <w:p w:rsidR="004814FE" w:rsidRPr="001738E4" w:rsidRDefault="004814FE" w:rsidP="00554BBE">
            <w:pPr>
              <w:spacing w:after="0" w:line="240" w:lineRule="auto"/>
              <w:ind w:left="-20" w:right="-57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2. Практическая подготовка</w:t>
            </w:r>
          </w:p>
        </w:tc>
        <w:tc>
          <w:tcPr>
            <w:tcW w:w="479" w:type="dxa"/>
            <w:vAlign w:val="center"/>
          </w:tcPr>
          <w:p w:rsidR="004814FE" w:rsidRPr="001738E4" w:rsidRDefault="004814FE" w:rsidP="00E1139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756</w:t>
            </w:r>
          </w:p>
        </w:tc>
        <w:tc>
          <w:tcPr>
            <w:tcW w:w="483" w:type="dxa"/>
            <w:vAlign w:val="center"/>
          </w:tcPr>
          <w:p w:rsidR="004814FE" w:rsidRPr="001738E4" w:rsidRDefault="004814FE" w:rsidP="00E1139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848</w:t>
            </w:r>
          </w:p>
        </w:tc>
        <w:tc>
          <w:tcPr>
            <w:tcW w:w="510" w:type="dxa"/>
            <w:vAlign w:val="center"/>
          </w:tcPr>
          <w:p w:rsidR="004814FE" w:rsidRPr="001738E4" w:rsidRDefault="004814FE" w:rsidP="00E1139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950</w:t>
            </w:r>
          </w:p>
        </w:tc>
      </w:tr>
      <w:tr w:rsidR="004814FE" w:rsidRPr="001738E4" w:rsidTr="00554BBE">
        <w:trPr>
          <w:jc w:val="center"/>
        </w:trPr>
        <w:tc>
          <w:tcPr>
            <w:tcW w:w="5853" w:type="dxa"/>
            <w:vAlign w:val="center"/>
          </w:tcPr>
          <w:p w:rsidR="004814FE" w:rsidRPr="001738E4" w:rsidRDefault="004814FE" w:rsidP="00554BBE">
            <w:pPr>
              <w:spacing w:after="0" w:line="240" w:lineRule="auto"/>
              <w:ind w:left="-20" w:right="-57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2.1. Общая физическая подготовка</w:t>
            </w:r>
          </w:p>
        </w:tc>
        <w:tc>
          <w:tcPr>
            <w:tcW w:w="479" w:type="dxa"/>
            <w:vAlign w:val="center"/>
          </w:tcPr>
          <w:p w:rsidR="004814FE" w:rsidRPr="001738E4" w:rsidRDefault="004814FE" w:rsidP="00E1139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483" w:type="dxa"/>
            <w:vAlign w:val="center"/>
          </w:tcPr>
          <w:p w:rsidR="004814FE" w:rsidRPr="001738E4" w:rsidRDefault="004814FE" w:rsidP="00E1139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510" w:type="dxa"/>
            <w:vAlign w:val="center"/>
          </w:tcPr>
          <w:p w:rsidR="004814FE" w:rsidRPr="001738E4" w:rsidRDefault="004814FE" w:rsidP="00E1139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4814FE" w:rsidRPr="001738E4" w:rsidTr="00554BBE">
        <w:trPr>
          <w:jc w:val="center"/>
        </w:trPr>
        <w:tc>
          <w:tcPr>
            <w:tcW w:w="5853" w:type="dxa"/>
            <w:vAlign w:val="center"/>
          </w:tcPr>
          <w:p w:rsidR="004814FE" w:rsidRPr="001738E4" w:rsidRDefault="004814FE" w:rsidP="00554BBE">
            <w:pPr>
              <w:spacing w:after="0" w:line="240" w:lineRule="auto"/>
              <w:ind w:left="-20" w:right="-57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2.2. Специальная физическая подготовка</w:t>
            </w:r>
          </w:p>
        </w:tc>
        <w:tc>
          <w:tcPr>
            <w:tcW w:w="479" w:type="dxa"/>
            <w:vAlign w:val="center"/>
          </w:tcPr>
          <w:p w:rsidR="004814FE" w:rsidRPr="001738E4" w:rsidRDefault="004814FE" w:rsidP="00E1139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483" w:type="dxa"/>
            <w:vAlign w:val="center"/>
          </w:tcPr>
          <w:p w:rsidR="004814FE" w:rsidRPr="001738E4" w:rsidRDefault="004814FE" w:rsidP="00E1139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398</w:t>
            </w:r>
          </w:p>
        </w:tc>
        <w:tc>
          <w:tcPr>
            <w:tcW w:w="510" w:type="dxa"/>
            <w:vAlign w:val="center"/>
          </w:tcPr>
          <w:p w:rsidR="004814FE" w:rsidRPr="001738E4" w:rsidRDefault="004814FE" w:rsidP="00E1139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456</w:t>
            </w:r>
          </w:p>
        </w:tc>
      </w:tr>
      <w:tr w:rsidR="004814FE" w:rsidRPr="001738E4" w:rsidTr="00554BBE">
        <w:trPr>
          <w:jc w:val="center"/>
        </w:trPr>
        <w:tc>
          <w:tcPr>
            <w:tcW w:w="5853" w:type="dxa"/>
            <w:vAlign w:val="center"/>
          </w:tcPr>
          <w:p w:rsidR="004814FE" w:rsidRPr="001738E4" w:rsidRDefault="004814FE" w:rsidP="00554BBE">
            <w:pPr>
              <w:spacing w:after="0" w:line="240" w:lineRule="auto"/>
              <w:ind w:left="-20" w:right="-57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2.3. Технико-тактическая подготовка</w:t>
            </w:r>
          </w:p>
        </w:tc>
        <w:tc>
          <w:tcPr>
            <w:tcW w:w="479" w:type="dxa"/>
            <w:vAlign w:val="center"/>
          </w:tcPr>
          <w:p w:rsidR="004814FE" w:rsidRPr="001738E4" w:rsidRDefault="004814FE" w:rsidP="00E1139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483" w:type="dxa"/>
            <w:vAlign w:val="center"/>
          </w:tcPr>
          <w:p w:rsidR="004814FE" w:rsidRPr="001738E4" w:rsidRDefault="004814FE" w:rsidP="00E1139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  <w:tc>
          <w:tcPr>
            <w:tcW w:w="510" w:type="dxa"/>
            <w:vAlign w:val="center"/>
          </w:tcPr>
          <w:p w:rsidR="004814FE" w:rsidRPr="001738E4" w:rsidRDefault="004814FE" w:rsidP="00E1139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224</w:t>
            </w:r>
          </w:p>
        </w:tc>
      </w:tr>
      <w:tr w:rsidR="004814FE" w:rsidRPr="001738E4" w:rsidTr="00554BBE">
        <w:trPr>
          <w:jc w:val="center"/>
        </w:trPr>
        <w:tc>
          <w:tcPr>
            <w:tcW w:w="5853" w:type="dxa"/>
            <w:vAlign w:val="center"/>
          </w:tcPr>
          <w:p w:rsidR="004814FE" w:rsidRPr="001738E4" w:rsidRDefault="004814FE" w:rsidP="00554BBE">
            <w:pPr>
              <w:spacing w:after="0" w:line="240" w:lineRule="auto"/>
              <w:ind w:left="-20" w:right="-57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2.4. Корректировка спорткарт</w:t>
            </w:r>
          </w:p>
        </w:tc>
        <w:tc>
          <w:tcPr>
            <w:tcW w:w="479" w:type="dxa"/>
            <w:vAlign w:val="center"/>
          </w:tcPr>
          <w:p w:rsidR="004814FE" w:rsidRPr="001738E4" w:rsidRDefault="004814FE" w:rsidP="00E1139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83" w:type="dxa"/>
            <w:vAlign w:val="center"/>
          </w:tcPr>
          <w:p w:rsidR="004814FE" w:rsidRPr="001738E4" w:rsidRDefault="004814FE" w:rsidP="00E1139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10" w:type="dxa"/>
            <w:vAlign w:val="center"/>
          </w:tcPr>
          <w:p w:rsidR="004814FE" w:rsidRPr="001738E4" w:rsidRDefault="004814FE" w:rsidP="00E1139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4814FE" w:rsidRPr="001738E4" w:rsidTr="00554BBE">
        <w:trPr>
          <w:jc w:val="center"/>
        </w:trPr>
        <w:tc>
          <w:tcPr>
            <w:tcW w:w="5853" w:type="dxa"/>
            <w:vAlign w:val="center"/>
          </w:tcPr>
          <w:p w:rsidR="004814FE" w:rsidRPr="001738E4" w:rsidRDefault="004814FE" w:rsidP="00554BBE">
            <w:pPr>
              <w:spacing w:after="0" w:line="240" w:lineRule="auto"/>
              <w:ind w:left="-20" w:right="-57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2.5. Контрольные упражнения и соревнования</w:t>
            </w:r>
          </w:p>
        </w:tc>
        <w:tc>
          <w:tcPr>
            <w:tcW w:w="479" w:type="dxa"/>
            <w:vAlign w:val="center"/>
          </w:tcPr>
          <w:p w:rsidR="004814FE" w:rsidRPr="001738E4" w:rsidRDefault="004814FE" w:rsidP="00E1139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483" w:type="dxa"/>
            <w:vAlign w:val="center"/>
          </w:tcPr>
          <w:p w:rsidR="004814FE" w:rsidRPr="001738E4" w:rsidRDefault="004814FE" w:rsidP="00E1139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10" w:type="dxa"/>
            <w:vAlign w:val="center"/>
          </w:tcPr>
          <w:p w:rsidR="004814FE" w:rsidRPr="001738E4" w:rsidRDefault="004814FE" w:rsidP="00E1139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4814FE" w:rsidRPr="001738E4" w:rsidTr="00554BBE">
        <w:trPr>
          <w:jc w:val="center"/>
        </w:trPr>
        <w:tc>
          <w:tcPr>
            <w:tcW w:w="5853" w:type="dxa"/>
            <w:vAlign w:val="center"/>
          </w:tcPr>
          <w:p w:rsidR="004814FE" w:rsidRPr="001738E4" w:rsidRDefault="004814FE" w:rsidP="00554BBE">
            <w:pPr>
              <w:spacing w:after="0" w:line="240" w:lineRule="auto"/>
              <w:ind w:left="-20" w:right="-57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3. Углубленное медицинское обследование</w:t>
            </w:r>
          </w:p>
        </w:tc>
        <w:tc>
          <w:tcPr>
            <w:tcW w:w="479" w:type="dxa"/>
            <w:vAlign w:val="center"/>
          </w:tcPr>
          <w:p w:rsidR="004814FE" w:rsidRPr="001738E4" w:rsidRDefault="004814FE" w:rsidP="00E1139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83" w:type="dxa"/>
            <w:vAlign w:val="center"/>
          </w:tcPr>
          <w:p w:rsidR="004814FE" w:rsidRPr="001738E4" w:rsidRDefault="004814FE" w:rsidP="00E1139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0" w:type="dxa"/>
            <w:vAlign w:val="center"/>
          </w:tcPr>
          <w:p w:rsidR="004814FE" w:rsidRPr="001738E4" w:rsidRDefault="004814FE" w:rsidP="00E1139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4814FE" w:rsidRPr="001738E4" w:rsidTr="00554BBE">
        <w:trPr>
          <w:jc w:val="center"/>
        </w:trPr>
        <w:tc>
          <w:tcPr>
            <w:tcW w:w="5853" w:type="dxa"/>
            <w:vAlign w:val="center"/>
          </w:tcPr>
          <w:p w:rsidR="004814FE" w:rsidRPr="001738E4" w:rsidRDefault="004814FE" w:rsidP="00554BBE">
            <w:pPr>
              <w:spacing w:after="0" w:line="240" w:lineRule="auto"/>
              <w:ind w:left="-20" w:right="-57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4. Восстановительные мероприятия</w:t>
            </w:r>
          </w:p>
        </w:tc>
        <w:tc>
          <w:tcPr>
            <w:tcW w:w="479" w:type="dxa"/>
            <w:vAlign w:val="center"/>
          </w:tcPr>
          <w:p w:rsidR="004814FE" w:rsidRPr="001738E4" w:rsidRDefault="004814FE" w:rsidP="00E1139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83" w:type="dxa"/>
            <w:vAlign w:val="center"/>
          </w:tcPr>
          <w:p w:rsidR="004814FE" w:rsidRPr="001738E4" w:rsidRDefault="004814FE" w:rsidP="00E1139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510" w:type="dxa"/>
            <w:vAlign w:val="center"/>
          </w:tcPr>
          <w:p w:rsidR="004814FE" w:rsidRPr="001738E4" w:rsidRDefault="004814FE" w:rsidP="00E1139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4814FE" w:rsidRPr="001738E4" w:rsidTr="00554BBE">
        <w:trPr>
          <w:jc w:val="center"/>
        </w:trPr>
        <w:tc>
          <w:tcPr>
            <w:tcW w:w="5853" w:type="dxa"/>
            <w:vAlign w:val="center"/>
          </w:tcPr>
          <w:p w:rsidR="004814FE" w:rsidRPr="001738E4" w:rsidRDefault="004814FE" w:rsidP="00554BBE">
            <w:pPr>
              <w:spacing w:after="0" w:line="240" w:lineRule="auto"/>
              <w:ind w:left="-20" w:right="-57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5. Инструкторская и судейская практика</w:t>
            </w:r>
          </w:p>
        </w:tc>
        <w:tc>
          <w:tcPr>
            <w:tcW w:w="479" w:type="dxa"/>
            <w:vAlign w:val="center"/>
          </w:tcPr>
          <w:p w:rsidR="004814FE" w:rsidRPr="001738E4" w:rsidRDefault="004814FE" w:rsidP="00E1139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83" w:type="dxa"/>
            <w:vAlign w:val="center"/>
          </w:tcPr>
          <w:p w:rsidR="004814FE" w:rsidRPr="001738E4" w:rsidRDefault="004814FE" w:rsidP="00E1139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10" w:type="dxa"/>
            <w:vAlign w:val="center"/>
          </w:tcPr>
          <w:p w:rsidR="004814FE" w:rsidRPr="001738E4" w:rsidRDefault="004814FE" w:rsidP="00E1139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4814FE" w:rsidRPr="001738E4" w:rsidTr="00554BBE">
        <w:trPr>
          <w:jc w:val="center"/>
        </w:trPr>
        <w:tc>
          <w:tcPr>
            <w:tcW w:w="5853" w:type="dxa"/>
            <w:vAlign w:val="center"/>
          </w:tcPr>
          <w:p w:rsidR="004814FE" w:rsidRPr="001738E4" w:rsidRDefault="004814FE" w:rsidP="00554BBE">
            <w:pPr>
              <w:spacing w:after="0" w:line="240" w:lineRule="auto"/>
              <w:ind w:left="-20" w:right="-57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Часов в неделю</w:t>
            </w:r>
          </w:p>
        </w:tc>
        <w:tc>
          <w:tcPr>
            <w:tcW w:w="479" w:type="dxa"/>
            <w:vAlign w:val="center"/>
          </w:tcPr>
          <w:p w:rsidR="004814FE" w:rsidRPr="001738E4" w:rsidRDefault="004814FE" w:rsidP="00E1139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83" w:type="dxa"/>
            <w:vAlign w:val="center"/>
          </w:tcPr>
          <w:p w:rsidR="004814FE" w:rsidRPr="001738E4" w:rsidRDefault="004814FE" w:rsidP="00E1139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10" w:type="dxa"/>
            <w:vAlign w:val="center"/>
          </w:tcPr>
          <w:p w:rsidR="004814FE" w:rsidRPr="001738E4" w:rsidRDefault="004814FE" w:rsidP="00E1139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4814FE" w:rsidRPr="001738E4" w:rsidTr="00554BBE">
        <w:trPr>
          <w:jc w:val="center"/>
        </w:trPr>
        <w:tc>
          <w:tcPr>
            <w:tcW w:w="5853" w:type="dxa"/>
            <w:vAlign w:val="center"/>
          </w:tcPr>
          <w:p w:rsidR="004814FE" w:rsidRPr="001738E4" w:rsidRDefault="004814FE" w:rsidP="00554BBE">
            <w:pPr>
              <w:spacing w:after="0" w:line="240" w:lineRule="auto"/>
              <w:ind w:left="-20" w:right="-57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Всего часов</w:t>
            </w:r>
          </w:p>
        </w:tc>
        <w:tc>
          <w:tcPr>
            <w:tcW w:w="479" w:type="dxa"/>
            <w:vAlign w:val="center"/>
          </w:tcPr>
          <w:p w:rsidR="004814FE" w:rsidRPr="001738E4" w:rsidRDefault="004814FE" w:rsidP="00E1139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832</w:t>
            </w:r>
          </w:p>
        </w:tc>
        <w:tc>
          <w:tcPr>
            <w:tcW w:w="483" w:type="dxa"/>
            <w:vAlign w:val="center"/>
          </w:tcPr>
          <w:p w:rsidR="004814FE" w:rsidRPr="001738E4" w:rsidRDefault="004814FE" w:rsidP="00E1139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936</w:t>
            </w:r>
          </w:p>
        </w:tc>
        <w:tc>
          <w:tcPr>
            <w:tcW w:w="510" w:type="dxa"/>
            <w:vAlign w:val="center"/>
          </w:tcPr>
          <w:p w:rsidR="004814FE" w:rsidRPr="001738E4" w:rsidRDefault="004814FE" w:rsidP="00E1139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1040</w:t>
            </w:r>
          </w:p>
        </w:tc>
      </w:tr>
    </w:tbl>
    <w:p w:rsidR="004814FE" w:rsidRPr="001738E4" w:rsidRDefault="004814FE" w:rsidP="00EC489D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</w:p>
    <w:p w:rsidR="00577620" w:rsidRDefault="00577620" w:rsidP="00EC489D">
      <w:pPr>
        <w:spacing w:after="0" w:line="240" w:lineRule="auto"/>
        <w:ind w:right="-1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C415F4" w:rsidRDefault="00C415F4" w:rsidP="00EC489D">
      <w:pPr>
        <w:spacing w:after="0" w:line="240" w:lineRule="auto"/>
        <w:ind w:right="-1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C415F4" w:rsidRDefault="00C415F4" w:rsidP="00EC489D">
      <w:pPr>
        <w:spacing w:after="0" w:line="240" w:lineRule="auto"/>
        <w:ind w:right="-1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C415F4" w:rsidRDefault="00C415F4" w:rsidP="00EC489D">
      <w:pPr>
        <w:spacing w:after="0" w:line="240" w:lineRule="auto"/>
        <w:ind w:right="-1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C415F4" w:rsidRDefault="00C415F4" w:rsidP="00EC489D">
      <w:pPr>
        <w:spacing w:after="0" w:line="240" w:lineRule="auto"/>
        <w:ind w:right="-1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C415F4" w:rsidRDefault="00C415F4" w:rsidP="00EC489D">
      <w:pPr>
        <w:spacing w:after="0" w:line="240" w:lineRule="auto"/>
        <w:ind w:right="-1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C415F4" w:rsidRDefault="00C415F4" w:rsidP="00EC489D">
      <w:pPr>
        <w:spacing w:after="0" w:line="240" w:lineRule="auto"/>
        <w:ind w:right="-1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C415F4" w:rsidRDefault="00C415F4" w:rsidP="00EC489D">
      <w:pPr>
        <w:spacing w:after="0" w:line="240" w:lineRule="auto"/>
        <w:ind w:right="-1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0B5D53" w:rsidRDefault="003519B8" w:rsidP="00554BBE">
      <w:pPr>
        <w:spacing w:after="0" w:line="240" w:lineRule="auto"/>
        <w:ind w:right="-1" w:firstLine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4.2. </w:t>
      </w:r>
      <w:r w:rsidR="009D45E1" w:rsidRPr="000B5D53">
        <w:rPr>
          <w:rFonts w:ascii="Times New Roman" w:hAnsi="Times New Roman"/>
          <w:b/>
          <w:sz w:val="24"/>
          <w:szCs w:val="24"/>
        </w:rPr>
        <w:t>Методическая часть</w:t>
      </w:r>
      <w:r w:rsidR="009D45E1" w:rsidRPr="00577620">
        <w:rPr>
          <w:rFonts w:ascii="Times New Roman" w:hAnsi="Times New Roman"/>
          <w:b/>
          <w:sz w:val="24"/>
          <w:szCs w:val="24"/>
        </w:rPr>
        <w:t xml:space="preserve"> </w:t>
      </w:r>
    </w:p>
    <w:p w:rsidR="00B53596" w:rsidRDefault="00F828AB" w:rsidP="00554BBE">
      <w:pPr>
        <w:spacing w:after="0" w:line="240" w:lineRule="auto"/>
        <w:ind w:right="-1" w:firstLine="284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(содержание у</w:t>
      </w:r>
      <w:r w:rsidR="00577620" w:rsidRPr="00577620">
        <w:rPr>
          <w:rFonts w:ascii="Times New Roman" w:hAnsi="Times New Roman"/>
          <w:b/>
          <w:sz w:val="24"/>
          <w:szCs w:val="24"/>
        </w:rPr>
        <w:t>чебн</w:t>
      </w:r>
      <w:r>
        <w:rPr>
          <w:rFonts w:ascii="Times New Roman" w:hAnsi="Times New Roman"/>
          <w:b/>
          <w:sz w:val="24"/>
          <w:szCs w:val="24"/>
        </w:rPr>
        <w:t>ой</w:t>
      </w:r>
      <w:r w:rsidR="00577620" w:rsidRPr="00577620">
        <w:rPr>
          <w:rFonts w:ascii="Times New Roman" w:hAnsi="Times New Roman"/>
          <w:b/>
          <w:sz w:val="24"/>
          <w:szCs w:val="24"/>
        </w:rPr>
        <w:t xml:space="preserve"> программ</w:t>
      </w:r>
      <w:r>
        <w:rPr>
          <w:rFonts w:ascii="Times New Roman" w:hAnsi="Times New Roman"/>
          <w:b/>
          <w:sz w:val="24"/>
          <w:szCs w:val="24"/>
        </w:rPr>
        <w:t>ы</w:t>
      </w:r>
      <w:r w:rsidR="00577620" w:rsidRPr="00577620">
        <w:rPr>
          <w:rFonts w:ascii="Times New Roman" w:hAnsi="Times New Roman"/>
          <w:b/>
          <w:sz w:val="24"/>
          <w:szCs w:val="24"/>
        </w:rPr>
        <w:t xml:space="preserve"> </w:t>
      </w:r>
      <w:proofErr w:type="gramEnd"/>
    </w:p>
    <w:p w:rsidR="00577620" w:rsidRDefault="00577620" w:rsidP="00554BBE">
      <w:pPr>
        <w:spacing w:after="0" w:line="240" w:lineRule="auto"/>
        <w:ind w:right="-1" w:firstLine="284"/>
        <w:jc w:val="center"/>
        <w:rPr>
          <w:rFonts w:ascii="Times New Roman" w:hAnsi="Times New Roman"/>
          <w:b/>
          <w:sz w:val="24"/>
          <w:szCs w:val="24"/>
        </w:rPr>
      </w:pPr>
      <w:r w:rsidRPr="00577620">
        <w:rPr>
          <w:rFonts w:ascii="Times New Roman" w:hAnsi="Times New Roman"/>
          <w:b/>
          <w:sz w:val="24"/>
          <w:szCs w:val="24"/>
        </w:rPr>
        <w:t>для учебно-тренировочных</w:t>
      </w:r>
      <w:r w:rsidR="000B5D53">
        <w:rPr>
          <w:rFonts w:ascii="Times New Roman" w:hAnsi="Times New Roman"/>
          <w:b/>
          <w:sz w:val="24"/>
          <w:szCs w:val="24"/>
        </w:rPr>
        <w:t xml:space="preserve"> групп</w:t>
      </w:r>
      <w:r w:rsidR="00F828AB">
        <w:rPr>
          <w:rFonts w:ascii="Times New Roman" w:hAnsi="Times New Roman"/>
          <w:b/>
          <w:sz w:val="24"/>
          <w:szCs w:val="24"/>
        </w:rPr>
        <w:t>)</w:t>
      </w:r>
    </w:p>
    <w:p w:rsidR="009760B0" w:rsidRPr="00577620" w:rsidRDefault="009760B0" w:rsidP="00554BBE">
      <w:pPr>
        <w:spacing w:after="0" w:line="240" w:lineRule="auto"/>
        <w:ind w:right="-1"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4814FE" w:rsidRPr="00577620" w:rsidRDefault="004814FE" w:rsidP="00554BBE">
      <w:pPr>
        <w:tabs>
          <w:tab w:val="left" w:pos="426"/>
        </w:tabs>
        <w:spacing w:after="0" w:line="240" w:lineRule="auto"/>
        <w:ind w:right="-1" w:firstLine="284"/>
        <w:jc w:val="center"/>
        <w:rPr>
          <w:rFonts w:ascii="Times New Roman" w:hAnsi="Times New Roman"/>
          <w:b/>
          <w:sz w:val="24"/>
          <w:szCs w:val="24"/>
        </w:rPr>
      </w:pPr>
      <w:r w:rsidRPr="00577620">
        <w:rPr>
          <w:rFonts w:ascii="Times New Roman" w:hAnsi="Times New Roman"/>
          <w:b/>
          <w:sz w:val="24"/>
          <w:szCs w:val="24"/>
        </w:rPr>
        <w:t>Этап углубленной тренировки 3-5 год</w:t>
      </w:r>
      <w:r w:rsidR="000B5D53">
        <w:rPr>
          <w:rFonts w:ascii="Times New Roman" w:hAnsi="Times New Roman"/>
          <w:b/>
          <w:sz w:val="24"/>
          <w:szCs w:val="24"/>
        </w:rPr>
        <w:t>а</w:t>
      </w:r>
      <w:r w:rsidRPr="00577620">
        <w:rPr>
          <w:rFonts w:ascii="Times New Roman" w:hAnsi="Times New Roman"/>
          <w:b/>
          <w:sz w:val="24"/>
          <w:szCs w:val="24"/>
        </w:rPr>
        <w:t xml:space="preserve"> обучения.</w:t>
      </w:r>
    </w:p>
    <w:p w:rsidR="004814FE" w:rsidRPr="001738E4" w:rsidRDefault="004814FE" w:rsidP="00554BBE">
      <w:pPr>
        <w:tabs>
          <w:tab w:val="left" w:pos="426"/>
        </w:tabs>
        <w:spacing w:after="0" w:line="240" w:lineRule="auto"/>
        <w:ind w:right="-1" w:firstLine="284"/>
        <w:jc w:val="both"/>
        <w:rPr>
          <w:rFonts w:ascii="Times New Roman" w:hAnsi="Times New Roman"/>
          <w:sz w:val="24"/>
          <w:szCs w:val="24"/>
        </w:rPr>
      </w:pPr>
      <w:r w:rsidRPr="001738E4">
        <w:rPr>
          <w:rFonts w:ascii="Times New Roman" w:hAnsi="Times New Roman"/>
          <w:sz w:val="24"/>
          <w:szCs w:val="24"/>
        </w:rPr>
        <w:t>1. Теоретическая подготовка</w:t>
      </w:r>
    </w:p>
    <w:p w:rsidR="004814FE" w:rsidRPr="001738E4" w:rsidRDefault="004814FE" w:rsidP="00554BBE">
      <w:pPr>
        <w:tabs>
          <w:tab w:val="left" w:pos="426"/>
        </w:tabs>
        <w:spacing w:after="0" w:line="240" w:lineRule="auto"/>
        <w:ind w:right="-1" w:firstLine="284"/>
        <w:jc w:val="both"/>
        <w:rPr>
          <w:rFonts w:ascii="Times New Roman" w:hAnsi="Times New Roman"/>
          <w:sz w:val="24"/>
          <w:szCs w:val="24"/>
        </w:rPr>
      </w:pPr>
      <w:r w:rsidRPr="001738E4">
        <w:rPr>
          <w:rFonts w:ascii="Times New Roman" w:hAnsi="Times New Roman"/>
          <w:sz w:val="24"/>
          <w:szCs w:val="24"/>
        </w:rPr>
        <w:t>1.1.</w:t>
      </w:r>
      <w:r w:rsidRPr="001738E4">
        <w:rPr>
          <w:rFonts w:ascii="Times New Roman" w:hAnsi="Times New Roman"/>
          <w:sz w:val="24"/>
          <w:szCs w:val="24"/>
        </w:rPr>
        <w:tab/>
        <w:t>Перспективы подготовки спортсменов-ориентировщиков на этапе углубленной тренировки.</w:t>
      </w:r>
    </w:p>
    <w:p w:rsidR="004814FE" w:rsidRPr="001738E4" w:rsidRDefault="004814FE" w:rsidP="00554BBE">
      <w:pPr>
        <w:tabs>
          <w:tab w:val="left" w:pos="426"/>
        </w:tabs>
        <w:spacing w:after="0" w:line="240" w:lineRule="auto"/>
        <w:ind w:right="-1" w:firstLine="284"/>
        <w:jc w:val="both"/>
        <w:rPr>
          <w:rFonts w:ascii="Times New Roman" w:hAnsi="Times New Roman"/>
          <w:sz w:val="24"/>
          <w:szCs w:val="24"/>
        </w:rPr>
      </w:pPr>
      <w:r w:rsidRPr="001738E4">
        <w:rPr>
          <w:rFonts w:ascii="Times New Roman" w:hAnsi="Times New Roman"/>
          <w:sz w:val="24"/>
          <w:szCs w:val="24"/>
        </w:rPr>
        <w:t>Принцип индивидуализации в подготовке юных спортсменов. П</w:t>
      </w:r>
      <w:r w:rsidRPr="001738E4">
        <w:rPr>
          <w:rFonts w:ascii="Times New Roman" w:hAnsi="Times New Roman"/>
          <w:sz w:val="24"/>
          <w:szCs w:val="24"/>
        </w:rPr>
        <w:t>о</w:t>
      </w:r>
      <w:r w:rsidRPr="001738E4">
        <w:rPr>
          <w:rFonts w:ascii="Times New Roman" w:hAnsi="Times New Roman"/>
          <w:sz w:val="24"/>
          <w:szCs w:val="24"/>
        </w:rPr>
        <w:t>строение тренировки с учетом возрастных особенностей, способности и уровня подготовленности. Анализ прошедшего учебно-тренировочного этапа подготовки. Пути повышения спортивного ма</w:t>
      </w:r>
      <w:r w:rsidRPr="001738E4">
        <w:rPr>
          <w:rFonts w:ascii="Times New Roman" w:hAnsi="Times New Roman"/>
          <w:sz w:val="24"/>
          <w:szCs w:val="24"/>
        </w:rPr>
        <w:t>с</w:t>
      </w:r>
      <w:r w:rsidRPr="001738E4">
        <w:rPr>
          <w:rFonts w:ascii="Times New Roman" w:hAnsi="Times New Roman"/>
          <w:sz w:val="24"/>
          <w:szCs w:val="24"/>
        </w:rPr>
        <w:t>терства юных спортсменов. Особенности психологической подгото</w:t>
      </w:r>
      <w:r w:rsidRPr="001738E4">
        <w:rPr>
          <w:rFonts w:ascii="Times New Roman" w:hAnsi="Times New Roman"/>
          <w:sz w:val="24"/>
          <w:szCs w:val="24"/>
        </w:rPr>
        <w:t>в</w:t>
      </w:r>
      <w:r w:rsidRPr="001738E4">
        <w:rPr>
          <w:rFonts w:ascii="Times New Roman" w:hAnsi="Times New Roman"/>
          <w:sz w:val="24"/>
          <w:szCs w:val="24"/>
        </w:rPr>
        <w:t>ки спортсменов-ориентировщиков на этапе углубленной тренировки.</w:t>
      </w:r>
    </w:p>
    <w:p w:rsidR="004814FE" w:rsidRPr="001738E4" w:rsidRDefault="004814FE" w:rsidP="00554BBE">
      <w:pPr>
        <w:tabs>
          <w:tab w:val="left" w:pos="426"/>
        </w:tabs>
        <w:spacing w:after="0" w:line="240" w:lineRule="auto"/>
        <w:ind w:right="-1" w:firstLine="284"/>
        <w:jc w:val="both"/>
        <w:rPr>
          <w:rFonts w:ascii="Times New Roman" w:hAnsi="Times New Roman"/>
          <w:sz w:val="24"/>
          <w:szCs w:val="24"/>
        </w:rPr>
      </w:pPr>
      <w:r w:rsidRPr="001738E4">
        <w:rPr>
          <w:rFonts w:ascii="Times New Roman" w:hAnsi="Times New Roman"/>
          <w:sz w:val="24"/>
          <w:szCs w:val="24"/>
        </w:rPr>
        <w:t>1.2.</w:t>
      </w:r>
      <w:r w:rsidRPr="001738E4">
        <w:rPr>
          <w:rFonts w:ascii="Times New Roman" w:hAnsi="Times New Roman"/>
          <w:sz w:val="24"/>
          <w:szCs w:val="24"/>
        </w:rPr>
        <w:tab/>
        <w:t>Основы техники и тактики спортивного ориентирования. М</w:t>
      </w:r>
      <w:r w:rsidRPr="001738E4">
        <w:rPr>
          <w:rFonts w:ascii="Times New Roman" w:hAnsi="Times New Roman"/>
          <w:sz w:val="24"/>
          <w:szCs w:val="24"/>
        </w:rPr>
        <w:t>е</w:t>
      </w:r>
      <w:r w:rsidRPr="001738E4">
        <w:rPr>
          <w:rFonts w:ascii="Times New Roman" w:hAnsi="Times New Roman"/>
          <w:sz w:val="24"/>
          <w:szCs w:val="24"/>
        </w:rPr>
        <w:t>тоды развития у спортсменов-ориентировщиков специализированных восприятий – расстояния, скорости и направления движения.</w:t>
      </w:r>
    </w:p>
    <w:p w:rsidR="004814FE" w:rsidRPr="001738E4" w:rsidRDefault="004814FE" w:rsidP="00554BBE">
      <w:pPr>
        <w:tabs>
          <w:tab w:val="left" w:pos="426"/>
        </w:tabs>
        <w:spacing w:after="0" w:line="240" w:lineRule="auto"/>
        <w:ind w:right="-1" w:firstLine="284"/>
        <w:jc w:val="both"/>
        <w:rPr>
          <w:rFonts w:ascii="Times New Roman" w:hAnsi="Times New Roman"/>
          <w:sz w:val="24"/>
          <w:szCs w:val="24"/>
        </w:rPr>
      </w:pPr>
      <w:r w:rsidRPr="001738E4">
        <w:rPr>
          <w:rFonts w:ascii="Times New Roman" w:hAnsi="Times New Roman"/>
          <w:sz w:val="24"/>
          <w:szCs w:val="24"/>
        </w:rPr>
        <w:t>Детальное чтение рельефа на соревновательной скорости. Путь ч</w:t>
      </w:r>
      <w:r w:rsidRPr="001738E4">
        <w:rPr>
          <w:rFonts w:ascii="Times New Roman" w:hAnsi="Times New Roman"/>
          <w:sz w:val="24"/>
          <w:szCs w:val="24"/>
        </w:rPr>
        <w:t>е</w:t>
      </w:r>
      <w:r w:rsidRPr="001738E4">
        <w:rPr>
          <w:rFonts w:ascii="Times New Roman" w:hAnsi="Times New Roman"/>
          <w:sz w:val="24"/>
          <w:szCs w:val="24"/>
        </w:rPr>
        <w:t>рез точечные ориентиры. Использование технических приемов в соо</w:t>
      </w:r>
      <w:r w:rsidRPr="001738E4">
        <w:rPr>
          <w:rFonts w:ascii="Times New Roman" w:hAnsi="Times New Roman"/>
          <w:sz w:val="24"/>
          <w:szCs w:val="24"/>
        </w:rPr>
        <w:t>т</w:t>
      </w:r>
      <w:r w:rsidRPr="001738E4">
        <w:rPr>
          <w:rFonts w:ascii="Times New Roman" w:hAnsi="Times New Roman"/>
          <w:sz w:val="24"/>
          <w:szCs w:val="24"/>
        </w:rPr>
        <w:t>ветствии с конкретной соревновательной ситуацией. Сложные ко</w:t>
      </w:r>
      <w:r w:rsidRPr="001738E4">
        <w:rPr>
          <w:rFonts w:ascii="Times New Roman" w:hAnsi="Times New Roman"/>
          <w:sz w:val="24"/>
          <w:szCs w:val="24"/>
        </w:rPr>
        <w:t>н</w:t>
      </w:r>
      <w:r w:rsidRPr="001738E4">
        <w:rPr>
          <w:rFonts w:ascii="Times New Roman" w:hAnsi="Times New Roman"/>
          <w:sz w:val="24"/>
          <w:szCs w:val="24"/>
        </w:rPr>
        <w:t>трольные пункты (длинные перегоны между КП и большое рассто</w:t>
      </w:r>
      <w:r w:rsidRPr="001738E4">
        <w:rPr>
          <w:rFonts w:ascii="Times New Roman" w:hAnsi="Times New Roman"/>
          <w:sz w:val="24"/>
          <w:szCs w:val="24"/>
        </w:rPr>
        <w:t>я</w:t>
      </w:r>
      <w:r w:rsidRPr="001738E4">
        <w:rPr>
          <w:rFonts w:ascii="Times New Roman" w:hAnsi="Times New Roman"/>
          <w:sz w:val="24"/>
          <w:szCs w:val="24"/>
        </w:rPr>
        <w:t>ние от привязки до контрольного пункта).</w:t>
      </w:r>
    </w:p>
    <w:p w:rsidR="004814FE" w:rsidRPr="001738E4" w:rsidRDefault="004814FE" w:rsidP="00554BBE">
      <w:pPr>
        <w:tabs>
          <w:tab w:val="left" w:pos="426"/>
        </w:tabs>
        <w:spacing w:after="0" w:line="240" w:lineRule="auto"/>
        <w:ind w:right="-1" w:firstLine="284"/>
        <w:jc w:val="both"/>
        <w:rPr>
          <w:rFonts w:ascii="Times New Roman" w:hAnsi="Times New Roman"/>
          <w:sz w:val="24"/>
          <w:szCs w:val="24"/>
        </w:rPr>
      </w:pPr>
      <w:r w:rsidRPr="001738E4">
        <w:rPr>
          <w:rFonts w:ascii="Times New Roman" w:hAnsi="Times New Roman"/>
          <w:sz w:val="24"/>
          <w:szCs w:val="24"/>
        </w:rPr>
        <w:t>Организационно-подготовительные действия и подготовка инве</w:t>
      </w:r>
      <w:r w:rsidRPr="001738E4">
        <w:rPr>
          <w:rFonts w:ascii="Times New Roman" w:hAnsi="Times New Roman"/>
          <w:sz w:val="24"/>
          <w:szCs w:val="24"/>
        </w:rPr>
        <w:t>н</w:t>
      </w:r>
      <w:r w:rsidRPr="001738E4">
        <w:rPr>
          <w:rFonts w:ascii="Times New Roman" w:hAnsi="Times New Roman"/>
          <w:sz w:val="24"/>
          <w:szCs w:val="24"/>
        </w:rPr>
        <w:t>таря к соревнованиям. Действия участников после приезда на место соревнований. Тактические действия после получения карты и до м</w:t>
      </w:r>
      <w:r w:rsidRPr="001738E4">
        <w:rPr>
          <w:rFonts w:ascii="Times New Roman" w:hAnsi="Times New Roman"/>
          <w:sz w:val="24"/>
          <w:szCs w:val="24"/>
        </w:rPr>
        <w:t>о</w:t>
      </w:r>
      <w:r w:rsidRPr="001738E4">
        <w:rPr>
          <w:rFonts w:ascii="Times New Roman" w:hAnsi="Times New Roman"/>
          <w:sz w:val="24"/>
          <w:szCs w:val="24"/>
        </w:rPr>
        <w:t>мента старта.</w:t>
      </w:r>
    </w:p>
    <w:p w:rsidR="004814FE" w:rsidRPr="001738E4" w:rsidRDefault="004814FE" w:rsidP="00554BBE">
      <w:pPr>
        <w:tabs>
          <w:tab w:val="left" w:pos="426"/>
        </w:tabs>
        <w:spacing w:after="0" w:line="240" w:lineRule="auto"/>
        <w:ind w:right="-1" w:firstLine="284"/>
        <w:jc w:val="both"/>
        <w:rPr>
          <w:rFonts w:ascii="Times New Roman" w:hAnsi="Times New Roman"/>
          <w:sz w:val="24"/>
          <w:szCs w:val="24"/>
        </w:rPr>
      </w:pPr>
      <w:r w:rsidRPr="001738E4">
        <w:rPr>
          <w:rFonts w:ascii="Times New Roman" w:hAnsi="Times New Roman"/>
          <w:sz w:val="24"/>
          <w:szCs w:val="24"/>
        </w:rPr>
        <w:t>Выбор пути движения между КП (выбор генерального направл</w:t>
      </w:r>
      <w:r w:rsidRPr="001738E4">
        <w:rPr>
          <w:rFonts w:ascii="Times New Roman" w:hAnsi="Times New Roman"/>
          <w:sz w:val="24"/>
          <w:szCs w:val="24"/>
        </w:rPr>
        <w:t>е</w:t>
      </w:r>
      <w:r w:rsidRPr="001738E4">
        <w:rPr>
          <w:rFonts w:ascii="Times New Roman" w:hAnsi="Times New Roman"/>
          <w:sz w:val="24"/>
          <w:szCs w:val="24"/>
        </w:rPr>
        <w:t>ния, конкретизация генерального направления в «нитку» продвиж</w:t>
      </w:r>
      <w:r w:rsidRPr="001738E4">
        <w:rPr>
          <w:rFonts w:ascii="Times New Roman" w:hAnsi="Times New Roman"/>
          <w:sz w:val="24"/>
          <w:szCs w:val="24"/>
        </w:rPr>
        <w:t>е</w:t>
      </w:r>
      <w:r w:rsidRPr="001738E4">
        <w:rPr>
          <w:rFonts w:ascii="Times New Roman" w:hAnsi="Times New Roman"/>
          <w:sz w:val="24"/>
          <w:szCs w:val="24"/>
        </w:rPr>
        <w:t>ния, возможные изменения генерального направления). Наиболее ра</w:t>
      </w:r>
      <w:r w:rsidRPr="001738E4">
        <w:rPr>
          <w:rFonts w:ascii="Times New Roman" w:hAnsi="Times New Roman"/>
          <w:sz w:val="24"/>
          <w:szCs w:val="24"/>
        </w:rPr>
        <w:t>с</w:t>
      </w:r>
      <w:r w:rsidRPr="001738E4">
        <w:rPr>
          <w:rFonts w:ascii="Times New Roman" w:hAnsi="Times New Roman"/>
          <w:sz w:val="24"/>
          <w:szCs w:val="24"/>
        </w:rPr>
        <w:t>пространенные ошибки при выборе пути движения между КП.</w:t>
      </w:r>
    </w:p>
    <w:p w:rsidR="004814FE" w:rsidRPr="001738E4" w:rsidRDefault="004814FE" w:rsidP="00554BBE">
      <w:pPr>
        <w:tabs>
          <w:tab w:val="left" w:pos="426"/>
        </w:tabs>
        <w:spacing w:after="0" w:line="240" w:lineRule="auto"/>
        <w:ind w:right="-1" w:firstLine="284"/>
        <w:jc w:val="both"/>
        <w:rPr>
          <w:rFonts w:ascii="Times New Roman" w:hAnsi="Times New Roman"/>
          <w:sz w:val="24"/>
          <w:szCs w:val="24"/>
        </w:rPr>
      </w:pPr>
      <w:r w:rsidRPr="001738E4">
        <w:rPr>
          <w:rFonts w:ascii="Times New Roman" w:hAnsi="Times New Roman"/>
          <w:sz w:val="24"/>
          <w:szCs w:val="24"/>
        </w:rPr>
        <w:t xml:space="preserve">Сбивающие факторы, воздействующие на </w:t>
      </w:r>
      <w:proofErr w:type="spellStart"/>
      <w:r w:rsidRPr="001738E4">
        <w:rPr>
          <w:rFonts w:ascii="Times New Roman" w:hAnsi="Times New Roman"/>
          <w:sz w:val="24"/>
          <w:szCs w:val="24"/>
        </w:rPr>
        <w:t>ориентировщика</w:t>
      </w:r>
      <w:proofErr w:type="spellEnd"/>
      <w:r w:rsidRPr="001738E4">
        <w:rPr>
          <w:rFonts w:ascii="Times New Roman" w:hAnsi="Times New Roman"/>
          <w:sz w:val="24"/>
          <w:szCs w:val="24"/>
        </w:rPr>
        <w:t xml:space="preserve"> во вр</w:t>
      </w:r>
      <w:r w:rsidRPr="001738E4">
        <w:rPr>
          <w:rFonts w:ascii="Times New Roman" w:hAnsi="Times New Roman"/>
          <w:sz w:val="24"/>
          <w:szCs w:val="24"/>
        </w:rPr>
        <w:t>е</w:t>
      </w:r>
      <w:r w:rsidRPr="001738E4">
        <w:rPr>
          <w:rFonts w:ascii="Times New Roman" w:hAnsi="Times New Roman"/>
          <w:sz w:val="24"/>
          <w:szCs w:val="24"/>
        </w:rPr>
        <w:t>мя преодоления им соревновательной дистанции. Раскладка сил на дистанции спортивного ориентирования. Взаимодействие с соперн</w:t>
      </w:r>
      <w:r w:rsidRPr="001738E4">
        <w:rPr>
          <w:rFonts w:ascii="Times New Roman" w:hAnsi="Times New Roman"/>
          <w:sz w:val="24"/>
          <w:szCs w:val="24"/>
        </w:rPr>
        <w:t>и</w:t>
      </w:r>
      <w:r w:rsidRPr="001738E4">
        <w:rPr>
          <w:rFonts w:ascii="Times New Roman" w:hAnsi="Times New Roman"/>
          <w:sz w:val="24"/>
          <w:szCs w:val="24"/>
        </w:rPr>
        <w:t>ком на дистанции. Особенности тактики в эстафетном ориентиров</w:t>
      </w:r>
      <w:r w:rsidRPr="001738E4">
        <w:rPr>
          <w:rFonts w:ascii="Times New Roman" w:hAnsi="Times New Roman"/>
          <w:sz w:val="24"/>
          <w:szCs w:val="24"/>
        </w:rPr>
        <w:t>а</w:t>
      </w:r>
      <w:r w:rsidRPr="001738E4">
        <w:rPr>
          <w:rFonts w:ascii="Times New Roman" w:hAnsi="Times New Roman"/>
          <w:sz w:val="24"/>
          <w:szCs w:val="24"/>
        </w:rPr>
        <w:t>нии и при групповом старте.</w:t>
      </w:r>
    </w:p>
    <w:p w:rsidR="004814FE" w:rsidRPr="001738E4" w:rsidRDefault="004814FE" w:rsidP="00554BBE">
      <w:pPr>
        <w:tabs>
          <w:tab w:val="left" w:pos="426"/>
        </w:tabs>
        <w:spacing w:after="0" w:line="240" w:lineRule="auto"/>
        <w:ind w:right="-1" w:firstLine="284"/>
        <w:jc w:val="both"/>
        <w:rPr>
          <w:rFonts w:ascii="Times New Roman" w:hAnsi="Times New Roman"/>
          <w:sz w:val="24"/>
          <w:szCs w:val="24"/>
        </w:rPr>
      </w:pPr>
      <w:r w:rsidRPr="001738E4">
        <w:rPr>
          <w:rFonts w:ascii="Times New Roman" w:hAnsi="Times New Roman"/>
          <w:sz w:val="24"/>
          <w:szCs w:val="24"/>
        </w:rPr>
        <w:t>Тактика прохождения дистанции в различных видах соревнований по ориентированию. Особенности тактики прохождения дистанции в зимних соревнованиях на маркированной трассе и в заданном напра</w:t>
      </w:r>
      <w:r w:rsidRPr="001738E4">
        <w:rPr>
          <w:rFonts w:ascii="Times New Roman" w:hAnsi="Times New Roman"/>
          <w:sz w:val="24"/>
          <w:szCs w:val="24"/>
        </w:rPr>
        <w:t>в</w:t>
      </w:r>
      <w:r w:rsidRPr="001738E4">
        <w:rPr>
          <w:rFonts w:ascii="Times New Roman" w:hAnsi="Times New Roman"/>
          <w:sz w:val="24"/>
          <w:szCs w:val="24"/>
        </w:rPr>
        <w:t>лении. Особенности тактики в ориентировании на велосипеде.</w:t>
      </w:r>
    </w:p>
    <w:p w:rsidR="004814FE" w:rsidRPr="001738E4" w:rsidRDefault="004814FE" w:rsidP="00554BBE">
      <w:pPr>
        <w:tabs>
          <w:tab w:val="left" w:pos="426"/>
        </w:tabs>
        <w:spacing w:after="0" w:line="240" w:lineRule="auto"/>
        <w:ind w:right="-1" w:firstLine="284"/>
        <w:jc w:val="both"/>
        <w:rPr>
          <w:rFonts w:ascii="Times New Roman" w:hAnsi="Times New Roman"/>
          <w:sz w:val="24"/>
          <w:szCs w:val="24"/>
        </w:rPr>
      </w:pPr>
      <w:r w:rsidRPr="001738E4">
        <w:rPr>
          <w:rFonts w:ascii="Times New Roman" w:hAnsi="Times New Roman"/>
          <w:sz w:val="24"/>
          <w:szCs w:val="24"/>
        </w:rPr>
        <w:lastRenderedPageBreak/>
        <w:t>1.3.</w:t>
      </w:r>
      <w:r w:rsidRPr="001738E4">
        <w:rPr>
          <w:rFonts w:ascii="Times New Roman" w:hAnsi="Times New Roman"/>
          <w:sz w:val="24"/>
          <w:szCs w:val="24"/>
        </w:rPr>
        <w:tab/>
        <w:t>Общие основы методики обучения и тренировки в ориентир</w:t>
      </w:r>
      <w:r w:rsidRPr="001738E4">
        <w:rPr>
          <w:rFonts w:ascii="Times New Roman" w:hAnsi="Times New Roman"/>
          <w:sz w:val="24"/>
          <w:szCs w:val="24"/>
        </w:rPr>
        <w:t>о</w:t>
      </w:r>
      <w:r w:rsidRPr="001738E4">
        <w:rPr>
          <w:rFonts w:ascii="Times New Roman" w:hAnsi="Times New Roman"/>
          <w:sz w:val="24"/>
          <w:szCs w:val="24"/>
        </w:rPr>
        <w:t>вании.</w:t>
      </w:r>
    </w:p>
    <w:p w:rsidR="004814FE" w:rsidRPr="001738E4" w:rsidRDefault="004814FE" w:rsidP="00554BBE">
      <w:pPr>
        <w:tabs>
          <w:tab w:val="left" w:pos="426"/>
        </w:tabs>
        <w:spacing w:after="0" w:line="240" w:lineRule="auto"/>
        <w:ind w:right="-1" w:firstLine="284"/>
        <w:jc w:val="both"/>
        <w:rPr>
          <w:rFonts w:ascii="Times New Roman" w:hAnsi="Times New Roman"/>
          <w:sz w:val="24"/>
          <w:szCs w:val="24"/>
        </w:rPr>
      </w:pPr>
      <w:r w:rsidRPr="001738E4">
        <w:rPr>
          <w:rFonts w:ascii="Times New Roman" w:hAnsi="Times New Roman"/>
          <w:sz w:val="24"/>
          <w:szCs w:val="24"/>
        </w:rPr>
        <w:t>Основные задачи учебно-тренировочного процесса. Обучение и тренировка – единый педагогический процесс. Взаимосвязь физич</w:t>
      </w:r>
      <w:r w:rsidRPr="001738E4">
        <w:rPr>
          <w:rFonts w:ascii="Times New Roman" w:hAnsi="Times New Roman"/>
          <w:sz w:val="24"/>
          <w:szCs w:val="24"/>
        </w:rPr>
        <w:t>е</w:t>
      </w:r>
      <w:r w:rsidRPr="001738E4">
        <w:rPr>
          <w:rFonts w:ascii="Times New Roman" w:hAnsi="Times New Roman"/>
          <w:sz w:val="24"/>
          <w:szCs w:val="24"/>
        </w:rPr>
        <w:t>ской, технической, тактической и психологической подготовки. О</w:t>
      </w:r>
      <w:r w:rsidRPr="001738E4">
        <w:rPr>
          <w:rFonts w:ascii="Times New Roman" w:hAnsi="Times New Roman"/>
          <w:sz w:val="24"/>
          <w:szCs w:val="24"/>
        </w:rPr>
        <w:t>с</w:t>
      </w:r>
      <w:r w:rsidRPr="001738E4">
        <w:rPr>
          <w:rFonts w:ascii="Times New Roman" w:hAnsi="Times New Roman"/>
          <w:sz w:val="24"/>
          <w:szCs w:val="24"/>
        </w:rPr>
        <w:t>новные средства и методы физической подготовки спортсменов-ориентировщиков. Общая и специальная физическая подготовка.</w:t>
      </w:r>
    </w:p>
    <w:p w:rsidR="004814FE" w:rsidRPr="001738E4" w:rsidRDefault="004814FE" w:rsidP="00554BBE">
      <w:pPr>
        <w:tabs>
          <w:tab w:val="left" w:pos="426"/>
        </w:tabs>
        <w:spacing w:after="0" w:line="240" w:lineRule="auto"/>
        <w:ind w:right="-1" w:firstLine="284"/>
        <w:jc w:val="both"/>
        <w:rPr>
          <w:rFonts w:ascii="Times New Roman" w:hAnsi="Times New Roman"/>
          <w:sz w:val="24"/>
          <w:szCs w:val="24"/>
        </w:rPr>
      </w:pPr>
      <w:r w:rsidRPr="001738E4">
        <w:rPr>
          <w:rFonts w:ascii="Times New Roman" w:hAnsi="Times New Roman"/>
          <w:sz w:val="24"/>
          <w:szCs w:val="24"/>
        </w:rPr>
        <w:t>Периодизация годичного цикла тренировки в ориентировании. Особенности тренировки в подготовительном и соревновательном п</w:t>
      </w:r>
      <w:r w:rsidRPr="001738E4">
        <w:rPr>
          <w:rFonts w:ascii="Times New Roman" w:hAnsi="Times New Roman"/>
          <w:sz w:val="24"/>
          <w:szCs w:val="24"/>
        </w:rPr>
        <w:t>е</w:t>
      </w:r>
      <w:r w:rsidRPr="001738E4">
        <w:rPr>
          <w:rFonts w:ascii="Times New Roman" w:hAnsi="Times New Roman"/>
          <w:sz w:val="24"/>
          <w:szCs w:val="24"/>
        </w:rPr>
        <w:t>риодах годичного цикла. Значение и место соревнований в учебно-тренировочном процессе.</w:t>
      </w:r>
    </w:p>
    <w:p w:rsidR="004814FE" w:rsidRPr="001738E4" w:rsidRDefault="004814FE" w:rsidP="00554BBE">
      <w:pPr>
        <w:tabs>
          <w:tab w:val="left" w:pos="426"/>
        </w:tabs>
        <w:spacing w:after="0" w:line="240" w:lineRule="auto"/>
        <w:ind w:right="-1" w:firstLine="284"/>
        <w:jc w:val="both"/>
        <w:rPr>
          <w:rFonts w:ascii="Times New Roman" w:hAnsi="Times New Roman"/>
          <w:sz w:val="24"/>
          <w:szCs w:val="24"/>
        </w:rPr>
      </w:pPr>
      <w:r w:rsidRPr="001738E4">
        <w:rPr>
          <w:rFonts w:ascii="Times New Roman" w:hAnsi="Times New Roman"/>
          <w:sz w:val="24"/>
          <w:szCs w:val="24"/>
        </w:rPr>
        <w:t>1.4.</w:t>
      </w:r>
      <w:r w:rsidRPr="001738E4">
        <w:rPr>
          <w:rFonts w:ascii="Times New Roman" w:hAnsi="Times New Roman"/>
          <w:sz w:val="24"/>
          <w:szCs w:val="24"/>
        </w:rPr>
        <w:tab/>
        <w:t xml:space="preserve">Педагогический и врачебный </w:t>
      </w:r>
      <w:proofErr w:type="gramStart"/>
      <w:r w:rsidRPr="001738E4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1738E4">
        <w:rPr>
          <w:rFonts w:ascii="Times New Roman" w:hAnsi="Times New Roman"/>
          <w:sz w:val="24"/>
          <w:szCs w:val="24"/>
        </w:rPr>
        <w:t xml:space="preserve"> состоянием органи</w:t>
      </w:r>
      <w:r w:rsidRPr="001738E4">
        <w:rPr>
          <w:rFonts w:ascii="Times New Roman" w:hAnsi="Times New Roman"/>
          <w:sz w:val="24"/>
          <w:szCs w:val="24"/>
        </w:rPr>
        <w:t>з</w:t>
      </w:r>
      <w:r w:rsidRPr="001738E4">
        <w:rPr>
          <w:rFonts w:ascii="Times New Roman" w:hAnsi="Times New Roman"/>
          <w:sz w:val="24"/>
          <w:szCs w:val="24"/>
        </w:rPr>
        <w:t>ма</w:t>
      </w:r>
      <w:r w:rsidRPr="001738E4">
        <w:rPr>
          <w:rFonts w:ascii="Times New Roman" w:hAnsi="Times New Roman"/>
          <w:sz w:val="24"/>
          <w:szCs w:val="24"/>
        </w:rPr>
        <w:br/>
        <w:t>спортсмена.</w:t>
      </w:r>
    </w:p>
    <w:p w:rsidR="004814FE" w:rsidRPr="001738E4" w:rsidRDefault="004814FE" w:rsidP="00554BBE">
      <w:pPr>
        <w:tabs>
          <w:tab w:val="left" w:pos="426"/>
        </w:tabs>
        <w:spacing w:after="0" w:line="240" w:lineRule="auto"/>
        <w:ind w:right="-1" w:firstLine="284"/>
        <w:jc w:val="both"/>
        <w:rPr>
          <w:rFonts w:ascii="Times New Roman" w:hAnsi="Times New Roman"/>
          <w:sz w:val="24"/>
          <w:szCs w:val="24"/>
        </w:rPr>
      </w:pPr>
      <w:r w:rsidRPr="001738E4">
        <w:rPr>
          <w:rFonts w:ascii="Times New Roman" w:hAnsi="Times New Roman"/>
          <w:sz w:val="24"/>
          <w:szCs w:val="24"/>
        </w:rPr>
        <w:t>Значение комплексного педагогического контроля и углубленного медико-биологического обследования в подготовке спортсменов.</w:t>
      </w:r>
    </w:p>
    <w:p w:rsidR="004814FE" w:rsidRPr="001738E4" w:rsidRDefault="004814FE" w:rsidP="00554BBE">
      <w:pPr>
        <w:tabs>
          <w:tab w:val="left" w:pos="426"/>
        </w:tabs>
        <w:spacing w:after="0" w:line="240" w:lineRule="auto"/>
        <w:ind w:right="-1" w:firstLine="284"/>
        <w:jc w:val="both"/>
        <w:rPr>
          <w:rFonts w:ascii="Times New Roman" w:hAnsi="Times New Roman"/>
          <w:sz w:val="24"/>
          <w:szCs w:val="24"/>
        </w:rPr>
      </w:pPr>
      <w:r w:rsidRPr="001738E4">
        <w:rPr>
          <w:rFonts w:ascii="Times New Roman" w:hAnsi="Times New Roman"/>
          <w:sz w:val="24"/>
          <w:szCs w:val="24"/>
        </w:rPr>
        <w:t>Особенности энергообеспечения физических упражнений разли</w:t>
      </w:r>
      <w:r w:rsidRPr="001738E4">
        <w:rPr>
          <w:rFonts w:ascii="Times New Roman" w:hAnsi="Times New Roman"/>
          <w:sz w:val="24"/>
          <w:szCs w:val="24"/>
        </w:rPr>
        <w:t>ч</w:t>
      </w:r>
      <w:r w:rsidRPr="001738E4">
        <w:rPr>
          <w:rFonts w:ascii="Times New Roman" w:hAnsi="Times New Roman"/>
          <w:sz w:val="24"/>
          <w:szCs w:val="24"/>
        </w:rPr>
        <w:t>ной интенсивности.</w:t>
      </w:r>
    </w:p>
    <w:p w:rsidR="004814FE" w:rsidRPr="001738E4" w:rsidRDefault="004814FE" w:rsidP="00554BBE">
      <w:pPr>
        <w:tabs>
          <w:tab w:val="left" w:pos="426"/>
        </w:tabs>
        <w:spacing w:after="0" w:line="240" w:lineRule="auto"/>
        <w:ind w:right="-1" w:firstLine="284"/>
        <w:jc w:val="both"/>
        <w:rPr>
          <w:rFonts w:ascii="Times New Roman" w:hAnsi="Times New Roman"/>
          <w:sz w:val="24"/>
          <w:szCs w:val="24"/>
        </w:rPr>
      </w:pPr>
      <w:r w:rsidRPr="001738E4">
        <w:rPr>
          <w:rFonts w:ascii="Times New Roman" w:hAnsi="Times New Roman"/>
          <w:sz w:val="24"/>
          <w:szCs w:val="24"/>
        </w:rPr>
        <w:t>Понятие о спортивной форме, переутомлении и перенапряжении организма спортсмена. Методика ежедневного самоконтроля. Мет</w:t>
      </w:r>
      <w:r w:rsidRPr="001738E4">
        <w:rPr>
          <w:rFonts w:ascii="Times New Roman" w:hAnsi="Times New Roman"/>
          <w:sz w:val="24"/>
          <w:szCs w:val="24"/>
        </w:rPr>
        <w:t>о</w:t>
      </w:r>
      <w:r w:rsidRPr="001738E4">
        <w:rPr>
          <w:rFonts w:ascii="Times New Roman" w:hAnsi="Times New Roman"/>
          <w:sz w:val="24"/>
          <w:szCs w:val="24"/>
        </w:rPr>
        <w:t>дика индивидуального ускорения восстановления организма. Факт</w:t>
      </w:r>
      <w:r w:rsidRPr="001738E4">
        <w:rPr>
          <w:rFonts w:ascii="Times New Roman" w:hAnsi="Times New Roman"/>
          <w:sz w:val="24"/>
          <w:szCs w:val="24"/>
        </w:rPr>
        <w:t>о</w:t>
      </w:r>
      <w:r w:rsidRPr="001738E4">
        <w:rPr>
          <w:rFonts w:ascii="Times New Roman" w:hAnsi="Times New Roman"/>
          <w:sz w:val="24"/>
          <w:szCs w:val="24"/>
        </w:rPr>
        <w:t xml:space="preserve">ры, лимитирующие работоспособность </w:t>
      </w:r>
      <w:proofErr w:type="spellStart"/>
      <w:r w:rsidRPr="001738E4">
        <w:rPr>
          <w:rFonts w:ascii="Times New Roman" w:hAnsi="Times New Roman"/>
          <w:sz w:val="24"/>
          <w:szCs w:val="24"/>
        </w:rPr>
        <w:t>ориентировщика</w:t>
      </w:r>
      <w:proofErr w:type="spellEnd"/>
      <w:r w:rsidRPr="001738E4">
        <w:rPr>
          <w:rFonts w:ascii="Times New Roman" w:hAnsi="Times New Roman"/>
          <w:sz w:val="24"/>
          <w:szCs w:val="24"/>
        </w:rPr>
        <w:t>. Скорость бега на уровне анаэробного порога (</w:t>
      </w:r>
      <w:proofErr w:type="spellStart"/>
      <w:r w:rsidRPr="001738E4">
        <w:rPr>
          <w:rFonts w:ascii="Times New Roman" w:hAnsi="Times New Roman"/>
          <w:sz w:val="24"/>
          <w:szCs w:val="24"/>
        </w:rPr>
        <w:t>АнП</w:t>
      </w:r>
      <w:proofErr w:type="spellEnd"/>
      <w:r w:rsidRPr="001738E4">
        <w:rPr>
          <w:rFonts w:ascii="Times New Roman" w:hAnsi="Times New Roman"/>
          <w:sz w:val="24"/>
          <w:szCs w:val="24"/>
        </w:rPr>
        <w:t>). Методика определения и</w:t>
      </w:r>
      <w:r w:rsidRPr="001738E4">
        <w:rPr>
          <w:rFonts w:ascii="Times New Roman" w:hAnsi="Times New Roman"/>
          <w:sz w:val="24"/>
          <w:szCs w:val="24"/>
        </w:rPr>
        <w:t>н</w:t>
      </w:r>
      <w:r w:rsidRPr="001738E4">
        <w:rPr>
          <w:rFonts w:ascii="Times New Roman" w:hAnsi="Times New Roman"/>
          <w:sz w:val="24"/>
          <w:szCs w:val="24"/>
        </w:rPr>
        <w:t xml:space="preserve">дивидуальной скорости бега на уровне </w:t>
      </w:r>
      <w:proofErr w:type="spellStart"/>
      <w:r w:rsidRPr="001738E4">
        <w:rPr>
          <w:rFonts w:ascii="Times New Roman" w:hAnsi="Times New Roman"/>
          <w:sz w:val="24"/>
          <w:szCs w:val="24"/>
        </w:rPr>
        <w:t>АнП</w:t>
      </w:r>
      <w:proofErr w:type="spellEnd"/>
      <w:r w:rsidRPr="001738E4">
        <w:rPr>
          <w:rFonts w:ascii="Times New Roman" w:hAnsi="Times New Roman"/>
          <w:sz w:val="24"/>
          <w:szCs w:val="24"/>
        </w:rPr>
        <w:t>.</w:t>
      </w:r>
    </w:p>
    <w:p w:rsidR="004814FE" w:rsidRPr="001738E4" w:rsidRDefault="004814FE" w:rsidP="00554BBE">
      <w:pPr>
        <w:tabs>
          <w:tab w:val="left" w:pos="426"/>
        </w:tabs>
        <w:spacing w:after="0" w:line="240" w:lineRule="auto"/>
        <w:ind w:right="-1" w:firstLine="284"/>
        <w:jc w:val="both"/>
        <w:rPr>
          <w:rFonts w:ascii="Times New Roman" w:hAnsi="Times New Roman"/>
          <w:sz w:val="24"/>
          <w:szCs w:val="24"/>
        </w:rPr>
      </w:pPr>
      <w:r w:rsidRPr="001738E4">
        <w:rPr>
          <w:rFonts w:ascii="Times New Roman" w:hAnsi="Times New Roman"/>
          <w:sz w:val="24"/>
          <w:szCs w:val="24"/>
        </w:rPr>
        <w:t>1.5.</w:t>
      </w:r>
      <w:r w:rsidRPr="001738E4">
        <w:rPr>
          <w:rFonts w:ascii="Times New Roman" w:hAnsi="Times New Roman"/>
          <w:sz w:val="24"/>
          <w:szCs w:val="24"/>
        </w:rPr>
        <w:tab/>
        <w:t>Правила соревнований по спортивному ориентированию.</w:t>
      </w:r>
    </w:p>
    <w:p w:rsidR="004814FE" w:rsidRPr="001738E4" w:rsidRDefault="004814FE" w:rsidP="00554BBE">
      <w:pPr>
        <w:tabs>
          <w:tab w:val="left" w:pos="426"/>
        </w:tabs>
        <w:spacing w:after="0" w:line="240" w:lineRule="auto"/>
        <w:ind w:right="-1" w:firstLine="284"/>
        <w:jc w:val="both"/>
        <w:rPr>
          <w:rFonts w:ascii="Times New Roman" w:hAnsi="Times New Roman"/>
          <w:sz w:val="24"/>
          <w:szCs w:val="24"/>
        </w:rPr>
      </w:pPr>
      <w:r w:rsidRPr="001738E4">
        <w:rPr>
          <w:rFonts w:ascii="Times New Roman" w:hAnsi="Times New Roman"/>
          <w:sz w:val="24"/>
          <w:szCs w:val="24"/>
        </w:rPr>
        <w:t>Организация соревнований. Заявки на участие в соревнованиях. Протесты. Допуск к соревнованиям. Представитель команды. Состав судейской коллегии и общие обязанности судей. Требования к план</w:t>
      </w:r>
      <w:r w:rsidRPr="001738E4">
        <w:rPr>
          <w:rFonts w:ascii="Times New Roman" w:hAnsi="Times New Roman"/>
          <w:sz w:val="24"/>
          <w:szCs w:val="24"/>
        </w:rPr>
        <w:t>и</w:t>
      </w:r>
      <w:r w:rsidRPr="001738E4">
        <w:rPr>
          <w:rFonts w:ascii="Times New Roman" w:hAnsi="Times New Roman"/>
          <w:sz w:val="24"/>
          <w:szCs w:val="24"/>
        </w:rPr>
        <w:t>рованию дистанций по спортивному ориентированию. Ожидаемое время победителя. Оборудование дистанции. Определение класса ди</w:t>
      </w:r>
      <w:r w:rsidRPr="001738E4">
        <w:rPr>
          <w:rFonts w:ascii="Times New Roman" w:hAnsi="Times New Roman"/>
          <w:sz w:val="24"/>
          <w:szCs w:val="24"/>
        </w:rPr>
        <w:t>с</w:t>
      </w:r>
      <w:r w:rsidRPr="001738E4">
        <w:rPr>
          <w:rFonts w:ascii="Times New Roman" w:hAnsi="Times New Roman"/>
          <w:sz w:val="24"/>
          <w:szCs w:val="24"/>
        </w:rPr>
        <w:t>танции и ранга соревнований. Подсчет результатов и определение в</w:t>
      </w:r>
      <w:r w:rsidRPr="001738E4">
        <w:rPr>
          <w:rFonts w:ascii="Times New Roman" w:hAnsi="Times New Roman"/>
          <w:sz w:val="24"/>
          <w:szCs w:val="24"/>
        </w:rPr>
        <w:t>ы</w:t>
      </w:r>
      <w:r w:rsidRPr="001738E4">
        <w:rPr>
          <w:rFonts w:ascii="Times New Roman" w:hAnsi="Times New Roman"/>
          <w:sz w:val="24"/>
          <w:szCs w:val="24"/>
        </w:rPr>
        <w:t>полненных разрядов.</w:t>
      </w:r>
    </w:p>
    <w:p w:rsidR="004814FE" w:rsidRPr="001738E4" w:rsidRDefault="004814FE" w:rsidP="00554BBE">
      <w:pPr>
        <w:tabs>
          <w:tab w:val="left" w:pos="426"/>
        </w:tabs>
        <w:spacing w:after="0" w:line="240" w:lineRule="auto"/>
        <w:ind w:right="-1" w:firstLine="284"/>
        <w:jc w:val="both"/>
        <w:rPr>
          <w:rFonts w:ascii="Times New Roman" w:hAnsi="Times New Roman"/>
          <w:sz w:val="24"/>
          <w:szCs w:val="24"/>
        </w:rPr>
      </w:pPr>
      <w:r w:rsidRPr="001738E4">
        <w:rPr>
          <w:rFonts w:ascii="Times New Roman" w:hAnsi="Times New Roman"/>
          <w:sz w:val="24"/>
          <w:szCs w:val="24"/>
        </w:rPr>
        <w:t>1.6.</w:t>
      </w:r>
      <w:r w:rsidRPr="001738E4">
        <w:rPr>
          <w:rFonts w:ascii="Times New Roman" w:hAnsi="Times New Roman"/>
          <w:sz w:val="24"/>
          <w:szCs w:val="24"/>
        </w:rPr>
        <w:tab/>
        <w:t>Основы гигиены и первая доврачебная помощь.</w:t>
      </w:r>
    </w:p>
    <w:p w:rsidR="004814FE" w:rsidRPr="001738E4" w:rsidRDefault="004814FE" w:rsidP="00554BBE">
      <w:pPr>
        <w:tabs>
          <w:tab w:val="left" w:pos="426"/>
        </w:tabs>
        <w:spacing w:after="0" w:line="240" w:lineRule="auto"/>
        <w:ind w:right="-1" w:firstLine="284"/>
        <w:jc w:val="both"/>
        <w:rPr>
          <w:rFonts w:ascii="Times New Roman" w:hAnsi="Times New Roman"/>
          <w:sz w:val="24"/>
          <w:szCs w:val="24"/>
        </w:rPr>
      </w:pPr>
      <w:r w:rsidRPr="001738E4">
        <w:rPr>
          <w:rFonts w:ascii="Times New Roman" w:hAnsi="Times New Roman"/>
          <w:sz w:val="24"/>
          <w:szCs w:val="24"/>
        </w:rPr>
        <w:t xml:space="preserve">Личная гигиена </w:t>
      </w:r>
      <w:proofErr w:type="gramStart"/>
      <w:r w:rsidRPr="001738E4">
        <w:rPr>
          <w:rFonts w:ascii="Times New Roman" w:hAnsi="Times New Roman"/>
          <w:sz w:val="24"/>
          <w:szCs w:val="24"/>
        </w:rPr>
        <w:t>занимающихся</w:t>
      </w:r>
      <w:proofErr w:type="gramEnd"/>
      <w:r w:rsidRPr="001738E4">
        <w:rPr>
          <w:rFonts w:ascii="Times New Roman" w:hAnsi="Times New Roman"/>
          <w:sz w:val="24"/>
          <w:szCs w:val="24"/>
        </w:rPr>
        <w:t xml:space="preserve"> ориентированием. Гигиена обуви и одежды. Общая гигиеническая характеристика соревнований и трен</w:t>
      </w:r>
      <w:r w:rsidRPr="001738E4">
        <w:rPr>
          <w:rFonts w:ascii="Times New Roman" w:hAnsi="Times New Roman"/>
          <w:sz w:val="24"/>
          <w:szCs w:val="24"/>
        </w:rPr>
        <w:t>и</w:t>
      </w:r>
      <w:r w:rsidRPr="001738E4">
        <w:rPr>
          <w:rFonts w:ascii="Times New Roman" w:hAnsi="Times New Roman"/>
          <w:sz w:val="24"/>
          <w:szCs w:val="24"/>
        </w:rPr>
        <w:t>ровок. Вредное влияние курения и употребления спиртных напитков на здоровье и работоспособность спортсмена.</w:t>
      </w:r>
    </w:p>
    <w:p w:rsidR="004814FE" w:rsidRPr="001738E4" w:rsidRDefault="004814FE" w:rsidP="00554BBE">
      <w:pPr>
        <w:tabs>
          <w:tab w:val="left" w:pos="426"/>
        </w:tabs>
        <w:spacing w:after="0" w:line="240" w:lineRule="auto"/>
        <w:ind w:right="-1" w:firstLine="284"/>
        <w:jc w:val="both"/>
        <w:rPr>
          <w:rFonts w:ascii="Times New Roman" w:hAnsi="Times New Roman"/>
          <w:sz w:val="24"/>
          <w:szCs w:val="24"/>
        </w:rPr>
      </w:pPr>
      <w:r w:rsidRPr="001738E4">
        <w:rPr>
          <w:rFonts w:ascii="Times New Roman" w:hAnsi="Times New Roman"/>
          <w:sz w:val="24"/>
          <w:szCs w:val="24"/>
        </w:rPr>
        <w:t>Составление медицинской аптечки. Назначение и дозировка, пок</w:t>
      </w:r>
      <w:r w:rsidRPr="001738E4">
        <w:rPr>
          <w:rFonts w:ascii="Times New Roman" w:hAnsi="Times New Roman"/>
          <w:sz w:val="24"/>
          <w:szCs w:val="24"/>
        </w:rPr>
        <w:t>а</w:t>
      </w:r>
      <w:r w:rsidRPr="001738E4">
        <w:rPr>
          <w:rFonts w:ascii="Times New Roman" w:hAnsi="Times New Roman"/>
          <w:sz w:val="24"/>
          <w:szCs w:val="24"/>
        </w:rPr>
        <w:t>зания и противопоказания применения лекарственных препаратов.</w:t>
      </w:r>
    </w:p>
    <w:p w:rsidR="004814FE" w:rsidRPr="001738E4" w:rsidRDefault="004814FE" w:rsidP="00554BBE">
      <w:pPr>
        <w:tabs>
          <w:tab w:val="left" w:pos="426"/>
        </w:tabs>
        <w:spacing w:after="0" w:line="240" w:lineRule="auto"/>
        <w:ind w:right="-1" w:firstLine="284"/>
        <w:jc w:val="both"/>
        <w:rPr>
          <w:rFonts w:ascii="Times New Roman" w:hAnsi="Times New Roman"/>
          <w:sz w:val="24"/>
          <w:szCs w:val="24"/>
        </w:rPr>
      </w:pPr>
      <w:r w:rsidRPr="001738E4">
        <w:rPr>
          <w:rFonts w:ascii="Times New Roman" w:hAnsi="Times New Roman"/>
          <w:sz w:val="24"/>
          <w:szCs w:val="24"/>
        </w:rPr>
        <w:lastRenderedPageBreak/>
        <w:t>Основные приемы оказания первой доврачебной помощи при ра</w:t>
      </w:r>
      <w:r w:rsidRPr="001738E4">
        <w:rPr>
          <w:rFonts w:ascii="Times New Roman" w:hAnsi="Times New Roman"/>
          <w:sz w:val="24"/>
          <w:szCs w:val="24"/>
        </w:rPr>
        <w:t>з</w:t>
      </w:r>
      <w:r w:rsidRPr="001738E4">
        <w:rPr>
          <w:rFonts w:ascii="Times New Roman" w:hAnsi="Times New Roman"/>
          <w:sz w:val="24"/>
          <w:szCs w:val="24"/>
        </w:rPr>
        <w:t>личных травмах. Респираторные и простудные заболевания. Пищевые отравления и желудочные заболевания. Приемы транспортировки п</w:t>
      </w:r>
      <w:r w:rsidRPr="001738E4">
        <w:rPr>
          <w:rFonts w:ascii="Times New Roman" w:hAnsi="Times New Roman"/>
          <w:sz w:val="24"/>
          <w:szCs w:val="24"/>
        </w:rPr>
        <w:t>о</w:t>
      </w:r>
      <w:r w:rsidRPr="001738E4">
        <w:rPr>
          <w:rFonts w:ascii="Times New Roman" w:hAnsi="Times New Roman"/>
          <w:sz w:val="24"/>
          <w:szCs w:val="24"/>
        </w:rPr>
        <w:t>страдавшего.</w:t>
      </w:r>
    </w:p>
    <w:p w:rsidR="004814FE" w:rsidRPr="001738E4" w:rsidRDefault="004814FE" w:rsidP="00554BBE">
      <w:pPr>
        <w:tabs>
          <w:tab w:val="left" w:pos="426"/>
        </w:tabs>
        <w:spacing w:after="0" w:line="240" w:lineRule="auto"/>
        <w:ind w:right="-1" w:firstLine="284"/>
        <w:jc w:val="both"/>
        <w:rPr>
          <w:rFonts w:ascii="Times New Roman" w:hAnsi="Times New Roman"/>
          <w:sz w:val="24"/>
          <w:szCs w:val="24"/>
        </w:rPr>
      </w:pPr>
      <w:r w:rsidRPr="001738E4">
        <w:rPr>
          <w:rFonts w:ascii="Times New Roman" w:hAnsi="Times New Roman"/>
          <w:sz w:val="24"/>
          <w:szCs w:val="24"/>
        </w:rPr>
        <w:t>2. Практическая подготовка</w:t>
      </w:r>
    </w:p>
    <w:p w:rsidR="004814FE" w:rsidRPr="001738E4" w:rsidRDefault="004814FE" w:rsidP="00554BBE">
      <w:pPr>
        <w:tabs>
          <w:tab w:val="left" w:pos="426"/>
        </w:tabs>
        <w:spacing w:after="0" w:line="240" w:lineRule="auto"/>
        <w:ind w:right="-1" w:firstLine="284"/>
        <w:jc w:val="both"/>
        <w:rPr>
          <w:rFonts w:ascii="Times New Roman" w:hAnsi="Times New Roman"/>
          <w:sz w:val="24"/>
          <w:szCs w:val="24"/>
        </w:rPr>
      </w:pPr>
      <w:r w:rsidRPr="001738E4">
        <w:rPr>
          <w:rFonts w:ascii="Times New Roman" w:hAnsi="Times New Roman"/>
          <w:sz w:val="24"/>
          <w:szCs w:val="24"/>
        </w:rPr>
        <w:t>2.1., 2.2. Общая и специальная физическая подготовка.</w:t>
      </w:r>
    </w:p>
    <w:p w:rsidR="004814FE" w:rsidRPr="001738E4" w:rsidRDefault="004814FE" w:rsidP="00554BBE">
      <w:pPr>
        <w:tabs>
          <w:tab w:val="left" w:pos="426"/>
        </w:tabs>
        <w:spacing w:after="0" w:line="240" w:lineRule="auto"/>
        <w:ind w:right="-1" w:firstLine="284"/>
        <w:jc w:val="both"/>
        <w:rPr>
          <w:rFonts w:ascii="Times New Roman" w:hAnsi="Times New Roman"/>
          <w:sz w:val="24"/>
          <w:szCs w:val="24"/>
        </w:rPr>
      </w:pPr>
      <w:r w:rsidRPr="001738E4">
        <w:rPr>
          <w:rFonts w:ascii="Times New Roman" w:hAnsi="Times New Roman"/>
          <w:sz w:val="24"/>
          <w:szCs w:val="24"/>
        </w:rPr>
        <w:t>Значительное место в учебно-тренировочном процессе отводится физической подготовке. Из всего многообразия физических упражн</w:t>
      </w:r>
      <w:r w:rsidRPr="001738E4">
        <w:rPr>
          <w:rFonts w:ascii="Times New Roman" w:hAnsi="Times New Roman"/>
          <w:sz w:val="24"/>
          <w:szCs w:val="24"/>
        </w:rPr>
        <w:t>е</w:t>
      </w:r>
      <w:r w:rsidRPr="001738E4">
        <w:rPr>
          <w:rFonts w:ascii="Times New Roman" w:hAnsi="Times New Roman"/>
          <w:sz w:val="24"/>
          <w:szCs w:val="24"/>
        </w:rPr>
        <w:t>ний избираются те, которые способствуют развитию специальных к</w:t>
      </w:r>
      <w:r w:rsidRPr="001738E4">
        <w:rPr>
          <w:rFonts w:ascii="Times New Roman" w:hAnsi="Times New Roman"/>
          <w:sz w:val="24"/>
          <w:szCs w:val="24"/>
        </w:rPr>
        <w:t>а</w:t>
      </w:r>
      <w:r w:rsidRPr="001738E4">
        <w:rPr>
          <w:rFonts w:ascii="Times New Roman" w:hAnsi="Times New Roman"/>
          <w:sz w:val="24"/>
          <w:szCs w:val="24"/>
        </w:rPr>
        <w:t>честв, необходимых в избранной спортивной деятельности, и эффе</w:t>
      </w:r>
      <w:r w:rsidRPr="001738E4">
        <w:rPr>
          <w:rFonts w:ascii="Times New Roman" w:hAnsi="Times New Roman"/>
          <w:sz w:val="24"/>
          <w:szCs w:val="24"/>
        </w:rPr>
        <w:t>к</w:t>
      </w:r>
      <w:r w:rsidRPr="001738E4">
        <w:rPr>
          <w:rFonts w:ascii="Times New Roman" w:hAnsi="Times New Roman"/>
          <w:sz w:val="24"/>
          <w:szCs w:val="24"/>
        </w:rPr>
        <w:t>тивному совершенствованию в технике и тактике.</w:t>
      </w:r>
    </w:p>
    <w:p w:rsidR="004814FE" w:rsidRPr="001738E4" w:rsidRDefault="004814FE" w:rsidP="00554BBE">
      <w:pPr>
        <w:tabs>
          <w:tab w:val="left" w:pos="426"/>
        </w:tabs>
        <w:spacing w:after="0" w:line="240" w:lineRule="auto"/>
        <w:ind w:right="-1" w:firstLine="284"/>
        <w:jc w:val="both"/>
        <w:rPr>
          <w:rFonts w:ascii="Times New Roman" w:hAnsi="Times New Roman"/>
          <w:sz w:val="24"/>
          <w:szCs w:val="24"/>
        </w:rPr>
      </w:pPr>
      <w:r w:rsidRPr="001738E4">
        <w:rPr>
          <w:rFonts w:ascii="Times New Roman" w:hAnsi="Times New Roman"/>
          <w:sz w:val="24"/>
          <w:szCs w:val="24"/>
        </w:rPr>
        <w:t>На этапе углубленной тренировки в избранном виде спорта для воспитания скоростных и скоростно-силовых каче</w:t>
      </w:r>
      <w:proofErr w:type="gramStart"/>
      <w:r w:rsidRPr="001738E4">
        <w:rPr>
          <w:rFonts w:ascii="Times New Roman" w:hAnsi="Times New Roman"/>
          <w:sz w:val="24"/>
          <w:szCs w:val="24"/>
        </w:rPr>
        <w:t>ств сп</w:t>
      </w:r>
      <w:proofErr w:type="gramEnd"/>
      <w:r w:rsidRPr="001738E4">
        <w:rPr>
          <w:rFonts w:ascii="Times New Roman" w:hAnsi="Times New Roman"/>
          <w:sz w:val="24"/>
          <w:szCs w:val="24"/>
        </w:rPr>
        <w:t>ортсмена сл</w:t>
      </w:r>
      <w:r w:rsidRPr="001738E4">
        <w:rPr>
          <w:rFonts w:ascii="Times New Roman" w:hAnsi="Times New Roman"/>
          <w:sz w:val="24"/>
          <w:szCs w:val="24"/>
        </w:rPr>
        <w:t>е</w:t>
      </w:r>
      <w:r w:rsidRPr="001738E4">
        <w:rPr>
          <w:rFonts w:ascii="Times New Roman" w:hAnsi="Times New Roman"/>
          <w:sz w:val="24"/>
          <w:szCs w:val="24"/>
        </w:rPr>
        <w:t>дует широко использовать специальные беговые и прыжковые упра</w:t>
      </w:r>
      <w:r w:rsidRPr="001738E4">
        <w:rPr>
          <w:rFonts w:ascii="Times New Roman" w:hAnsi="Times New Roman"/>
          <w:sz w:val="24"/>
          <w:szCs w:val="24"/>
        </w:rPr>
        <w:t>ж</w:t>
      </w:r>
      <w:r w:rsidRPr="001738E4">
        <w:rPr>
          <w:rFonts w:ascii="Times New Roman" w:hAnsi="Times New Roman"/>
          <w:sz w:val="24"/>
          <w:szCs w:val="24"/>
        </w:rPr>
        <w:t>нения, упражнения с отягощениями, со штангой, спринтерский бег во всех разновидностях. Ведущая роль в процессе повышения скорости и скоростно-силовых качеств должна быть отведена методу повторного использования скоростно-силовых упражнений.</w:t>
      </w:r>
    </w:p>
    <w:p w:rsidR="004814FE" w:rsidRPr="001738E4" w:rsidRDefault="004814FE" w:rsidP="00554BBE">
      <w:pPr>
        <w:tabs>
          <w:tab w:val="left" w:pos="426"/>
        </w:tabs>
        <w:spacing w:after="0" w:line="240" w:lineRule="auto"/>
        <w:ind w:right="-1" w:firstLine="284"/>
        <w:jc w:val="both"/>
        <w:rPr>
          <w:rFonts w:ascii="Times New Roman" w:hAnsi="Times New Roman"/>
          <w:sz w:val="24"/>
          <w:szCs w:val="24"/>
        </w:rPr>
      </w:pPr>
      <w:r w:rsidRPr="001738E4">
        <w:rPr>
          <w:rFonts w:ascii="Times New Roman" w:hAnsi="Times New Roman"/>
          <w:sz w:val="24"/>
          <w:szCs w:val="24"/>
        </w:rPr>
        <w:t>Основными задачами силовой подготовки является укрепление мышечных групп всего двигательного аппарата занимающихся. О</w:t>
      </w:r>
      <w:r w:rsidRPr="001738E4">
        <w:rPr>
          <w:rFonts w:ascii="Times New Roman" w:hAnsi="Times New Roman"/>
          <w:sz w:val="24"/>
          <w:szCs w:val="24"/>
        </w:rPr>
        <w:t>с</w:t>
      </w:r>
      <w:r w:rsidRPr="001738E4">
        <w:rPr>
          <w:rFonts w:ascii="Times New Roman" w:hAnsi="Times New Roman"/>
          <w:sz w:val="24"/>
          <w:szCs w:val="24"/>
        </w:rPr>
        <w:t>новными методами воспитания мышечной силы у юных спортсменов является метод повторного выполнения силового упражнения с от</w:t>
      </w:r>
      <w:r w:rsidRPr="001738E4">
        <w:rPr>
          <w:rFonts w:ascii="Times New Roman" w:hAnsi="Times New Roman"/>
          <w:sz w:val="24"/>
          <w:szCs w:val="24"/>
        </w:rPr>
        <w:t>я</w:t>
      </w:r>
      <w:r w:rsidRPr="001738E4">
        <w:rPr>
          <w:rFonts w:ascii="Times New Roman" w:hAnsi="Times New Roman"/>
          <w:sz w:val="24"/>
          <w:szCs w:val="24"/>
        </w:rPr>
        <w:t xml:space="preserve">гощением среднего и </w:t>
      </w:r>
      <w:proofErr w:type="spellStart"/>
      <w:r w:rsidRPr="001738E4">
        <w:rPr>
          <w:rFonts w:ascii="Times New Roman" w:hAnsi="Times New Roman"/>
          <w:sz w:val="24"/>
          <w:szCs w:val="24"/>
        </w:rPr>
        <w:t>околопредельного</w:t>
      </w:r>
      <w:proofErr w:type="spellEnd"/>
      <w:r w:rsidRPr="001738E4">
        <w:rPr>
          <w:rFonts w:ascii="Times New Roman" w:hAnsi="Times New Roman"/>
          <w:sz w:val="24"/>
          <w:szCs w:val="24"/>
        </w:rPr>
        <w:t xml:space="preserve"> веса.</w:t>
      </w:r>
    </w:p>
    <w:p w:rsidR="004814FE" w:rsidRPr="001738E4" w:rsidRDefault="004814FE" w:rsidP="00554BBE">
      <w:pPr>
        <w:tabs>
          <w:tab w:val="left" w:pos="426"/>
        </w:tabs>
        <w:spacing w:after="0" w:line="240" w:lineRule="auto"/>
        <w:ind w:right="-1" w:firstLine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1738E4">
        <w:rPr>
          <w:rFonts w:ascii="Times New Roman" w:hAnsi="Times New Roman"/>
          <w:sz w:val="24"/>
          <w:szCs w:val="24"/>
        </w:rPr>
        <w:t>Основными средствами воспитания общей и специальной выно</w:t>
      </w:r>
      <w:r w:rsidRPr="001738E4">
        <w:rPr>
          <w:rFonts w:ascii="Times New Roman" w:hAnsi="Times New Roman"/>
          <w:sz w:val="24"/>
          <w:szCs w:val="24"/>
        </w:rPr>
        <w:t>с</w:t>
      </w:r>
      <w:r w:rsidRPr="001738E4">
        <w:rPr>
          <w:rFonts w:ascii="Times New Roman" w:hAnsi="Times New Roman"/>
          <w:sz w:val="24"/>
          <w:szCs w:val="24"/>
        </w:rPr>
        <w:t xml:space="preserve">ливости у юных </w:t>
      </w:r>
      <w:proofErr w:type="spellStart"/>
      <w:r w:rsidRPr="001738E4">
        <w:rPr>
          <w:rFonts w:ascii="Times New Roman" w:hAnsi="Times New Roman"/>
          <w:sz w:val="24"/>
          <w:szCs w:val="24"/>
        </w:rPr>
        <w:t>ориентировщиков</w:t>
      </w:r>
      <w:proofErr w:type="spellEnd"/>
      <w:r w:rsidRPr="001738E4">
        <w:rPr>
          <w:rFonts w:ascii="Times New Roman" w:hAnsi="Times New Roman"/>
          <w:sz w:val="24"/>
          <w:szCs w:val="24"/>
        </w:rPr>
        <w:t xml:space="preserve"> является кроссовый бег, спорти</w:t>
      </w:r>
      <w:r w:rsidRPr="001738E4">
        <w:rPr>
          <w:rFonts w:ascii="Times New Roman" w:hAnsi="Times New Roman"/>
          <w:sz w:val="24"/>
          <w:szCs w:val="24"/>
        </w:rPr>
        <w:t>в</w:t>
      </w:r>
      <w:r w:rsidRPr="001738E4">
        <w:rPr>
          <w:rFonts w:ascii="Times New Roman" w:hAnsi="Times New Roman"/>
          <w:sz w:val="24"/>
          <w:szCs w:val="24"/>
        </w:rPr>
        <w:t>ные игры, ходьба на лыжах, велокросс.</w:t>
      </w:r>
      <w:proofErr w:type="gramEnd"/>
      <w:r w:rsidRPr="001738E4">
        <w:rPr>
          <w:rFonts w:ascii="Times New Roman" w:hAnsi="Times New Roman"/>
          <w:sz w:val="24"/>
          <w:szCs w:val="24"/>
        </w:rPr>
        <w:t xml:space="preserve"> Длина дистанций, скорость их преодоления и продолжительность пауз отдыха зависят от возраста, степени подготовленности спортсмена и задач, стоящих перед ним на данном этапе тренировки. Для развития специальной выносливости применяется переменный метод тренировки, интервальный, повто</w:t>
      </w:r>
      <w:r w:rsidRPr="001738E4">
        <w:rPr>
          <w:rFonts w:ascii="Times New Roman" w:hAnsi="Times New Roman"/>
          <w:sz w:val="24"/>
          <w:szCs w:val="24"/>
        </w:rPr>
        <w:t>р</w:t>
      </w:r>
      <w:r w:rsidRPr="001738E4">
        <w:rPr>
          <w:rFonts w:ascii="Times New Roman" w:hAnsi="Times New Roman"/>
          <w:sz w:val="24"/>
          <w:szCs w:val="24"/>
        </w:rPr>
        <w:t>ный, а также продолжительный бег с интенсивностью на уровне и</w:t>
      </w:r>
      <w:r w:rsidRPr="001738E4">
        <w:rPr>
          <w:rFonts w:ascii="Times New Roman" w:hAnsi="Times New Roman"/>
          <w:sz w:val="24"/>
          <w:szCs w:val="24"/>
        </w:rPr>
        <w:t>н</w:t>
      </w:r>
      <w:r w:rsidRPr="001738E4">
        <w:rPr>
          <w:rFonts w:ascii="Times New Roman" w:hAnsi="Times New Roman"/>
          <w:sz w:val="24"/>
          <w:szCs w:val="24"/>
        </w:rPr>
        <w:t xml:space="preserve">дивидуального </w:t>
      </w:r>
      <w:proofErr w:type="spellStart"/>
      <w:r w:rsidRPr="001738E4">
        <w:rPr>
          <w:rFonts w:ascii="Times New Roman" w:hAnsi="Times New Roman"/>
          <w:sz w:val="24"/>
          <w:szCs w:val="24"/>
        </w:rPr>
        <w:t>АнП</w:t>
      </w:r>
      <w:proofErr w:type="spellEnd"/>
      <w:r w:rsidRPr="001738E4">
        <w:rPr>
          <w:rFonts w:ascii="Times New Roman" w:hAnsi="Times New Roman"/>
          <w:sz w:val="24"/>
          <w:szCs w:val="24"/>
        </w:rPr>
        <w:t xml:space="preserve"> (не более 15% от общего объема) и соревнов</w:t>
      </w:r>
      <w:r w:rsidRPr="001738E4">
        <w:rPr>
          <w:rFonts w:ascii="Times New Roman" w:hAnsi="Times New Roman"/>
          <w:sz w:val="24"/>
          <w:szCs w:val="24"/>
        </w:rPr>
        <w:t>а</w:t>
      </w:r>
      <w:r w:rsidRPr="001738E4">
        <w:rPr>
          <w:rFonts w:ascii="Times New Roman" w:hAnsi="Times New Roman"/>
          <w:sz w:val="24"/>
          <w:szCs w:val="24"/>
        </w:rPr>
        <w:t>тельный метод.</w:t>
      </w:r>
    </w:p>
    <w:p w:rsidR="004814FE" w:rsidRPr="001738E4" w:rsidRDefault="004814FE" w:rsidP="00554BBE">
      <w:pPr>
        <w:tabs>
          <w:tab w:val="left" w:pos="426"/>
        </w:tabs>
        <w:spacing w:after="0" w:line="240" w:lineRule="auto"/>
        <w:ind w:right="-1" w:firstLine="284"/>
        <w:jc w:val="both"/>
        <w:rPr>
          <w:rFonts w:ascii="Times New Roman" w:hAnsi="Times New Roman"/>
          <w:sz w:val="24"/>
          <w:szCs w:val="24"/>
        </w:rPr>
      </w:pPr>
      <w:r w:rsidRPr="001738E4">
        <w:rPr>
          <w:rFonts w:ascii="Times New Roman" w:hAnsi="Times New Roman"/>
          <w:sz w:val="24"/>
          <w:szCs w:val="24"/>
        </w:rPr>
        <w:t>2.3. Технико-тактическая подготовка.</w:t>
      </w:r>
    </w:p>
    <w:p w:rsidR="004814FE" w:rsidRPr="001738E4" w:rsidRDefault="004814FE" w:rsidP="00554BBE">
      <w:pPr>
        <w:tabs>
          <w:tab w:val="left" w:pos="426"/>
        </w:tabs>
        <w:spacing w:after="0" w:line="240" w:lineRule="auto"/>
        <w:ind w:right="-1" w:firstLine="284"/>
        <w:jc w:val="both"/>
        <w:rPr>
          <w:rFonts w:ascii="Times New Roman" w:hAnsi="Times New Roman"/>
          <w:sz w:val="24"/>
          <w:szCs w:val="24"/>
        </w:rPr>
      </w:pPr>
      <w:r w:rsidRPr="001738E4">
        <w:rPr>
          <w:rFonts w:ascii="Times New Roman" w:hAnsi="Times New Roman"/>
          <w:sz w:val="24"/>
          <w:szCs w:val="24"/>
        </w:rPr>
        <w:t>Основной задачей технико-тактической подготовки на этапе углу</w:t>
      </w:r>
      <w:r w:rsidRPr="001738E4">
        <w:rPr>
          <w:rFonts w:ascii="Times New Roman" w:hAnsi="Times New Roman"/>
          <w:sz w:val="24"/>
          <w:szCs w:val="24"/>
        </w:rPr>
        <w:t>б</w:t>
      </w:r>
      <w:r w:rsidRPr="001738E4">
        <w:rPr>
          <w:rFonts w:ascii="Times New Roman" w:hAnsi="Times New Roman"/>
          <w:sz w:val="24"/>
          <w:szCs w:val="24"/>
        </w:rPr>
        <w:t>ленной спортивной специализации является достижение автоматизма и стабилизация основных приемов и способов ориентирования, с</w:t>
      </w:r>
      <w:r w:rsidRPr="001738E4">
        <w:rPr>
          <w:rFonts w:ascii="Times New Roman" w:hAnsi="Times New Roman"/>
          <w:sz w:val="24"/>
          <w:szCs w:val="24"/>
        </w:rPr>
        <w:t>о</w:t>
      </w:r>
      <w:r w:rsidRPr="001738E4">
        <w:rPr>
          <w:rFonts w:ascii="Times New Roman" w:hAnsi="Times New Roman"/>
          <w:sz w:val="24"/>
          <w:szCs w:val="24"/>
        </w:rPr>
        <w:t>вершенствование координационной и ритмической структуры бега с ориентированием.</w:t>
      </w:r>
    </w:p>
    <w:p w:rsidR="004814FE" w:rsidRPr="001738E4" w:rsidRDefault="004814FE" w:rsidP="00554BBE">
      <w:pPr>
        <w:tabs>
          <w:tab w:val="left" w:pos="426"/>
        </w:tabs>
        <w:spacing w:after="0" w:line="240" w:lineRule="auto"/>
        <w:ind w:right="-1" w:firstLine="284"/>
        <w:jc w:val="both"/>
        <w:rPr>
          <w:rFonts w:ascii="Times New Roman" w:hAnsi="Times New Roman"/>
          <w:sz w:val="24"/>
          <w:szCs w:val="24"/>
        </w:rPr>
      </w:pPr>
      <w:r w:rsidRPr="001738E4">
        <w:rPr>
          <w:rFonts w:ascii="Times New Roman" w:hAnsi="Times New Roman"/>
          <w:sz w:val="24"/>
          <w:szCs w:val="24"/>
        </w:rPr>
        <w:lastRenderedPageBreak/>
        <w:t>Пристальное внимание необходимо уделять отработке отдельных элементов ориентирования. Это выбор генерального направления движения. Детальное чтение рельефа на соревновательной скорости. Путь через точечные ориентиры. Техника сопоставления. Оценка ра</w:t>
      </w:r>
      <w:r w:rsidRPr="001738E4">
        <w:rPr>
          <w:rFonts w:ascii="Times New Roman" w:hAnsi="Times New Roman"/>
          <w:sz w:val="24"/>
          <w:szCs w:val="24"/>
        </w:rPr>
        <w:t>й</w:t>
      </w:r>
      <w:r w:rsidRPr="001738E4">
        <w:rPr>
          <w:rFonts w:ascii="Times New Roman" w:hAnsi="Times New Roman"/>
          <w:sz w:val="24"/>
          <w:szCs w:val="24"/>
        </w:rPr>
        <w:t>она КП. Выбор точки начала точного ориентирования.</w:t>
      </w:r>
    </w:p>
    <w:p w:rsidR="004814FE" w:rsidRPr="001738E4" w:rsidRDefault="004814FE" w:rsidP="00554BBE">
      <w:pPr>
        <w:tabs>
          <w:tab w:val="left" w:pos="426"/>
        </w:tabs>
        <w:spacing w:after="0" w:line="240" w:lineRule="auto"/>
        <w:ind w:right="-1" w:firstLine="284"/>
        <w:jc w:val="both"/>
        <w:rPr>
          <w:rFonts w:ascii="Times New Roman" w:hAnsi="Times New Roman"/>
          <w:sz w:val="24"/>
          <w:szCs w:val="24"/>
        </w:rPr>
      </w:pPr>
      <w:r w:rsidRPr="001738E4">
        <w:rPr>
          <w:rFonts w:ascii="Times New Roman" w:hAnsi="Times New Roman"/>
          <w:sz w:val="24"/>
          <w:szCs w:val="24"/>
        </w:rPr>
        <w:t xml:space="preserve">Тренировка базовых качеств </w:t>
      </w:r>
      <w:proofErr w:type="spellStart"/>
      <w:r w:rsidRPr="001738E4">
        <w:rPr>
          <w:rFonts w:ascii="Times New Roman" w:hAnsi="Times New Roman"/>
          <w:sz w:val="24"/>
          <w:szCs w:val="24"/>
        </w:rPr>
        <w:t>ориентировщиков</w:t>
      </w:r>
      <w:proofErr w:type="spellEnd"/>
      <w:r w:rsidRPr="001738E4">
        <w:rPr>
          <w:rFonts w:ascii="Times New Roman" w:hAnsi="Times New Roman"/>
          <w:sz w:val="24"/>
          <w:szCs w:val="24"/>
        </w:rPr>
        <w:t>: памяти, внимания, мышления. Комплексные тренировки.</w:t>
      </w:r>
    </w:p>
    <w:p w:rsidR="004814FE" w:rsidRPr="001738E4" w:rsidRDefault="004814FE" w:rsidP="00554BBE">
      <w:pPr>
        <w:tabs>
          <w:tab w:val="left" w:pos="426"/>
        </w:tabs>
        <w:spacing w:after="0" w:line="240" w:lineRule="auto"/>
        <w:ind w:right="-1" w:firstLine="284"/>
        <w:jc w:val="both"/>
        <w:rPr>
          <w:rFonts w:ascii="Times New Roman" w:hAnsi="Times New Roman"/>
          <w:sz w:val="24"/>
          <w:szCs w:val="24"/>
        </w:rPr>
      </w:pPr>
      <w:r w:rsidRPr="001738E4">
        <w:rPr>
          <w:rFonts w:ascii="Times New Roman" w:hAnsi="Times New Roman"/>
          <w:sz w:val="24"/>
          <w:szCs w:val="24"/>
        </w:rPr>
        <w:t>Надо постоянно развивать тактическое мышление – создавать мы</w:t>
      </w:r>
      <w:r w:rsidRPr="001738E4">
        <w:rPr>
          <w:rFonts w:ascii="Times New Roman" w:hAnsi="Times New Roman"/>
          <w:sz w:val="24"/>
          <w:szCs w:val="24"/>
        </w:rPr>
        <w:t>с</w:t>
      </w:r>
      <w:r w:rsidRPr="001738E4">
        <w:rPr>
          <w:rFonts w:ascii="Times New Roman" w:hAnsi="Times New Roman"/>
          <w:sz w:val="24"/>
          <w:szCs w:val="24"/>
        </w:rPr>
        <w:t>лительные модели, которые дают ясное представление о деятельности в конкретной соревновательной ситуации. На этапе углубленной тр</w:t>
      </w:r>
      <w:r w:rsidRPr="001738E4">
        <w:rPr>
          <w:rFonts w:ascii="Times New Roman" w:hAnsi="Times New Roman"/>
          <w:sz w:val="24"/>
          <w:szCs w:val="24"/>
        </w:rPr>
        <w:t>е</w:t>
      </w:r>
      <w:r w:rsidRPr="001738E4">
        <w:rPr>
          <w:rFonts w:ascii="Times New Roman" w:hAnsi="Times New Roman"/>
          <w:sz w:val="24"/>
          <w:szCs w:val="24"/>
        </w:rPr>
        <w:t>нировки в ориентировании спортсмены совершенствуют свои спосо</w:t>
      </w:r>
      <w:r w:rsidRPr="001738E4">
        <w:rPr>
          <w:rFonts w:ascii="Times New Roman" w:hAnsi="Times New Roman"/>
          <w:sz w:val="24"/>
          <w:szCs w:val="24"/>
        </w:rPr>
        <w:t>б</w:t>
      </w:r>
      <w:r w:rsidRPr="001738E4">
        <w:rPr>
          <w:rFonts w:ascii="Times New Roman" w:hAnsi="Times New Roman"/>
          <w:sz w:val="24"/>
          <w:szCs w:val="24"/>
        </w:rPr>
        <w:t xml:space="preserve">ности самостоятельно и оперативно решать двигательные задачи в возникающих ситуациях. Объем тактической подготовки должен быть сформирован таким образом, чтобы </w:t>
      </w:r>
      <w:proofErr w:type="spellStart"/>
      <w:r w:rsidRPr="001738E4">
        <w:rPr>
          <w:rFonts w:ascii="Times New Roman" w:hAnsi="Times New Roman"/>
          <w:sz w:val="24"/>
          <w:szCs w:val="24"/>
        </w:rPr>
        <w:t>ориентировщик</w:t>
      </w:r>
      <w:proofErr w:type="spellEnd"/>
      <w:r w:rsidRPr="001738E4">
        <w:rPr>
          <w:rFonts w:ascii="Times New Roman" w:hAnsi="Times New Roman"/>
          <w:sz w:val="24"/>
          <w:szCs w:val="24"/>
        </w:rPr>
        <w:t xml:space="preserve"> мог реализов</w:t>
      </w:r>
      <w:r w:rsidRPr="001738E4">
        <w:rPr>
          <w:rFonts w:ascii="Times New Roman" w:hAnsi="Times New Roman"/>
          <w:sz w:val="24"/>
          <w:szCs w:val="24"/>
        </w:rPr>
        <w:t>ы</w:t>
      </w:r>
      <w:r w:rsidRPr="001738E4">
        <w:rPr>
          <w:rFonts w:ascii="Times New Roman" w:hAnsi="Times New Roman"/>
          <w:sz w:val="24"/>
          <w:szCs w:val="24"/>
        </w:rPr>
        <w:t xml:space="preserve">вать приобретенные тактические знания на основе своей физической и технической подготовленности. Умение передвигаться по местности любого типа быстро и экономично является важной составной частью технико-тактического мастерства </w:t>
      </w:r>
      <w:proofErr w:type="spellStart"/>
      <w:r w:rsidRPr="001738E4">
        <w:rPr>
          <w:rFonts w:ascii="Times New Roman" w:hAnsi="Times New Roman"/>
          <w:sz w:val="24"/>
          <w:szCs w:val="24"/>
        </w:rPr>
        <w:t>ориентировщика</w:t>
      </w:r>
      <w:proofErr w:type="spellEnd"/>
      <w:r w:rsidRPr="001738E4">
        <w:rPr>
          <w:rFonts w:ascii="Times New Roman" w:hAnsi="Times New Roman"/>
          <w:sz w:val="24"/>
          <w:szCs w:val="24"/>
        </w:rPr>
        <w:t>.</w:t>
      </w:r>
    </w:p>
    <w:p w:rsidR="004814FE" w:rsidRPr="001738E4" w:rsidRDefault="004814FE" w:rsidP="00554BBE">
      <w:pPr>
        <w:tabs>
          <w:tab w:val="left" w:pos="426"/>
        </w:tabs>
        <w:spacing w:after="0" w:line="240" w:lineRule="auto"/>
        <w:ind w:right="-1" w:firstLine="284"/>
        <w:jc w:val="both"/>
        <w:rPr>
          <w:rFonts w:ascii="Times New Roman" w:hAnsi="Times New Roman"/>
          <w:sz w:val="24"/>
          <w:szCs w:val="24"/>
        </w:rPr>
      </w:pPr>
      <w:r w:rsidRPr="001738E4">
        <w:rPr>
          <w:rFonts w:ascii="Times New Roman" w:hAnsi="Times New Roman"/>
          <w:sz w:val="24"/>
          <w:szCs w:val="24"/>
        </w:rPr>
        <w:t xml:space="preserve">На данном этапе подготовки происходит углубленное изучение и совершенствование техники классических лыжных ходов и элементов конькового хода (обучение маховому выносу ноги и постановки ее на опору, обучение </w:t>
      </w:r>
      <w:proofErr w:type="spellStart"/>
      <w:r w:rsidRPr="001738E4">
        <w:rPr>
          <w:rFonts w:ascii="Times New Roman" w:hAnsi="Times New Roman"/>
          <w:sz w:val="24"/>
          <w:szCs w:val="24"/>
        </w:rPr>
        <w:t>подседанию</w:t>
      </w:r>
      <w:proofErr w:type="spellEnd"/>
      <w:r w:rsidRPr="001738E4">
        <w:rPr>
          <w:rFonts w:ascii="Times New Roman" w:hAnsi="Times New Roman"/>
          <w:sz w:val="24"/>
          <w:szCs w:val="24"/>
        </w:rPr>
        <w:t xml:space="preserve"> на опорной ноге и отталкиванию бок</w:t>
      </w:r>
      <w:r w:rsidRPr="001738E4">
        <w:rPr>
          <w:rFonts w:ascii="Times New Roman" w:hAnsi="Times New Roman"/>
          <w:sz w:val="24"/>
          <w:szCs w:val="24"/>
        </w:rPr>
        <w:t>о</w:t>
      </w:r>
      <w:r w:rsidRPr="001738E4">
        <w:rPr>
          <w:rFonts w:ascii="Times New Roman" w:hAnsi="Times New Roman"/>
          <w:sz w:val="24"/>
          <w:szCs w:val="24"/>
        </w:rPr>
        <w:t>вым скользящим упором, обучение ударной постановке палок и ф</w:t>
      </w:r>
      <w:r w:rsidRPr="001738E4">
        <w:rPr>
          <w:rFonts w:ascii="Times New Roman" w:hAnsi="Times New Roman"/>
          <w:sz w:val="24"/>
          <w:szCs w:val="24"/>
        </w:rPr>
        <w:t>и</w:t>
      </w:r>
      <w:r w:rsidRPr="001738E4">
        <w:rPr>
          <w:rFonts w:ascii="Times New Roman" w:hAnsi="Times New Roman"/>
          <w:sz w:val="24"/>
          <w:szCs w:val="24"/>
        </w:rPr>
        <w:t>нальному усилию при отталкивании руками).</w:t>
      </w:r>
    </w:p>
    <w:p w:rsidR="004814FE" w:rsidRPr="001738E4" w:rsidRDefault="004814FE" w:rsidP="00554BBE">
      <w:pPr>
        <w:tabs>
          <w:tab w:val="left" w:pos="426"/>
        </w:tabs>
        <w:spacing w:after="0" w:line="240" w:lineRule="auto"/>
        <w:ind w:right="-1" w:firstLine="284"/>
        <w:jc w:val="both"/>
        <w:rPr>
          <w:rFonts w:ascii="Times New Roman" w:hAnsi="Times New Roman"/>
          <w:sz w:val="24"/>
          <w:szCs w:val="24"/>
        </w:rPr>
      </w:pPr>
      <w:r w:rsidRPr="001738E4">
        <w:rPr>
          <w:rFonts w:ascii="Times New Roman" w:hAnsi="Times New Roman"/>
          <w:sz w:val="24"/>
          <w:szCs w:val="24"/>
        </w:rPr>
        <w:t>Все более значительная роль в совершенствовании техники орие</w:t>
      </w:r>
      <w:r w:rsidRPr="001738E4">
        <w:rPr>
          <w:rFonts w:ascii="Times New Roman" w:hAnsi="Times New Roman"/>
          <w:sz w:val="24"/>
          <w:szCs w:val="24"/>
        </w:rPr>
        <w:t>н</w:t>
      </w:r>
      <w:r w:rsidRPr="001738E4">
        <w:rPr>
          <w:rFonts w:ascii="Times New Roman" w:hAnsi="Times New Roman"/>
          <w:sz w:val="24"/>
          <w:szCs w:val="24"/>
        </w:rPr>
        <w:t>тирования отводится соревновательному методу.</w:t>
      </w:r>
    </w:p>
    <w:p w:rsidR="004814FE" w:rsidRPr="001738E4" w:rsidRDefault="004814FE" w:rsidP="00554BBE">
      <w:pPr>
        <w:tabs>
          <w:tab w:val="left" w:pos="426"/>
        </w:tabs>
        <w:spacing w:after="0" w:line="240" w:lineRule="auto"/>
        <w:ind w:right="-1" w:firstLine="284"/>
        <w:jc w:val="both"/>
        <w:rPr>
          <w:rFonts w:ascii="Times New Roman" w:hAnsi="Times New Roman"/>
          <w:sz w:val="24"/>
          <w:szCs w:val="24"/>
        </w:rPr>
      </w:pPr>
      <w:r w:rsidRPr="001738E4">
        <w:rPr>
          <w:rFonts w:ascii="Times New Roman" w:hAnsi="Times New Roman"/>
          <w:sz w:val="24"/>
          <w:szCs w:val="24"/>
        </w:rPr>
        <w:t>Уровень технико-тактической подготовки в конце этапа углубле</w:t>
      </w:r>
      <w:r w:rsidRPr="001738E4">
        <w:rPr>
          <w:rFonts w:ascii="Times New Roman" w:hAnsi="Times New Roman"/>
          <w:sz w:val="24"/>
          <w:szCs w:val="24"/>
        </w:rPr>
        <w:t>н</w:t>
      </w:r>
      <w:r w:rsidRPr="001738E4">
        <w:rPr>
          <w:rFonts w:ascii="Times New Roman" w:hAnsi="Times New Roman"/>
          <w:sz w:val="24"/>
          <w:szCs w:val="24"/>
        </w:rPr>
        <w:t>ной тренировки должен обеспечить совершенное владение спорти</w:t>
      </w:r>
      <w:r w:rsidRPr="001738E4">
        <w:rPr>
          <w:rFonts w:ascii="Times New Roman" w:hAnsi="Times New Roman"/>
          <w:sz w:val="24"/>
          <w:szCs w:val="24"/>
        </w:rPr>
        <w:t>в</w:t>
      </w:r>
      <w:r w:rsidRPr="001738E4">
        <w:rPr>
          <w:rFonts w:ascii="Times New Roman" w:hAnsi="Times New Roman"/>
          <w:sz w:val="24"/>
          <w:szCs w:val="24"/>
        </w:rPr>
        <w:t>ной техникой в усложненных условиях и ее индивидуализацию.</w:t>
      </w:r>
    </w:p>
    <w:p w:rsidR="004814FE" w:rsidRPr="001738E4" w:rsidRDefault="004814FE" w:rsidP="00554BBE">
      <w:pPr>
        <w:tabs>
          <w:tab w:val="left" w:pos="426"/>
        </w:tabs>
        <w:spacing w:after="0" w:line="240" w:lineRule="auto"/>
        <w:ind w:right="-1" w:firstLine="284"/>
        <w:jc w:val="both"/>
        <w:rPr>
          <w:rFonts w:ascii="Times New Roman" w:hAnsi="Times New Roman"/>
          <w:sz w:val="24"/>
          <w:szCs w:val="24"/>
        </w:rPr>
      </w:pPr>
      <w:r w:rsidRPr="001738E4">
        <w:rPr>
          <w:rFonts w:ascii="Times New Roman" w:hAnsi="Times New Roman"/>
          <w:sz w:val="24"/>
          <w:szCs w:val="24"/>
        </w:rPr>
        <w:t>2.4. Корректировка спортивных карт.</w:t>
      </w:r>
    </w:p>
    <w:p w:rsidR="004814FE" w:rsidRPr="001738E4" w:rsidRDefault="004814FE" w:rsidP="00554BBE">
      <w:pPr>
        <w:tabs>
          <w:tab w:val="left" w:pos="426"/>
        </w:tabs>
        <w:spacing w:after="0" w:line="240" w:lineRule="auto"/>
        <w:ind w:right="-1" w:firstLine="284"/>
        <w:jc w:val="both"/>
        <w:rPr>
          <w:rFonts w:ascii="Times New Roman" w:hAnsi="Times New Roman"/>
          <w:sz w:val="24"/>
          <w:szCs w:val="24"/>
        </w:rPr>
      </w:pPr>
      <w:r w:rsidRPr="001738E4">
        <w:rPr>
          <w:rFonts w:ascii="Times New Roman" w:hAnsi="Times New Roman"/>
          <w:sz w:val="24"/>
          <w:szCs w:val="24"/>
        </w:rPr>
        <w:t>Основа, съемочное обоснование. Бригадный и индивидуальный м</w:t>
      </w:r>
      <w:r w:rsidRPr="001738E4">
        <w:rPr>
          <w:rFonts w:ascii="Times New Roman" w:hAnsi="Times New Roman"/>
          <w:sz w:val="24"/>
          <w:szCs w:val="24"/>
        </w:rPr>
        <w:t>е</w:t>
      </w:r>
      <w:r w:rsidRPr="001738E4">
        <w:rPr>
          <w:rFonts w:ascii="Times New Roman" w:hAnsi="Times New Roman"/>
          <w:sz w:val="24"/>
          <w:szCs w:val="24"/>
        </w:rPr>
        <w:t>тод рисовки карт. Техника снятия угловых величин, измерение длин отрезков. Отбор изображаемых ориентиров. Техника рисовки. Пла</w:t>
      </w:r>
      <w:r w:rsidRPr="001738E4">
        <w:rPr>
          <w:rFonts w:ascii="Times New Roman" w:hAnsi="Times New Roman"/>
          <w:sz w:val="24"/>
          <w:szCs w:val="24"/>
        </w:rPr>
        <w:t>н</w:t>
      </w:r>
      <w:r w:rsidRPr="001738E4">
        <w:rPr>
          <w:rFonts w:ascii="Times New Roman" w:hAnsi="Times New Roman"/>
          <w:sz w:val="24"/>
          <w:szCs w:val="24"/>
        </w:rPr>
        <w:t>шет для съемки, материал для рисовки, карандаши. Корректировка участка карты на местности.</w:t>
      </w:r>
    </w:p>
    <w:p w:rsidR="004814FE" w:rsidRDefault="004814FE" w:rsidP="00554BBE">
      <w:pPr>
        <w:tabs>
          <w:tab w:val="left" w:pos="426"/>
        </w:tabs>
        <w:spacing w:after="0" w:line="240" w:lineRule="auto"/>
        <w:ind w:right="-1" w:firstLine="284"/>
        <w:jc w:val="both"/>
        <w:rPr>
          <w:rFonts w:ascii="Times New Roman" w:hAnsi="Times New Roman"/>
          <w:sz w:val="24"/>
          <w:szCs w:val="24"/>
        </w:rPr>
      </w:pPr>
    </w:p>
    <w:p w:rsidR="00C415F4" w:rsidRDefault="00C415F4" w:rsidP="00554BBE">
      <w:pPr>
        <w:tabs>
          <w:tab w:val="left" w:pos="426"/>
        </w:tabs>
        <w:spacing w:after="0" w:line="240" w:lineRule="auto"/>
        <w:ind w:right="-1" w:firstLine="284"/>
        <w:jc w:val="both"/>
        <w:rPr>
          <w:rFonts w:ascii="Times New Roman" w:hAnsi="Times New Roman"/>
          <w:sz w:val="24"/>
          <w:szCs w:val="24"/>
        </w:rPr>
      </w:pPr>
    </w:p>
    <w:p w:rsidR="00C415F4" w:rsidRDefault="00C415F4" w:rsidP="00554BBE">
      <w:pPr>
        <w:tabs>
          <w:tab w:val="left" w:pos="426"/>
        </w:tabs>
        <w:spacing w:after="0" w:line="240" w:lineRule="auto"/>
        <w:ind w:right="-1" w:firstLine="284"/>
        <w:jc w:val="both"/>
        <w:rPr>
          <w:rFonts w:ascii="Times New Roman" w:hAnsi="Times New Roman"/>
          <w:sz w:val="24"/>
          <w:szCs w:val="24"/>
        </w:rPr>
      </w:pPr>
    </w:p>
    <w:p w:rsidR="00C415F4" w:rsidRDefault="00C415F4" w:rsidP="00554BBE">
      <w:pPr>
        <w:tabs>
          <w:tab w:val="left" w:pos="426"/>
        </w:tabs>
        <w:spacing w:after="0" w:line="240" w:lineRule="auto"/>
        <w:ind w:right="-1" w:firstLine="284"/>
        <w:jc w:val="both"/>
        <w:rPr>
          <w:rFonts w:ascii="Times New Roman" w:hAnsi="Times New Roman"/>
          <w:sz w:val="24"/>
          <w:szCs w:val="24"/>
        </w:rPr>
      </w:pPr>
    </w:p>
    <w:p w:rsidR="004814FE" w:rsidRPr="009760B0" w:rsidRDefault="000B5D53" w:rsidP="00554BBE">
      <w:pPr>
        <w:pStyle w:val="Style23"/>
        <w:widowControl/>
        <w:numPr>
          <w:ilvl w:val="1"/>
          <w:numId w:val="19"/>
        </w:numPr>
        <w:tabs>
          <w:tab w:val="left" w:pos="993"/>
        </w:tabs>
        <w:spacing w:line="240" w:lineRule="auto"/>
        <w:ind w:left="0" w:right="-1" w:firstLine="284"/>
        <w:jc w:val="both"/>
        <w:rPr>
          <w:rStyle w:val="FontStyle108"/>
          <w:b w:val="0"/>
          <w:sz w:val="24"/>
          <w:szCs w:val="24"/>
        </w:rPr>
      </w:pPr>
      <w:r w:rsidRPr="009760B0">
        <w:rPr>
          <w:rStyle w:val="FontStyle108"/>
          <w:sz w:val="24"/>
          <w:szCs w:val="24"/>
        </w:rPr>
        <w:lastRenderedPageBreak/>
        <w:t>План построения тренировочных нагрузок в годичном цикле подготовки спортсменов-ориентировщиков 3-го года об</w:t>
      </w:r>
      <w:r w:rsidRPr="009760B0">
        <w:rPr>
          <w:rStyle w:val="FontStyle108"/>
          <w:sz w:val="24"/>
          <w:szCs w:val="24"/>
        </w:rPr>
        <w:t>у</w:t>
      </w:r>
      <w:r w:rsidRPr="009760B0">
        <w:rPr>
          <w:rStyle w:val="FontStyle108"/>
          <w:sz w:val="24"/>
          <w:szCs w:val="24"/>
        </w:rPr>
        <w:t>чения в УТГ в смешанном режиме</w:t>
      </w:r>
    </w:p>
    <w:p w:rsidR="009760B0" w:rsidRDefault="009760B0" w:rsidP="00554BBE">
      <w:pPr>
        <w:pStyle w:val="Style23"/>
        <w:widowControl/>
        <w:spacing w:line="240" w:lineRule="auto"/>
        <w:ind w:right="-1" w:firstLine="284"/>
        <w:jc w:val="both"/>
        <w:rPr>
          <w:rStyle w:val="FontStyle108"/>
          <w:b w:val="0"/>
          <w:sz w:val="24"/>
          <w:szCs w:val="24"/>
        </w:rPr>
      </w:pPr>
    </w:p>
    <w:tbl>
      <w:tblPr>
        <w:tblStyle w:val="af4"/>
        <w:tblW w:w="7650" w:type="dxa"/>
        <w:jc w:val="center"/>
        <w:tblLayout w:type="fixed"/>
        <w:tblLook w:val="04A0"/>
      </w:tblPr>
      <w:tblGrid>
        <w:gridCol w:w="1306"/>
        <w:gridCol w:w="978"/>
        <w:gridCol w:w="467"/>
        <w:gridCol w:w="505"/>
        <w:gridCol w:w="460"/>
        <w:gridCol w:w="21"/>
        <w:gridCol w:w="446"/>
        <w:gridCol w:w="405"/>
        <w:gridCol w:w="425"/>
        <w:gridCol w:w="14"/>
        <w:gridCol w:w="411"/>
        <w:gridCol w:w="434"/>
        <w:gridCol w:w="385"/>
        <w:gridCol w:w="21"/>
        <w:gridCol w:w="833"/>
        <w:gridCol w:w="539"/>
      </w:tblGrid>
      <w:tr w:rsidR="0022247B" w:rsidRPr="006508FD" w:rsidTr="00D82D5C">
        <w:trPr>
          <w:jc w:val="center"/>
        </w:trPr>
        <w:tc>
          <w:tcPr>
            <w:tcW w:w="1306" w:type="dxa"/>
            <w:vMerge w:val="restart"/>
            <w:vAlign w:val="center"/>
          </w:tcPr>
          <w:p w:rsidR="0022247B" w:rsidRPr="006508FD" w:rsidRDefault="0022247B" w:rsidP="00945CEE">
            <w:pPr>
              <w:pStyle w:val="Style37"/>
              <w:spacing w:line="240" w:lineRule="auto"/>
              <w:ind w:left="-102" w:right="-102"/>
              <w:rPr>
                <w:rStyle w:val="FontStyle111"/>
                <w:b w:val="0"/>
                <w:sz w:val="20"/>
                <w:szCs w:val="20"/>
              </w:rPr>
            </w:pPr>
            <w:r w:rsidRPr="006508FD">
              <w:rPr>
                <w:rStyle w:val="FontStyle111"/>
                <w:b w:val="0"/>
                <w:sz w:val="20"/>
                <w:szCs w:val="20"/>
              </w:rPr>
              <w:t>Тренирово</w:t>
            </w:r>
            <w:r w:rsidRPr="006508FD">
              <w:rPr>
                <w:rStyle w:val="FontStyle111"/>
                <w:b w:val="0"/>
                <w:sz w:val="20"/>
                <w:szCs w:val="20"/>
              </w:rPr>
              <w:t>ч</w:t>
            </w:r>
            <w:r w:rsidRPr="006508FD">
              <w:rPr>
                <w:rStyle w:val="FontStyle111"/>
                <w:b w:val="0"/>
                <w:sz w:val="20"/>
                <w:szCs w:val="20"/>
              </w:rPr>
              <w:t>ные периоды по месяцам Показатель подготовки</w:t>
            </w:r>
          </w:p>
        </w:tc>
        <w:tc>
          <w:tcPr>
            <w:tcW w:w="978" w:type="dxa"/>
            <w:vAlign w:val="center"/>
          </w:tcPr>
          <w:p w:rsidR="0022247B" w:rsidRPr="006508FD" w:rsidRDefault="0022247B" w:rsidP="00D82D5C">
            <w:pPr>
              <w:pStyle w:val="Style25"/>
              <w:ind w:left="-102" w:right="-102"/>
              <w:jc w:val="center"/>
              <w:rPr>
                <w:sz w:val="20"/>
                <w:szCs w:val="20"/>
              </w:rPr>
            </w:pPr>
            <w:r w:rsidRPr="006508FD">
              <w:rPr>
                <w:rStyle w:val="FontStyle111"/>
                <w:b w:val="0"/>
                <w:sz w:val="20"/>
                <w:szCs w:val="20"/>
              </w:rPr>
              <w:t>Летний соревнов</w:t>
            </w:r>
            <w:r w:rsidRPr="006508FD">
              <w:rPr>
                <w:rStyle w:val="FontStyle111"/>
                <w:b w:val="0"/>
                <w:sz w:val="20"/>
                <w:szCs w:val="20"/>
              </w:rPr>
              <w:t>а</w:t>
            </w:r>
            <w:r w:rsidRPr="006508FD">
              <w:rPr>
                <w:rStyle w:val="FontStyle111"/>
                <w:b w:val="0"/>
                <w:sz w:val="20"/>
                <w:szCs w:val="20"/>
              </w:rPr>
              <w:t>тельный период</w:t>
            </w:r>
          </w:p>
        </w:tc>
        <w:tc>
          <w:tcPr>
            <w:tcW w:w="1453" w:type="dxa"/>
            <w:gridSpan w:val="4"/>
            <w:vAlign w:val="center"/>
          </w:tcPr>
          <w:p w:rsidR="0022247B" w:rsidRPr="006508FD" w:rsidRDefault="0022247B" w:rsidP="00945CEE">
            <w:pPr>
              <w:pStyle w:val="Style27"/>
              <w:widowControl/>
              <w:ind w:left="-102" w:right="-102"/>
              <w:jc w:val="center"/>
              <w:rPr>
                <w:rStyle w:val="FontStyle111"/>
                <w:b w:val="0"/>
                <w:sz w:val="20"/>
                <w:szCs w:val="20"/>
              </w:rPr>
            </w:pPr>
            <w:r w:rsidRPr="006508FD">
              <w:rPr>
                <w:rStyle w:val="FontStyle111"/>
                <w:b w:val="0"/>
                <w:sz w:val="20"/>
                <w:szCs w:val="20"/>
              </w:rPr>
              <w:t>Подготовител</w:t>
            </w:r>
            <w:r w:rsidRPr="006508FD">
              <w:rPr>
                <w:rStyle w:val="FontStyle111"/>
                <w:b w:val="0"/>
                <w:sz w:val="20"/>
                <w:szCs w:val="20"/>
              </w:rPr>
              <w:t>ь</w:t>
            </w:r>
            <w:r w:rsidRPr="006508FD">
              <w:rPr>
                <w:rStyle w:val="FontStyle111"/>
                <w:b w:val="0"/>
                <w:sz w:val="20"/>
                <w:szCs w:val="20"/>
              </w:rPr>
              <w:t>ный период</w:t>
            </w:r>
          </w:p>
        </w:tc>
        <w:tc>
          <w:tcPr>
            <w:tcW w:w="1290" w:type="dxa"/>
            <w:gridSpan w:val="4"/>
            <w:vAlign w:val="center"/>
          </w:tcPr>
          <w:p w:rsidR="0022247B" w:rsidRPr="006508FD" w:rsidRDefault="0022247B" w:rsidP="00945CEE">
            <w:pPr>
              <w:pStyle w:val="Style25"/>
              <w:ind w:left="-102" w:right="-102"/>
              <w:jc w:val="center"/>
              <w:rPr>
                <w:sz w:val="20"/>
                <w:szCs w:val="20"/>
              </w:rPr>
            </w:pPr>
            <w:r w:rsidRPr="006508FD">
              <w:rPr>
                <w:rStyle w:val="FontStyle111"/>
                <w:b w:val="0"/>
                <w:sz w:val="20"/>
                <w:szCs w:val="20"/>
              </w:rPr>
              <w:t>Зимний с</w:t>
            </w:r>
            <w:r w:rsidRPr="006508FD">
              <w:rPr>
                <w:rStyle w:val="FontStyle111"/>
                <w:b w:val="0"/>
                <w:sz w:val="20"/>
                <w:szCs w:val="20"/>
              </w:rPr>
              <w:t>о</w:t>
            </w:r>
            <w:r w:rsidRPr="006508FD">
              <w:rPr>
                <w:rStyle w:val="FontStyle111"/>
                <w:b w:val="0"/>
                <w:sz w:val="20"/>
                <w:szCs w:val="20"/>
              </w:rPr>
              <w:t>ревновател</w:t>
            </w:r>
            <w:r w:rsidRPr="006508FD">
              <w:rPr>
                <w:rStyle w:val="FontStyle111"/>
                <w:b w:val="0"/>
                <w:sz w:val="20"/>
                <w:szCs w:val="20"/>
              </w:rPr>
              <w:t>ь</w:t>
            </w:r>
            <w:r w:rsidRPr="006508FD">
              <w:rPr>
                <w:rStyle w:val="FontStyle111"/>
                <w:b w:val="0"/>
                <w:sz w:val="20"/>
                <w:szCs w:val="20"/>
              </w:rPr>
              <w:t>ный</w:t>
            </w:r>
          </w:p>
        </w:tc>
        <w:tc>
          <w:tcPr>
            <w:tcW w:w="1251" w:type="dxa"/>
            <w:gridSpan w:val="4"/>
            <w:vAlign w:val="center"/>
          </w:tcPr>
          <w:p w:rsidR="0022247B" w:rsidRPr="006508FD" w:rsidRDefault="0022247B" w:rsidP="00945CEE">
            <w:pPr>
              <w:pStyle w:val="Style25"/>
              <w:ind w:left="-102" w:right="-102"/>
              <w:jc w:val="center"/>
              <w:rPr>
                <w:sz w:val="20"/>
                <w:szCs w:val="20"/>
              </w:rPr>
            </w:pPr>
            <w:r w:rsidRPr="006508FD">
              <w:rPr>
                <w:rStyle w:val="FontStyle111"/>
                <w:b w:val="0"/>
                <w:sz w:val="20"/>
                <w:szCs w:val="20"/>
              </w:rPr>
              <w:t>Подготов</w:t>
            </w:r>
            <w:r w:rsidRPr="006508FD">
              <w:rPr>
                <w:rStyle w:val="FontStyle111"/>
                <w:b w:val="0"/>
                <w:sz w:val="20"/>
                <w:szCs w:val="20"/>
              </w:rPr>
              <w:t>и</w:t>
            </w:r>
            <w:r w:rsidRPr="006508FD">
              <w:rPr>
                <w:rStyle w:val="FontStyle111"/>
                <w:b w:val="0"/>
                <w:sz w:val="20"/>
                <w:szCs w:val="20"/>
              </w:rPr>
              <w:t xml:space="preserve">тельный </w:t>
            </w:r>
            <w:r w:rsidRPr="006508FD">
              <w:rPr>
                <w:rStyle w:val="FontStyle111"/>
                <w:b w:val="0"/>
                <w:sz w:val="20"/>
                <w:szCs w:val="20"/>
                <w:lang w:eastAsia="en-US"/>
              </w:rPr>
              <w:t>п</w:t>
            </w:r>
            <w:r w:rsidRPr="006508FD">
              <w:rPr>
                <w:rStyle w:val="FontStyle111"/>
                <w:b w:val="0"/>
                <w:sz w:val="20"/>
                <w:szCs w:val="20"/>
                <w:lang w:eastAsia="en-US"/>
              </w:rPr>
              <w:t>е</w:t>
            </w:r>
            <w:r w:rsidRPr="006508FD">
              <w:rPr>
                <w:rStyle w:val="FontStyle111"/>
                <w:b w:val="0"/>
                <w:sz w:val="20"/>
                <w:szCs w:val="20"/>
                <w:lang w:eastAsia="en-US"/>
              </w:rPr>
              <w:t>риод</w:t>
            </w:r>
          </w:p>
        </w:tc>
        <w:tc>
          <w:tcPr>
            <w:tcW w:w="833" w:type="dxa"/>
            <w:vAlign w:val="center"/>
          </w:tcPr>
          <w:p w:rsidR="0022247B" w:rsidRPr="006508FD" w:rsidRDefault="0022247B" w:rsidP="00945CEE">
            <w:pPr>
              <w:pStyle w:val="Style25"/>
              <w:ind w:left="-102" w:right="-102"/>
              <w:jc w:val="center"/>
              <w:rPr>
                <w:sz w:val="20"/>
                <w:szCs w:val="20"/>
              </w:rPr>
            </w:pPr>
            <w:r w:rsidRPr="006508FD">
              <w:rPr>
                <w:rStyle w:val="FontStyle111"/>
                <w:b w:val="0"/>
                <w:sz w:val="20"/>
                <w:szCs w:val="20"/>
              </w:rPr>
              <w:t>Летний соревн</w:t>
            </w:r>
            <w:r w:rsidRPr="006508FD">
              <w:rPr>
                <w:rStyle w:val="FontStyle111"/>
                <w:b w:val="0"/>
                <w:sz w:val="20"/>
                <w:szCs w:val="20"/>
              </w:rPr>
              <w:t>о</w:t>
            </w:r>
            <w:r w:rsidRPr="006508FD">
              <w:rPr>
                <w:rStyle w:val="FontStyle111"/>
                <w:b w:val="0"/>
                <w:sz w:val="20"/>
                <w:szCs w:val="20"/>
              </w:rPr>
              <w:t>вател</w:t>
            </w:r>
            <w:r w:rsidRPr="006508FD">
              <w:rPr>
                <w:rStyle w:val="FontStyle111"/>
                <w:b w:val="0"/>
                <w:sz w:val="20"/>
                <w:szCs w:val="20"/>
              </w:rPr>
              <w:t>ь</w:t>
            </w:r>
            <w:r w:rsidRPr="006508FD">
              <w:rPr>
                <w:rStyle w:val="FontStyle111"/>
                <w:b w:val="0"/>
                <w:sz w:val="20"/>
                <w:szCs w:val="20"/>
              </w:rPr>
              <w:t>ный период</w:t>
            </w:r>
          </w:p>
        </w:tc>
        <w:tc>
          <w:tcPr>
            <w:tcW w:w="539" w:type="dxa"/>
            <w:vAlign w:val="center"/>
          </w:tcPr>
          <w:p w:rsidR="0022247B" w:rsidRPr="006508FD" w:rsidRDefault="0022247B" w:rsidP="00945CEE">
            <w:pPr>
              <w:ind w:left="-102" w:right="-10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08FD">
              <w:rPr>
                <w:rStyle w:val="FontStyle111"/>
                <w:b w:val="0"/>
                <w:sz w:val="20"/>
                <w:szCs w:val="20"/>
              </w:rPr>
              <w:t>Всего за год</w:t>
            </w:r>
          </w:p>
        </w:tc>
      </w:tr>
      <w:tr w:rsidR="0022247B" w:rsidRPr="00942BA9" w:rsidTr="00D82D5C">
        <w:trPr>
          <w:trHeight w:val="137"/>
          <w:jc w:val="center"/>
        </w:trPr>
        <w:tc>
          <w:tcPr>
            <w:tcW w:w="1306" w:type="dxa"/>
            <w:vMerge/>
            <w:vAlign w:val="center"/>
          </w:tcPr>
          <w:p w:rsidR="0022247B" w:rsidRPr="00942BA9" w:rsidRDefault="0022247B" w:rsidP="00945CEE">
            <w:pPr>
              <w:pStyle w:val="Style37"/>
              <w:spacing w:line="240" w:lineRule="auto"/>
              <w:ind w:left="-102" w:right="-102"/>
            </w:pPr>
          </w:p>
        </w:tc>
        <w:tc>
          <w:tcPr>
            <w:tcW w:w="978" w:type="dxa"/>
            <w:vAlign w:val="center"/>
          </w:tcPr>
          <w:p w:rsidR="0022247B" w:rsidRPr="00E8591B" w:rsidRDefault="0022247B" w:rsidP="00D82D5C">
            <w:pPr>
              <w:pStyle w:val="Style37"/>
              <w:widowControl/>
              <w:spacing w:line="240" w:lineRule="auto"/>
              <w:ind w:left="-102" w:right="-102"/>
              <w:rPr>
                <w:rStyle w:val="FontStyle111"/>
                <w:b w:val="0"/>
                <w:sz w:val="24"/>
                <w:szCs w:val="24"/>
                <w:lang w:val="en-US"/>
              </w:rPr>
            </w:pPr>
            <w:r w:rsidRPr="00E8591B">
              <w:rPr>
                <w:rStyle w:val="FontStyle111"/>
                <w:b w:val="0"/>
                <w:sz w:val="24"/>
                <w:szCs w:val="24"/>
              </w:rPr>
              <w:t>I</w:t>
            </w:r>
            <w:r w:rsidRPr="00E8591B">
              <w:rPr>
                <w:rStyle w:val="FontStyle111"/>
                <w:b w:val="0"/>
                <w:sz w:val="24"/>
                <w:szCs w:val="24"/>
                <w:lang w:val="en-US"/>
              </w:rPr>
              <w:t>X</w:t>
            </w:r>
          </w:p>
        </w:tc>
        <w:tc>
          <w:tcPr>
            <w:tcW w:w="467" w:type="dxa"/>
            <w:vAlign w:val="center"/>
          </w:tcPr>
          <w:p w:rsidR="0022247B" w:rsidRPr="001738E4" w:rsidRDefault="0022247B" w:rsidP="00D82D5C">
            <w:pPr>
              <w:ind w:left="-102" w:right="-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505" w:type="dxa"/>
            <w:vAlign w:val="center"/>
          </w:tcPr>
          <w:p w:rsidR="0022247B" w:rsidRPr="001738E4" w:rsidRDefault="0022247B" w:rsidP="00D82D5C">
            <w:pPr>
              <w:ind w:left="-102" w:right="-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XI</w:t>
            </w:r>
          </w:p>
        </w:tc>
        <w:tc>
          <w:tcPr>
            <w:tcW w:w="460" w:type="dxa"/>
            <w:vAlign w:val="center"/>
          </w:tcPr>
          <w:p w:rsidR="0022247B" w:rsidRPr="001738E4" w:rsidRDefault="0022247B" w:rsidP="00D82D5C">
            <w:pPr>
              <w:ind w:left="-102" w:right="-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XII</w:t>
            </w:r>
          </w:p>
        </w:tc>
        <w:tc>
          <w:tcPr>
            <w:tcW w:w="467" w:type="dxa"/>
            <w:gridSpan w:val="2"/>
            <w:vAlign w:val="center"/>
          </w:tcPr>
          <w:p w:rsidR="0022247B" w:rsidRPr="00EC3D78" w:rsidRDefault="0022247B" w:rsidP="00D82D5C">
            <w:pPr>
              <w:ind w:left="-102" w:right="-8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05" w:type="dxa"/>
            <w:vAlign w:val="center"/>
          </w:tcPr>
          <w:p w:rsidR="0022247B" w:rsidRPr="001738E4" w:rsidRDefault="0022247B" w:rsidP="00D82D5C">
            <w:pPr>
              <w:ind w:left="-102" w:right="-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425" w:type="dxa"/>
            <w:vAlign w:val="center"/>
          </w:tcPr>
          <w:p w:rsidR="0022247B" w:rsidRPr="001738E4" w:rsidRDefault="0022247B" w:rsidP="00D82D5C">
            <w:pPr>
              <w:ind w:left="-102" w:right="-8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738E4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25" w:type="dxa"/>
            <w:gridSpan w:val="2"/>
            <w:vAlign w:val="center"/>
          </w:tcPr>
          <w:p w:rsidR="0022247B" w:rsidRPr="001738E4" w:rsidRDefault="0022247B" w:rsidP="00D82D5C">
            <w:pPr>
              <w:ind w:left="-102" w:right="-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434" w:type="dxa"/>
            <w:vAlign w:val="center"/>
          </w:tcPr>
          <w:p w:rsidR="0022247B" w:rsidRPr="001738E4" w:rsidRDefault="0022247B" w:rsidP="00D82D5C">
            <w:pPr>
              <w:ind w:left="-102" w:right="-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385" w:type="dxa"/>
            <w:vAlign w:val="center"/>
          </w:tcPr>
          <w:p w:rsidR="0022247B" w:rsidRPr="001738E4" w:rsidRDefault="0022247B" w:rsidP="00D82D5C">
            <w:pPr>
              <w:ind w:left="-102" w:right="-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VI</w:t>
            </w:r>
          </w:p>
        </w:tc>
        <w:tc>
          <w:tcPr>
            <w:tcW w:w="854" w:type="dxa"/>
            <w:gridSpan w:val="2"/>
            <w:vAlign w:val="center"/>
          </w:tcPr>
          <w:p w:rsidR="0022247B" w:rsidRPr="001738E4" w:rsidRDefault="0022247B" w:rsidP="00D82D5C">
            <w:pPr>
              <w:ind w:left="-102" w:right="-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VII</w:t>
            </w:r>
          </w:p>
        </w:tc>
        <w:tc>
          <w:tcPr>
            <w:tcW w:w="539" w:type="dxa"/>
            <w:vAlign w:val="center"/>
          </w:tcPr>
          <w:p w:rsidR="0022247B" w:rsidRPr="00942BA9" w:rsidRDefault="0022247B" w:rsidP="00D82D5C">
            <w:pPr>
              <w:ind w:left="-102" w:right="-8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2247B" w:rsidRPr="00942BA9" w:rsidTr="00D82D5C">
        <w:trPr>
          <w:jc w:val="center"/>
        </w:trPr>
        <w:tc>
          <w:tcPr>
            <w:tcW w:w="1306" w:type="dxa"/>
            <w:vAlign w:val="center"/>
          </w:tcPr>
          <w:p w:rsidR="0022247B" w:rsidRPr="001738E4" w:rsidRDefault="0022247B" w:rsidP="00945CEE">
            <w:pPr>
              <w:ind w:left="-102" w:right="-102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Тренир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вочных</w:t>
            </w:r>
            <w:r w:rsidRPr="001738E4">
              <w:rPr>
                <w:rFonts w:ascii="Times New Roman" w:hAnsi="Times New Roman"/>
                <w:sz w:val="24"/>
                <w:szCs w:val="24"/>
              </w:rPr>
              <w:t xml:space="preserve"> дней</w:t>
            </w:r>
          </w:p>
        </w:tc>
        <w:tc>
          <w:tcPr>
            <w:tcW w:w="978" w:type="dxa"/>
            <w:vAlign w:val="center"/>
          </w:tcPr>
          <w:p w:rsidR="0022247B" w:rsidRPr="00E8591B" w:rsidRDefault="0022247B" w:rsidP="00D82D5C">
            <w:pPr>
              <w:pStyle w:val="Style37"/>
              <w:widowControl/>
              <w:spacing w:line="240" w:lineRule="auto"/>
              <w:ind w:left="-102" w:right="-102"/>
              <w:rPr>
                <w:rStyle w:val="FontStyle111"/>
                <w:b w:val="0"/>
                <w:sz w:val="24"/>
                <w:szCs w:val="24"/>
              </w:rPr>
            </w:pPr>
            <w:r w:rsidRPr="00E8591B">
              <w:rPr>
                <w:rStyle w:val="FontStyle111"/>
                <w:b w:val="0"/>
                <w:sz w:val="24"/>
                <w:szCs w:val="24"/>
              </w:rPr>
              <w:t>12</w:t>
            </w:r>
          </w:p>
        </w:tc>
        <w:tc>
          <w:tcPr>
            <w:tcW w:w="467" w:type="dxa"/>
            <w:vAlign w:val="center"/>
          </w:tcPr>
          <w:p w:rsidR="0022247B" w:rsidRPr="001738E4" w:rsidRDefault="0022247B" w:rsidP="00D82D5C">
            <w:pPr>
              <w:ind w:left="-102" w:right="-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05" w:type="dxa"/>
            <w:vAlign w:val="center"/>
          </w:tcPr>
          <w:p w:rsidR="0022247B" w:rsidRPr="001738E4" w:rsidRDefault="0022247B" w:rsidP="00D82D5C">
            <w:pPr>
              <w:ind w:left="-102" w:right="-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60" w:type="dxa"/>
            <w:vAlign w:val="center"/>
          </w:tcPr>
          <w:p w:rsidR="0022247B" w:rsidRPr="001738E4" w:rsidRDefault="0022247B" w:rsidP="00D82D5C">
            <w:pPr>
              <w:ind w:left="-102" w:right="-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67" w:type="dxa"/>
            <w:gridSpan w:val="2"/>
            <w:vAlign w:val="center"/>
          </w:tcPr>
          <w:p w:rsidR="0022247B" w:rsidRPr="001738E4" w:rsidRDefault="0022247B" w:rsidP="00D82D5C">
            <w:pPr>
              <w:ind w:left="-102" w:right="-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05" w:type="dxa"/>
            <w:vAlign w:val="center"/>
          </w:tcPr>
          <w:p w:rsidR="0022247B" w:rsidRPr="001738E4" w:rsidRDefault="0022247B" w:rsidP="00D82D5C">
            <w:pPr>
              <w:ind w:left="-102" w:right="-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25" w:type="dxa"/>
            <w:vAlign w:val="center"/>
          </w:tcPr>
          <w:p w:rsidR="0022247B" w:rsidRPr="001738E4" w:rsidRDefault="0022247B" w:rsidP="00D82D5C">
            <w:pPr>
              <w:ind w:left="-102" w:right="-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25" w:type="dxa"/>
            <w:gridSpan w:val="2"/>
            <w:vAlign w:val="center"/>
          </w:tcPr>
          <w:p w:rsidR="0022247B" w:rsidRPr="001738E4" w:rsidRDefault="0022247B" w:rsidP="00D82D5C">
            <w:pPr>
              <w:ind w:left="-102" w:right="-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34" w:type="dxa"/>
            <w:vAlign w:val="center"/>
          </w:tcPr>
          <w:p w:rsidR="0022247B" w:rsidRPr="001738E4" w:rsidRDefault="0022247B" w:rsidP="00D82D5C">
            <w:pPr>
              <w:ind w:left="-102" w:right="-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85" w:type="dxa"/>
            <w:vAlign w:val="center"/>
          </w:tcPr>
          <w:p w:rsidR="0022247B" w:rsidRPr="001738E4" w:rsidRDefault="0022247B" w:rsidP="00D82D5C">
            <w:pPr>
              <w:ind w:left="-102" w:right="-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54" w:type="dxa"/>
            <w:gridSpan w:val="2"/>
            <w:vAlign w:val="center"/>
          </w:tcPr>
          <w:p w:rsidR="0022247B" w:rsidRPr="001738E4" w:rsidRDefault="0022247B" w:rsidP="00D82D5C">
            <w:pPr>
              <w:ind w:left="-102" w:right="-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39" w:type="dxa"/>
            <w:vAlign w:val="center"/>
          </w:tcPr>
          <w:p w:rsidR="0022247B" w:rsidRPr="006508FD" w:rsidRDefault="0022247B" w:rsidP="00D82D5C">
            <w:pPr>
              <w:ind w:left="-102" w:right="-8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08FD">
              <w:rPr>
                <w:rFonts w:ascii="Times New Roman" w:hAnsi="Times New Roman"/>
                <w:color w:val="000000"/>
                <w:sz w:val="24"/>
                <w:szCs w:val="24"/>
              </w:rPr>
              <w:t>217</w:t>
            </w:r>
          </w:p>
        </w:tc>
      </w:tr>
      <w:tr w:rsidR="0022247B" w:rsidRPr="00942BA9" w:rsidTr="00D82D5C">
        <w:trPr>
          <w:jc w:val="center"/>
        </w:trPr>
        <w:tc>
          <w:tcPr>
            <w:tcW w:w="1306" w:type="dxa"/>
            <w:vAlign w:val="center"/>
          </w:tcPr>
          <w:p w:rsidR="0022247B" w:rsidRPr="001738E4" w:rsidRDefault="0022247B" w:rsidP="00945CEE">
            <w:pPr>
              <w:ind w:left="-102" w:right="-102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Тренировок</w:t>
            </w:r>
          </w:p>
        </w:tc>
        <w:tc>
          <w:tcPr>
            <w:tcW w:w="978" w:type="dxa"/>
            <w:vAlign w:val="center"/>
          </w:tcPr>
          <w:p w:rsidR="0022247B" w:rsidRPr="00E8591B" w:rsidRDefault="0022247B" w:rsidP="00D82D5C">
            <w:pPr>
              <w:pStyle w:val="Style37"/>
              <w:widowControl/>
              <w:spacing w:line="240" w:lineRule="auto"/>
              <w:ind w:left="-102" w:right="-102"/>
              <w:rPr>
                <w:rStyle w:val="FontStyle111"/>
                <w:b w:val="0"/>
                <w:sz w:val="24"/>
                <w:szCs w:val="24"/>
              </w:rPr>
            </w:pPr>
            <w:r w:rsidRPr="00E8591B">
              <w:rPr>
                <w:rStyle w:val="FontStyle111"/>
                <w:b w:val="0"/>
                <w:sz w:val="24"/>
                <w:szCs w:val="24"/>
              </w:rPr>
              <w:t>14</w:t>
            </w:r>
          </w:p>
        </w:tc>
        <w:tc>
          <w:tcPr>
            <w:tcW w:w="467" w:type="dxa"/>
            <w:vAlign w:val="center"/>
          </w:tcPr>
          <w:p w:rsidR="0022247B" w:rsidRPr="001738E4" w:rsidRDefault="0022247B" w:rsidP="00D82D5C">
            <w:pPr>
              <w:ind w:left="-102" w:right="-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05" w:type="dxa"/>
            <w:vAlign w:val="center"/>
          </w:tcPr>
          <w:p w:rsidR="0022247B" w:rsidRPr="001738E4" w:rsidRDefault="0022247B" w:rsidP="00D82D5C">
            <w:pPr>
              <w:ind w:left="-102" w:right="-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60" w:type="dxa"/>
            <w:vAlign w:val="center"/>
          </w:tcPr>
          <w:p w:rsidR="0022247B" w:rsidRPr="001738E4" w:rsidRDefault="0022247B" w:rsidP="00D82D5C">
            <w:pPr>
              <w:ind w:left="-102" w:right="-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67" w:type="dxa"/>
            <w:gridSpan w:val="2"/>
            <w:vAlign w:val="center"/>
          </w:tcPr>
          <w:p w:rsidR="0022247B" w:rsidRPr="001738E4" w:rsidRDefault="0022247B" w:rsidP="00D82D5C">
            <w:pPr>
              <w:ind w:left="-102" w:right="-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05" w:type="dxa"/>
            <w:vAlign w:val="center"/>
          </w:tcPr>
          <w:p w:rsidR="0022247B" w:rsidRPr="001738E4" w:rsidRDefault="0022247B" w:rsidP="00D82D5C">
            <w:pPr>
              <w:ind w:left="-102" w:right="-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25" w:type="dxa"/>
            <w:vAlign w:val="center"/>
          </w:tcPr>
          <w:p w:rsidR="0022247B" w:rsidRPr="001738E4" w:rsidRDefault="0022247B" w:rsidP="00D82D5C">
            <w:pPr>
              <w:ind w:left="-102" w:right="-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25" w:type="dxa"/>
            <w:gridSpan w:val="2"/>
            <w:vAlign w:val="center"/>
          </w:tcPr>
          <w:p w:rsidR="0022247B" w:rsidRPr="001738E4" w:rsidRDefault="0022247B" w:rsidP="00D82D5C">
            <w:pPr>
              <w:ind w:left="-102" w:right="-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34" w:type="dxa"/>
            <w:vAlign w:val="center"/>
          </w:tcPr>
          <w:p w:rsidR="0022247B" w:rsidRPr="001738E4" w:rsidRDefault="0022247B" w:rsidP="00D82D5C">
            <w:pPr>
              <w:ind w:left="-102" w:right="-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85" w:type="dxa"/>
            <w:vAlign w:val="center"/>
          </w:tcPr>
          <w:p w:rsidR="0022247B" w:rsidRPr="001738E4" w:rsidRDefault="0022247B" w:rsidP="00D82D5C">
            <w:pPr>
              <w:ind w:left="-102" w:right="-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54" w:type="dxa"/>
            <w:gridSpan w:val="2"/>
            <w:vAlign w:val="center"/>
          </w:tcPr>
          <w:p w:rsidR="0022247B" w:rsidRPr="001738E4" w:rsidRDefault="0022247B" w:rsidP="00D82D5C">
            <w:pPr>
              <w:ind w:left="-102" w:right="-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39" w:type="dxa"/>
            <w:vAlign w:val="center"/>
          </w:tcPr>
          <w:p w:rsidR="0022247B" w:rsidRPr="006508FD" w:rsidRDefault="0022247B" w:rsidP="00D82D5C">
            <w:pPr>
              <w:ind w:left="-102" w:right="-8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08FD">
              <w:rPr>
                <w:rFonts w:ascii="Times New Roman" w:hAnsi="Times New Roman"/>
                <w:color w:val="000000"/>
                <w:sz w:val="24"/>
                <w:szCs w:val="24"/>
              </w:rPr>
              <w:t>238</w:t>
            </w:r>
          </w:p>
        </w:tc>
      </w:tr>
      <w:tr w:rsidR="0022247B" w:rsidRPr="00942BA9" w:rsidTr="00D82D5C">
        <w:trPr>
          <w:jc w:val="center"/>
        </w:trPr>
        <w:tc>
          <w:tcPr>
            <w:tcW w:w="1306" w:type="dxa"/>
            <w:vAlign w:val="center"/>
          </w:tcPr>
          <w:p w:rsidR="0022247B" w:rsidRPr="001738E4" w:rsidRDefault="0022247B" w:rsidP="00945CEE">
            <w:pPr>
              <w:ind w:left="-102" w:right="-102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Бег</w:t>
            </w:r>
            <w:proofErr w:type="gramStart"/>
            <w:r w:rsidRPr="001738E4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1738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738E4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1738E4">
              <w:rPr>
                <w:rFonts w:ascii="Times New Roman" w:hAnsi="Times New Roman"/>
                <w:sz w:val="24"/>
                <w:szCs w:val="24"/>
              </w:rPr>
              <w:t>м I зона</w:t>
            </w:r>
          </w:p>
        </w:tc>
        <w:tc>
          <w:tcPr>
            <w:tcW w:w="978" w:type="dxa"/>
            <w:vAlign w:val="center"/>
          </w:tcPr>
          <w:p w:rsidR="0022247B" w:rsidRPr="00E8591B" w:rsidRDefault="0022247B" w:rsidP="00D82D5C">
            <w:pPr>
              <w:pStyle w:val="Style37"/>
              <w:widowControl/>
              <w:spacing w:line="240" w:lineRule="auto"/>
              <w:ind w:left="-102" w:right="-102"/>
              <w:rPr>
                <w:rStyle w:val="FontStyle111"/>
                <w:b w:val="0"/>
                <w:sz w:val="24"/>
                <w:szCs w:val="24"/>
              </w:rPr>
            </w:pPr>
            <w:r w:rsidRPr="00E8591B">
              <w:rPr>
                <w:rStyle w:val="FontStyle111"/>
                <w:b w:val="0"/>
                <w:sz w:val="24"/>
                <w:szCs w:val="24"/>
              </w:rPr>
              <w:t>6</w:t>
            </w:r>
          </w:p>
        </w:tc>
        <w:tc>
          <w:tcPr>
            <w:tcW w:w="467" w:type="dxa"/>
            <w:vAlign w:val="center"/>
          </w:tcPr>
          <w:p w:rsidR="0022247B" w:rsidRPr="001738E4" w:rsidRDefault="0022247B" w:rsidP="00D82D5C">
            <w:pPr>
              <w:ind w:left="-102" w:right="-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505" w:type="dxa"/>
            <w:vAlign w:val="center"/>
          </w:tcPr>
          <w:p w:rsidR="0022247B" w:rsidRPr="001738E4" w:rsidRDefault="0022247B" w:rsidP="00D82D5C">
            <w:pPr>
              <w:ind w:left="-102" w:right="-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460" w:type="dxa"/>
            <w:vAlign w:val="center"/>
          </w:tcPr>
          <w:p w:rsidR="0022247B" w:rsidRPr="001738E4" w:rsidRDefault="0022247B" w:rsidP="00D82D5C">
            <w:pPr>
              <w:ind w:left="-102" w:right="-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67" w:type="dxa"/>
            <w:gridSpan w:val="2"/>
            <w:vAlign w:val="center"/>
          </w:tcPr>
          <w:p w:rsidR="0022247B" w:rsidRPr="001738E4" w:rsidRDefault="0022247B" w:rsidP="00D82D5C">
            <w:pPr>
              <w:ind w:left="-102" w:right="-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05" w:type="dxa"/>
            <w:vAlign w:val="center"/>
          </w:tcPr>
          <w:p w:rsidR="0022247B" w:rsidRPr="001738E4" w:rsidRDefault="0022247B" w:rsidP="00D82D5C">
            <w:pPr>
              <w:ind w:left="-102" w:right="-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25" w:type="dxa"/>
            <w:vAlign w:val="center"/>
          </w:tcPr>
          <w:p w:rsidR="0022247B" w:rsidRPr="001738E4" w:rsidRDefault="0022247B" w:rsidP="00D82D5C">
            <w:pPr>
              <w:ind w:left="-102" w:right="-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25" w:type="dxa"/>
            <w:gridSpan w:val="2"/>
            <w:vAlign w:val="center"/>
          </w:tcPr>
          <w:p w:rsidR="0022247B" w:rsidRPr="001738E4" w:rsidRDefault="0022247B" w:rsidP="00D82D5C">
            <w:pPr>
              <w:ind w:left="-102" w:right="-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34" w:type="dxa"/>
            <w:vAlign w:val="center"/>
          </w:tcPr>
          <w:p w:rsidR="0022247B" w:rsidRPr="001738E4" w:rsidRDefault="0022247B" w:rsidP="00D82D5C">
            <w:pPr>
              <w:ind w:left="-102" w:right="-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385" w:type="dxa"/>
            <w:vAlign w:val="center"/>
          </w:tcPr>
          <w:p w:rsidR="0022247B" w:rsidRPr="001738E4" w:rsidRDefault="0022247B" w:rsidP="00D82D5C">
            <w:pPr>
              <w:ind w:left="-102" w:right="-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854" w:type="dxa"/>
            <w:gridSpan w:val="2"/>
            <w:vAlign w:val="center"/>
          </w:tcPr>
          <w:p w:rsidR="0022247B" w:rsidRPr="001738E4" w:rsidRDefault="0022247B" w:rsidP="00D82D5C">
            <w:pPr>
              <w:ind w:left="-102" w:right="-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539" w:type="dxa"/>
            <w:vAlign w:val="center"/>
          </w:tcPr>
          <w:p w:rsidR="0022247B" w:rsidRPr="006508FD" w:rsidRDefault="0022247B" w:rsidP="00D82D5C">
            <w:pPr>
              <w:ind w:left="-102" w:right="-8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08FD">
              <w:rPr>
                <w:rFonts w:ascii="Times New Roman" w:hAnsi="Times New Roman"/>
                <w:color w:val="000000"/>
                <w:sz w:val="24"/>
                <w:szCs w:val="24"/>
              </w:rPr>
              <w:t>662</w:t>
            </w:r>
          </w:p>
        </w:tc>
      </w:tr>
      <w:tr w:rsidR="0022247B" w:rsidRPr="00942BA9" w:rsidTr="00D82D5C">
        <w:trPr>
          <w:jc w:val="center"/>
        </w:trPr>
        <w:tc>
          <w:tcPr>
            <w:tcW w:w="1306" w:type="dxa"/>
            <w:vAlign w:val="center"/>
          </w:tcPr>
          <w:p w:rsidR="0022247B" w:rsidRPr="001738E4" w:rsidRDefault="0022247B" w:rsidP="00945CEE">
            <w:pPr>
              <w:ind w:left="-102" w:right="-102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II зона</w:t>
            </w:r>
          </w:p>
        </w:tc>
        <w:tc>
          <w:tcPr>
            <w:tcW w:w="978" w:type="dxa"/>
            <w:vAlign w:val="center"/>
          </w:tcPr>
          <w:p w:rsidR="0022247B" w:rsidRPr="00E8591B" w:rsidRDefault="0022247B" w:rsidP="00D82D5C">
            <w:pPr>
              <w:pStyle w:val="Style37"/>
              <w:widowControl/>
              <w:spacing w:line="240" w:lineRule="auto"/>
              <w:ind w:left="-102" w:right="-102"/>
              <w:rPr>
                <w:rStyle w:val="FontStyle111"/>
                <w:b w:val="0"/>
                <w:sz w:val="24"/>
                <w:szCs w:val="24"/>
              </w:rPr>
            </w:pPr>
            <w:r w:rsidRPr="00E8591B">
              <w:rPr>
                <w:rStyle w:val="FontStyle111"/>
                <w:b w:val="0"/>
                <w:sz w:val="24"/>
                <w:szCs w:val="24"/>
              </w:rPr>
              <w:t>6</w:t>
            </w:r>
          </w:p>
        </w:tc>
        <w:tc>
          <w:tcPr>
            <w:tcW w:w="467" w:type="dxa"/>
            <w:vAlign w:val="center"/>
          </w:tcPr>
          <w:p w:rsidR="0022247B" w:rsidRPr="001738E4" w:rsidRDefault="0022247B" w:rsidP="00D82D5C">
            <w:pPr>
              <w:ind w:left="-102" w:right="-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505" w:type="dxa"/>
            <w:vAlign w:val="center"/>
          </w:tcPr>
          <w:p w:rsidR="0022247B" w:rsidRPr="001738E4" w:rsidRDefault="0022247B" w:rsidP="00D82D5C">
            <w:pPr>
              <w:ind w:left="-102" w:right="-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460" w:type="dxa"/>
            <w:vAlign w:val="center"/>
          </w:tcPr>
          <w:p w:rsidR="0022247B" w:rsidRPr="001738E4" w:rsidRDefault="0022247B" w:rsidP="00D82D5C">
            <w:pPr>
              <w:ind w:left="-102" w:right="-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67" w:type="dxa"/>
            <w:gridSpan w:val="2"/>
            <w:vAlign w:val="center"/>
          </w:tcPr>
          <w:p w:rsidR="0022247B" w:rsidRPr="001738E4" w:rsidRDefault="0022247B" w:rsidP="00D82D5C">
            <w:pPr>
              <w:ind w:left="-102" w:right="-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05" w:type="dxa"/>
            <w:vAlign w:val="center"/>
          </w:tcPr>
          <w:p w:rsidR="0022247B" w:rsidRPr="001738E4" w:rsidRDefault="0022247B" w:rsidP="00D82D5C">
            <w:pPr>
              <w:ind w:left="-102" w:right="-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25" w:type="dxa"/>
            <w:vAlign w:val="center"/>
          </w:tcPr>
          <w:p w:rsidR="0022247B" w:rsidRPr="001738E4" w:rsidRDefault="0022247B" w:rsidP="00D82D5C">
            <w:pPr>
              <w:ind w:left="-102" w:right="-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25" w:type="dxa"/>
            <w:gridSpan w:val="2"/>
            <w:vAlign w:val="center"/>
          </w:tcPr>
          <w:p w:rsidR="0022247B" w:rsidRPr="001738E4" w:rsidRDefault="0022247B" w:rsidP="00D82D5C">
            <w:pPr>
              <w:ind w:left="-102" w:right="-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434" w:type="dxa"/>
            <w:vAlign w:val="center"/>
          </w:tcPr>
          <w:p w:rsidR="0022247B" w:rsidRPr="001738E4" w:rsidRDefault="0022247B" w:rsidP="00D82D5C">
            <w:pPr>
              <w:ind w:left="-102" w:right="-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385" w:type="dxa"/>
            <w:vAlign w:val="center"/>
          </w:tcPr>
          <w:p w:rsidR="0022247B" w:rsidRPr="001738E4" w:rsidRDefault="0022247B" w:rsidP="00D82D5C">
            <w:pPr>
              <w:ind w:left="-102" w:right="-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854" w:type="dxa"/>
            <w:gridSpan w:val="2"/>
            <w:vAlign w:val="center"/>
          </w:tcPr>
          <w:p w:rsidR="0022247B" w:rsidRPr="001738E4" w:rsidRDefault="0022247B" w:rsidP="00D82D5C">
            <w:pPr>
              <w:ind w:left="-102" w:right="-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539" w:type="dxa"/>
            <w:vAlign w:val="center"/>
          </w:tcPr>
          <w:p w:rsidR="0022247B" w:rsidRPr="006508FD" w:rsidRDefault="0022247B" w:rsidP="00D82D5C">
            <w:pPr>
              <w:ind w:left="-102" w:right="-8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08FD">
              <w:rPr>
                <w:rFonts w:ascii="Times New Roman" w:hAnsi="Times New Roman"/>
                <w:color w:val="000000"/>
                <w:sz w:val="24"/>
                <w:szCs w:val="24"/>
              </w:rPr>
              <w:t>587</w:t>
            </w:r>
          </w:p>
        </w:tc>
      </w:tr>
      <w:tr w:rsidR="0022247B" w:rsidRPr="00942BA9" w:rsidTr="00D82D5C">
        <w:trPr>
          <w:jc w:val="center"/>
        </w:trPr>
        <w:tc>
          <w:tcPr>
            <w:tcW w:w="1306" w:type="dxa"/>
            <w:vAlign w:val="center"/>
          </w:tcPr>
          <w:p w:rsidR="0022247B" w:rsidRPr="001738E4" w:rsidRDefault="0022247B" w:rsidP="00945CEE">
            <w:pPr>
              <w:ind w:left="-102" w:right="-102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1738E4">
              <w:rPr>
                <w:rFonts w:ascii="Times New Roman" w:hAnsi="Times New Roman"/>
                <w:sz w:val="24"/>
                <w:szCs w:val="24"/>
              </w:rPr>
              <w:t xml:space="preserve"> зона</w:t>
            </w:r>
          </w:p>
        </w:tc>
        <w:tc>
          <w:tcPr>
            <w:tcW w:w="978" w:type="dxa"/>
            <w:vAlign w:val="center"/>
          </w:tcPr>
          <w:p w:rsidR="0022247B" w:rsidRPr="00E8591B" w:rsidRDefault="0022247B" w:rsidP="00D82D5C">
            <w:pPr>
              <w:pStyle w:val="Style25"/>
              <w:widowControl/>
              <w:ind w:left="-102" w:right="-102"/>
              <w:jc w:val="center"/>
            </w:pPr>
          </w:p>
        </w:tc>
        <w:tc>
          <w:tcPr>
            <w:tcW w:w="467" w:type="dxa"/>
            <w:vAlign w:val="center"/>
          </w:tcPr>
          <w:p w:rsidR="0022247B" w:rsidRPr="001738E4" w:rsidRDefault="0022247B" w:rsidP="00D82D5C">
            <w:pPr>
              <w:ind w:left="-102" w:right="-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05" w:type="dxa"/>
            <w:vAlign w:val="center"/>
          </w:tcPr>
          <w:p w:rsidR="0022247B" w:rsidRPr="001738E4" w:rsidRDefault="0022247B" w:rsidP="00D82D5C">
            <w:pPr>
              <w:ind w:left="-102" w:right="-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60" w:type="dxa"/>
            <w:vAlign w:val="center"/>
          </w:tcPr>
          <w:p w:rsidR="0022247B" w:rsidRPr="001738E4" w:rsidRDefault="0022247B" w:rsidP="00D82D5C">
            <w:pPr>
              <w:ind w:left="-102" w:right="-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7" w:type="dxa"/>
            <w:gridSpan w:val="2"/>
            <w:vAlign w:val="center"/>
          </w:tcPr>
          <w:p w:rsidR="0022247B" w:rsidRPr="001738E4" w:rsidRDefault="0022247B" w:rsidP="00D82D5C">
            <w:pPr>
              <w:ind w:left="-102" w:right="-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05" w:type="dxa"/>
            <w:vAlign w:val="center"/>
          </w:tcPr>
          <w:p w:rsidR="0022247B" w:rsidRPr="001738E4" w:rsidRDefault="0022247B" w:rsidP="00D82D5C">
            <w:pPr>
              <w:ind w:left="-102" w:right="-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5" w:type="dxa"/>
            <w:vAlign w:val="center"/>
          </w:tcPr>
          <w:p w:rsidR="0022247B" w:rsidRPr="001738E4" w:rsidRDefault="0022247B" w:rsidP="00D82D5C">
            <w:pPr>
              <w:ind w:left="-102" w:right="-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5" w:type="dxa"/>
            <w:gridSpan w:val="2"/>
            <w:vAlign w:val="center"/>
          </w:tcPr>
          <w:p w:rsidR="0022247B" w:rsidRPr="001738E4" w:rsidRDefault="0022247B" w:rsidP="00D82D5C">
            <w:pPr>
              <w:ind w:left="-102" w:right="-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34" w:type="dxa"/>
            <w:vAlign w:val="center"/>
          </w:tcPr>
          <w:p w:rsidR="0022247B" w:rsidRPr="001738E4" w:rsidRDefault="0022247B" w:rsidP="00D82D5C">
            <w:pPr>
              <w:ind w:left="-102" w:right="-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85" w:type="dxa"/>
            <w:vAlign w:val="center"/>
          </w:tcPr>
          <w:p w:rsidR="0022247B" w:rsidRPr="001738E4" w:rsidRDefault="0022247B" w:rsidP="00D82D5C">
            <w:pPr>
              <w:ind w:left="-102" w:right="-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4" w:type="dxa"/>
            <w:gridSpan w:val="2"/>
            <w:vAlign w:val="center"/>
          </w:tcPr>
          <w:p w:rsidR="0022247B" w:rsidRPr="001738E4" w:rsidRDefault="0022247B" w:rsidP="00D82D5C">
            <w:pPr>
              <w:ind w:left="-102" w:right="-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39" w:type="dxa"/>
            <w:vAlign w:val="center"/>
          </w:tcPr>
          <w:p w:rsidR="0022247B" w:rsidRPr="006508FD" w:rsidRDefault="0022247B" w:rsidP="00D82D5C">
            <w:pPr>
              <w:ind w:left="-102" w:right="-8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08FD">
              <w:rPr>
                <w:rFonts w:ascii="Times New Roman" w:hAnsi="Times New Roman"/>
                <w:color w:val="000000"/>
                <w:sz w:val="24"/>
                <w:szCs w:val="24"/>
              </w:rPr>
              <w:t>148</w:t>
            </w:r>
          </w:p>
        </w:tc>
      </w:tr>
      <w:tr w:rsidR="0022247B" w:rsidRPr="00942BA9" w:rsidTr="00D82D5C">
        <w:trPr>
          <w:jc w:val="center"/>
        </w:trPr>
        <w:tc>
          <w:tcPr>
            <w:tcW w:w="1306" w:type="dxa"/>
            <w:vAlign w:val="center"/>
          </w:tcPr>
          <w:p w:rsidR="0022247B" w:rsidRPr="001738E4" w:rsidRDefault="0022247B" w:rsidP="00945CEE">
            <w:pPr>
              <w:ind w:left="-102" w:right="-102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IV зона</w:t>
            </w:r>
          </w:p>
        </w:tc>
        <w:tc>
          <w:tcPr>
            <w:tcW w:w="978" w:type="dxa"/>
            <w:vAlign w:val="center"/>
          </w:tcPr>
          <w:p w:rsidR="0022247B" w:rsidRPr="00E8591B" w:rsidRDefault="0022247B" w:rsidP="00D82D5C">
            <w:pPr>
              <w:pStyle w:val="Style25"/>
              <w:widowControl/>
              <w:ind w:left="-102" w:right="-102"/>
              <w:jc w:val="center"/>
            </w:pPr>
          </w:p>
        </w:tc>
        <w:tc>
          <w:tcPr>
            <w:tcW w:w="467" w:type="dxa"/>
            <w:vAlign w:val="center"/>
          </w:tcPr>
          <w:p w:rsidR="0022247B" w:rsidRPr="001738E4" w:rsidRDefault="0022247B" w:rsidP="00D82D5C">
            <w:pPr>
              <w:ind w:left="-102" w:right="-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05" w:type="dxa"/>
            <w:vAlign w:val="center"/>
          </w:tcPr>
          <w:p w:rsidR="0022247B" w:rsidRPr="001738E4" w:rsidRDefault="0022247B" w:rsidP="00D82D5C">
            <w:pPr>
              <w:ind w:left="-102" w:right="-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0" w:type="dxa"/>
            <w:vAlign w:val="center"/>
          </w:tcPr>
          <w:p w:rsidR="0022247B" w:rsidRPr="001738E4" w:rsidRDefault="0022247B" w:rsidP="00D82D5C">
            <w:pPr>
              <w:ind w:left="-102" w:right="-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67" w:type="dxa"/>
            <w:gridSpan w:val="2"/>
            <w:vAlign w:val="center"/>
          </w:tcPr>
          <w:p w:rsidR="0022247B" w:rsidRPr="001738E4" w:rsidRDefault="0022247B" w:rsidP="00D82D5C">
            <w:pPr>
              <w:ind w:left="-102" w:right="-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05" w:type="dxa"/>
            <w:vAlign w:val="center"/>
          </w:tcPr>
          <w:p w:rsidR="0022247B" w:rsidRPr="001738E4" w:rsidRDefault="0022247B" w:rsidP="00D82D5C">
            <w:pPr>
              <w:ind w:left="-102" w:right="-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vAlign w:val="center"/>
          </w:tcPr>
          <w:p w:rsidR="0022247B" w:rsidRPr="001738E4" w:rsidRDefault="0022247B" w:rsidP="00D82D5C">
            <w:pPr>
              <w:ind w:left="-102" w:right="-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gridSpan w:val="2"/>
            <w:vAlign w:val="center"/>
          </w:tcPr>
          <w:p w:rsidR="0022247B" w:rsidRPr="001738E4" w:rsidRDefault="0022247B" w:rsidP="00D82D5C">
            <w:pPr>
              <w:ind w:left="-102" w:right="-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4" w:type="dxa"/>
            <w:vAlign w:val="center"/>
          </w:tcPr>
          <w:p w:rsidR="0022247B" w:rsidRPr="001738E4" w:rsidRDefault="0022247B" w:rsidP="00D82D5C">
            <w:pPr>
              <w:ind w:left="-102" w:right="-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5" w:type="dxa"/>
            <w:vAlign w:val="center"/>
          </w:tcPr>
          <w:p w:rsidR="0022247B" w:rsidRPr="001738E4" w:rsidRDefault="0022247B" w:rsidP="00D82D5C">
            <w:pPr>
              <w:ind w:left="-102" w:right="-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4" w:type="dxa"/>
            <w:gridSpan w:val="2"/>
            <w:vAlign w:val="center"/>
          </w:tcPr>
          <w:p w:rsidR="0022247B" w:rsidRPr="001738E4" w:rsidRDefault="0022247B" w:rsidP="00D82D5C">
            <w:pPr>
              <w:ind w:left="-102" w:right="-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39" w:type="dxa"/>
            <w:vAlign w:val="center"/>
          </w:tcPr>
          <w:p w:rsidR="0022247B" w:rsidRPr="006508FD" w:rsidRDefault="0022247B" w:rsidP="00D82D5C">
            <w:pPr>
              <w:ind w:left="-102" w:right="-8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08FD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</w:tr>
      <w:tr w:rsidR="0022247B" w:rsidRPr="00942BA9" w:rsidTr="00D82D5C">
        <w:trPr>
          <w:jc w:val="center"/>
        </w:trPr>
        <w:tc>
          <w:tcPr>
            <w:tcW w:w="1306" w:type="dxa"/>
            <w:vAlign w:val="center"/>
          </w:tcPr>
          <w:p w:rsidR="0022247B" w:rsidRPr="001738E4" w:rsidRDefault="0022247B" w:rsidP="00945CEE">
            <w:pPr>
              <w:ind w:left="-102" w:right="-102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СБУ. км</w:t>
            </w:r>
          </w:p>
        </w:tc>
        <w:tc>
          <w:tcPr>
            <w:tcW w:w="978" w:type="dxa"/>
            <w:vAlign w:val="center"/>
          </w:tcPr>
          <w:p w:rsidR="0022247B" w:rsidRPr="00E8591B" w:rsidRDefault="0022247B" w:rsidP="00D82D5C">
            <w:pPr>
              <w:pStyle w:val="Style37"/>
              <w:widowControl/>
              <w:spacing w:line="240" w:lineRule="auto"/>
              <w:ind w:left="-102" w:right="-102"/>
              <w:rPr>
                <w:rStyle w:val="FontStyle111"/>
                <w:b w:val="0"/>
                <w:sz w:val="24"/>
                <w:szCs w:val="24"/>
              </w:rPr>
            </w:pPr>
            <w:r w:rsidRPr="00E8591B">
              <w:rPr>
                <w:rStyle w:val="FontStyle111"/>
                <w:b w:val="0"/>
                <w:sz w:val="24"/>
                <w:szCs w:val="24"/>
              </w:rPr>
              <w:t>12</w:t>
            </w:r>
          </w:p>
        </w:tc>
        <w:tc>
          <w:tcPr>
            <w:tcW w:w="467" w:type="dxa"/>
            <w:vAlign w:val="center"/>
          </w:tcPr>
          <w:p w:rsidR="0022247B" w:rsidRPr="001738E4" w:rsidRDefault="0022247B" w:rsidP="00D82D5C">
            <w:pPr>
              <w:ind w:left="-102" w:right="-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5" w:type="dxa"/>
            <w:vAlign w:val="center"/>
          </w:tcPr>
          <w:p w:rsidR="0022247B" w:rsidRPr="001738E4" w:rsidRDefault="0022247B" w:rsidP="00D82D5C">
            <w:pPr>
              <w:ind w:left="-102" w:right="-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0" w:type="dxa"/>
            <w:vAlign w:val="center"/>
          </w:tcPr>
          <w:p w:rsidR="0022247B" w:rsidRPr="001738E4" w:rsidRDefault="0022247B" w:rsidP="00D82D5C">
            <w:pPr>
              <w:ind w:left="-102" w:right="-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67" w:type="dxa"/>
            <w:gridSpan w:val="2"/>
            <w:vAlign w:val="center"/>
          </w:tcPr>
          <w:p w:rsidR="0022247B" w:rsidRPr="001738E4" w:rsidRDefault="0022247B" w:rsidP="00D82D5C">
            <w:pPr>
              <w:ind w:left="-102" w:right="-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05" w:type="dxa"/>
            <w:vAlign w:val="center"/>
          </w:tcPr>
          <w:p w:rsidR="0022247B" w:rsidRPr="001738E4" w:rsidRDefault="0022247B" w:rsidP="00D82D5C">
            <w:pPr>
              <w:ind w:left="-102" w:right="-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vAlign w:val="center"/>
          </w:tcPr>
          <w:p w:rsidR="0022247B" w:rsidRPr="001738E4" w:rsidRDefault="0022247B" w:rsidP="00D82D5C">
            <w:pPr>
              <w:ind w:left="-102" w:right="-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gridSpan w:val="2"/>
            <w:vAlign w:val="center"/>
          </w:tcPr>
          <w:p w:rsidR="0022247B" w:rsidRPr="001738E4" w:rsidRDefault="0022247B" w:rsidP="00D82D5C">
            <w:pPr>
              <w:ind w:left="-102" w:right="-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4" w:type="dxa"/>
            <w:vAlign w:val="center"/>
          </w:tcPr>
          <w:p w:rsidR="0022247B" w:rsidRPr="001738E4" w:rsidRDefault="0022247B" w:rsidP="00D82D5C">
            <w:pPr>
              <w:ind w:left="-102" w:right="-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5" w:type="dxa"/>
            <w:vAlign w:val="center"/>
          </w:tcPr>
          <w:p w:rsidR="0022247B" w:rsidRPr="001738E4" w:rsidRDefault="0022247B" w:rsidP="00D82D5C">
            <w:pPr>
              <w:ind w:left="-102" w:right="-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4" w:type="dxa"/>
            <w:gridSpan w:val="2"/>
            <w:vAlign w:val="center"/>
          </w:tcPr>
          <w:p w:rsidR="0022247B" w:rsidRPr="001738E4" w:rsidRDefault="0022247B" w:rsidP="00D82D5C">
            <w:pPr>
              <w:ind w:left="-102" w:right="-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9" w:type="dxa"/>
            <w:vAlign w:val="center"/>
          </w:tcPr>
          <w:p w:rsidR="0022247B" w:rsidRPr="006508FD" w:rsidRDefault="0022247B" w:rsidP="00D82D5C">
            <w:pPr>
              <w:ind w:left="-102" w:right="-8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08FD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</w:tr>
      <w:tr w:rsidR="0022247B" w:rsidRPr="00942BA9" w:rsidTr="00D82D5C">
        <w:trPr>
          <w:jc w:val="center"/>
        </w:trPr>
        <w:tc>
          <w:tcPr>
            <w:tcW w:w="1306" w:type="dxa"/>
            <w:vAlign w:val="center"/>
          </w:tcPr>
          <w:p w:rsidR="0022247B" w:rsidRPr="001738E4" w:rsidRDefault="0022247B" w:rsidP="00945CEE">
            <w:pPr>
              <w:ind w:left="-102" w:right="-102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78" w:type="dxa"/>
            <w:vAlign w:val="center"/>
          </w:tcPr>
          <w:p w:rsidR="0022247B" w:rsidRPr="00E8591B" w:rsidRDefault="0022247B" w:rsidP="00D82D5C">
            <w:pPr>
              <w:pStyle w:val="Style25"/>
              <w:widowControl/>
              <w:ind w:left="-102" w:right="-102"/>
              <w:jc w:val="center"/>
            </w:pPr>
            <w:r w:rsidRPr="00E8591B">
              <w:t>220</w:t>
            </w:r>
          </w:p>
        </w:tc>
        <w:tc>
          <w:tcPr>
            <w:tcW w:w="467" w:type="dxa"/>
            <w:vAlign w:val="center"/>
          </w:tcPr>
          <w:p w:rsidR="0022247B" w:rsidRPr="001738E4" w:rsidRDefault="0022247B" w:rsidP="00D82D5C">
            <w:pPr>
              <w:ind w:left="-102" w:right="-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505" w:type="dxa"/>
            <w:vAlign w:val="center"/>
          </w:tcPr>
          <w:p w:rsidR="0022247B" w:rsidRPr="001738E4" w:rsidRDefault="0022247B" w:rsidP="00D82D5C">
            <w:pPr>
              <w:ind w:left="-102" w:right="-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460" w:type="dxa"/>
            <w:vAlign w:val="center"/>
          </w:tcPr>
          <w:p w:rsidR="0022247B" w:rsidRPr="001738E4" w:rsidRDefault="0022247B" w:rsidP="00D82D5C">
            <w:pPr>
              <w:ind w:left="-102" w:right="-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467" w:type="dxa"/>
            <w:gridSpan w:val="2"/>
            <w:vAlign w:val="center"/>
          </w:tcPr>
          <w:p w:rsidR="0022247B" w:rsidRPr="001738E4" w:rsidRDefault="0022247B" w:rsidP="00D82D5C">
            <w:pPr>
              <w:ind w:left="-102" w:right="-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05" w:type="dxa"/>
            <w:vAlign w:val="center"/>
          </w:tcPr>
          <w:p w:rsidR="0022247B" w:rsidRPr="001738E4" w:rsidRDefault="0022247B" w:rsidP="00D82D5C">
            <w:pPr>
              <w:ind w:left="-102" w:right="-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25" w:type="dxa"/>
            <w:vAlign w:val="center"/>
          </w:tcPr>
          <w:p w:rsidR="0022247B" w:rsidRPr="001738E4" w:rsidRDefault="0022247B" w:rsidP="00D82D5C">
            <w:pPr>
              <w:ind w:left="-102" w:right="-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25" w:type="dxa"/>
            <w:gridSpan w:val="2"/>
            <w:vAlign w:val="center"/>
          </w:tcPr>
          <w:p w:rsidR="0022247B" w:rsidRPr="001738E4" w:rsidRDefault="0022247B" w:rsidP="00D82D5C">
            <w:pPr>
              <w:ind w:left="-102" w:right="-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434" w:type="dxa"/>
            <w:vAlign w:val="center"/>
          </w:tcPr>
          <w:p w:rsidR="0022247B" w:rsidRPr="001738E4" w:rsidRDefault="0022247B" w:rsidP="00D82D5C">
            <w:pPr>
              <w:ind w:left="-102" w:right="-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385" w:type="dxa"/>
            <w:vAlign w:val="center"/>
          </w:tcPr>
          <w:p w:rsidR="0022247B" w:rsidRPr="001738E4" w:rsidRDefault="0022247B" w:rsidP="00D82D5C">
            <w:pPr>
              <w:ind w:left="-102" w:right="-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  <w:tc>
          <w:tcPr>
            <w:tcW w:w="854" w:type="dxa"/>
            <w:gridSpan w:val="2"/>
            <w:vAlign w:val="center"/>
          </w:tcPr>
          <w:p w:rsidR="0022247B" w:rsidRPr="001738E4" w:rsidRDefault="0022247B" w:rsidP="00D82D5C">
            <w:pPr>
              <w:ind w:left="-102" w:right="-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539" w:type="dxa"/>
            <w:vAlign w:val="center"/>
          </w:tcPr>
          <w:p w:rsidR="0022247B" w:rsidRPr="006508FD" w:rsidRDefault="0022247B" w:rsidP="00D82D5C">
            <w:pPr>
              <w:ind w:left="-102" w:right="-8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08FD">
              <w:rPr>
                <w:rFonts w:ascii="Times New Roman" w:hAnsi="Times New Roman"/>
                <w:color w:val="000000"/>
                <w:sz w:val="24"/>
                <w:szCs w:val="24"/>
              </w:rPr>
              <w:t>1670</w:t>
            </w:r>
          </w:p>
        </w:tc>
      </w:tr>
      <w:tr w:rsidR="0022247B" w:rsidRPr="00942BA9" w:rsidTr="00D82D5C">
        <w:trPr>
          <w:jc w:val="center"/>
        </w:trPr>
        <w:tc>
          <w:tcPr>
            <w:tcW w:w="1306" w:type="dxa"/>
            <w:vAlign w:val="center"/>
          </w:tcPr>
          <w:p w:rsidR="0022247B" w:rsidRPr="001738E4" w:rsidRDefault="0022247B" w:rsidP="00945CEE">
            <w:pPr>
              <w:ind w:left="-102" w:right="-102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 xml:space="preserve">Лыжи, </w:t>
            </w:r>
            <w:proofErr w:type="gramStart"/>
            <w:r w:rsidRPr="001738E4"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  <w:r w:rsidRPr="001738E4">
              <w:rPr>
                <w:rFonts w:ascii="Times New Roman" w:hAnsi="Times New Roman"/>
                <w:sz w:val="24"/>
                <w:szCs w:val="24"/>
              </w:rPr>
              <w:t xml:space="preserve"> I зона</w:t>
            </w:r>
          </w:p>
        </w:tc>
        <w:tc>
          <w:tcPr>
            <w:tcW w:w="978" w:type="dxa"/>
            <w:vAlign w:val="center"/>
          </w:tcPr>
          <w:p w:rsidR="0022247B" w:rsidRPr="00E8591B" w:rsidRDefault="0022247B" w:rsidP="00D82D5C">
            <w:pPr>
              <w:pStyle w:val="Style25"/>
              <w:widowControl/>
              <w:ind w:left="-102" w:right="-102"/>
              <w:jc w:val="center"/>
            </w:pPr>
            <w:r w:rsidRPr="00E8591B">
              <w:t>214</w:t>
            </w:r>
          </w:p>
        </w:tc>
        <w:tc>
          <w:tcPr>
            <w:tcW w:w="467" w:type="dxa"/>
            <w:vAlign w:val="center"/>
          </w:tcPr>
          <w:p w:rsidR="0022247B" w:rsidRPr="001738E4" w:rsidRDefault="0022247B" w:rsidP="00D82D5C">
            <w:pPr>
              <w:ind w:left="-102" w:right="-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05" w:type="dxa"/>
            <w:vAlign w:val="center"/>
          </w:tcPr>
          <w:p w:rsidR="0022247B" w:rsidRPr="001738E4" w:rsidRDefault="0022247B" w:rsidP="00D82D5C">
            <w:pPr>
              <w:ind w:left="-102" w:right="-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60" w:type="dxa"/>
            <w:vAlign w:val="center"/>
          </w:tcPr>
          <w:p w:rsidR="0022247B" w:rsidRPr="001738E4" w:rsidRDefault="0022247B" w:rsidP="00D82D5C">
            <w:pPr>
              <w:ind w:left="-102" w:right="-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467" w:type="dxa"/>
            <w:gridSpan w:val="2"/>
            <w:vAlign w:val="center"/>
          </w:tcPr>
          <w:p w:rsidR="0022247B" w:rsidRPr="001738E4" w:rsidRDefault="0022247B" w:rsidP="00D82D5C">
            <w:pPr>
              <w:ind w:left="-102" w:right="-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405" w:type="dxa"/>
            <w:vAlign w:val="center"/>
          </w:tcPr>
          <w:p w:rsidR="0022247B" w:rsidRPr="001738E4" w:rsidRDefault="0022247B" w:rsidP="00D82D5C">
            <w:pPr>
              <w:ind w:left="-102" w:right="-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425" w:type="dxa"/>
            <w:vAlign w:val="center"/>
          </w:tcPr>
          <w:p w:rsidR="0022247B" w:rsidRPr="001738E4" w:rsidRDefault="0022247B" w:rsidP="00D82D5C">
            <w:pPr>
              <w:ind w:left="-102" w:right="-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25" w:type="dxa"/>
            <w:gridSpan w:val="2"/>
            <w:vAlign w:val="center"/>
          </w:tcPr>
          <w:p w:rsidR="0022247B" w:rsidRPr="001738E4" w:rsidRDefault="0022247B" w:rsidP="00D82D5C">
            <w:pPr>
              <w:ind w:left="-102" w:right="-8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" w:type="dxa"/>
            <w:vAlign w:val="center"/>
          </w:tcPr>
          <w:p w:rsidR="0022247B" w:rsidRPr="001738E4" w:rsidRDefault="0022247B" w:rsidP="00D82D5C">
            <w:pPr>
              <w:ind w:left="-102" w:right="-8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" w:type="dxa"/>
            <w:vAlign w:val="center"/>
          </w:tcPr>
          <w:p w:rsidR="0022247B" w:rsidRPr="001738E4" w:rsidRDefault="0022247B" w:rsidP="00D82D5C">
            <w:pPr>
              <w:ind w:left="-102" w:right="-8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vAlign w:val="center"/>
          </w:tcPr>
          <w:p w:rsidR="0022247B" w:rsidRPr="001738E4" w:rsidRDefault="0022247B" w:rsidP="00D82D5C">
            <w:pPr>
              <w:ind w:left="-102" w:right="-8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" w:type="dxa"/>
            <w:vAlign w:val="center"/>
          </w:tcPr>
          <w:p w:rsidR="0022247B" w:rsidRPr="006508FD" w:rsidRDefault="0022247B" w:rsidP="00D82D5C">
            <w:pPr>
              <w:ind w:left="-102" w:right="-8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08FD">
              <w:rPr>
                <w:rFonts w:ascii="Times New Roman" w:hAnsi="Times New Roman"/>
                <w:color w:val="000000"/>
                <w:sz w:val="24"/>
                <w:szCs w:val="24"/>
              </w:rPr>
              <w:t>514</w:t>
            </w:r>
          </w:p>
        </w:tc>
      </w:tr>
      <w:tr w:rsidR="0022247B" w:rsidRPr="00942BA9" w:rsidTr="00D82D5C">
        <w:trPr>
          <w:jc w:val="center"/>
        </w:trPr>
        <w:tc>
          <w:tcPr>
            <w:tcW w:w="1306" w:type="dxa"/>
            <w:vAlign w:val="center"/>
          </w:tcPr>
          <w:p w:rsidR="0022247B" w:rsidRPr="001738E4" w:rsidRDefault="0022247B" w:rsidP="00945CEE">
            <w:pPr>
              <w:ind w:left="-102" w:right="-102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1738E4">
              <w:rPr>
                <w:rFonts w:ascii="Times New Roman" w:hAnsi="Times New Roman"/>
                <w:sz w:val="24"/>
                <w:szCs w:val="24"/>
              </w:rPr>
              <w:t xml:space="preserve"> зона</w:t>
            </w:r>
          </w:p>
        </w:tc>
        <w:tc>
          <w:tcPr>
            <w:tcW w:w="978" w:type="dxa"/>
            <w:vAlign w:val="center"/>
          </w:tcPr>
          <w:p w:rsidR="0022247B" w:rsidRPr="00E8591B" w:rsidRDefault="0022247B" w:rsidP="00D82D5C">
            <w:pPr>
              <w:pStyle w:val="Style25"/>
              <w:widowControl/>
              <w:ind w:left="-102" w:right="-102"/>
              <w:jc w:val="center"/>
            </w:pPr>
            <w:r w:rsidRPr="00E8591B">
              <w:rPr>
                <w:lang w:val="en-US"/>
              </w:rPr>
              <w:t>3</w:t>
            </w:r>
            <w:r w:rsidRPr="00E8591B">
              <w:t>8</w:t>
            </w:r>
          </w:p>
        </w:tc>
        <w:tc>
          <w:tcPr>
            <w:tcW w:w="467" w:type="dxa"/>
            <w:vAlign w:val="center"/>
          </w:tcPr>
          <w:p w:rsidR="0022247B" w:rsidRPr="001738E4" w:rsidRDefault="0022247B" w:rsidP="00D82D5C">
            <w:pPr>
              <w:ind w:left="-102" w:right="-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05" w:type="dxa"/>
            <w:vAlign w:val="center"/>
          </w:tcPr>
          <w:p w:rsidR="0022247B" w:rsidRPr="001738E4" w:rsidRDefault="0022247B" w:rsidP="00D82D5C">
            <w:pPr>
              <w:ind w:left="-102" w:right="-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60" w:type="dxa"/>
            <w:vAlign w:val="center"/>
          </w:tcPr>
          <w:p w:rsidR="0022247B" w:rsidRPr="001738E4" w:rsidRDefault="0022247B" w:rsidP="00D82D5C">
            <w:pPr>
              <w:ind w:left="-102" w:right="-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67" w:type="dxa"/>
            <w:gridSpan w:val="2"/>
            <w:vAlign w:val="center"/>
          </w:tcPr>
          <w:p w:rsidR="0022247B" w:rsidRPr="001738E4" w:rsidRDefault="0022247B" w:rsidP="00D82D5C">
            <w:pPr>
              <w:ind w:left="-102" w:right="-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405" w:type="dxa"/>
            <w:vAlign w:val="center"/>
          </w:tcPr>
          <w:p w:rsidR="0022247B" w:rsidRPr="001738E4" w:rsidRDefault="0022247B" w:rsidP="00D82D5C">
            <w:pPr>
              <w:ind w:left="-102" w:right="-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425" w:type="dxa"/>
            <w:vAlign w:val="center"/>
          </w:tcPr>
          <w:p w:rsidR="0022247B" w:rsidRPr="001738E4" w:rsidRDefault="0022247B" w:rsidP="00D82D5C">
            <w:pPr>
              <w:ind w:left="-102" w:right="-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25" w:type="dxa"/>
            <w:gridSpan w:val="2"/>
            <w:vAlign w:val="center"/>
          </w:tcPr>
          <w:p w:rsidR="0022247B" w:rsidRPr="001738E4" w:rsidRDefault="0022247B" w:rsidP="00D82D5C">
            <w:pPr>
              <w:ind w:left="-102" w:right="-8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" w:type="dxa"/>
            <w:vAlign w:val="center"/>
          </w:tcPr>
          <w:p w:rsidR="0022247B" w:rsidRPr="001738E4" w:rsidRDefault="0022247B" w:rsidP="00D82D5C">
            <w:pPr>
              <w:ind w:left="-102" w:right="-8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" w:type="dxa"/>
            <w:vAlign w:val="center"/>
          </w:tcPr>
          <w:p w:rsidR="0022247B" w:rsidRPr="001738E4" w:rsidRDefault="0022247B" w:rsidP="00D82D5C">
            <w:pPr>
              <w:ind w:left="-102" w:right="-8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vAlign w:val="center"/>
          </w:tcPr>
          <w:p w:rsidR="0022247B" w:rsidRPr="001738E4" w:rsidRDefault="0022247B" w:rsidP="00D82D5C">
            <w:pPr>
              <w:ind w:left="-102" w:right="-8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" w:type="dxa"/>
            <w:vAlign w:val="center"/>
          </w:tcPr>
          <w:p w:rsidR="0022247B" w:rsidRPr="006508FD" w:rsidRDefault="0022247B" w:rsidP="00D82D5C">
            <w:pPr>
              <w:ind w:left="-102" w:right="-8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08FD">
              <w:rPr>
                <w:rFonts w:ascii="Times New Roman" w:hAnsi="Times New Roman"/>
                <w:color w:val="000000"/>
                <w:sz w:val="24"/>
                <w:szCs w:val="24"/>
              </w:rPr>
              <w:t>284</w:t>
            </w:r>
          </w:p>
        </w:tc>
      </w:tr>
      <w:tr w:rsidR="0022247B" w:rsidRPr="00942BA9" w:rsidTr="00D82D5C">
        <w:trPr>
          <w:jc w:val="center"/>
        </w:trPr>
        <w:tc>
          <w:tcPr>
            <w:tcW w:w="1306" w:type="dxa"/>
            <w:vAlign w:val="center"/>
          </w:tcPr>
          <w:p w:rsidR="0022247B" w:rsidRPr="001738E4" w:rsidRDefault="0022247B" w:rsidP="00945CEE">
            <w:pPr>
              <w:ind w:left="-102" w:right="-102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III зона</w:t>
            </w:r>
          </w:p>
        </w:tc>
        <w:tc>
          <w:tcPr>
            <w:tcW w:w="978" w:type="dxa"/>
            <w:vAlign w:val="center"/>
          </w:tcPr>
          <w:p w:rsidR="0022247B" w:rsidRPr="00E8591B" w:rsidRDefault="0022247B" w:rsidP="00D82D5C">
            <w:pPr>
              <w:pStyle w:val="Style25"/>
              <w:widowControl/>
              <w:ind w:left="-102" w:right="-102"/>
              <w:jc w:val="center"/>
            </w:pPr>
            <w:r w:rsidRPr="00E8591B">
              <w:rPr>
                <w:lang w:val="en-US"/>
              </w:rPr>
              <w:t>1</w:t>
            </w:r>
            <w:r w:rsidRPr="00E8591B">
              <w:t>8</w:t>
            </w:r>
          </w:p>
        </w:tc>
        <w:tc>
          <w:tcPr>
            <w:tcW w:w="467" w:type="dxa"/>
            <w:vAlign w:val="center"/>
          </w:tcPr>
          <w:p w:rsidR="0022247B" w:rsidRPr="001738E4" w:rsidRDefault="0022247B" w:rsidP="00D82D5C">
            <w:pPr>
              <w:ind w:left="-102" w:right="-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05" w:type="dxa"/>
            <w:vAlign w:val="center"/>
          </w:tcPr>
          <w:p w:rsidR="0022247B" w:rsidRPr="001738E4" w:rsidRDefault="0022247B" w:rsidP="00D82D5C">
            <w:pPr>
              <w:ind w:left="-102" w:right="-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60" w:type="dxa"/>
            <w:vAlign w:val="center"/>
          </w:tcPr>
          <w:p w:rsidR="0022247B" w:rsidRPr="001738E4" w:rsidRDefault="0022247B" w:rsidP="00D82D5C">
            <w:pPr>
              <w:ind w:left="-102" w:right="-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67" w:type="dxa"/>
            <w:gridSpan w:val="2"/>
            <w:vAlign w:val="center"/>
          </w:tcPr>
          <w:p w:rsidR="0022247B" w:rsidRPr="001738E4" w:rsidRDefault="0022247B" w:rsidP="00D82D5C">
            <w:pPr>
              <w:ind w:left="-102" w:right="-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05" w:type="dxa"/>
            <w:vAlign w:val="center"/>
          </w:tcPr>
          <w:p w:rsidR="0022247B" w:rsidRPr="001738E4" w:rsidRDefault="0022247B" w:rsidP="00D82D5C">
            <w:pPr>
              <w:ind w:left="-102" w:right="-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25" w:type="dxa"/>
            <w:vAlign w:val="center"/>
          </w:tcPr>
          <w:p w:rsidR="0022247B" w:rsidRPr="001738E4" w:rsidRDefault="0022247B" w:rsidP="00D82D5C">
            <w:pPr>
              <w:ind w:left="-102" w:right="-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25" w:type="dxa"/>
            <w:gridSpan w:val="2"/>
            <w:vAlign w:val="center"/>
          </w:tcPr>
          <w:p w:rsidR="0022247B" w:rsidRPr="001738E4" w:rsidRDefault="0022247B" w:rsidP="00D82D5C">
            <w:pPr>
              <w:ind w:left="-102" w:right="-8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" w:type="dxa"/>
            <w:vAlign w:val="center"/>
          </w:tcPr>
          <w:p w:rsidR="0022247B" w:rsidRPr="001738E4" w:rsidRDefault="0022247B" w:rsidP="00D82D5C">
            <w:pPr>
              <w:ind w:left="-102" w:right="-8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" w:type="dxa"/>
            <w:vAlign w:val="center"/>
          </w:tcPr>
          <w:p w:rsidR="0022247B" w:rsidRPr="001738E4" w:rsidRDefault="0022247B" w:rsidP="00D82D5C">
            <w:pPr>
              <w:ind w:left="-102" w:right="-8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vAlign w:val="center"/>
          </w:tcPr>
          <w:p w:rsidR="0022247B" w:rsidRPr="001738E4" w:rsidRDefault="0022247B" w:rsidP="00D82D5C">
            <w:pPr>
              <w:ind w:left="-102" w:right="-8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" w:type="dxa"/>
            <w:vAlign w:val="center"/>
          </w:tcPr>
          <w:p w:rsidR="0022247B" w:rsidRPr="006508FD" w:rsidRDefault="0022247B" w:rsidP="00D82D5C">
            <w:pPr>
              <w:ind w:left="-102" w:right="-8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08FD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</w:tr>
      <w:tr w:rsidR="0022247B" w:rsidRPr="00942BA9" w:rsidTr="00D82D5C">
        <w:trPr>
          <w:jc w:val="center"/>
        </w:trPr>
        <w:tc>
          <w:tcPr>
            <w:tcW w:w="1306" w:type="dxa"/>
            <w:vAlign w:val="center"/>
          </w:tcPr>
          <w:p w:rsidR="0022247B" w:rsidRPr="001738E4" w:rsidRDefault="0022247B" w:rsidP="00945CEE">
            <w:pPr>
              <w:ind w:left="-102" w:right="-102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IV зона</w:t>
            </w:r>
          </w:p>
        </w:tc>
        <w:tc>
          <w:tcPr>
            <w:tcW w:w="978" w:type="dxa"/>
            <w:vAlign w:val="center"/>
          </w:tcPr>
          <w:p w:rsidR="0022247B" w:rsidRPr="00E8591B" w:rsidRDefault="0022247B" w:rsidP="00D82D5C">
            <w:pPr>
              <w:pStyle w:val="Style25"/>
              <w:widowControl/>
              <w:ind w:left="-102" w:right="-102"/>
              <w:jc w:val="center"/>
              <w:rPr>
                <w:lang w:val="en-US"/>
              </w:rPr>
            </w:pPr>
            <w:r w:rsidRPr="00E8591B">
              <w:t>49</w:t>
            </w:r>
            <w:r w:rsidRPr="00E8591B">
              <w:rPr>
                <w:lang w:val="en-US"/>
              </w:rPr>
              <w:t>0</w:t>
            </w:r>
          </w:p>
        </w:tc>
        <w:tc>
          <w:tcPr>
            <w:tcW w:w="467" w:type="dxa"/>
            <w:vAlign w:val="center"/>
          </w:tcPr>
          <w:p w:rsidR="0022247B" w:rsidRPr="001738E4" w:rsidRDefault="0022247B" w:rsidP="00D82D5C">
            <w:pPr>
              <w:ind w:left="-102" w:right="-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05" w:type="dxa"/>
            <w:vAlign w:val="center"/>
          </w:tcPr>
          <w:p w:rsidR="0022247B" w:rsidRPr="001738E4" w:rsidRDefault="0022247B" w:rsidP="00D82D5C">
            <w:pPr>
              <w:ind w:left="-102" w:right="-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60" w:type="dxa"/>
            <w:vAlign w:val="center"/>
          </w:tcPr>
          <w:p w:rsidR="0022247B" w:rsidRPr="001738E4" w:rsidRDefault="0022247B" w:rsidP="00D82D5C">
            <w:pPr>
              <w:ind w:left="-102" w:right="-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7" w:type="dxa"/>
            <w:gridSpan w:val="2"/>
            <w:vAlign w:val="center"/>
          </w:tcPr>
          <w:p w:rsidR="0022247B" w:rsidRPr="001738E4" w:rsidRDefault="0022247B" w:rsidP="00D82D5C">
            <w:pPr>
              <w:ind w:left="-102" w:right="-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05" w:type="dxa"/>
            <w:vAlign w:val="center"/>
          </w:tcPr>
          <w:p w:rsidR="0022247B" w:rsidRPr="001738E4" w:rsidRDefault="0022247B" w:rsidP="00D82D5C">
            <w:pPr>
              <w:ind w:left="-102" w:right="-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5" w:type="dxa"/>
            <w:vAlign w:val="center"/>
          </w:tcPr>
          <w:p w:rsidR="0022247B" w:rsidRPr="001738E4" w:rsidRDefault="0022247B" w:rsidP="00D82D5C">
            <w:pPr>
              <w:ind w:left="-102" w:right="-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gridSpan w:val="2"/>
            <w:vAlign w:val="center"/>
          </w:tcPr>
          <w:p w:rsidR="0022247B" w:rsidRPr="001738E4" w:rsidRDefault="0022247B" w:rsidP="00D82D5C">
            <w:pPr>
              <w:ind w:left="-102" w:right="-8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" w:type="dxa"/>
            <w:vAlign w:val="center"/>
          </w:tcPr>
          <w:p w:rsidR="0022247B" w:rsidRPr="001738E4" w:rsidRDefault="0022247B" w:rsidP="00D82D5C">
            <w:pPr>
              <w:ind w:left="-102" w:right="-8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" w:type="dxa"/>
            <w:vAlign w:val="center"/>
          </w:tcPr>
          <w:p w:rsidR="0022247B" w:rsidRPr="001738E4" w:rsidRDefault="0022247B" w:rsidP="00D82D5C">
            <w:pPr>
              <w:ind w:left="-102" w:right="-8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vAlign w:val="center"/>
          </w:tcPr>
          <w:p w:rsidR="0022247B" w:rsidRPr="001738E4" w:rsidRDefault="0022247B" w:rsidP="00D82D5C">
            <w:pPr>
              <w:ind w:left="-102" w:right="-8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" w:type="dxa"/>
            <w:vAlign w:val="center"/>
          </w:tcPr>
          <w:p w:rsidR="0022247B" w:rsidRPr="006508FD" w:rsidRDefault="0022247B" w:rsidP="00D82D5C">
            <w:pPr>
              <w:ind w:left="-102" w:right="-8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08FD">
              <w:rPr>
                <w:rFonts w:ascii="Times New Roman" w:hAnsi="Times New Roman"/>
                <w:color w:val="000000"/>
                <w:sz w:val="24"/>
                <w:szCs w:val="24"/>
              </w:rPr>
              <w:t>511</w:t>
            </w:r>
          </w:p>
        </w:tc>
      </w:tr>
      <w:tr w:rsidR="0022247B" w:rsidRPr="00942BA9" w:rsidTr="00D82D5C">
        <w:trPr>
          <w:jc w:val="center"/>
        </w:trPr>
        <w:tc>
          <w:tcPr>
            <w:tcW w:w="1306" w:type="dxa"/>
            <w:vAlign w:val="center"/>
          </w:tcPr>
          <w:p w:rsidR="0022247B" w:rsidRPr="001738E4" w:rsidRDefault="0022247B" w:rsidP="00945CEE">
            <w:pPr>
              <w:ind w:left="-102" w:right="-102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Всего на лыжах</w:t>
            </w:r>
          </w:p>
        </w:tc>
        <w:tc>
          <w:tcPr>
            <w:tcW w:w="978" w:type="dxa"/>
            <w:vAlign w:val="center"/>
          </w:tcPr>
          <w:p w:rsidR="0022247B" w:rsidRPr="00E8591B" w:rsidRDefault="0022247B" w:rsidP="00D82D5C">
            <w:pPr>
              <w:pStyle w:val="Style37"/>
              <w:widowControl/>
              <w:spacing w:line="240" w:lineRule="auto"/>
              <w:ind w:left="-102" w:right="-102"/>
              <w:rPr>
                <w:rStyle w:val="FontStyle111"/>
                <w:b w:val="0"/>
                <w:sz w:val="24"/>
                <w:szCs w:val="24"/>
              </w:rPr>
            </w:pPr>
          </w:p>
        </w:tc>
        <w:tc>
          <w:tcPr>
            <w:tcW w:w="467" w:type="dxa"/>
            <w:vAlign w:val="center"/>
          </w:tcPr>
          <w:p w:rsidR="0022247B" w:rsidRPr="001738E4" w:rsidRDefault="0022247B" w:rsidP="00D82D5C">
            <w:pPr>
              <w:ind w:left="-102" w:right="-8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" w:type="dxa"/>
            <w:vAlign w:val="center"/>
          </w:tcPr>
          <w:p w:rsidR="0022247B" w:rsidRPr="001738E4" w:rsidRDefault="0022247B" w:rsidP="00D82D5C">
            <w:pPr>
              <w:ind w:left="-102" w:right="-8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22247B" w:rsidRPr="001738E4" w:rsidRDefault="0022247B" w:rsidP="00D82D5C">
            <w:pPr>
              <w:ind w:left="-102" w:right="-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467" w:type="dxa"/>
            <w:gridSpan w:val="2"/>
            <w:vAlign w:val="center"/>
          </w:tcPr>
          <w:p w:rsidR="0022247B" w:rsidRPr="001738E4" w:rsidRDefault="0022247B" w:rsidP="00D82D5C">
            <w:pPr>
              <w:ind w:left="-102" w:right="-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405" w:type="dxa"/>
            <w:vAlign w:val="center"/>
          </w:tcPr>
          <w:p w:rsidR="0022247B" w:rsidRPr="001738E4" w:rsidRDefault="0022247B" w:rsidP="00D82D5C">
            <w:pPr>
              <w:ind w:left="-102" w:right="-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425" w:type="dxa"/>
            <w:vAlign w:val="center"/>
          </w:tcPr>
          <w:p w:rsidR="0022247B" w:rsidRPr="001738E4" w:rsidRDefault="0022247B" w:rsidP="00D82D5C">
            <w:pPr>
              <w:ind w:left="-102" w:right="-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425" w:type="dxa"/>
            <w:gridSpan w:val="2"/>
            <w:vAlign w:val="center"/>
          </w:tcPr>
          <w:p w:rsidR="0022247B" w:rsidRPr="001738E4" w:rsidRDefault="0022247B" w:rsidP="00D82D5C">
            <w:pPr>
              <w:ind w:left="-102" w:right="-8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" w:type="dxa"/>
            <w:vAlign w:val="center"/>
          </w:tcPr>
          <w:p w:rsidR="0022247B" w:rsidRPr="001738E4" w:rsidRDefault="0022247B" w:rsidP="00D82D5C">
            <w:pPr>
              <w:ind w:left="-102" w:right="-8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" w:type="dxa"/>
            <w:vAlign w:val="center"/>
          </w:tcPr>
          <w:p w:rsidR="0022247B" w:rsidRPr="001738E4" w:rsidRDefault="0022247B" w:rsidP="00D82D5C">
            <w:pPr>
              <w:ind w:left="-102" w:right="-8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vAlign w:val="center"/>
          </w:tcPr>
          <w:p w:rsidR="0022247B" w:rsidRPr="001738E4" w:rsidRDefault="0022247B" w:rsidP="00D82D5C">
            <w:pPr>
              <w:ind w:left="-102" w:right="-8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" w:type="dxa"/>
            <w:vAlign w:val="center"/>
          </w:tcPr>
          <w:p w:rsidR="0022247B" w:rsidRPr="006508FD" w:rsidRDefault="0022247B" w:rsidP="00D82D5C">
            <w:pPr>
              <w:ind w:left="-102" w:right="-8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08FD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</w:tr>
      <w:tr w:rsidR="0022247B" w:rsidRPr="00942BA9" w:rsidTr="00D82D5C">
        <w:trPr>
          <w:jc w:val="center"/>
        </w:trPr>
        <w:tc>
          <w:tcPr>
            <w:tcW w:w="1306" w:type="dxa"/>
            <w:vAlign w:val="center"/>
          </w:tcPr>
          <w:p w:rsidR="0022247B" w:rsidRPr="001738E4" w:rsidRDefault="0022247B" w:rsidP="00945CEE">
            <w:pPr>
              <w:ind w:left="-102" w:right="-102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78" w:type="dxa"/>
            <w:vAlign w:val="center"/>
          </w:tcPr>
          <w:p w:rsidR="0022247B" w:rsidRPr="00E8591B" w:rsidRDefault="0022247B" w:rsidP="00D82D5C">
            <w:pPr>
              <w:pStyle w:val="Style37"/>
              <w:widowControl/>
              <w:spacing w:line="240" w:lineRule="auto"/>
              <w:ind w:left="-102" w:right="-102"/>
              <w:rPr>
                <w:rStyle w:val="FontStyle111"/>
                <w:b w:val="0"/>
                <w:sz w:val="24"/>
                <w:szCs w:val="24"/>
              </w:rPr>
            </w:pPr>
          </w:p>
        </w:tc>
        <w:tc>
          <w:tcPr>
            <w:tcW w:w="467" w:type="dxa"/>
            <w:vAlign w:val="center"/>
          </w:tcPr>
          <w:p w:rsidR="0022247B" w:rsidRPr="001738E4" w:rsidRDefault="0022247B" w:rsidP="00D82D5C">
            <w:pPr>
              <w:ind w:left="-102" w:right="-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05" w:type="dxa"/>
            <w:vAlign w:val="center"/>
          </w:tcPr>
          <w:p w:rsidR="0022247B" w:rsidRPr="001738E4" w:rsidRDefault="0022247B" w:rsidP="00D82D5C">
            <w:pPr>
              <w:ind w:left="-102" w:right="-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60" w:type="dxa"/>
            <w:vAlign w:val="center"/>
          </w:tcPr>
          <w:p w:rsidR="0022247B" w:rsidRPr="001738E4" w:rsidRDefault="0022247B" w:rsidP="00D82D5C">
            <w:pPr>
              <w:ind w:left="-102" w:right="-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  <w:tc>
          <w:tcPr>
            <w:tcW w:w="467" w:type="dxa"/>
            <w:gridSpan w:val="2"/>
            <w:vAlign w:val="center"/>
          </w:tcPr>
          <w:p w:rsidR="0022247B" w:rsidRPr="001738E4" w:rsidRDefault="0022247B" w:rsidP="00D82D5C">
            <w:pPr>
              <w:ind w:left="-102" w:right="-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405" w:type="dxa"/>
            <w:vAlign w:val="center"/>
          </w:tcPr>
          <w:p w:rsidR="0022247B" w:rsidRPr="001738E4" w:rsidRDefault="0022247B" w:rsidP="00D82D5C">
            <w:pPr>
              <w:ind w:left="-102" w:right="-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  <w:tc>
          <w:tcPr>
            <w:tcW w:w="425" w:type="dxa"/>
            <w:vAlign w:val="center"/>
          </w:tcPr>
          <w:p w:rsidR="0022247B" w:rsidRPr="001738E4" w:rsidRDefault="0022247B" w:rsidP="00D82D5C">
            <w:pPr>
              <w:ind w:left="-102" w:right="-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425" w:type="dxa"/>
            <w:gridSpan w:val="2"/>
            <w:vAlign w:val="center"/>
          </w:tcPr>
          <w:p w:rsidR="0022247B" w:rsidRPr="001738E4" w:rsidRDefault="0022247B" w:rsidP="00D82D5C">
            <w:pPr>
              <w:ind w:left="-102" w:right="-8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" w:type="dxa"/>
            <w:vAlign w:val="center"/>
          </w:tcPr>
          <w:p w:rsidR="0022247B" w:rsidRPr="001738E4" w:rsidRDefault="0022247B" w:rsidP="00D82D5C">
            <w:pPr>
              <w:ind w:left="-102" w:right="-8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" w:type="dxa"/>
            <w:vAlign w:val="center"/>
          </w:tcPr>
          <w:p w:rsidR="0022247B" w:rsidRPr="001738E4" w:rsidRDefault="0022247B" w:rsidP="00D82D5C">
            <w:pPr>
              <w:ind w:left="-102" w:right="-8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vAlign w:val="center"/>
          </w:tcPr>
          <w:p w:rsidR="0022247B" w:rsidRPr="001738E4" w:rsidRDefault="0022247B" w:rsidP="00D82D5C">
            <w:pPr>
              <w:ind w:left="-102" w:right="-8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" w:type="dxa"/>
            <w:vAlign w:val="center"/>
          </w:tcPr>
          <w:p w:rsidR="0022247B" w:rsidRPr="006508FD" w:rsidRDefault="0022247B" w:rsidP="00D82D5C">
            <w:pPr>
              <w:ind w:left="-102" w:right="-8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08FD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</w:tr>
    </w:tbl>
    <w:p w:rsidR="0022247B" w:rsidRDefault="0022247B" w:rsidP="00554BBE">
      <w:pPr>
        <w:pStyle w:val="Style23"/>
        <w:widowControl/>
        <w:spacing w:line="240" w:lineRule="auto"/>
        <w:ind w:right="-1" w:firstLine="284"/>
        <w:jc w:val="both"/>
        <w:rPr>
          <w:rStyle w:val="FontStyle108"/>
          <w:b w:val="0"/>
          <w:sz w:val="24"/>
          <w:szCs w:val="24"/>
        </w:rPr>
      </w:pPr>
    </w:p>
    <w:p w:rsidR="0022247B" w:rsidRDefault="0022247B" w:rsidP="00554BBE">
      <w:pPr>
        <w:pStyle w:val="Style23"/>
        <w:widowControl/>
        <w:spacing w:line="240" w:lineRule="auto"/>
        <w:ind w:right="-1" w:firstLine="284"/>
        <w:jc w:val="both"/>
        <w:rPr>
          <w:rStyle w:val="FontStyle108"/>
          <w:b w:val="0"/>
          <w:sz w:val="24"/>
          <w:szCs w:val="24"/>
        </w:rPr>
      </w:pPr>
    </w:p>
    <w:p w:rsidR="0022247B" w:rsidRPr="009760B0" w:rsidRDefault="0022247B" w:rsidP="00554BBE">
      <w:pPr>
        <w:pStyle w:val="Style23"/>
        <w:widowControl/>
        <w:spacing w:line="240" w:lineRule="auto"/>
        <w:ind w:right="-1" w:firstLine="284"/>
        <w:jc w:val="both"/>
        <w:rPr>
          <w:rStyle w:val="FontStyle108"/>
          <w:b w:val="0"/>
          <w:sz w:val="24"/>
          <w:szCs w:val="24"/>
        </w:rPr>
      </w:pPr>
    </w:p>
    <w:p w:rsidR="004814FE" w:rsidRDefault="004814FE" w:rsidP="00EC489D">
      <w:pPr>
        <w:spacing w:after="0" w:line="240" w:lineRule="auto"/>
        <w:ind w:right="-1" w:firstLine="567"/>
        <w:jc w:val="both"/>
        <w:rPr>
          <w:rStyle w:val="FontStyle108"/>
          <w:b w:val="0"/>
          <w:sz w:val="24"/>
          <w:szCs w:val="24"/>
        </w:rPr>
      </w:pPr>
    </w:p>
    <w:p w:rsidR="00C415F4" w:rsidRDefault="00C415F4" w:rsidP="00EC489D">
      <w:pPr>
        <w:spacing w:after="0" w:line="240" w:lineRule="auto"/>
        <w:ind w:right="-1" w:firstLine="567"/>
        <w:jc w:val="both"/>
        <w:rPr>
          <w:rStyle w:val="FontStyle108"/>
          <w:b w:val="0"/>
          <w:sz w:val="24"/>
          <w:szCs w:val="24"/>
        </w:rPr>
      </w:pPr>
    </w:p>
    <w:p w:rsidR="00C415F4" w:rsidRDefault="00C415F4" w:rsidP="00EC489D">
      <w:pPr>
        <w:spacing w:after="0" w:line="240" w:lineRule="auto"/>
        <w:ind w:right="-1" w:firstLine="567"/>
        <w:jc w:val="both"/>
        <w:rPr>
          <w:rStyle w:val="FontStyle108"/>
          <w:b w:val="0"/>
          <w:sz w:val="24"/>
          <w:szCs w:val="24"/>
        </w:rPr>
      </w:pPr>
    </w:p>
    <w:p w:rsidR="00C415F4" w:rsidRDefault="00C415F4" w:rsidP="00EC489D">
      <w:pPr>
        <w:spacing w:after="0" w:line="240" w:lineRule="auto"/>
        <w:ind w:right="-1" w:firstLine="567"/>
        <w:jc w:val="both"/>
        <w:rPr>
          <w:rStyle w:val="FontStyle108"/>
          <w:b w:val="0"/>
          <w:sz w:val="24"/>
          <w:szCs w:val="24"/>
        </w:rPr>
      </w:pPr>
    </w:p>
    <w:p w:rsidR="00C415F4" w:rsidRDefault="00C415F4" w:rsidP="00EC489D">
      <w:pPr>
        <w:spacing w:after="0" w:line="240" w:lineRule="auto"/>
        <w:ind w:right="-1" w:firstLine="567"/>
        <w:jc w:val="both"/>
        <w:rPr>
          <w:rStyle w:val="FontStyle108"/>
          <w:b w:val="0"/>
          <w:sz w:val="24"/>
          <w:szCs w:val="24"/>
        </w:rPr>
      </w:pPr>
    </w:p>
    <w:p w:rsidR="004814FE" w:rsidRPr="005B74D0" w:rsidRDefault="000B5D53" w:rsidP="00D3248A">
      <w:pPr>
        <w:pStyle w:val="Style23"/>
        <w:widowControl/>
        <w:numPr>
          <w:ilvl w:val="1"/>
          <w:numId w:val="19"/>
        </w:numPr>
        <w:tabs>
          <w:tab w:val="left" w:pos="993"/>
        </w:tabs>
        <w:spacing w:line="240" w:lineRule="auto"/>
        <w:ind w:left="0" w:right="-1" w:firstLine="567"/>
        <w:jc w:val="both"/>
        <w:rPr>
          <w:rStyle w:val="FontStyle108"/>
          <w:b w:val="0"/>
          <w:sz w:val="24"/>
          <w:szCs w:val="24"/>
        </w:rPr>
      </w:pPr>
      <w:r w:rsidRPr="009760B0">
        <w:rPr>
          <w:rStyle w:val="FontStyle108"/>
          <w:sz w:val="24"/>
          <w:szCs w:val="24"/>
        </w:rPr>
        <w:lastRenderedPageBreak/>
        <w:t>План построения тренировочных нагрузок в годичном цикле подготовки спортсменов-ориентировщиков 3-го года об</w:t>
      </w:r>
      <w:r w:rsidRPr="009760B0">
        <w:rPr>
          <w:rStyle w:val="FontStyle108"/>
          <w:sz w:val="24"/>
          <w:szCs w:val="24"/>
        </w:rPr>
        <w:t>у</w:t>
      </w:r>
      <w:r w:rsidRPr="009760B0">
        <w:rPr>
          <w:rStyle w:val="FontStyle108"/>
          <w:sz w:val="24"/>
          <w:szCs w:val="24"/>
        </w:rPr>
        <w:t>чения в УТГ специализация ориентирование на лыжах</w:t>
      </w:r>
    </w:p>
    <w:p w:rsidR="005B74D0" w:rsidRDefault="005B74D0" w:rsidP="005B74D0">
      <w:pPr>
        <w:pStyle w:val="Style23"/>
        <w:widowControl/>
        <w:spacing w:line="240" w:lineRule="auto"/>
        <w:ind w:left="567" w:right="-1"/>
        <w:jc w:val="both"/>
        <w:rPr>
          <w:rStyle w:val="FontStyle108"/>
          <w:b w:val="0"/>
          <w:sz w:val="24"/>
          <w:szCs w:val="24"/>
        </w:rPr>
      </w:pPr>
    </w:p>
    <w:tbl>
      <w:tblPr>
        <w:tblStyle w:val="af4"/>
        <w:tblW w:w="7679" w:type="dxa"/>
        <w:jc w:val="center"/>
        <w:tblLayout w:type="fixed"/>
        <w:tblLook w:val="04A0"/>
      </w:tblPr>
      <w:tblGrid>
        <w:gridCol w:w="1956"/>
        <w:gridCol w:w="978"/>
        <w:gridCol w:w="391"/>
        <w:gridCol w:w="387"/>
        <w:gridCol w:w="460"/>
        <w:gridCol w:w="372"/>
        <w:gridCol w:w="405"/>
        <w:gridCol w:w="425"/>
        <w:gridCol w:w="14"/>
        <w:gridCol w:w="411"/>
        <w:gridCol w:w="405"/>
        <w:gridCol w:w="414"/>
        <w:gridCol w:w="460"/>
        <w:gridCol w:w="601"/>
      </w:tblGrid>
      <w:tr w:rsidR="00160D8D" w:rsidRPr="00160D8D" w:rsidTr="00945CEE">
        <w:trPr>
          <w:jc w:val="center"/>
        </w:trPr>
        <w:tc>
          <w:tcPr>
            <w:tcW w:w="1956" w:type="dxa"/>
            <w:vMerge w:val="restart"/>
            <w:vAlign w:val="center"/>
          </w:tcPr>
          <w:p w:rsidR="00160D8D" w:rsidRPr="00160D8D" w:rsidRDefault="00160D8D" w:rsidP="00945CEE">
            <w:pPr>
              <w:pStyle w:val="Style37"/>
              <w:spacing w:line="240" w:lineRule="auto"/>
              <w:ind w:left="-102" w:right="-102"/>
              <w:rPr>
                <w:rStyle w:val="FontStyle111"/>
                <w:b w:val="0"/>
                <w:sz w:val="20"/>
                <w:szCs w:val="20"/>
              </w:rPr>
            </w:pPr>
            <w:r w:rsidRPr="00160D8D">
              <w:rPr>
                <w:rStyle w:val="FontStyle111"/>
                <w:b w:val="0"/>
                <w:sz w:val="20"/>
                <w:szCs w:val="20"/>
              </w:rPr>
              <w:t>Тренировочные п</w:t>
            </w:r>
            <w:r w:rsidRPr="00160D8D">
              <w:rPr>
                <w:rStyle w:val="FontStyle111"/>
                <w:b w:val="0"/>
                <w:sz w:val="20"/>
                <w:szCs w:val="20"/>
              </w:rPr>
              <w:t>е</w:t>
            </w:r>
            <w:r w:rsidRPr="00160D8D">
              <w:rPr>
                <w:rStyle w:val="FontStyle111"/>
                <w:b w:val="0"/>
                <w:sz w:val="20"/>
                <w:szCs w:val="20"/>
              </w:rPr>
              <w:t>риоды по месяцам Показатель подгото</w:t>
            </w:r>
            <w:r w:rsidRPr="00160D8D">
              <w:rPr>
                <w:rStyle w:val="FontStyle111"/>
                <w:b w:val="0"/>
                <w:sz w:val="20"/>
                <w:szCs w:val="20"/>
              </w:rPr>
              <w:t>в</w:t>
            </w:r>
            <w:r w:rsidRPr="00160D8D">
              <w:rPr>
                <w:rStyle w:val="FontStyle111"/>
                <w:b w:val="0"/>
                <w:sz w:val="20"/>
                <w:szCs w:val="20"/>
              </w:rPr>
              <w:t>ки</w:t>
            </w:r>
          </w:p>
        </w:tc>
        <w:tc>
          <w:tcPr>
            <w:tcW w:w="978" w:type="dxa"/>
            <w:vAlign w:val="center"/>
          </w:tcPr>
          <w:p w:rsidR="00160D8D" w:rsidRPr="00160D8D" w:rsidRDefault="00160D8D" w:rsidP="00945CEE">
            <w:pPr>
              <w:pStyle w:val="Style37"/>
              <w:widowControl/>
              <w:spacing w:line="240" w:lineRule="auto"/>
              <w:ind w:left="-102" w:right="-102"/>
              <w:rPr>
                <w:rStyle w:val="FontStyle111"/>
                <w:b w:val="0"/>
                <w:sz w:val="20"/>
                <w:szCs w:val="20"/>
              </w:rPr>
            </w:pPr>
            <w:r w:rsidRPr="00160D8D">
              <w:rPr>
                <w:rStyle w:val="FontStyle111"/>
                <w:b w:val="0"/>
                <w:sz w:val="20"/>
                <w:szCs w:val="20"/>
              </w:rPr>
              <w:t>Подгот</w:t>
            </w:r>
            <w:r w:rsidRPr="00160D8D">
              <w:rPr>
                <w:rStyle w:val="FontStyle111"/>
                <w:b w:val="0"/>
                <w:sz w:val="20"/>
                <w:szCs w:val="20"/>
              </w:rPr>
              <w:t>о</w:t>
            </w:r>
            <w:r w:rsidRPr="00160D8D">
              <w:rPr>
                <w:rStyle w:val="FontStyle111"/>
                <w:b w:val="0"/>
                <w:sz w:val="20"/>
                <w:szCs w:val="20"/>
              </w:rPr>
              <w:t>вительный период</w:t>
            </w:r>
          </w:p>
        </w:tc>
        <w:tc>
          <w:tcPr>
            <w:tcW w:w="2454" w:type="dxa"/>
            <w:gridSpan w:val="7"/>
            <w:vAlign w:val="center"/>
          </w:tcPr>
          <w:p w:rsidR="00160D8D" w:rsidRPr="00160D8D" w:rsidRDefault="00160D8D" w:rsidP="00945CEE">
            <w:pPr>
              <w:pStyle w:val="Style25"/>
              <w:ind w:left="-131" w:right="-102" w:firstLine="21"/>
              <w:jc w:val="center"/>
              <w:rPr>
                <w:sz w:val="20"/>
                <w:szCs w:val="20"/>
              </w:rPr>
            </w:pPr>
            <w:r w:rsidRPr="00160D8D">
              <w:rPr>
                <w:rStyle w:val="FontStyle111"/>
                <w:b w:val="0"/>
                <w:sz w:val="20"/>
                <w:szCs w:val="20"/>
              </w:rPr>
              <w:t>Соревновательный</w:t>
            </w:r>
          </w:p>
        </w:tc>
        <w:tc>
          <w:tcPr>
            <w:tcW w:w="1690" w:type="dxa"/>
            <w:gridSpan w:val="4"/>
            <w:vAlign w:val="center"/>
          </w:tcPr>
          <w:p w:rsidR="00160D8D" w:rsidRPr="00160D8D" w:rsidRDefault="00160D8D" w:rsidP="00945CEE">
            <w:pPr>
              <w:pStyle w:val="Style37"/>
              <w:widowControl/>
              <w:spacing w:line="240" w:lineRule="auto"/>
              <w:ind w:left="-131" w:right="-102" w:firstLine="21"/>
              <w:rPr>
                <w:rStyle w:val="FontStyle111"/>
                <w:b w:val="0"/>
                <w:sz w:val="20"/>
                <w:szCs w:val="20"/>
              </w:rPr>
            </w:pPr>
            <w:r w:rsidRPr="00160D8D">
              <w:rPr>
                <w:rStyle w:val="FontStyle111"/>
                <w:b w:val="0"/>
                <w:sz w:val="20"/>
                <w:szCs w:val="20"/>
              </w:rPr>
              <w:t>Подготовительный период</w:t>
            </w:r>
          </w:p>
        </w:tc>
        <w:tc>
          <w:tcPr>
            <w:tcW w:w="601" w:type="dxa"/>
            <w:vAlign w:val="center"/>
          </w:tcPr>
          <w:p w:rsidR="00160D8D" w:rsidRPr="00160D8D" w:rsidRDefault="00160D8D" w:rsidP="00945CEE">
            <w:pPr>
              <w:ind w:left="-131" w:right="-102" w:firstLine="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0D8D">
              <w:rPr>
                <w:rStyle w:val="FontStyle111"/>
                <w:b w:val="0"/>
                <w:sz w:val="20"/>
                <w:szCs w:val="20"/>
              </w:rPr>
              <w:t>Всего за год</w:t>
            </w:r>
          </w:p>
        </w:tc>
      </w:tr>
      <w:tr w:rsidR="00160D8D" w:rsidRPr="00942BA9" w:rsidTr="00945CEE">
        <w:trPr>
          <w:trHeight w:val="137"/>
          <w:jc w:val="center"/>
        </w:trPr>
        <w:tc>
          <w:tcPr>
            <w:tcW w:w="1956" w:type="dxa"/>
            <w:vMerge/>
            <w:vAlign w:val="center"/>
          </w:tcPr>
          <w:p w:rsidR="00160D8D" w:rsidRPr="00942BA9" w:rsidRDefault="00160D8D" w:rsidP="00945CEE">
            <w:pPr>
              <w:pStyle w:val="Style37"/>
              <w:spacing w:line="240" w:lineRule="auto"/>
              <w:ind w:left="-102" w:right="-102"/>
            </w:pPr>
          </w:p>
        </w:tc>
        <w:tc>
          <w:tcPr>
            <w:tcW w:w="978" w:type="dxa"/>
            <w:vAlign w:val="center"/>
          </w:tcPr>
          <w:p w:rsidR="00160D8D" w:rsidRPr="00E8591B" w:rsidRDefault="00160D8D" w:rsidP="00945CEE">
            <w:pPr>
              <w:pStyle w:val="Style37"/>
              <w:widowControl/>
              <w:spacing w:line="240" w:lineRule="auto"/>
              <w:ind w:left="-102" w:right="-102"/>
              <w:rPr>
                <w:rStyle w:val="FontStyle111"/>
                <w:b w:val="0"/>
                <w:sz w:val="24"/>
                <w:szCs w:val="24"/>
                <w:lang w:val="en-US"/>
              </w:rPr>
            </w:pPr>
            <w:r w:rsidRPr="00E8591B">
              <w:rPr>
                <w:rStyle w:val="FontStyle111"/>
                <w:b w:val="0"/>
                <w:sz w:val="24"/>
                <w:szCs w:val="24"/>
              </w:rPr>
              <w:t>I</w:t>
            </w:r>
            <w:r w:rsidRPr="00E8591B">
              <w:rPr>
                <w:rStyle w:val="FontStyle111"/>
                <w:b w:val="0"/>
                <w:sz w:val="24"/>
                <w:szCs w:val="24"/>
                <w:lang w:val="en-US"/>
              </w:rPr>
              <w:t>X</w:t>
            </w:r>
          </w:p>
        </w:tc>
        <w:tc>
          <w:tcPr>
            <w:tcW w:w="391" w:type="dxa"/>
            <w:vAlign w:val="center"/>
          </w:tcPr>
          <w:p w:rsidR="00160D8D" w:rsidRPr="001738E4" w:rsidRDefault="00160D8D" w:rsidP="00945CEE">
            <w:pPr>
              <w:ind w:left="-102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387" w:type="dxa"/>
            <w:vAlign w:val="center"/>
          </w:tcPr>
          <w:p w:rsidR="00160D8D" w:rsidRPr="001738E4" w:rsidRDefault="00160D8D" w:rsidP="00945CEE">
            <w:pPr>
              <w:ind w:left="-102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XI</w:t>
            </w:r>
          </w:p>
        </w:tc>
        <w:tc>
          <w:tcPr>
            <w:tcW w:w="460" w:type="dxa"/>
            <w:vAlign w:val="center"/>
          </w:tcPr>
          <w:p w:rsidR="00160D8D" w:rsidRPr="00122F0A" w:rsidRDefault="00160D8D" w:rsidP="00945CEE">
            <w:pPr>
              <w:ind w:left="-131" w:right="-102" w:firstLine="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F0A">
              <w:rPr>
                <w:rFonts w:ascii="Times New Roman" w:hAnsi="Times New Roman"/>
                <w:sz w:val="24"/>
                <w:szCs w:val="24"/>
              </w:rPr>
              <w:t>XII</w:t>
            </w:r>
          </w:p>
        </w:tc>
        <w:tc>
          <w:tcPr>
            <w:tcW w:w="372" w:type="dxa"/>
            <w:vAlign w:val="center"/>
          </w:tcPr>
          <w:p w:rsidR="00160D8D" w:rsidRPr="00122F0A" w:rsidRDefault="00160D8D" w:rsidP="00945CEE">
            <w:pPr>
              <w:ind w:left="-131" w:right="-102" w:firstLine="2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22F0A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05" w:type="dxa"/>
            <w:vAlign w:val="center"/>
          </w:tcPr>
          <w:p w:rsidR="00160D8D" w:rsidRPr="00122F0A" w:rsidRDefault="00160D8D" w:rsidP="00945CEE">
            <w:pPr>
              <w:ind w:left="-131" w:right="-102" w:firstLine="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F0A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425" w:type="dxa"/>
            <w:vAlign w:val="center"/>
          </w:tcPr>
          <w:p w:rsidR="00160D8D" w:rsidRPr="00122F0A" w:rsidRDefault="00160D8D" w:rsidP="00945CEE">
            <w:pPr>
              <w:ind w:left="-131" w:right="-102" w:firstLine="2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22F0A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25" w:type="dxa"/>
            <w:gridSpan w:val="2"/>
            <w:vAlign w:val="center"/>
          </w:tcPr>
          <w:p w:rsidR="00160D8D" w:rsidRPr="00122F0A" w:rsidRDefault="00160D8D" w:rsidP="00945CEE">
            <w:pPr>
              <w:ind w:left="-131" w:right="-102" w:firstLine="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F0A"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405" w:type="dxa"/>
            <w:vAlign w:val="center"/>
          </w:tcPr>
          <w:p w:rsidR="00160D8D" w:rsidRPr="00122F0A" w:rsidRDefault="00160D8D" w:rsidP="00945CEE">
            <w:pPr>
              <w:ind w:left="-131" w:right="-102" w:firstLine="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F0A"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414" w:type="dxa"/>
            <w:vAlign w:val="center"/>
          </w:tcPr>
          <w:p w:rsidR="00160D8D" w:rsidRPr="00122F0A" w:rsidRDefault="00160D8D" w:rsidP="00945CEE">
            <w:pPr>
              <w:ind w:left="-131" w:right="-102" w:firstLine="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F0A">
              <w:rPr>
                <w:rFonts w:ascii="Times New Roman" w:hAnsi="Times New Roman"/>
                <w:sz w:val="24"/>
                <w:szCs w:val="24"/>
              </w:rPr>
              <w:t>VI</w:t>
            </w:r>
          </w:p>
        </w:tc>
        <w:tc>
          <w:tcPr>
            <w:tcW w:w="460" w:type="dxa"/>
            <w:vAlign w:val="center"/>
          </w:tcPr>
          <w:p w:rsidR="00160D8D" w:rsidRPr="00122F0A" w:rsidRDefault="00160D8D" w:rsidP="00945CEE">
            <w:pPr>
              <w:ind w:left="-131" w:right="-102" w:firstLine="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F0A">
              <w:rPr>
                <w:rFonts w:ascii="Times New Roman" w:hAnsi="Times New Roman"/>
                <w:sz w:val="24"/>
                <w:szCs w:val="24"/>
              </w:rPr>
              <w:t>VII</w:t>
            </w:r>
          </w:p>
        </w:tc>
        <w:tc>
          <w:tcPr>
            <w:tcW w:w="601" w:type="dxa"/>
            <w:vAlign w:val="center"/>
          </w:tcPr>
          <w:p w:rsidR="00160D8D" w:rsidRPr="00122F0A" w:rsidRDefault="00160D8D" w:rsidP="00945CEE">
            <w:pPr>
              <w:ind w:left="-131" w:right="-102" w:firstLine="2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60D8D" w:rsidRPr="00942BA9" w:rsidTr="00945CEE">
        <w:trPr>
          <w:jc w:val="center"/>
        </w:trPr>
        <w:tc>
          <w:tcPr>
            <w:tcW w:w="1956" w:type="dxa"/>
            <w:vAlign w:val="center"/>
          </w:tcPr>
          <w:p w:rsidR="00160D8D" w:rsidRPr="001738E4" w:rsidRDefault="00160D8D" w:rsidP="00945CEE">
            <w:pPr>
              <w:pStyle w:val="Style37"/>
              <w:widowControl/>
              <w:spacing w:line="240" w:lineRule="auto"/>
              <w:ind w:left="-102" w:right="-102"/>
              <w:jc w:val="left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Тренир</w:t>
            </w:r>
            <w:r>
              <w:rPr>
                <w:rStyle w:val="FontStyle111"/>
                <w:b w:val="0"/>
                <w:sz w:val="24"/>
                <w:szCs w:val="24"/>
              </w:rPr>
              <w:t>овочных</w:t>
            </w:r>
            <w:r w:rsidRPr="001738E4">
              <w:rPr>
                <w:rStyle w:val="FontStyle111"/>
                <w:b w:val="0"/>
                <w:sz w:val="24"/>
                <w:szCs w:val="24"/>
              </w:rPr>
              <w:t xml:space="preserve"> дней</w:t>
            </w:r>
          </w:p>
        </w:tc>
        <w:tc>
          <w:tcPr>
            <w:tcW w:w="978" w:type="dxa"/>
            <w:vAlign w:val="center"/>
          </w:tcPr>
          <w:p w:rsidR="00160D8D" w:rsidRPr="001738E4" w:rsidRDefault="00160D8D" w:rsidP="00945CEE">
            <w:pPr>
              <w:pStyle w:val="Style37"/>
              <w:widowControl/>
              <w:spacing w:line="240" w:lineRule="auto"/>
              <w:ind w:left="-102" w:right="-102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17</w:t>
            </w:r>
          </w:p>
        </w:tc>
        <w:tc>
          <w:tcPr>
            <w:tcW w:w="391" w:type="dxa"/>
            <w:vAlign w:val="center"/>
          </w:tcPr>
          <w:p w:rsidR="00160D8D" w:rsidRPr="001738E4" w:rsidRDefault="00160D8D" w:rsidP="00945CEE">
            <w:pPr>
              <w:pStyle w:val="Style37"/>
              <w:widowControl/>
              <w:spacing w:line="240" w:lineRule="auto"/>
              <w:ind w:left="-102" w:right="-102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17</w:t>
            </w:r>
          </w:p>
        </w:tc>
        <w:tc>
          <w:tcPr>
            <w:tcW w:w="387" w:type="dxa"/>
            <w:vAlign w:val="center"/>
          </w:tcPr>
          <w:p w:rsidR="00160D8D" w:rsidRPr="001738E4" w:rsidRDefault="00160D8D" w:rsidP="00945CEE">
            <w:pPr>
              <w:pStyle w:val="Style37"/>
              <w:widowControl/>
              <w:spacing w:line="240" w:lineRule="auto"/>
              <w:ind w:left="-102" w:right="-102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19</w:t>
            </w:r>
          </w:p>
        </w:tc>
        <w:tc>
          <w:tcPr>
            <w:tcW w:w="460" w:type="dxa"/>
            <w:vAlign w:val="center"/>
          </w:tcPr>
          <w:p w:rsidR="00160D8D" w:rsidRPr="00122F0A" w:rsidRDefault="00160D8D" w:rsidP="00945CEE">
            <w:pPr>
              <w:pStyle w:val="Style37"/>
              <w:widowControl/>
              <w:spacing w:line="240" w:lineRule="auto"/>
              <w:ind w:left="-131" w:right="-102" w:firstLine="21"/>
              <w:rPr>
                <w:rStyle w:val="FontStyle111"/>
                <w:b w:val="0"/>
                <w:sz w:val="24"/>
                <w:szCs w:val="24"/>
              </w:rPr>
            </w:pPr>
            <w:r w:rsidRPr="00122F0A">
              <w:rPr>
                <w:rStyle w:val="FontStyle111"/>
                <w:b w:val="0"/>
                <w:sz w:val="24"/>
                <w:szCs w:val="24"/>
              </w:rPr>
              <w:t>19</w:t>
            </w:r>
          </w:p>
        </w:tc>
        <w:tc>
          <w:tcPr>
            <w:tcW w:w="372" w:type="dxa"/>
            <w:vAlign w:val="center"/>
          </w:tcPr>
          <w:p w:rsidR="00160D8D" w:rsidRPr="00122F0A" w:rsidRDefault="00160D8D" w:rsidP="00945CEE">
            <w:pPr>
              <w:pStyle w:val="Style37"/>
              <w:widowControl/>
              <w:spacing w:line="240" w:lineRule="auto"/>
              <w:ind w:left="-131" w:right="-102" w:firstLine="21"/>
              <w:rPr>
                <w:rStyle w:val="FontStyle111"/>
                <w:b w:val="0"/>
                <w:sz w:val="24"/>
                <w:szCs w:val="24"/>
              </w:rPr>
            </w:pPr>
            <w:r w:rsidRPr="00122F0A">
              <w:rPr>
                <w:rStyle w:val="FontStyle111"/>
                <w:b w:val="0"/>
                <w:sz w:val="24"/>
                <w:szCs w:val="24"/>
              </w:rPr>
              <w:t>25</w:t>
            </w:r>
          </w:p>
        </w:tc>
        <w:tc>
          <w:tcPr>
            <w:tcW w:w="405" w:type="dxa"/>
            <w:vAlign w:val="center"/>
          </w:tcPr>
          <w:p w:rsidR="00160D8D" w:rsidRPr="00122F0A" w:rsidRDefault="00160D8D" w:rsidP="00945CEE">
            <w:pPr>
              <w:pStyle w:val="Style37"/>
              <w:widowControl/>
              <w:spacing w:line="240" w:lineRule="auto"/>
              <w:ind w:left="-131" w:right="-102" w:firstLine="21"/>
              <w:rPr>
                <w:rStyle w:val="FontStyle111"/>
                <w:b w:val="0"/>
                <w:sz w:val="24"/>
                <w:szCs w:val="24"/>
              </w:rPr>
            </w:pPr>
            <w:r w:rsidRPr="00122F0A">
              <w:rPr>
                <w:rStyle w:val="FontStyle111"/>
                <w:b w:val="0"/>
                <w:sz w:val="24"/>
                <w:szCs w:val="24"/>
              </w:rPr>
              <w:t>22</w:t>
            </w:r>
          </w:p>
        </w:tc>
        <w:tc>
          <w:tcPr>
            <w:tcW w:w="425" w:type="dxa"/>
            <w:vAlign w:val="center"/>
          </w:tcPr>
          <w:p w:rsidR="00160D8D" w:rsidRPr="00122F0A" w:rsidRDefault="00160D8D" w:rsidP="00945CEE">
            <w:pPr>
              <w:pStyle w:val="Style37"/>
              <w:widowControl/>
              <w:spacing w:line="240" w:lineRule="auto"/>
              <w:ind w:left="-131" w:right="-102" w:firstLine="21"/>
              <w:rPr>
                <w:rStyle w:val="FontStyle111"/>
                <w:b w:val="0"/>
                <w:sz w:val="24"/>
                <w:szCs w:val="24"/>
              </w:rPr>
            </w:pPr>
            <w:r w:rsidRPr="00122F0A">
              <w:rPr>
                <w:rStyle w:val="FontStyle111"/>
                <w:b w:val="0"/>
                <w:sz w:val="24"/>
                <w:szCs w:val="24"/>
              </w:rPr>
              <w:t>16</w:t>
            </w:r>
          </w:p>
        </w:tc>
        <w:tc>
          <w:tcPr>
            <w:tcW w:w="425" w:type="dxa"/>
            <w:gridSpan w:val="2"/>
            <w:vAlign w:val="center"/>
          </w:tcPr>
          <w:p w:rsidR="00160D8D" w:rsidRPr="00122F0A" w:rsidRDefault="00160D8D" w:rsidP="00945CEE">
            <w:pPr>
              <w:pStyle w:val="Style37"/>
              <w:widowControl/>
              <w:spacing w:line="240" w:lineRule="auto"/>
              <w:ind w:left="-131" w:right="-102" w:firstLine="21"/>
              <w:rPr>
                <w:rStyle w:val="FontStyle111"/>
                <w:b w:val="0"/>
                <w:sz w:val="24"/>
                <w:szCs w:val="24"/>
              </w:rPr>
            </w:pPr>
            <w:r w:rsidRPr="00122F0A">
              <w:rPr>
                <w:rStyle w:val="FontStyle111"/>
                <w:b w:val="0"/>
                <w:sz w:val="24"/>
                <w:szCs w:val="24"/>
              </w:rPr>
              <w:t>20</w:t>
            </w:r>
          </w:p>
        </w:tc>
        <w:tc>
          <w:tcPr>
            <w:tcW w:w="405" w:type="dxa"/>
            <w:vAlign w:val="center"/>
          </w:tcPr>
          <w:p w:rsidR="00160D8D" w:rsidRPr="00122F0A" w:rsidRDefault="00160D8D" w:rsidP="00945CEE">
            <w:pPr>
              <w:pStyle w:val="Style37"/>
              <w:widowControl/>
              <w:spacing w:line="240" w:lineRule="auto"/>
              <w:ind w:left="-131" w:right="-102" w:firstLine="21"/>
              <w:rPr>
                <w:rStyle w:val="FontStyle111"/>
                <w:b w:val="0"/>
                <w:sz w:val="24"/>
                <w:szCs w:val="24"/>
              </w:rPr>
            </w:pPr>
            <w:r w:rsidRPr="00122F0A">
              <w:rPr>
                <w:rStyle w:val="FontStyle111"/>
                <w:b w:val="0"/>
                <w:sz w:val="24"/>
                <w:szCs w:val="24"/>
              </w:rPr>
              <w:t>22</w:t>
            </w:r>
          </w:p>
        </w:tc>
        <w:tc>
          <w:tcPr>
            <w:tcW w:w="414" w:type="dxa"/>
            <w:vAlign w:val="center"/>
          </w:tcPr>
          <w:p w:rsidR="00160D8D" w:rsidRPr="00122F0A" w:rsidRDefault="00160D8D" w:rsidP="00945CEE">
            <w:pPr>
              <w:pStyle w:val="Style37"/>
              <w:widowControl/>
              <w:spacing w:line="240" w:lineRule="auto"/>
              <w:ind w:left="-131" w:right="-102" w:firstLine="21"/>
              <w:rPr>
                <w:rStyle w:val="FontStyle111"/>
                <w:b w:val="0"/>
                <w:sz w:val="24"/>
                <w:szCs w:val="24"/>
              </w:rPr>
            </w:pPr>
            <w:r w:rsidRPr="00122F0A">
              <w:rPr>
                <w:rStyle w:val="FontStyle111"/>
                <w:b w:val="0"/>
                <w:sz w:val="24"/>
                <w:szCs w:val="24"/>
              </w:rPr>
              <w:t>22</w:t>
            </w:r>
          </w:p>
        </w:tc>
        <w:tc>
          <w:tcPr>
            <w:tcW w:w="460" w:type="dxa"/>
            <w:vAlign w:val="center"/>
          </w:tcPr>
          <w:p w:rsidR="00160D8D" w:rsidRPr="00122F0A" w:rsidRDefault="00160D8D" w:rsidP="00945CEE">
            <w:pPr>
              <w:pStyle w:val="Style37"/>
              <w:widowControl/>
              <w:spacing w:line="240" w:lineRule="auto"/>
              <w:ind w:left="-131" w:right="-102" w:firstLine="21"/>
              <w:rPr>
                <w:rStyle w:val="FontStyle111"/>
                <w:b w:val="0"/>
                <w:sz w:val="24"/>
                <w:szCs w:val="24"/>
              </w:rPr>
            </w:pPr>
            <w:r w:rsidRPr="00122F0A">
              <w:rPr>
                <w:rStyle w:val="FontStyle111"/>
                <w:b w:val="0"/>
                <w:sz w:val="24"/>
                <w:szCs w:val="24"/>
              </w:rPr>
              <w:t>18</w:t>
            </w:r>
          </w:p>
        </w:tc>
        <w:tc>
          <w:tcPr>
            <w:tcW w:w="601" w:type="dxa"/>
            <w:vAlign w:val="center"/>
          </w:tcPr>
          <w:p w:rsidR="00160D8D" w:rsidRPr="00122F0A" w:rsidRDefault="00160D8D" w:rsidP="00945CEE">
            <w:pPr>
              <w:ind w:left="-131" w:firstLine="2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F0A">
              <w:rPr>
                <w:rFonts w:ascii="Times New Roman" w:hAnsi="Times New Roman"/>
                <w:color w:val="000000"/>
                <w:sz w:val="24"/>
                <w:szCs w:val="24"/>
              </w:rPr>
              <w:t>217</w:t>
            </w:r>
          </w:p>
        </w:tc>
      </w:tr>
      <w:tr w:rsidR="00160D8D" w:rsidRPr="00942BA9" w:rsidTr="00945CEE">
        <w:trPr>
          <w:jc w:val="center"/>
        </w:trPr>
        <w:tc>
          <w:tcPr>
            <w:tcW w:w="1956" w:type="dxa"/>
            <w:vAlign w:val="center"/>
          </w:tcPr>
          <w:p w:rsidR="00160D8D" w:rsidRPr="001738E4" w:rsidRDefault="00160D8D" w:rsidP="00945CEE">
            <w:pPr>
              <w:pStyle w:val="Style37"/>
              <w:widowControl/>
              <w:spacing w:line="240" w:lineRule="auto"/>
              <w:ind w:left="-102" w:right="-102"/>
              <w:jc w:val="left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Тренировок</w:t>
            </w:r>
          </w:p>
        </w:tc>
        <w:tc>
          <w:tcPr>
            <w:tcW w:w="978" w:type="dxa"/>
            <w:vAlign w:val="center"/>
          </w:tcPr>
          <w:p w:rsidR="00160D8D" w:rsidRPr="001738E4" w:rsidRDefault="00160D8D" w:rsidP="00945CEE">
            <w:pPr>
              <w:pStyle w:val="Style37"/>
              <w:widowControl/>
              <w:spacing w:line="240" w:lineRule="auto"/>
              <w:ind w:left="-102" w:right="-102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18</w:t>
            </w:r>
          </w:p>
        </w:tc>
        <w:tc>
          <w:tcPr>
            <w:tcW w:w="391" w:type="dxa"/>
            <w:vAlign w:val="center"/>
          </w:tcPr>
          <w:p w:rsidR="00160D8D" w:rsidRPr="001738E4" w:rsidRDefault="00160D8D" w:rsidP="00945CEE">
            <w:pPr>
              <w:pStyle w:val="Style37"/>
              <w:widowControl/>
              <w:spacing w:line="240" w:lineRule="auto"/>
              <w:ind w:left="-102" w:right="-102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17</w:t>
            </w:r>
          </w:p>
        </w:tc>
        <w:tc>
          <w:tcPr>
            <w:tcW w:w="387" w:type="dxa"/>
            <w:vAlign w:val="center"/>
          </w:tcPr>
          <w:p w:rsidR="00160D8D" w:rsidRPr="001738E4" w:rsidRDefault="00160D8D" w:rsidP="00945CEE">
            <w:pPr>
              <w:pStyle w:val="Style37"/>
              <w:widowControl/>
              <w:spacing w:line="240" w:lineRule="auto"/>
              <w:ind w:left="-102" w:right="-102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20</w:t>
            </w:r>
          </w:p>
        </w:tc>
        <w:tc>
          <w:tcPr>
            <w:tcW w:w="460" w:type="dxa"/>
            <w:vAlign w:val="center"/>
          </w:tcPr>
          <w:p w:rsidR="00160D8D" w:rsidRPr="00122F0A" w:rsidRDefault="00160D8D" w:rsidP="00945CEE">
            <w:pPr>
              <w:pStyle w:val="Style37"/>
              <w:widowControl/>
              <w:spacing w:line="240" w:lineRule="auto"/>
              <w:ind w:left="-131" w:right="-102" w:firstLine="21"/>
              <w:rPr>
                <w:rStyle w:val="FontStyle111"/>
                <w:b w:val="0"/>
                <w:sz w:val="24"/>
                <w:szCs w:val="24"/>
              </w:rPr>
            </w:pPr>
            <w:r w:rsidRPr="00122F0A">
              <w:rPr>
                <w:rStyle w:val="FontStyle111"/>
                <w:b w:val="0"/>
                <w:sz w:val="24"/>
                <w:szCs w:val="24"/>
              </w:rPr>
              <w:t>22</w:t>
            </w:r>
          </w:p>
        </w:tc>
        <w:tc>
          <w:tcPr>
            <w:tcW w:w="372" w:type="dxa"/>
            <w:vAlign w:val="center"/>
          </w:tcPr>
          <w:p w:rsidR="00160D8D" w:rsidRPr="00122F0A" w:rsidRDefault="00160D8D" w:rsidP="00945CEE">
            <w:pPr>
              <w:pStyle w:val="Style37"/>
              <w:widowControl/>
              <w:spacing w:line="240" w:lineRule="auto"/>
              <w:ind w:left="-131" w:right="-102" w:firstLine="21"/>
              <w:rPr>
                <w:rStyle w:val="FontStyle111"/>
                <w:b w:val="0"/>
                <w:sz w:val="24"/>
                <w:szCs w:val="24"/>
              </w:rPr>
            </w:pPr>
            <w:r w:rsidRPr="00122F0A">
              <w:rPr>
                <w:rStyle w:val="FontStyle111"/>
                <w:b w:val="0"/>
                <w:sz w:val="24"/>
                <w:szCs w:val="24"/>
              </w:rPr>
              <w:t>25</w:t>
            </w:r>
          </w:p>
        </w:tc>
        <w:tc>
          <w:tcPr>
            <w:tcW w:w="405" w:type="dxa"/>
            <w:vAlign w:val="center"/>
          </w:tcPr>
          <w:p w:rsidR="00160D8D" w:rsidRPr="00122F0A" w:rsidRDefault="00160D8D" w:rsidP="00945CEE">
            <w:pPr>
              <w:pStyle w:val="Style37"/>
              <w:widowControl/>
              <w:spacing w:line="240" w:lineRule="auto"/>
              <w:ind w:left="-131" w:right="-102" w:firstLine="21"/>
              <w:rPr>
                <w:rStyle w:val="FontStyle111"/>
                <w:b w:val="0"/>
                <w:sz w:val="24"/>
                <w:szCs w:val="24"/>
              </w:rPr>
            </w:pPr>
            <w:r w:rsidRPr="00122F0A">
              <w:rPr>
                <w:rStyle w:val="FontStyle111"/>
                <w:b w:val="0"/>
                <w:sz w:val="24"/>
                <w:szCs w:val="24"/>
              </w:rPr>
              <w:t>22</w:t>
            </w:r>
          </w:p>
        </w:tc>
        <w:tc>
          <w:tcPr>
            <w:tcW w:w="425" w:type="dxa"/>
            <w:vAlign w:val="center"/>
          </w:tcPr>
          <w:p w:rsidR="00160D8D" w:rsidRPr="00122F0A" w:rsidRDefault="00160D8D" w:rsidP="00945CEE">
            <w:pPr>
              <w:pStyle w:val="Style37"/>
              <w:widowControl/>
              <w:spacing w:line="240" w:lineRule="auto"/>
              <w:ind w:left="-131" w:right="-102" w:firstLine="21"/>
              <w:rPr>
                <w:rStyle w:val="FontStyle111"/>
                <w:b w:val="0"/>
                <w:sz w:val="24"/>
                <w:szCs w:val="24"/>
              </w:rPr>
            </w:pPr>
            <w:r w:rsidRPr="00122F0A">
              <w:rPr>
                <w:rStyle w:val="FontStyle111"/>
                <w:b w:val="0"/>
                <w:sz w:val="24"/>
                <w:szCs w:val="24"/>
              </w:rPr>
              <w:t>18</w:t>
            </w:r>
          </w:p>
        </w:tc>
        <w:tc>
          <w:tcPr>
            <w:tcW w:w="425" w:type="dxa"/>
            <w:gridSpan w:val="2"/>
            <w:vAlign w:val="center"/>
          </w:tcPr>
          <w:p w:rsidR="00160D8D" w:rsidRPr="00122F0A" w:rsidRDefault="00160D8D" w:rsidP="00945CEE">
            <w:pPr>
              <w:pStyle w:val="Style37"/>
              <w:widowControl/>
              <w:spacing w:line="240" w:lineRule="auto"/>
              <w:ind w:left="-131" w:right="-102" w:firstLine="21"/>
              <w:rPr>
                <w:rStyle w:val="FontStyle111"/>
                <w:b w:val="0"/>
                <w:sz w:val="24"/>
                <w:szCs w:val="24"/>
              </w:rPr>
            </w:pPr>
            <w:r w:rsidRPr="00122F0A">
              <w:rPr>
                <w:rStyle w:val="FontStyle111"/>
                <w:b w:val="0"/>
                <w:sz w:val="24"/>
                <w:szCs w:val="24"/>
              </w:rPr>
              <w:t>23</w:t>
            </w:r>
          </w:p>
        </w:tc>
        <w:tc>
          <w:tcPr>
            <w:tcW w:w="405" w:type="dxa"/>
            <w:vAlign w:val="center"/>
          </w:tcPr>
          <w:p w:rsidR="00160D8D" w:rsidRPr="00122F0A" w:rsidRDefault="00160D8D" w:rsidP="00945CEE">
            <w:pPr>
              <w:pStyle w:val="Style37"/>
              <w:widowControl/>
              <w:spacing w:line="240" w:lineRule="auto"/>
              <w:ind w:left="-131" w:right="-102" w:firstLine="21"/>
              <w:rPr>
                <w:rStyle w:val="FontStyle111"/>
                <w:b w:val="0"/>
                <w:sz w:val="24"/>
                <w:szCs w:val="24"/>
              </w:rPr>
            </w:pPr>
            <w:r w:rsidRPr="00122F0A">
              <w:rPr>
                <w:rStyle w:val="FontStyle111"/>
                <w:b w:val="0"/>
                <w:sz w:val="24"/>
                <w:szCs w:val="24"/>
              </w:rPr>
              <w:t>24</w:t>
            </w:r>
          </w:p>
        </w:tc>
        <w:tc>
          <w:tcPr>
            <w:tcW w:w="414" w:type="dxa"/>
            <w:vAlign w:val="center"/>
          </w:tcPr>
          <w:p w:rsidR="00160D8D" w:rsidRPr="00122F0A" w:rsidRDefault="00160D8D" w:rsidP="00945CEE">
            <w:pPr>
              <w:pStyle w:val="Style37"/>
              <w:widowControl/>
              <w:spacing w:line="240" w:lineRule="auto"/>
              <w:ind w:left="-131" w:right="-102" w:firstLine="21"/>
              <w:rPr>
                <w:rStyle w:val="FontStyle111"/>
                <w:b w:val="0"/>
                <w:sz w:val="24"/>
                <w:szCs w:val="24"/>
              </w:rPr>
            </w:pPr>
            <w:r w:rsidRPr="00122F0A">
              <w:rPr>
                <w:rStyle w:val="FontStyle111"/>
                <w:b w:val="0"/>
                <w:sz w:val="24"/>
                <w:szCs w:val="24"/>
              </w:rPr>
              <w:t>24</w:t>
            </w:r>
          </w:p>
        </w:tc>
        <w:tc>
          <w:tcPr>
            <w:tcW w:w="460" w:type="dxa"/>
            <w:vAlign w:val="center"/>
          </w:tcPr>
          <w:p w:rsidR="00160D8D" w:rsidRPr="00122F0A" w:rsidRDefault="00160D8D" w:rsidP="00945CEE">
            <w:pPr>
              <w:pStyle w:val="Style37"/>
              <w:widowControl/>
              <w:spacing w:line="240" w:lineRule="auto"/>
              <w:ind w:left="-131" w:right="-102" w:firstLine="21"/>
              <w:rPr>
                <w:rStyle w:val="FontStyle111"/>
                <w:b w:val="0"/>
                <w:sz w:val="24"/>
                <w:szCs w:val="24"/>
              </w:rPr>
            </w:pPr>
            <w:r w:rsidRPr="00122F0A">
              <w:rPr>
                <w:rStyle w:val="FontStyle111"/>
                <w:b w:val="0"/>
                <w:sz w:val="24"/>
                <w:szCs w:val="24"/>
              </w:rPr>
              <w:t>20</w:t>
            </w:r>
          </w:p>
        </w:tc>
        <w:tc>
          <w:tcPr>
            <w:tcW w:w="601" w:type="dxa"/>
            <w:vAlign w:val="center"/>
          </w:tcPr>
          <w:p w:rsidR="00160D8D" w:rsidRPr="00122F0A" w:rsidRDefault="00160D8D" w:rsidP="00945CEE">
            <w:pPr>
              <w:ind w:left="-131" w:firstLine="2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F0A">
              <w:rPr>
                <w:rFonts w:ascii="Times New Roman" w:hAnsi="Times New Roman"/>
                <w:color w:val="000000"/>
                <w:sz w:val="24"/>
                <w:szCs w:val="24"/>
              </w:rPr>
              <w:t>233</w:t>
            </w:r>
          </w:p>
        </w:tc>
      </w:tr>
      <w:tr w:rsidR="00160D8D" w:rsidRPr="00942BA9" w:rsidTr="00945CEE">
        <w:trPr>
          <w:jc w:val="center"/>
        </w:trPr>
        <w:tc>
          <w:tcPr>
            <w:tcW w:w="1956" w:type="dxa"/>
            <w:vAlign w:val="center"/>
          </w:tcPr>
          <w:p w:rsidR="00160D8D" w:rsidRPr="001738E4" w:rsidRDefault="00160D8D" w:rsidP="00945CEE">
            <w:pPr>
              <w:pStyle w:val="Style37"/>
              <w:widowControl/>
              <w:spacing w:line="240" w:lineRule="auto"/>
              <w:ind w:left="-102" w:right="-102"/>
              <w:jc w:val="left"/>
              <w:rPr>
                <w:rStyle w:val="FontStyle111"/>
                <w:b w:val="0"/>
                <w:sz w:val="24"/>
                <w:szCs w:val="24"/>
              </w:rPr>
            </w:pPr>
            <w:r>
              <w:rPr>
                <w:rStyle w:val="FontStyle111"/>
                <w:b w:val="0"/>
                <w:sz w:val="24"/>
                <w:szCs w:val="24"/>
              </w:rPr>
              <w:t>Бег</w:t>
            </w:r>
            <w:proofErr w:type="gramStart"/>
            <w:r>
              <w:rPr>
                <w:rStyle w:val="FontStyle111"/>
                <w:b w:val="0"/>
                <w:sz w:val="24"/>
                <w:szCs w:val="24"/>
              </w:rPr>
              <w:t>.</w:t>
            </w:r>
            <w:proofErr w:type="gramEnd"/>
            <w:r>
              <w:rPr>
                <w:rStyle w:val="FontStyle111"/>
                <w:b w:val="0"/>
                <w:sz w:val="24"/>
                <w:szCs w:val="24"/>
              </w:rPr>
              <w:t xml:space="preserve"> </w:t>
            </w:r>
            <w:proofErr w:type="gramStart"/>
            <w:r>
              <w:rPr>
                <w:rStyle w:val="FontStyle111"/>
                <w:b w:val="0"/>
                <w:sz w:val="24"/>
                <w:szCs w:val="24"/>
              </w:rPr>
              <w:t>к</w:t>
            </w:r>
            <w:proofErr w:type="gramEnd"/>
            <w:r>
              <w:rPr>
                <w:rStyle w:val="FontStyle111"/>
                <w:b w:val="0"/>
                <w:sz w:val="24"/>
                <w:szCs w:val="24"/>
              </w:rPr>
              <w:t>м</w:t>
            </w:r>
            <w:r w:rsidRPr="001738E4">
              <w:rPr>
                <w:rStyle w:val="FontStyle111"/>
                <w:b w:val="0"/>
                <w:sz w:val="24"/>
                <w:szCs w:val="24"/>
              </w:rPr>
              <w:t xml:space="preserve"> I зона</w:t>
            </w:r>
          </w:p>
        </w:tc>
        <w:tc>
          <w:tcPr>
            <w:tcW w:w="978" w:type="dxa"/>
            <w:vAlign w:val="center"/>
          </w:tcPr>
          <w:p w:rsidR="00160D8D" w:rsidRPr="001738E4" w:rsidRDefault="00160D8D" w:rsidP="00945CEE">
            <w:pPr>
              <w:pStyle w:val="Style37"/>
              <w:widowControl/>
              <w:spacing w:line="240" w:lineRule="auto"/>
              <w:ind w:left="-102" w:right="-102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35</w:t>
            </w:r>
          </w:p>
        </w:tc>
        <w:tc>
          <w:tcPr>
            <w:tcW w:w="391" w:type="dxa"/>
            <w:vAlign w:val="center"/>
          </w:tcPr>
          <w:p w:rsidR="00160D8D" w:rsidRPr="001738E4" w:rsidRDefault="00160D8D" w:rsidP="00945CEE">
            <w:pPr>
              <w:pStyle w:val="Style37"/>
              <w:widowControl/>
              <w:spacing w:line="240" w:lineRule="auto"/>
              <w:ind w:left="-102" w:right="-102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35</w:t>
            </w:r>
          </w:p>
        </w:tc>
        <w:tc>
          <w:tcPr>
            <w:tcW w:w="387" w:type="dxa"/>
            <w:vAlign w:val="center"/>
          </w:tcPr>
          <w:p w:rsidR="00160D8D" w:rsidRPr="001738E4" w:rsidRDefault="00160D8D" w:rsidP="00945CEE">
            <w:pPr>
              <w:pStyle w:val="Style37"/>
              <w:widowControl/>
              <w:spacing w:line="240" w:lineRule="auto"/>
              <w:ind w:left="-102" w:right="-102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20</w:t>
            </w:r>
          </w:p>
        </w:tc>
        <w:tc>
          <w:tcPr>
            <w:tcW w:w="460" w:type="dxa"/>
            <w:vAlign w:val="center"/>
          </w:tcPr>
          <w:p w:rsidR="00160D8D" w:rsidRPr="00122F0A" w:rsidRDefault="00160D8D" w:rsidP="00945CEE">
            <w:pPr>
              <w:pStyle w:val="Style37"/>
              <w:widowControl/>
              <w:spacing w:line="240" w:lineRule="auto"/>
              <w:ind w:left="-131" w:right="-102" w:firstLine="21"/>
              <w:rPr>
                <w:rStyle w:val="FontStyle111"/>
                <w:b w:val="0"/>
                <w:sz w:val="24"/>
                <w:szCs w:val="24"/>
              </w:rPr>
            </w:pPr>
            <w:r w:rsidRPr="00122F0A">
              <w:rPr>
                <w:rStyle w:val="FontStyle111"/>
                <w:b w:val="0"/>
                <w:sz w:val="24"/>
                <w:szCs w:val="24"/>
              </w:rPr>
              <w:t>10</w:t>
            </w:r>
          </w:p>
        </w:tc>
        <w:tc>
          <w:tcPr>
            <w:tcW w:w="372" w:type="dxa"/>
            <w:vAlign w:val="center"/>
          </w:tcPr>
          <w:p w:rsidR="00160D8D" w:rsidRPr="00122F0A" w:rsidRDefault="00160D8D" w:rsidP="00945CEE">
            <w:pPr>
              <w:pStyle w:val="Style37"/>
              <w:widowControl/>
              <w:spacing w:line="240" w:lineRule="auto"/>
              <w:ind w:left="-131" w:right="-102" w:firstLine="21"/>
              <w:rPr>
                <w:rStyle w:val="FontStyle111"/>
                <w:b w:val="0"/>
                <w:sz w:val="24"/>
                <w:szCs w:val="24"/>
              </w:rPr>
            </w:pPr>
            <w:r w:rsidRPr="00122F0A">
              <w:rPr>
                <w:rStyle w:val="FontStyle111"/>
                <w:b w:val="0"/>
                <w:sz w:val="24"/>
                <w:szCs w:val="24"/>
              </w:rPr>
              <w:t>10</w:t>
            </w:r>
          </w:p>
        </w:tc>
        <w:tc>
          <w:tcPr>
            <w:tcW w:w="405" w:type="dxa"/>
            <w:vAlign w:val="center"/>
          </w:tcPr>
          <w:p w:rsidR="00160D8D" w:rsidRPr="00122F0A" w:rsidRDefault="00160D8D" w:rsidP="00945CEE">
            <w:pPr>
              <w:pStyle w:val="Style37"/>
              <w:widowControl/>
              <w:spacing w:line="240" w:lineRule="auto"/>
              <w:ind w:left="-131" w:right="-102" w:firstLine="21"/>
              <w:rPr>
                <w:rStyle w:val="FontStyle111"/>
                <w:b w:val="0"/>
                <w:sz w:val="24"/>
                <w:szCs w:val="24"/>
              </w:rPr>
            </w:pPr>
            <w:r w:rsidRPr="00122F0A">
              <w:rPr>
                <w:rStyle w:val="FontStyle111"/>
                <w:b w:val="0"/>
                <w:sz w:val="24"/>
                <w:szCs w:val="24"/>
              </w:rPr>
              <w:t>10</w:t>
            </w:r>
          </w:p>
        </w:tc>
        <w:tc>
          <w:tcPr>
            <w:tcW w:w="425" w:type="dxa"/>
            <w:vAlign w:val="center"/>
          </w:tcPr>
          <w:p w:rsidR="00160D8D" w:rsidRPr="00122F0A" w:rsidRDefault="00160D8D" w:rsidP="00945CEE">
            <w:pPr>
              <w:pStyle w:val="Style37"/>
              <w:widowControl/>
              <w:spacing w:line="240" w:lineRule="auto"/>
              <w:ind w:left="-131" w:right="-102" w:firstLine="21"/>
              <w:rPr>
                <w:rStyle w:val="FontStyle111"/>
                <w:b w:val="0"/>
                <w:sz w:val="24"/>
                <w:szCs w:val="24"/>
              </w:rPr>
            </w:pPr>
            <w:r w:rsidRPr="00122F0A">
              <w:rPr>
                <w:rStyle w:val="FontStyle111"/>
                <w:b w:val="0"/>
                <w:sz w:val="24"/>
                <w:szCs w:val="24"/>
              </w:rPr>
              <w:t>10</w:t>
            </w:r>
          </w:p>
        </w:tc>
        <w:tc>
          <w:tcPr>
            <w:tcW w:w="425" w:type="dxa"/>
            <w:gridSpan w:val="2"/>
            <w:vAlign w:val="center"/>
          </w:tcPr>
          <w:p w:rsidR="00160D8D" w:rsidRPr="00122F0A" w:rsidRDefault="00160D8D" w:rsidP="00945CEE">
            <w:pPr>
              <w:pStyle w:val="Style37"/>
              <w:widowControl/>
              <w:spacing w:line="240" w:lineRule="auto"/>
              <w:ind w:left="-131" w:right="-102" w:firstLine="21"/>
              <w:rPr>
                <w:rStyle w:val="FontStyle111"/>
                <w:b w:val="0"/>
                <w:sz w:val="24"/>
                <w:szCs w:val="24"/>
              </w:rPr>
            </w:pPr>
            <w:r w:rsidRPr="00122F0A">
              <w:rPr>
                <w:rStyle w:val="FontStyle111"/>
                <w:b w:val="0"/>
                <w:sz w:val="24"/>
                <w:szCs w:val="24"/>
              </w:rPr>
              <w:t>43</w:t>
            </w:r>
          </w:p>
        </w:tc>
        <w:tc>
          <w:tcPr>
            <w:tcW w:w="405" w:type="dxa"/>
            <w:vAlign w:val="center"/>
          </w:tcPr>
          <w:p w:rsidR="00160D8D" w:rsidRPr="00122F0A" w:rsidRDefault="00160D8D" w:rsidP="00945CEE">
            <w:pPr>
              <w:pStyle w:val="Style37"/>
              <w:widowControl/>
              <w:spacing w:line="240" w:lineRule="auto"/>
              <w:ind w:left="-131" w:right="-102" w:firstLine="21"/>
              <w:rPr>
                <w:rStyle w:val="FontStyle111"/>
                <w:b w:val="0"/>
                <w:sz w:val="24"/>
                <w:szCs w:val="24"/>
              </w:rPr>
            </w:pPr>
            <w:r w:rsidRPr="00122F0A">
              <w:rPr>
                <w:rStyle w:val="FontStyle111"/>
                <w:b w:val="0"/>
                <w:sz w:val="24"/>
                <w:szCs w:val="24"/>
              </w:rPr>
              <w:t>32</w:t>
            </w:r>
          </w:p>
        </w:tc>
        <w:tc>
          <w:tcPr>
            <w:tcW w:w="414" w:type="dxa"/>
            <w:vAlign w:val="center"/>
          </w:tcPr>
          <w:p w:rsidR="00160D8D" w:rsidRPr="00122F0A" w:rsidRDefault="00160D8D" w:rsidP="00945CEE">
            <w:pPr>
              <w:pStyle w:val="Style37"/>
              <w:widowControl/>
              <w:spacing w:line="240" w:lineRule="auto"/>
              <w:ind w:left="-131" w:right="-102" w:firstLine="21"/>
              <w:rPr>
                <w:rStyle w:val="FontStyle111"/>
                <w:b w:val="0"/>
                <w:sz w:val="24"/>
                <w:szCs w:val="24"/>
              </w:rPr>
            </w:pPr>
            <w:r w:rsidRPr="00122F0A">
              <w:rPr>
                <w:rStyle w:val="FontStyle111"/>
                <w:b w:val="0"/>
                <w:sz w:val="24"/>
                <w:szCs w:val="24"/>
              </w:rPr>
              <w:t>34</w:t>
            </w:r>
          </w:p>
        </w:tc>
        <w:tc>
          <w:tcPr>
            <w:tcW w:w="460" w:type="dxa"/>
            <w:vAlign w:val="center"/>
          </w:tcPr>
          <w:p w:rsidR="00160D8D" w:rsidRPr="00122F0A" w:rsidRDefault="00160D8D" w:rsidP="00945CEE">
            <w:pPr>
              <w:pStyle w:val="Style37"/>
              <w:widowControl/>
              <w:spacing w:line="240" w:lineRule="auto"/>
              <w:ind w:left="-131" w:right="-102" w:firstLine="21"/>
              <w:rPr>
                <w:rStyle w:val="FontStyle111"/>
                <w:b w:val="0"/>
                <w:sz w:val="24"/>
                <w:szCs w:val="24"/>
              </w:rPr>
            </w:pPr>
            <w:r w:rsidRPr="00122F0A">
              <w:rPr>
                <w:rStyle w:val="FontStyle111"/>
                <w:b w:val="0"/>
                <w:sz w:val="24"/>
                <w:szCs w:val="24"/>
              </w:rPr>
              <w:t>45</w:t>
            </w:r>
          </w:p>
        </w:tc>
        <w:tc>
          <w:tcPr>
            <w:tcW w:w="601" w:type="dxa"/>
            <w:vAlign w:val="center"/>
          </w:tcPr>
          <w:p w:rsidR="00160D8D" w:rsidRPr="00122F0A" w:rsidRDefault="00160D8D" w:rsidP="00945CEE">
            <w:pPr>
              <w:ind w:left="-131" w:firstLine="2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F0A">
              <w:rPr>
                <w:rFonts w:ascii="Times New Roman" w:hAnsi="Times New Roman"/>
                <w:color w:val="000000"/>
                <w:sz w:val="24"/>
                <w:szCs w:val="24"/>
              </w:rPr>
              <w:t>284</w:t>
            </w:r>
          </w:p>
        </w:tc>
      </w:tr>
      <w:tr w:rsidR="00160D8D" w:rsidRPr="00942BA9" w:rsidTr="00945CEE">
        <w:trPr>
          <w:jc w:val="center"/>
        </w:trPr>
        <w:tc>
          <w:tcPr>
            <w:tcW w:w="1956" w:type="dxa"/>
            <w:vAlign w:val="center"/>
          </w:tcPr>
          <w:p w:rsidR="00160D8D" w:rsidRPr="001738E4" w:rsidRDefault="00160D8D" w:rsidP="00945CEE">
            <w:pPr>
              <w:pStyle w:val="Style37"/>
              <w:widowControl/>
              <w:spacing w:line="240" w:lineRule="auto"/>
              <w:ind w:left="-102" w:right="-102"/>
              <w:jc w:val="left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  <w:lang w:val="en-US"/>
              </w:rPr>
              <w:t>II</w:t>
            </w:r>
            <w:r w:rsidRPr="001738E4">
              <w:rPr>
                <w:rStyle w:val="FontStyle111"/>
                <w:b w:val="0"/>
                <w:sz w:val="24"/>
                <w:szCs w:val="24"/>
              </w:rPr>
              <w:t xml:space="preserve"> зона</w:t>
            </w:r>
          </w:p>
        </w:tc>
        <w:tc>
          <w:tcPr>
            <w:tcW w:w="978" w:type="dxa"/>
            <w:vAlign w:val="center"/>
          </w:tcPr>
          <w:p w:rsidR="00160D8D" w:rsidRPr="001738E4" w:rsidRDefault="00160D8D" w:rsidP="00945CEE">
            <w:pPr>
              <w:pStyle w:val="Style37"/>
              <w:widowControl/>
              <w:spacing w:line="240" w:lineRule="auto"/>
              <w:ind w:left="-102" w:right="-102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78</w:t>
            </w:r>
          </w:p>
        </w:tc>
        <w:tc>
          <w:tcPr>
            <w:tcW w:w="391" w:type="dxa"/>
            <w:vAlign w:val="center"/>
          </w:tcPr>
          <w:p w:rsidR="00160D8D" w:rsidRPr="001738E4" w:rsidRDefault="00160D8D" w:rsidP="00945CEE">
            <w:pPr>
              <w:pStyle w:val="Style37"/>
              <w:widowControl/>
              <w:spacing w:line="240" w:lineRule="auto"/>
              <w:ind w:left="-102" w:right="-102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52</w:t>
            </w:r>
          </w:p>
        </w:tc>
        <w:tc>
          <w:tcPr>
            <w:tcW w:w="387" w:type="dxa"/>
            <w:vAlign w:val="center"/>
          </w:tcPr>
          <w:p w:rsidR="00160D8D" w:rsidRPr="001738E4" w:rsidRDefault="00160D8D" w:rsidP="00945CEE">
            <w:pPr>
              <w:pStyle w:val="Style37"/>
              <w:widowControl/>
              <w:spacing w:line="240" w:lineRule="auto"/>
              <w:ind w:left="-102" w:right="-102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25</w:t>
            </w:r>
          </w:p>
        </w:tc>
        <w:tc>
          <w:tcPr>
            <w:tcW w:w="460" w:type="dxa"/>
            <w:vAlign w:val="center"/>
          </w:tcPr>
          <w:p w:rsidR="00160D8D" w:rsidRPr="00122F0A" w:rsidRDefault="00160D8D" w:rsidP="00945CEE">
            <w:pPr>
              <w:pStyle w:val="Style37"/>
              <w:widowControl/>
              <w:spacing w:line="240" w:lineRule="auto"/>
              <w:ind w:left="-131" w:right="-102" w:firstLine="21"/>
              <w:rPr>
                <w:rStyle w:val="FontStyle111"/>
                <w:b w:val="0"/>
                <w:sz w:val="24"/>
                <w:szCs w:val="24"/>
              </w:rPr>
            </w:pPr>
            <w:r w:rsidRPr="00122F0A">
              <w:rPr>
                <w:rStyle w:val="FontStyle111"/>
                <w:b w:val="0"/>
                <w:sz w:val="24"/>
                <w:szCs w:val="24"/>
              </w:rPr>
              <w:t>15</w:t>
            </w:r>
          </w:p>
        </w:tc>
        <w:tc>
          <w:tcPr>
            <w:tcW w:w="372" w:type="dxa"/>
            <w:vAlign w:val="center"/>
          </w:tcPr>
          <w:p w:rsidR="00160D8D" w:rsidRPr="00122F0A" w:rsidRDefault="00160D8D" w:rsidP="00945CEE">
            <w:pPr>
              <w:pStyle w:val="Style37"/>
              <w:widowControl/>
              <w:spacing w:line="240" w:lineRule="auto"/>
              <w:ind w:left="-131" w:right="-102" w:firstLine="21"/>
              <w:rPr>
                <w:rStyle w:val="FontStyle111"/>
                <w:b w:val="0"/>
                <w:sz w:val="24"/>
                <w:szCs w:val="24"/>
              </w:rPr>
            </w:pPr>
            <w:r w:rsidRPr="00122F0A">
              <w:rPr>
                <w:rStyle w:val="FontStyle111"/>
                <w:b w:val="0"/>
                <w:sz w:val="24"/>
                <w:szCs w:val="24"/>
              </w:rPr>
              <w:t>10</w:t>
            </w:r>
          </w:p>
        </w:tc>
        <w:tc>
          <w:tcPr>
            <w:tcW w:w="405" w:type="dxa"/>
            <w:vAlign w:val="center"/>
          </w:tcPr>
          <w:p w:rsidR="00160D8D" w:rsidRPr="00122F0A" w:rsidRDefault="00160D8D" w:rsidP="00945CEE">
            <w:pPr>
              <w:pStyle w:val="Style37"/>
              <w:widowControl/>
              <w:spacing w:line="240" w:lineRule="auto"/>
              <w:ind w:left="-131" w:right="-102" w:firstLine="21"/>
              <w:rPr>
                <w:rStyle w:val="FontStyle111"/>
                <w:b w:val="0"/>
                <w:sz w:val="24"/>
                <w:szCs w:val="24"/>
              </w:rPr>
            </w:pPr>
            <w:r w:rsidRPr="00122F0A">
              <w:rPr>
                <w:rStyle w:val="FontStyle111"/>
                <w:b w:val="0"/>
                <w:sz w:val="24"/>
                <w:szCs w:val="24"/>
              </w:rPr>
              <w:t>10</w:t>
            </w:r>
          </w:p>
        </w:tc>
        <w:tc>
          <w:tcPr>
            <w:tcW w:w="425" w:type="dxa"/>
            <w:vAlign w:val="center"/>
          </w:tcPr>
          <w:p w:rsidR="00160D8D" w:rsidRPr="00122F0A" w:rsidRDefault="00160D8D" w:rsidP="00945CEE">
            <w:pPr>
              <w:pStyle w:val="Style37"/>
              <w:widowControl/>
              <w:spacing w:line="240" w:lineRule="auto"/>
              <w:ind w:left="-131" w:right="-102" w:firstLine="21"/>
              <w:rPr>
                <w:rStyle w:val="FontStyle111"/>
                <w:b w:val="0"/>
                <w:sz w:val="24"/>
                <w:szCs w:val="24"/>
              </w:rPr>
            </w:pPr>
            <w:r w:rsidRPr="00122F0A">
              <w:rPr>
                <w:rStyle w:val="FontStyle111"/>
                <w:b w:val="0"/>
                <w:sz w:val="24"/>
                <w:szCs w:val="24"/>
              </w:rPr>
              <w:t>10</w:t>
            </w:r>
          </w:p>
        </w:tc>
        <w:tc>
          <w:tcPr>
            <w:tcW w:w="425" w:type="dxa"/>
            <w:gridSpan w:val="2"/>
            <w:vAlign w:val="center"/>
          </w:tcPr>
          <w:p w:rsidR="00160D8D" w:rsidRPr="00122F0A" w:rsidRDefault="00160D8D" w:rsidP="00945CEE">
            <w:pPr>
              <w:pStyle w:val="Style37"/>
              <w:widowControl/>
              <w:spacing w:line="240" w:lineRule="auto"/>
              <w:ind w:left="-131" w:right="-102" w:firstLine="21"/>
              <w:rPr>
                <w:rStyle w:val="FontStyle111"/>
                <w:b w:val="0"/>
                <w:sz w:val="24"/>
                <w:szCs w:val="24"/>
              </w:rPr>
            </w:pPr>
            <w:r w:rsidRPr="00122F0A">
              <w:rPr>
                <w:rStyle w:val="FontStyle111"/>
                <w:b w:val="0"/>
                <w:sz w:val="24"/>
                <w:szCs w:val="24"/>
              </w:rPr>
              <w:t>48</w:t>
            </w:r>
          </w:p>
        </w:tc>
        <w:tc>
          <w:tcPr>
            <w:tcW w:w="405" w:type="dxa"/>
            <w:vAlign w:val="center"/>
          </w:tcPr>
          <w:p w:rsidR="00160D8D" w:rsidRPr="00122F0A" w:rsidRDefault="00160D8D" w:rsidP="00945CEE">
            <w:pPr>
              <w:pStyle w:val="Style37"/>
              <w:widowControl/>
              <w:spacing w:line="240" w:lineRule="auto"/>
              <w:ind w:left="-131" w:right="-102" w:firstLine="21"/>
              <w:rPr>
                <w:rStyle w:val="FontStyle111"/>
                <w:b w:val="0"/>
                <w:sz w:val="24"/>
                <w:szCs w:val="24"/>
              </w:rPr>
            </w:pPr>
            <w:r w:rsidRPr="00122F0A">
              <w:rPr>
                <w:rStyle w:val="FontStyle111"/>
                <w:b w:val="0"/>
                <w:sz w:val="24"/>
                <w:szCs w:val="24"/>
              </w:rPr>
              <w:t>40</w:t>
            </w:r>
          </w:p>
        </w:tc>
        <w:tc>
          <w:tcPr>
            <w:tcW w:w="414" w:type="dxa"/>
            <w:vAlign w:val="center"/>
          </w:tcPr>
          <w:p w:rsidR="00160D8D" w:rsidRPr="00122F0A" w:rsidRDefault="00160D8D" w:rsidP="00945CEE">
            <w:pPr>
              <w:pStyle w:val="Style37"/>
              <w:widowControl/>
              <w:spacing w:line="240" w:lineRule="auto"/>
              <w:ind w:left="-131" w:right="-102" w:firstLine="21"/>
              <w:rPr>
                <w:rStyle w:val="FontStyle111"/>
                <w:b w:val="0"/>
                <w:sz w:val="24"/>
                <w:szCs w:val="24"/>
              </w:rPr>
            </w:pPr>
            <w:r w:rsidRPr="00122F0A">
              <w:rPr>
                <w:rStyle w:val="FontStyle111"/>
                <w:b w:val="0"/>
                <w:sz w:val="24"/>
                <w:szCs w:val="24"/>
              </w:rPr>
              <w:t>42</w:t>
            </w:r>
          </w:p>
        </w:tc>
        <w:tc>
          <w:tcPr>
            <w:tcW w:w="460" w:type="dxa"/>
            <w:vAlign w:val="center"/>
          </w:tcPr>
          <w:p w:rsidR="00160D8D" w:rsidRPr="00122F0A" w:rsidRDefault="00160D8D" w:rsidP="00945CEE">
            <w:pPr>
              <w:pStyle w:val="Style37"/>
              <w:widowControl/>
              <w:spacing w:line="240" w:lineRule="auto"/>
              <w:ind w:left="-131" w:right="-102" w:firstLine="21"/>
              <w:rPr>
                <w:rStyle w:val="FontStyle111"/>
                <w:b w:val="0"/>
                <w:sz w:val="24"/>
                <w:szCs w:val="24"/>
              </w:rPr>
            </w:pPr>
            <w:r w:rsidRPr="00122F0A">
              <w:rPr>
                <w:rStyle w:val="FontStyle111"/>
                <w:b w:val="0"/>
                <w:sz w:val="24"/>
                <w:szCs w:val="24"/>
              </w:rPr>
              <w:t>55</w:t>
            </w:r>
          </w:p>
        </w:tc>
        <w:tc>
          <w:tcPr>
            <w:tcW w:w="601" w:type="dxa"/>
            <w:vAlign w:val="center"/>
          </w:tcPr>
          <w:p w:rsidR="00160D8D" w:rsidRPr="00122F0A" w:rsidRDefault="00160D8D" w:rsidP="00945CEE">
            <w:pPr>
              <w:ind w:left="-131" w:firstLine="2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F0A">
              <w:rPr>
                <w:rFonts w:ascii="Times New Roman" w:hAnsi="Times New Roman"/>
                <w:color w:val="000000"/>
                <w:sz w:val="24"/>
                <w:szCs w:val="24"/>
              </w:rPr>
              <w:t>385</w:t>
            </w:r>
          </w:p>
        </w:tc>
      </w:tr>
      <w:tr w:rsidR="00160D8D" w:rsidRPr="00942BA9" w:rsidTr="00945CEE">
        <w:trPr>
          <w:jc w:val="center"/>
        </w:trPr>
        <w:tc>
          <w:tcPr>
            <w:tcW w:w="1956" w:type="dxa"/>
            <w:vAlign w:val="center"/>
          </w:tcPr>
          <w:p w:rsidR="00160D8D" w:rsidRPr="001738E4" w:rsidRDefault="00160D8D" w:rsidP="00945CEE">
            <w:pPr>
              <w:pStyle w:val="Style37"/>
              <w:widowControl/>
              <w:spacing w:line="240" w:lineRule="auto"/>
              <w:ind w:left="-102" w:right="-102"/>
              <w:jc w:val="left"/>
              <w:rPr>
                <w:rStyle w:val="FontStyle111"/>
                <w:b w:val="0"/>
                <w:sz w:val="24"/>
                <w:szCs w:val="24"/>
                <w:lang w:eastAsia="en-US"/>
              </w:rPr>
            </w:pPr>
            <w:r w:rsidRPr="001738E4">
              <w:rPr>
                <w:rStyle w:val="FontStyle111"/>
                <w:b w:val="0"/>
                <w:sz w:val="24"/>
                <w:szCs w:val="24"/>
                <w:lang w:val="en-US" w:eastAsia="en-US"/>
              </w:rPr>
              <w:t xml:space="preserve">III </w:t>
            </w:r>
            <w:r w:rsidRPr="001738E4">
              <w:rPr>
                <w:rStyle w:val="FontStyle111"/>
                <w:b w:val="0"/>
                <w:sz w:val="24"/>
                <w:szCs w:val="24"/>
                <w:lang w:eastAsia="en-US"/>
              </w:rPr>
              <w:t>зона</w:t>
            </w:r>
          </w:p>
        </w:tc>
        <w:tc>
          <w:tcPr>
            <w:tcW w:w="978" w:type="dxa"/>
            <w:vAlign w:val="center"/>
          </w:tcPr>
          <w:p w:rsidR="00160D8D" w:rsidRPr="001738E4" w:rsidRDefault="00160D8D" w:rsidP="00945CEE">
            <w:pPr>
              <w:pStyle w:val="Style37"/>
              <w:widowControl/>
              <w:spacing w:line="240" w:lineRule="auto"/>
              <w:ind w:left="-102" w:right="-102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30</w:t>
            </w:r>
          </w:p>
        </w:tc>
        <w:tc>
          <w:tcPr>
            <w:tcW w:w="391" w:type="dxa"/>
            <w:vAlign w:val="center"/>
          </w:tcPr>
          <w:p w:rsidR="00160D8D" w:rsidRPr="001738E4" w:rsidRDefault="00160D8D" w:rsidP="00945CEE">
            <w:pPr>
              <w:pStyle w:val="Style37"/>
              <w:widowControl/>
              <w:spacing w:line="240" w:lineRule="auto"/>
              <w:ind w:left="-102" w:right="-102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20</w:t>
            </w:r>
          </w:p>
        </w:tc>
        <w:tc>
          <w:tcPr>
            <w:tcW w:w="387" w:type="dxa"/>
            <w:vAlign w:val="center"/>
          </w:tcPr>
          <w:p w:rsidR="00160D8D" w:rsidRPr="001738E4" w:rsidRDefault="00160D8D" w:rsidP="00945CEE">
            <w:pPr>
              <w:pStyle w:val="Style25"/>
              <w:widowControl/>
              <w:ind w:left="-102" w:right="-102"/>
              <w:jc w:val="center"/>
            </w:pPr>
          </w:p>
        </w:tc>
        <w:tc>
          <w:tcPr>
            <w:tcW w:w="460" w:type="dxa"/>
            <w:vAlign w:val="center"/>
          </w:tcPr>
          <w:p w:rsidR="00160D8D" w:rsidRPr="00122F0A" w:rsidRDefault="00160D8D" w:rsidP="00945CEE">
            <w:pPr>
              <w:pStyle w:val="Style25"/>
              <w:widowControl/>
              <w:ind w:left="-131" w:right="-102" w:firstLine="21"/>
              <w:jc w:val="center"/>
            </w:pPr>
          </w:p>
        </w:tc>
        <w:tc>
          <w:tcPr>
            <w:tcW w:w="372" w:type="dxa"/>
            <w:vAlign w:val="center"/>
          </w:tcPr>
          <w:p w:rsidR="00160D8D" w:rsidRPr="00122F0A" w:rsidRDefault="00160D8D" w:rsidP="00945CEE">
            <w:pPr>
              <w:pStyle w:val="Style25"/>
              <w:widowControl/>
              <w:ind w:left="-131" w:right="-102" w:firstLine="21"/>
              <w:jc w:val="center"/>
            </w:pPr>
          </w:p>
        </w:tc>
        <w:tc>
          <w:tcPr>
            <w:tcW w:w="405" w:type="dxa"/>
            <w:vAlign w:val="center"/>
          </w:tcPr>
          <w:p w:rsidR="00160D8D" w:rsidRPr="00122F0A" w:rsidRDefault="00160D8D" w:rsidP="00945CEE">
            <w:pPr>
              <w:pStyle w:val="Style25"/>
              <w:widowControl/>
              <w:ind w:left="-131" w:right="-102" w:firstLine="21"/>
              <w:jc w:val="center"/>
            </w:pPr>
          </w:p>
        </w:tc>
        <w:tc>
          <w:tcPr>
            <w:tcW w:w="425" w:type="dxa"/>
            <w:vAlign w:val="center"/>
          </w:tcPr>
          <w:p w:rsidR="00160D8D" w:rsidRPr="00122F0A" w:rsidRDefault="00160D8D" w:rsidP="00945CEE">
            <w:pPr>
              <w:pStyle w:val="Style25"/>
              <w:widowControl/>
              <w:ind w:left="-131" w:right="-102" w:firstLine="21"/>
              <w:jc w:val="center"/>
            </w:pPr>
          </w:p>
        </w:tc>
        <w:tc>
          <w:tcPr>
            <w:tcW w:w="425" w:type="dxa"/>
            <w:gridSpan w:val="2"/>
            <w:vAlign w:val="center"/>
          </w:tcPr>
          <w:p w:rsidR="00160D8D" w:rsidRPr="00122F0A" w:rsidRDefault="00160D8D" w:rsidP="00945CEE">
            <w:pPr>
              <w:pStyle w:val="Style37"/>
              <w:widowControl/>
              <w:spacing w:line="240" w:lineRule="auto"/>
              <w:ind w:left="-131" w:right="-102" w:firstLine="21"/>
              <w:rPr>
                <w:rStyle w:val="FontStyle111"/>
                <w:b w:val="0"/>
                <w:sz w:val="24"/>
                <w:szCs w:val="24"/>
              </w:rPr>
            </w:pPr>
            <w:r w:rsidRPr="00122F0A">
              <w:rPr>
                <w:rStyle w:val="FontStyle111"/>
                <w:b w:val="0"/>
                <w:sz w:val="24"/>
                <w:szCs w:val="24"/>
              </w:rPr>
              <w:t>14</w:t>
            </w:r>
          </w:p>
        </w:tc>
        <w:tc>
          <w:tcPr>
            <w:tcW w:w="405" w:type="dxa"/>
            <w:vAlign w:val="center"/>
          </w:tcPr>
          <w:p w:rsidR="00160D8D" w:rsidRPr="00122F0A" w:rsidRDefault="00160D8D" w:rsidP="00945CEE">
            <w:pPr>
              <w:pStyle w:val="Style37"/>
              <w:widowControl/>
              <w:spacing w:line="240" w:lineRule="auto"/>
              <w:ind w:left="-131" w:right="-102" w:firstLine="21"/>
              <w:rPr>
                <w:rStyle w:val="FontStyle111"/>
                <w:b w:val="0"/>
                <w:sz w:val="24"/>
                <w:szCs w:val="24"/>
              </w:rPr>
            </w:pPr>
            <w:r w:rsidRPr="00122F0A">
              <w:rPr>
                <w:rStyle w:val="FontStyle111"/>
                <w:b w:val="0"/>
                <w:sz w:val="24"/>
                <w:szCs w:val="24"/>
              </w:rPr>
              <w:t>16</w:t>
            </w:r>
          </w:p>
        </w:tc>
        <w:tc>
          <w:tcPr>
            <w:tcW w:w="414" w:type="dxa"/>
            <w:vAlign w:val="center"/>
          </w:tcPr>
          <w:p w:rsidR="00160D8D" w:rsidRPr="00122F0A" w:rsidRDefault="00160D8D" w:rsidP="00945CEE">
            <w:pPr>
              <w:pStyle w:val="Style37"/>
              <w:widowControl/>
              <w:spacing w:line="240" w:lineRule="auto"/>
              <w:ind w:left="-131" w:right="-102" w:firstLine="21"/>
              <w:rPr>
                <w:rStyle w:val="FontStyle111"/>
                <w:b w:val="0"/>
                <w:sz w:val="24"/>
                <w:szCs w:val="24"/>
              </w:rPr>
            </w:pPr>
            <w:r w:rsidRPr="00122F0A">
              <w:rPr>
                <w:rStyle w:val="FontStyle111"/>
                <w:b w:val="0"/>
                <w:sz w:val="24"/>
                <w:szCs w:val="24"/>
              </w:rPr>
              <w:t>18</w:t>
            </w:r>
          </w:p>
        </w:tc>
        <w:tc>
          <w:tcPr>
            <w:tcW w:w="460" w:type="dxa"/>
            <w:vAlign w:val="center"/>
          </w:tcPr>
          <w:p w:rsidR="00160D8D" w:rsidRPr="00122F0A" w:rsidRDefault="00160D8D" w:rsidP="00945CEE">
            <w:pPr>
              <w:pStyle w:val="Style37"/>
              <w:widowControl/>
              <w:spacing w:line="240" w:lineRule="auto"/>
              <w:ind w:left="-131" w:right="-102" w:firstLine="21"/>
              <w:rPr>
                <w:rStyle w:val="FontStyle111"/>
                <w:b w:val="0"/>
                <w:sz w:val="24"/>
                <w:szCs w:val="24"/>
              </w:rPr>
            </w:pPr>
            <w:r w:rsidRPr="00122F0A">
              <w:rPr>
                <w:rStyle w:val="FontStyle111"/>
                <w:b w:val="0"/>
                <w:sz w:val="24"/>
                <w:szCs w:val="24"/>
              </w:rPr>
              <w:t>20</w:t>
            </w:r>
          </w:p>
        </w:tc>
        <w:tc>
          <w:tcPr>
            <w:tcW w:w="601" w:type="dxa"/>
            <w:vAlign w:val="center"/>
          </w:tcPr>
          <w:p w:rsidR="00160D8D" w:rsidRPr="00122F0A" w:rsidRDefault="00160D8D" w:rsidP="00945CEE">
            <w:pPr>
              <w:ind w:left="-131" w:firstLine="2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F0A">
              <w:rPr>
                <w:rFonts w:ascii="Times New Roman" w:hAnsi="Times New Roman"/>
                <w:color w:val="000000"/>
                <w:sz w:val="24"/>
                <w:szCs w:val="24"/>
              </w:rPr>
              <w:t>118</w:t>
            </w:r>
          </w:p>
        </w:tc>
      </w:tr>
      <w:tr w:rsidR="00160D8D" w:rsidRPr="00942BA9" w:rsidTr="00945CEE">
        <w:trPr>
          <w:jc w:val="center"/>
        </w:trPr>
        <w:tc>
          <w:tcPr>
            <w:tcW w:w="1956" w:type="dxa"/>
            <w:vAlign w:val="center"/>
          </w:tcPr>
          <w:p w:rsidR="00160D8D" w:rsidRPr="001738E4" w:rsidRDefault="00160D8D" w:rsidP="00945CEE">
            <w:pPr>
              <w:pStyle w:val="Style37"/>
              <w:widowControl/>
              <w:spacing w:line="240" w:lineRule="auto"/>
              <w:ind w:left="-102" w:right="-102"/>
              <w:jc w:val="left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IV зона</w:t>
            </w:r>
          </w:p>
        </w:tc>
        <w:tc>
          <w:tcPr>
            <w:tcW w:w="978" w:type="dxa"/>
            <w:vAlign w:val="center"/>
          </w:tcPr>
          <w:p w:rsidR="00160D8D" w:rsidRPr="001738E4" w:rsidRDefault="00160D8D" w:rsidP="00945CEE">
            <w:pPr>
              <w:pStyle w:val="Style37"/>
              <w:widowControl/>
              <w:spacing w:line="240" w:lineRule="auto"/>
              <w:ind w:left="-102" w:right="-102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12</w:t>
            </w:r>
          </w:p>
        </w:tc>
        <w:tc>
          <w:tcPr>
            <w:tcW w:w="391" w:type="dxa"/>
            <w:vAlign w:val="center"/>
          </w:tcPr>
          <w:p w:rsidR="00160D8D" w:rsidRPr="001738E4" w:rsidRDefault="00160D8D" w:rsidP="00945CEE">
            <w:pPr>
              <w:pStyle w:val="Style37"/>
              <w:widowControl/>
              <w:spacing w:line="240" w:lineRule="auto"/>
              <w:ind w:left="-102" w:right="-102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8</w:t>
            </w:r>
          </w:p>
        </w:tc>
        <w:tc>
          <w:tcPr>
            <w:tcW w:w="387" w:type="dxa"/>
            <w:vAlign w:val="center"/>
          </w:tcPr>
          <w:p w:rsidR="00160D8D" w:rsidRPr="001738E4" w:rsidRDefault="00160D8D" w:rsidP="00945CEE">
            <w:pPr>
              <w:pStyle w:val="Style25"/>
              <w:widowControl/>
              <w:ind w:left="-102" w:right="-102"/>
              <w:jc w:val="center"/>
            </w:pPr>
          </w:p>
        </w:tc>
        <w:tc>
          <w:tcPr>
            <w:tcW w:w="460" w:type="dxa"/>
            <w:vAlign w:val="center"/>
          </w:tcPr>
          <w:p w:rsidR="00160D8D" w:rsidRPr="00122F0A" w:rsidRDefault="00160D8D" w:rsidP="00945CEE">
            <w:pPr>
              <w:pStyle w:val="Style25"/>
              <w:widowControl/>
              <w:ind w:left="-131" w:right="-102" w:firstLine="21"/>
              <w:jc w:val="center"/>
            </w:pPr>
          </w:p>
        </w:tc>
        <w:tc>
          <w:tcPr>
            <w:tcW w:w="372" w:type="dxa"/>
            <w:vAlign w:val="center"/>
          </w:tcPr>
          <w:p w:rsidR="00160D8D" w:rsidRPr="00122F0A" w:rsidRDefault="00160D8D" w:rsidP="00945CEE">
            <w:pPr>
              <w:pStyle w:val="Style25"/>
              <w:widowControl/>
              <w:ind w:left="-131" w:right="-102" w:firstLine="21"/>
              <w:jc w:val="center"/>
            </w:pPr>
          </w:p>
        </w:tc>
        <w:tc>
          <w:tcPr>
            <w:tcW w:w="405" w:type="dxa"/>
            <w:vAlign w:val="center"/>
          </w:tcPr>
          <w:p w:rsidR="00160D8D" w:rsidRPr="00122F0A" w:rsidRDefault="00160D8D" w:rsidP="00945CEE">
            <w:pPr>
              <w:pStyle w:val="Style25"/>
              <w:widowControl/>
              <w:ind w:left="-131" w:right="-102" w:firstLine="21"/>
              <w:jc w:val="center"/>
            </w:pPr>
          </w:p>
        </w:tc>
        <w:tc>
          <w:tcPr>
            <w:tcW w:w="425" w:type="dxa"/>
            <w:vAlign w:val="center"/>
          </w:tcPr>
          <w:p w:rsidR="00160D8D" w:rsidRPr="00122F0A" w:rsidRDefault="00160D8D" w:rsidP="00945CEE">
            <w:pPr>
              <w:pStyle w:val="Style25"/>
              <w:widowControl/>
              <w:ind w:left="-131" w:right="-102" w:firstLine="21"/>
              <w:jc w:val="center"/>
            </w:pPr>
          </w:p>
        </w:tc>
        <w:tc>
          <w:tcPr>
            <w:tcW w:w="425" w:type="dxa"/>
            <w:gridSpan w:val="2"/>
            <w:vAlign w:val="center"/>
          </w:tcPr>
          <w:p w:rsidR="00160D8D" w:rsidRPr="00122F0A" w:rsidRDefault="00160D8D" w:rsidP="00945CEE">
            <w:pPr>
              <w:pStyle w:val="Style64"/>
              <w:widowControl/>
              <w:ind w:left="-131" w:right="-102" w:firstLine="21"/>
              <w:jc w:val="center"/>
              <w:rPr>
                <w:rStyle w:val="FontStyle148"/>
                <w:b w:val="0"/>
                <w:sz w:val="24"/>
                <w:szCs w:val="24"/>
              </w:rPr>
            </w:pPr>
            <w:r w:rsidRPr="00122F0A">
              <w:rPr>
                <w:rStyle w:val="FontStyle148"/>
                <w:b w:val="0"/>
                <w:sz w:val="24"/>
                <w:szCs w:val="24"/>
              </w:rPr>
              <w:t>-</w:t>
            </w:r>
          </w:p>
        </w:tc>
        <w:tc>
          <w:tcPr>
            <w:tcW w:w="405" w:type="dxa"/>
            <w:vAlign w:val="center"/>
          </w:tcPr>
          <w:p w:rsidR="00160D8D" w:rsidRPr="00122F0A" w:rsidRDefault="00160D8D" w:rsidP="00945CEE">
            <w:pPr>
              <w:pStyle w:val="Style37"/>
              <w:widowControl/>
              <w:spacing w:line="240" w:lineRule="auto"/>
              <w:ind w:left="-131" w:right="-102" w:firstLine="21"/>
              <w:rPr>
                <w:rStyle w:val="FontStyle111"/>
                <w:b w:val="0"/>
                <w:sz w:val="24"/>
                <w:szCs w:val="24"/>
              </w:rPr>
            </w:pPr>
            <w:r w:rsidRPr="00122F0A">
              <w:rPr>
                <w:rStyle w:val="FontStyle111"/>
                <w:b w:val="0"/>
                <w:sz w:val="24"/>
                <w:szCs w:val="24"/>
              </w:rPr>
              <w:t>6</w:t>
            </w:r>
          </w:p>
        </w:tc>
        <w:tc>
          <w:tcPr>
            <w:tcW w:w="414" w:type="dxa"/>
            <w:vAlign w:val="center"/>
          </w:tcPr>
          <w:p w:rsidR="00160D8D" w:rsidRPr="00122F0A" w:rsidRDefault="00160D8D" w:rsidP="00945CEE">
            <w:pPr>
              <w:pStyle w:val="Style37"/>
              <w:widowControl/>
              <w:spacing w:line="240" w:lineRule="auto"/>
              <w:ind w:left="-131" w:right="-102" w:firstLine="21"/>
              <w:rPr>
                <w:rStyle w:val="FontStyle111"/>
                <w:b w:val="0"/>
                <w:sz w:val="24"/>
                <w:szCs w:val="24"/>
              </w:rPr>
            </w:pPr>
            <w:r w:rsidRPr="00122F0A">
              <w:rPr>
                <w:rStyle w:val="FontStyle111"/>
                <w:b w:val="0"/>
                <w:sz w:val="24"/>
                <w:szCs w:val="24"/>
              </w:rPr>
              <w:t>8</w:t>
            </w:r>
          </w:p>
        </w:tc>
        <w:tc>
          <w:tcPr>
            <w:tcW w:w="460" w:type="dxa"/>
            <w:vAlign w:val="center"/>
          </w:tcPr>
          <w:p w:rsidR="00160D8D" w:rsidRPr="00122F0A" w:rsidRDefault="00160D8D" w:rsidP="00945CEE">
            <w:pPr>
              <w:pStyle w:val="Style37"/>
              <w:widowControl/>
              <w:spacing w:line="240" w:lineRule="auto"/>
              <w:ind w:left="-131" w:right="-102" w:firstLine="21"/>
              <w:rPr>
                <w:rStyle w:val="FontStyle111"/>
                <w:b w:val="0"/>
                <w:sz w:val="24"/>
                <w:szCs w:val="24"/>
              </w:rPr>
            </w:pPr>
            <w:r w:rsidRPr="00122F0A">
              <w:rPr>
                <w:rStyle w:val="FontStyle111"/>
                <w:b w:val="0"/>
                <w:sz w:val="24"/>
                <w:szCs w:val="24"/>
              </w:rPr>
              <w:t>8</w:t>
            </w:r>
          </w:p>
        </w:tc>
        <w:tc>
          <w:tcPr>
            <w:tcW w:w="601" w:type="dxa"/>
            <w:vAlign w:val="center"/>
          </w:tcPr>
          <w:p w:rsidR="00160D8D" w:rsidRPr="00122F0A" w:rsidRDefault="00160D8D" w:rsidP="00945CEE">
            <w:pPr>
              <w:ind w:left="-131" w:firstLine="2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F0A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</w:tr>
      <w:tr w:rsidR="00160D8D" w:rsidRPr="00942BA9" w:rsidTr="00945CEE">
        <w:trPr>
          <w:jc w:val="center"/>
        </w:trPr>
        <w:tc>
          <w:tcPr>
            <w:tcW w:w="1956" w:type="dxa"/>
            <w:vAlign w:val="center"/>
          </w:tcPr>
          <w:p w:rsidR="00160D8D" w:rsidRPr="001738E4" w:rsidRDefault="00160D8D" w:rsidP="00945CEE">
            <w:pPr>
              <w:pStyle w:val="Style37"/>
              <w:widowControl/>
              <w:spacing w:line="240" w:lineRule="auto"/>
              <w:ind w:left="-102" w:right="-102"/>
              <w:jc w:val="left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 xml:space="preserve">Имитация, </w:t>
            </w:r>
            <w:proofErr w:type="gramStart"/>
            <w:r w:rsidRPr="001738E4">
              <w:rPr>
                <w:rStyle w:val="FontStyle111"/>
                <w:b w:val="0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978" w:type="dxa"/>
            <w:vAlign w:val="center"/>
          </w:tcPr>
          <w:p w:rsidR="00160D8D" w:rsidRPr="001738E4" w:rsidRDefault="00160D8D" w:rsidP="00945CEE">
            <w:pPr>
              <w:pStyle w:val="Style37"/>
              <w:widowControl/>
              <w:spacing w:line="240" w:lineRule="auto"/>
              <w:ind w:left="-102" w:right="-102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10</w:t>
            </w:r>
          </w:p>
        </w:tc>
        <w:tc>
          <w:tcPr>
            <w:tcW w:w="391" w:type="dxa"/>
            <w:vAlign w:val="center"/>
          </w:tcPr>
          <w:p w:rsidR="00160D8D" w:rsidRPr="001738E4" w:rsidRDefault="00160D8D" w:rsidP="00945CEE">
            <w:pPr>
              <w:pStyle w:val="Style37"/>
              <w:widowControl/>
              <w:spacing w:line="240" w:lineRule="auto"/>
              <w:ind w:left="-102" w:right="-102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10</w:t>
            </w:r>
          </w:p>
        </w:tc>
        <w:tc>
          <w:tcPr>
            <w:tcW w:w="387" w:type="dxa"/>
            <w:vAlign w:val="center"/>
          </w:tcPr>
          <w:p w:rsidR="00160D8D" w:rsidRPr="001738E4" w:rsidRDefault="00160D8D" w:rsidP="00945CEE">
            <w:pPr>
              <w:pStyle w:val="Style25"/>
              <w:widowControl/>
              <w:ind w:left="-102" w:right="-102"/>
              <w:jc w:val="center"/>
            </w:pPr>
          </w:p>
        </w:tc>
        <w:tc>
          <w:tcPr>
            <w:tcW w:w="460" w:type="dxa"/>
            <w:vAlign w:val="center"/>
          </w:tcPr>
          <w:p w:rsidR="00160D8D" w:rsidRPr="00122F0A" w:rsidRDefault="00160D8D" w:rsidP="00945CEE">
            <w:pPr>
              <w:pStyle w:val="Style25"/>
              <w:widowControl/>
              <w:ind w:left="-131" w:right="-102" w:firstLine="21"/>
              <w:jc w:val="center"/>
            </w:pPr>
          </w:p>
        </w:tc>
        <w:tc>
          <w:tcPr>
            <w:tcW w:w="372" w:type="dxa"/>
            <w:vAlign w:val="center"/>
          </w:tcPr>
          <w:p w:rsidR="00160D8D" w:rsidRPr="00122F0A" w:rsidRDefault="00160D8D" w:rsidP="00945CEE">
            <w:pPr>
              <w:pStyle w:val="Style25"/>
              <w:widowControl/>
              <w:ind w:left="-131" w:right="-102" w:firstLine="21"/>
              <w:jc w:val="center"/>
            </w:pPr>
          </w:p>
        </w:tc>
        <w:tc>
          <w:tcPr>
            <w:tcW w:w="405" w:type="dxa"/>
            <w:vAlign w:val="center"/>
          </w:tcPr>
          <w:p w:rsidR="00160D8D" w:rsidRPr="00122F0A" w:rsidRDefault="00160D8D" w:rsidP="00945CEE">
            <w:pPr>
              <w:pStyle w:val="Style25"/>
              <w:widowControl/>
              <w:ind w:left="-131" w:right="-102" w:firstLine="21"/>
              <w:jc w:val="center"/>
            </w:pPr>
          </w:p>
        </w:tc>
        <w:tc>
          <w:tcPr>
            <w:tcW w:w="425" w:type="dxa"/>
            <w:vAlign w:val="center"/>
          </w:tcPr>
          <w:p w:rsidR="00160D8D" w:rsidRPr="00122F0A" w:rsidRDefault="00160D8D" w:rsidP="00945CEE">
            <w:pPr>
              <w:pStyle w:val="Style25"/>
              <w:widowControl/>
              <w:ind w:left="-131" w:right="-102" w:firstLine="21"/>
              <w:jc w:val="center"/>
            </w:pPr>
          </w:p>
        </w:tc>
        <w:tc>
          <w:tcPr>
            <w:tcW w:w="425" w:type="dxa"/>
            <w:gridSpan w:val="2"/>
            <w:vAlign w:val="center"/>
          </w:tcPr>
          <w:p w:rsidR="00160D8D" w:rsidRPr="00122F0A" w:rsidRDefault="00160D8D" w:rsidP="00945CEE">
            <w:pPr>
              <w:pStyle w:val="Style65"/>
              <w:widowControl/>
              <w:ind w:left="-131" w:right="-102" w:firstLine="21"/>
              <w:jc w:val="center"/>
              <w:rPr>
                <w:rStyle w:val="FontStyle14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22F0A">
              <w:rPr>
                <w:rStyle w:val="FontStyle149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405" w:type="dxa"/>
            <w:vAlign w:val="center"/>
          </w:tcPr>
          <w:p w:rsidR="00160D8D" w:rsidRPr="00122F0A" w:rsidRDefault="00160D8D" w:rsidP="00945CEE">
            <w:pPr>
              <w:pStyle w:val="Style37"/>
              <w:widowControl/>
              <w:spacing w:line="240" w:lineRule="auto"/>
              <w:ind w:left="-131" w:right="-102" w:firstLine="21"/>
              <w:rPr>
                <w:rStyle w:val="FontStyle111"/>
                <w:b w:val="0"/>
                <w:sz w:val="24"/>
                <w:szCs w:val="24"/>
              </w:rPr>
            </w:pPr>
            <w:r w:rsidRPr="00122F0A">
              <w:rPr>
                <w:rStyle w:val="FontStyle111"/>
                <w:b w:val="0"/>
                <w:sz w:val="24"/>
                <w:szCs w:val="24"/>
              </w:rPr>
              <w:t>6</w:t>
            </w:r>
          </w:p>
        </w:tc>
        <w:tc>
          <w:tcPr>
            <w:tcW w:w="414" w:type="dxa"/>
            <w:vAlign w:val="center"/>
          </w:tcPr>
          <w:p w:rsidR="00160D8D" w:rsidRPr="00122F0A" w:rsidRDefault="00160D8D" w:rsidP="00945CEE">
            <w:pPr>
              <w:pStyle w:val="Style37"/>
              <w:widowControl/>
              <w:spacing w:line="240" w:lineRule="auto"/>
              <w:ind w:left="-131" w:right="-102" w:firstLine="21"/>
              <w:rPr>
                <w:rStyle w:val="FontStyle111"/>
                <w:b w:val="0"/>
                <w:sz w:val="24"/>
                <w:szCs w:val="24"/>
              </w:rPr>
            </w:pPr>
            <w:r w:rsidRPr="00122F0A">
              <w:rPr>
                <w:rStyle w:val="FontStyle111"/>
                <w:b w:val="0"/>
                <w:sz w:val="24"/>
                <w:szCs w:val="24"/>
              </w:rPr>
              <w:t>8</w:t>
            </w:r>
          </w:p>
        </w:tc>
        <w:tc>
          <w:tcPr>
            <w:tcW w:w="460" w:type="dxa"/>
            <w:vAlign w:val="center"/>
          </w:tcPr>
          <w:p w:rsidR="00160D8D" w:rsidRPr="00122F0A" w:rsidRDefault="00160D8D" w:rsidP="00945CEE">
            <w:pPr>
              <w:pStyle w:val="Style37"/>
              <w:widowControl/>
              <w:spacing w:line="240" w:lineRule="auto"/>
              <w:ind w:left="-131" w:right="-102" w:firstLine="21"/>
              <w:rPr>
                <w:rStyle w:val="FontStyle111"/>
                <w:b w:val="0"/>
                <w:sz w:val="24"/>
                <w:szCs w:val="24"/>
              </w:rPr>
            </w:pPr>
            <w:r w:rsidRPr="00122F0A">
              <w:rPr>
                <w:rStyle w:val="FontStyle111"/>
                <w:b w:val="0"/>
                <w:sz w:val="24"/>
                <w:szCs w:val="24"/>
              </w:rPr>
              <w:t>12</w:t>
            </w:r>
          </w:p>
        </w:tc>
        <w:tc>
          <w:tcPr>
            <w:tcW w:w="601" w:type="dxa"/>
            <w:vAlign w:val="center"/>
          </w:tcPr>
          <w:p w:rsidR="00160D8D" w:rsidRPr="00122F0A" w:rsidRDefault="00160D8D" w:rsidP="00945CEE">
            <w:pPr>
              <w:ind w:left="-131" w:firstLine="2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F0A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</w:tr>
      <w:tr w:rsidR="00160D8D" w:rsidRPr="00942BA9" w:rsidTr="00945CEE">
        <w:trPr>
          <w:jc w:val="center"/>
        </w:trPr>
        <w:tc>
          <w:tcPr>
            <w:tcW w:w="1956" w:type="dxa"/>
            <w:vAlign w:val="center"/>
          </w:tcPr>
          <w:p w:rsidR="00160D8D" w:rsidRPr="001738E4" w:rsidRDefault="00160D8D" w:rsidP="00945CEE">
            <w:pPr>
              <w:pStyle w:val="Style37"/>
              <w:widowControl/>
              <w:spacing w:line="240" w:lineRule="auto"/>
              <w:ind w:left="-102" w:right="-102"/>
              <w:jc w:val="left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Всего</w:t>
            </w:r>
          </w:p>
        </w:tc>
        <w:tc>
          <w:tcPr>
            <w:tcW w:w="978" w:type="dxa"/>
            <w:vAlign w:val="center"/>
          </w:tcPr>
          <w:p w:rsidR="00160D8D" w:rsidRPr="001738E4" w:rsidRDefault="00160D8D" w:rsidP="00945CEE">
            <w:pPr>
              <w:pStyle w:val="Style37"/>
              <w:widowControl/>
              <w:spacing w:line="240" w:lineRule="auto"/>
              <w:ind w:left="-102" w:right="-102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165</w:t>
            </w:r>
          </w:p>
        </w:tc>
        <w:tc>
          <w:tcPr>
            <w:tcW w:w="391" w:type="dxa"/>
            <w:vAlign w:val="center"/>
          </w:tcPr>
          <w:p w:rsidR="00160D8D" w:rsidRPr="001738E4" w:rsidRDefault="00160D8D" w:rsidP="00945CEE">
            <w:pPr>
              <w:pStyle w:val="Style37"/>
              <w:widowControl/>
              <w:spacing w:line="240" w:lineRule="auto"/>
              <w:ind w:left="-102" w:right="-102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125</w:t>
            </w:r>
          </w:p>
        </w:tc>
        <w:tc>
          <w:tcPr>
            <w:tcW w:w="387" w:type="dxa"/>
            <w:vAlign w:val="center"/>
          </w:tcPr>
          <w:p w:rsidR="00160D8D" w:rsidRPr="001738E4" w:rsidRDefault="00160D8D" w:rsidP="00945CEE">
            <w:pPr>
              <w:pStyle w:val="Style37"/>
              <w:widowControl/>
              <w:spacing w:line="240" w:lineRule="auto"/>
              <w:ind w:left="-102" w:right="-102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45</w:t>
            </w:r>
          </w:p>
        </w:tc>
        <w:tc>
          <w:tcPr>
            <w:tcW w:w="460" w:type="dxa"/>
            <w:vAlign w:val="center"/>
          </w:tcPr>
          <w:p w:rsidR="00160D8D" w:rsidRPr="00122F0A" w:rsidRDefault="00160D8D" w:rsidP="00945CEE">
            <w:pPr>
              <w:pStyle w:val="Style37"/>
              <w:widowControl/>
              <w:spacing w:line="240" w:lineRule="auto"/>
              <w:ind w:left="-131" w:right="-102" w:firstLine="21"/>
              <w:rPr>
                <w:rStyle w:val="FontStyle111"/>
                <w:b w:val="0"/>
                <w:sz w:val="24"/>
                <w:szCs w:val="24"/>
              </w:rPr>
            </w:pPr>
            <w:r w:rsidRPr="00122F0A">
              <w:rPr>
                <w:rStyle w:val="FontStyle111"/>
                <w:b w:val="0"/>
                <w:sz w:val="24"/>
                <w:szCs w:val="24"/>
              </w:rPr>
              <w:t>25</w:t>
            </w:r>
          </w:p>
        </w:tc>
        <w:tc>
          <w:tcPr>
            <w:tcW w:w="372" w:type="dxa"/>
            <w:vAlign w:val="center"/>
          </w:tcPr>
          <w:p w:rsidR="00160D8D" w:rsidRPr="00122F0A" w:rsidRDefault="00160D8D" w:rsidP="00945CEE">
            <w:pPr>
              <w:pStyle w:val="Style37"/>
              <w:widowControl/>
              <w:spacing w:line="240" w:lineRule="auto"/>
              <w:ind w:left="-131" w:right="-102" w:firstLine="21"/>
              <w:rPr>
                <w:rStyle w:val="FontStyle111"/>
                <w:b w:val="0"/>
                <w:sz w:val="24"/>
                <w:szCs w:val="24"/>
              </w:rPr>
            </w:pPr>
            <w:r w:rsidRPr="00122F0A">
              <w:rPr>
                <w:rStyle w:val="FontStyle111"/>
                <w:b w:val="0"/>
                <w:sz w:val="24"/>
                <w:szCs w:val="24"/>
              </w:rPr>
              <w:t>20</w:t>
            </w:r>
          </w:p>
        </w:tc>
        <w:tc>
          <w:tcPr>
            <w:tcW w:w="405" w:type="dxa"/>
            <w:vAlign w:val="center"/>
          </w:tcPr>
          <w:p w:rsidR="00160D8D" w:rsidRPr="00122F0A" w:rsidRDefault="00160D8D" w:rsidP="00945CEE">
            <w:pPr>
              <w:pStyle w:val="Style37"/>
              <w:widowControl/>
              <w:spacing w:line="240" w:lineRule="auto"/>
              <w:ind w:left="-131" w:right="-102" w:firstLine="21"/>
              <w:rPr>
                <w:rStyle w:val="FontStyle111"/>
                <w:b w:val="0"/>
                <w:sz w:val="24"/>
                <w:szCs w:val="24"/>
              </w:rPr>
            </w:pPr>
            <w:r w:rsidRPr="00122F0A">
              <w:rPr>
                <w:rStyle w:val="FontStyle111"/>
                <w:b w:val="0"/>
                <w:sz w:val="24"/>
                <w:szCs w:val="24"/>
              </w:rPr>
              <w:t>20</w:t>
            </w:r>
          </w:p>
        </w:tc>
        <w:tc>
          <w:tcPr>
            <w:tcW w:w="425" w:type="dxa"/>
            <w:vAlign w:val="center"/>
          </w:tcPr>
          <w:p w:rsidR="00160D8D" w:rsidRPr="00122F0A" w:rsidRDefault="00160D8D" w:rsidP="00945CEE">
            <w:pPr>
              <w:pStyle w:val="Style37"/>
              <w:widowControl/>
              <w:spacing w:line="240" w:lineRule="auto"/>
              <w:ind w:left="-131" w:right="-102" w:firstLine="21"/>
              <w:rPr>
                <w:rStyle w:val="FontStyle111"/>
                <w:b w:val="0"/>
                <w:sz w:val="24"/>
                <w:szCs w:val="24"/>
              </w:rPr>
            </w:pPr>
            <w:r w:rsidRPr="00122F0A">
              <w:rPr>
                <w:rStyle w:val="FontStyle111"/>
                <w:b w:val="0"/>
                <w:sz w:val="24"/>
                <w:szCs w:val="24"/>
              </w:rPr>
              <w:t>20</w:t>
            </w:r>
          </w:p>
        </w:tc>
        <w:tc>
          <w:tcPr>
            <w:tcW w:w="425" w:type="dxa"/>
            <w:gridSpan w:val="2"/>
            <w:vAlign w:val="center"/>
          </w:tcPr>
          <w:p w:rsidR="00160D8D" w:rsidRPr="00122F0A" w:rsidRDefault="00160D8D" w:rsidP="00945CEE">
            <w:pPr>
              <w:pStyle w:val="Style37"/>
              <w:widowControl/>
              <w:spacing w:line="240" w:lineRule="auto"/>
              <w:ind w:left="-131" w:right="-102" w:firstLine="21"/>
              <w:rPr>
                <w:rStyle w:val="FontStyle111"/>
                <w:b w:val="0"/>
                <w:sz w:val="24"/>
                <w:szCs w:val="24"/>
              </w:rPr>
            </w:pPr>
            <w:r w:rsidRPr="00122F0A">
              <w:rPr>
                <w:rStyle w:val="FontStyle111"/>
                <w:b w:val="0"/>
                <w:sz w:val="24"/>
                <w:szCs w:val="24"/>
              </w:rPr>
              <w:t>105</w:t>
            </w:r>
          </w:p>
        </w:tc>
        <w:tc>
          <w:tcPr>
            <w:tcW w:w="405" w:type="dxa"/>
            <w:vAlign w:val="center"/>
          </w:tcPr>
          <w:p w:rsidR="00160D8D" w:rsidRPr="00122F0A" w:rsidRDefault="00160D8D" w:rsidP="00945CEE">
            <w:pPr>
              <w:pStyle w:val="Style37"/>
              <w:widowControl/>
              <w:spacing w:line="240" w:lineRule="auto"/>
              <w:ind w:left="-131" w:right="-102" w:firstLine="21"/>
              <w:rPr>
                <w:rStyle w:val="FontStyle111"/>
                <w:b w:val="0"/>
                <w:sz w:val="24"/>
                <w:szCs w:val="24"/>
              </w:rPr>
            </w:pPr>
            <w:r w:rsidRPr="00122F0A">
              <w:rPr>
                <w:rStyle w:val="FontStyle111"/>
                <w:b w:val="0"/>
                <w:sz w:val="24"/>
                <w:szCs w:val="24"/>
              </w:rPr>
              <w:t>100</w:t>
            </w:r>
          </w:p>
        </w:tc>
        <w:tc>
          <w:tcPr>
            <w:tcW w:w="414" w:type="dxa"/>
            <w:vAlign w:val="center"/>
          </w:tcPr>
          <w:p w:rsidR="00160D8D" w:rsidRPr="00122F0A" w:rsidRDefault="00160D8D" w:rsidP="00945CEE">
            <w:pPr>
              <w:pStyle w:val="Style37"/>
              <w:widowControl/>
              <w:spacing w:line="240" w:lineRule="auto"/>
              <w:ind w:left="-131" w:right="-102" w:firstLine="21"/>
              <w:rPr>
                <w:rStyle w:val="FontStyle111"/>
                <w:b w:val="0"/>
                <w:sz w:val="24"/>
                <w:szCs w:val="24"/>
              </w:rPr>
            </w:pPr>
            <w:r w:rsidRPr="00122F0A">
              <w:rPr>
                <w:rStyle w:val="FontStyle111"/>
                <w:b w:val="0"/>
                <w:sz w:val="24"/>
                <w:szCs w:val="24"/>
              </w:rPr>
              <w:t>110</w:t>
            </w:r>
          </w:p>
        </w:tc>
        <w:tc>
          <w:tcPr>
            <w:tcW w:w="460" w:type="dxa"/>
            <w:vAlign w:val="center"/>
          </w:tcPr>
          <w:p w:rsidR="00160D8D" w:rsidRPr="00122F0A" w:rsidRDefault="00160D8D" w:rsidP="00945CEE">
            <w:pPr>
              <w:pStyle w:val="Style37"/>
              <w:widowControl/>
              <w:spacing w:line="240" w:lineRule="auto"/>
              <w:ind w:left="-131" w:right="-102" w:firstLine="21"/>
              <w:rPr>
                <w:rStyle w:val="FontStyle111"/>
                <w:b w:val="0"/>
                <w:sz w:val="24"/>
                <w:szCs w:val="24"/>
              </w:rPr>
            </w:pPr>
            <w:r w:rsidRPr="00122F0A">
              <w:rPr>
                <w:rStyle w:val="FontStyle111"/>
                <w:b w:val="0"/>
                <w:sz w:val="24"/>
                <w:szCs w:val="24"/>
              </w:rPr>
              <w:t>140</w:t>
            </w:r>
          </w:p>
        </w:tc>
        <w:tc>
          <w:tcPr>
            <w:tcW w:w="601" w:type="dxa"/>
            <w:vAlign w:val="center"/>
          </w:tcPr>
          <w:p w:rsidR="00160D8D" w:rsidRPr="00122F0A" w:rsidRDefault="00160D8D" w:rsidP="00945CEE">
            <w:pPr>
              <w:ind w:left="-131" w:firstLine="2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F0A">
              <w:rPr>
                <w:rFonts w:ascii="Times New Roman" w:hAnsi="Times New Roman"/>
                <w:color w:val="000000"/>
                <w:sz w:val="24"/>
                <w:szCs w:val="24"/>
              </w:rPr>
              <w:t>875</w:t>
            </w:r>
          </w:p>
        </w:tc>
      </w:tr>
      <w:tr w:rsidR="00160D8D" w:rsidRPr="00942BA9" w:rsidTr="00945CEE">
        <w:trPr>
          <w:jc w:val="center"/>
        </w:trPr>
        <w:tc>
          <w:tcPr>
            <w:tcW w:w="1956" w:type="dxa"/>
            <w:vAlign w:val="center"/>
          </w:tcPr>
          <w:p w:rsidR="00160D8D" w:rsidRPr="001738E4" w:rsidRDefault="00160D8D" w:rsidP="00945CEE">
            <w:pPr>
              <w:pStyle w:val="Style37"/>
              <w:widowControl/>
              <w:spacing w:line="240" w:lineRule="auto"/>
              <w:ind w:left="-102" w:right="-102"/>
              <w:jc w:val="left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 xml:space="preserve">Лыжероллеры, </w:t>
            </w:r>
            <w:proofErr w:type="gramStart"/>
            <w:r w:rsidRPr="001738E4">
              <w:rPr>
                <w:rStyle w:val="FontStyle111"/>
                <w:b w:val="0"/>
                <w:sz w:val="24"/>
                <w:szCs w:val="24"/>
              </w:rPr>
              <w:t>км</w:t>
            </w:r>
            <w:proofErr w:type="gramEnd"/>
            <w:r w:rsidRPr="001738E4">
              <w:rPr>
                <w:rStyle w:val="FontStyle111"/>
                <w:b w:val="0"/>
                <w:sz w:val="24"/>
                <w:szCs w:val="24"/>
              </w:rPr>
              <w:t xml:space="preserve"> 1 зона</w:t>
            </w:r>
          </w:p>
        </w:tc>
        <w:tc>
          <w:tcPr>
            <w:tcW w:w="978" w:type="dxa"/>
            <w:vAlign w:val="center"/>
          </w:tcPr>
          <w:p w:rsidR="00160D8D" w:rsidRPr="001738E4" w:rsidRDefault="00160D8D" w:rsidP="00945CEE">
            <w:pPr>
              <w:pStyle w:val="Style37"/>
              <w:widowControl/>
              <w:spacing w:line="240" w:lineRule="auto"/>
              <w:ind w:left="-102" w:right="-102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42</w:t>
            </w:r>
          </w:p>
        </w:tc>
        <w:tc>
          <w:tcPr>
            <w:tcW w:w="391" w:type="dxa"/>
            <w:vAlign w:val="center"/>
          </w:tcPr>
          <w:p w:rsidR="00160D8D" w:rsidRPr="001738E4" w:rsidRDefault="00160D8D" w:rsidP="00945CEE">
            <w:pPr>
              <w:pStyle w:val="Style37"/>
              <w:widowControl/>
              <w:spacing w:line="240" w:lineRule="auto"/>
              <w:ind w:left="-102" w:right="-102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35</w:t>
            </w:r>
          </w:p>
        </w:tc>
        <w:tc>
          <w:tcPr>
            <w:tcW w:w="387" w:type="dxa"/>
            <w:vAlign w:val="center"/>
          </w:tcPr>
          <w:p w:rsidR="00160D8D" w:rsidRPr="001738E4" w:rsidRDefault="00160D8D" w:rsidP="00945CEE">
            <w:pPr>
              <w:pStyle w:val="Style25"/>
              <w:widowControl/>
              <w:ind w:left="-102" w:right="-102"/>
              <w:jc w:val="center"/>
            </w:pPr>
          </w:p>
        </w:tc>
        <w:tc>
          <w:tcPr>
            <w:tcW w:w="460" w:type="dxa"/>
            <w:vAlign w:val="center"/>
          </w:tcPr>
          <w:p w:rsidR="00160D8D" w:rsidRPr="00122F0A" w:rsidRDefault="00160D8D" w:rsidP="00945CEE">
            <w:pPr>
              <w:pStyle w:val="Style25"/>
              <w:widowControl/>
              <w:ind w:left="-131" w:right="-102" w:firstLine="21"/>
              <w:jc w:val="center"/>
            </w:pPr>
          </w:p>
        </w:tc>
        <w:tc>
          <w:tcPr>
            <w:tcW w:w="372" w:type="dxa"/>
            <w:vAlign w:val="center"/>
          </w:tcPr>
          <w:p w:rsidR="00160D8D" w:rsidRPr="00122F0A" w:rsidRDefault="00160D8D" w:rsidP="00945CEE">
            <w:pPr>
              <w:pStyle w:val="Style25"/>
              <w:widowControl/>
              <w:ind w:left="-131" w:right="-102" w:firstLine="21"/>
              <w:jc w:val="center"/>
            </w:pPr>
          </w:p>
        </w:tc>
        <w:tc>
          <w:tcPr>
            <w:tcW w:w="405" w:type="dxa"/>
            <w:vAlign w:val="center"/>
          </w:tcPr>
          <w:p w:rsidR="00160D8D" w:rsidRPr="00122F0A" w:rsidRDefault="00160D8D" w:rsidP="00945CEE">
            <w:pPr>
              <w:pStyle w:val="Style25"/>
              <w:widowControl/>
              <w:ind w:left="-131" w:right="-102" w:firstLine="21"/>
              <w:jc w:val="center"/>
            </w:pPr>
          </w:p>
        </w:tc>
        <w:tc>
          <w:tcPr>
            <w:tcW w:w="425" w:type="dxa"/>
            <w:vAlign w:val="center"/>
          </w:tcPr>
          <w:p w:rsidR="00160D8D" w:rsidRPr="00122F0A" w:rsidRDefault="00160D8D" w:rsidP="00945CEE">
            <w:pPr>
              <w:pStyle w:val="Style25"/>
              <w:widowControl/>
              <w:ind w:left="-131" w:right="-102" w:firstLine="21"/>
              <w:jc w:val="center"/>
            </w:pPr>
          </w:p>
        </w:tc>
        <w:tc>
          <w:tcPr>
            <w:tcW w:w="425" w:type="dxa"/>
            <w:gridSpan w:val="2"/>
            <w:vAlign w:val="center"/>
          </w:tcPr>
          <w:p w:rsidR="00160D8D" w:rsidRPr="00122F0A" w:rsidRDefault="00160D8D" w:rsidP="00945CEE">
            <w:pPr>
              <w:pStyle w:val="Style25"/>
              <w:widowControl/>
              <w:ind w:left="-131" w:right="-102" w:firstLine="21"/>
              <w:jc w:val="center"/>
            </w:pPr>
          </w:p>
        </w:tc>
        <w:tc>
          <w:tcPr>
            <w:tcW w:w="405" w:type="dxa"/>
            <w:vAlign w:val="center"/>
          </w:tcPr>
          <w:p w:rsidR="00160D8D" w:rsidRPr="00122F0A" w:rsidRDefault="00160D8D" w:rsidP="00945CEE">
            <w:pPr>
              <w:pStyle w:val="Style37"/>
              <w:widowControl/>
              <w:spacing w:line="240" w:lineRule="auto"/>
              <w:ind w:left="-131" w:right="-102" w:firstLine="21"/>
              <w:rPr>
                <w:rStyle w:val="FontStyle111"/>
                <w:b w:val="0"/>
                <w:sz w:val="24"/>
                <w:szCs w:val="24"/>
              </w:rPr>
            </w:pPr>
            <w:r w:rsidRPr="00122F0A">
              <w:rPr>
                <w:rStyle w:val="FontStyle111"/>
                <w:b w:val="0"/>
                <w:sz w:val="24"/>
                <w:szCs w:val="24"/>
              </w:rPr>
              <w:t>30</w:t>
            </w:r>
          </w:p>
        </w:tc>
        <w:tc>
          <w:tcPr>
            <w:tcW w:w="414" w:type="dxa"/>
            <w:vAlign w:val="center"/>
          </w:tcPr>
          <w:p w:rsidR="00160D8D" w:rsidRPr="00122F0A" w:rsidRDefault="00160D8D" w:rsidP="00945CEE">
            <w:pPr>
              <w:pStyle w:val="Style37"/>
              <w:widowControl/>
              <w:spacing w:line="240" w:lineRule="auto"/>
              <w:ind w:left="-131" w:right="-102" w:firstLine="21"/>
              <w:rPr>
                <w:rStyle w:val="FontStyle111"/>
                <w:b w:val="0"/>
                <w:sz w:val="24"/>
                <w:szCs w:val="24"/>
              </w:rPr>
            </w:pPr>
            <w:r w:rsidRPr="00122F0A">
              <w:rPr>
                <w:rStyle w:val="FontStyle111"/>
                <w:b w:val="0"/>
                <w:sz w:val="24"/>
                <w:szCs w:val="24"/>
              </w:rPr>
              <w:t>36</w:t>
            </w:r>
          </w:p>
        </w:tc>
        <w:tc>
          <w:tcPr>
            <w:tcW w:w="460" w:type="dxa"/>
            <w:vAlign w:val="center"/>
          </w:tcPr>
          <w:p w:rsidR="00160D8D" w:rsidRPr="00122F0A" w:rsidRDefault="00160D8D" w:rsidP="00945CEE">
            <w:pPr>
              <w:pStyle w:val="Style37"/>
              <w:widowControl/>
              <w:spacing w:line="240" w:lineRule="auto"/>
              <w:ind w:left="-131" w:right="-102" w:firstLine="21"/>
              <w:rPr>
                <w:rStyle w:val="FontStyle111"/>
                <w:b w:val="0"/>
                <w:sz w:val="24"/>
                <w:szCs w:val="24"/>
              </w:rPr>
            </w:pPr>
            <w:r w:rsidRPr="00122F0A">
              <w:rPr>
                <w:rStyle w:val="FontStyle111"/>
                <w:b w:val="0"/>
                <w:sz w:val="24"/>
                <w:szCs w:val="24"/>
              </w:rPr>
              <w:t>37</w:t>
            </w:r>
          </w:p>
        </w:tc>
        <w:tc>
          <w:tcPr>
            <w:tcW w:w="601" w:type="dxa"/>
            <w:vAlign w:val="center"/>
          </w:tcPr>
          <w:p w:rsidR="00160D8D" w:rsidRPr="00122F0A" w:rsidRDefault="00160D8D" w:rsidP="00945CEE">
            <w:pPr>
              <w:ind w:left="-131" w:firstLine="2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F0A">
              <w:rPr>
                <w:rFonts w:ascii="Times New Roman" w:hAnsi="Times New Roman"/>
                <w:color w:val="000000"/>
                <w:sz w:val="24"/>
                <w:szCs w:val="24"/>
              </w:rPr>
              <w:t>180</w:t>
            </w:r>
          </w:p>
        </w:tc>
      </w:tr>
      <w:tr w:rsidR="00160D8D" w:rsidRPr="00942BA9" w:rsidTr="00945CEE">
        <w:trPr>
          <w:jc w:val="center"/>
        </w:trPr>
        <w:tc>
          <w:tcPr>
            <w:tcW w:w="1956" w:type="dxa"/>
            <w:vAlign w:val="center"/>
          </w:tcPr>
          <w:p w:rsidR="00160D8D" w:rsidRPr="001738E4" w:rsidRDefault="00160D8D" w:rsidP="00945CEE">
            <w:pPr>
              <w:pStyle w:val="Style37"/>
              <w:widowControl/>
              <w:spacing w:line="240" w:lineRule="auto"/>
              <w:ind w:left="-102" w:right="-102"/>
              <w:jc w:val="left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II зона</w:t>
            </w:r>
          </w:p>
        </w:tc>
        <w:tc>
          <w:tcPr>
            <w:tcW w:w="978" w:type="dxa"/>
            <w:vAlign w:val="center"/>
          </w:tcPr>
          <w:p w:rsidR="00160D8D" w:rsidRPr="001738E4" w:rsidRDefault="00160D8D" w:rsidP="00945CEE">
            <w:pPr>
              <w:pStyle w:val="Style37"/>
              <w:widowControl/>
              <w:spacing w:line="240" w:lineRule="auto"/>
              <w:ind w:left="-102" w:right="-102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53</w:t>
            </w:r>
          </w:p>
        </w:tc>
        <w:tc>
          <w:tcPr>
            <w:tcW w:w="391" w:type="dxa"/>
            <w:vAlign w:val="center"/>
          </w:tcPr>
          <w:p w:rsidR="00160D8D" w:rsidRPr="001738E4" w:rsidRDefault="00160D8D" w:rsidP="00945CEE">
            <w:pPr>
              <w:pStyle w:val="Style37"/>
              <w:widowControl/>
              <w:spacing w:line="240" w:lineRule="auto"/>
              <w:ind w:left="-102" w:right="-102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50</w:t>
            </w:r>
          </w:p>
        </w:tc>
        <w:tc>
          <w:tcPr>
            <w:tcW w:w="387" w:type="dxa"/>
            <w:vAlign w:val="center"/>
          </w:tcPr>
          <w:p w:rsidR="00160D8D" w:rsidRPr="001738E4" w:rsidRDefault="00160D8D" w:rsidP="00945CEE">
            <w:pPr>
              <w:pStyle w:val="Style25"/>
              <w:widowControl/>
              <w:ind w:left="-102" w:right="-102"/>
              <w:jc w:val="center"/>
            </w:pPr>
          </w:p>
        </w:tc>
        <w:tc>
          <w:tcPr>
            <w:tcW w:w="460" w:type="dxa"/>
            <w:vAlign w:val="center"/>
          </w:tcPr>
          <w:p w:rsidR="00160D8D" w:rsidRPr="00122F0A" w:rsidRDefault="00160D8D" w:rsidP="00945CEE">
            <w:pPr>
              <w:pStyle w:val="Style25"/>
              <w:widowControl/>
              <w:ind w:left="-131" w:right="-102" w:firstLine="21"/>
              <w:jc w:val="center"/>
            </w:pPr>
          </w:p>
        </w:tc>
        <w:tc>
          <w:tcPr>
            <w:tcW w:w="372" w:type="dxa"/>
            <w:vAlign w:val="center"/>
          </w:tcPr>
          <w:p w:rsidR="00160D8D" w:rsidRPr="00122F0A" w:rsidRDefault="00160D8D" w:rsidP="00945CEE">
            <w:pPr>
              <w:pStyle w:val="Style25"/>
              <w:widowControl/>
              <w:ind w:left="-131" w:right="-102" w:firstLine="21"/>
              <w:jc w:val="center"/>
            </w:pPr>
          </w:p>
        </w:tc>
        <w:tc>
          <w:tcPr>
            <w:tcW w:w="405" w:type="dxa"/>
            <w:vAlign w:val="center"/>
          </w:tcPr>
          <w:p w:rsidR="00160D8D" w:rsidRPr="00122F0A" w:rsidRDefault="00160D8D" w:rsidP="00945CEE">
            <w:pPr>
              <w:pStyle w:val="Style25"/>
              <w:widowControl/>
              <w:ind w:left="-131" w:right="-102" w:firstLine="21"/>
              <w:jc w:val="center"/>
            </w:pPr>
          </w:p>
        </w:tc>
        <w:tc>
          <w:tcPr>
            <w:tcW w:w="425" w:type="dxa"/>
            <w:vAlign w:val="center"/>
          </w:tcPr>
          <w:p w:rsidR="00160D8D" w:rsidRPr="00122F0A" w:rsidRDefault="00160D8D" w:rsidP="00945CEE">
            <w:pPr>
              <w:pStyle w:val="Style25"/>
              <w:widowControl/>
              <w:ind w:left="-131" w:right="-102" w:firstLine="21"/>
              <w:jc w:val="center"/>
            </w:pPr>
          </w:p>
        </w:tc>
        <w:tc>
          <w:tcPr>
            <w:tcW w:w="425" w:type="dxa"/>
            <w:gridSpan w:val="2"/>
            <w:vAlign w:val="center"/>
          </w:tcPr>
          <w:p w:rsidR="00160D8D" w:rsidRPr="00122F0A" w:rsidRDefault="00160D8D" w:rsidP="00945CEE">
            <w:pPr>
              <w:pStyle w:val="Style64"/>
              <w:widowControl/>
              <w:ind w:left="-131" w:right="-102" w:firstLine="21"/>
              <w:jc w:val="center"/>
              <w:rPr>
                <w:rStyle w:val="FontStyle148"/>
                <w:b w:val="0"/>
                <w:sz w:val="24"/>
                <w:szCs w:val="24"/>
              </w:rPr>
            </w:pPr>
            <w:r w:rsidRPr="00122F0A">
              <w:rPr>
                <w:rStyle w:val="FontStyle148"/>
                <w:b w:val="0"/>
                <w:sz w:val="24"/>
                <w:szCs w:val="24"/>
              </w:rPr>
              <w:t>-</w:t>
            </w:r>
          </w:p>
        </w:tc>
        <w:tc>
          <w:tcPr>
            <w:tcW w:w="405" w:type="dxa"/>
            <w:vAlign w:val="center"/>
          </w:tcPr>
          <w:p w:rsidR="00160D8D" w:rsidRPr="00122F0A" w:rsidRDefault="00160D8D" w:rsidP="00945CEE">
            <w:pPr>
              <w:pStyle w:val="Style37"/>
              <w:widowControl/>
              <w:spacing w:line="240" w:lineRule="auto"/>
              <w:ind w:left="-131" w:right="-102" w:firstLine="21"/>
              <w:rPr>
                <w:rStyle w:val="FontStyle111"/>
                <w:b w:val="0"/>
                <w:sz w:val="24"/>
                <w:szCs w:val="24"/>
              </w:rPr>
            </w:pPr>
            <w:r w:rsidRPr="00122F0A">
              <w:rPr>
                <w:rStyle w:val="FontStyle111"/>
                <w:b w:val="0"/>
                <w:sz w:val="24"/>
                <w:szCs w:val="24"/>
              </w:rPr>
              <w:t>28</w:t>
            </w:r>
          </w:p>
        </w:tc>
        <w:tc>
          <w:tcPr>
            <w:tcW w:w="414" w:type="dxa"/>
            <w:vAlign w:val="center"/>
          </w:tcPr>
          <w:p w:rsidR="00160D8D" w:rsidRPr="00122F0A" w:rsidRDefault="00160D8D" w:rsidP="00945CEE">
            <w:pPr>
              <w:pStyle w:val="Style37"/>
              <w:widowControl/>
              <w:spacing w:line="240" w:lineRule="auto"/>
              <w:ind w:left="-131" w:right="-102" w:firstLine="21"/>
              <w:rPr>
                <w:rStyle w:val="FontStyle111"/>
                <w:b w:val="0"/>
                <w:sz w:val="24"/>
                <w:szCs w:val="24"/>
              </w:rPr>
            </w:pPr>
            <w:r w:rsidRPr="00122F0A">
              <w:rPr>
                <w:rStyle w:val="FontStyle111"/>
                <w:b w:val="0"/>
                <w:sz w:val="24"/>
                <w:szCs w:val="24"/>
              </w:rPr>
              <w:t>46</w:t>
            </w:r>
          </w:p>
        </w:tc>
        <w:tc>
          <w:tcPr>
            <w:tcW w:w="460" w:type="dxa"/>
            <w:vAlign w:val="center"/>
          </w:tcPr>
          <w:p w:rsidR="00160D8D" w:rsidRPr="00122F0A" w:rsidRDefault="00160D8D" w:rsidP="00945CEE">
            <w:pPr>
              <w:pStyle w:val="Style37"/>
              <w:widowControl/>
              <w:spacing w:line="240" w:lineRule="auto"/>
              <w:ind w:left="-131" w:right="-102" w:firstLine="21"/>
              <w:rPr>
                <w:rStyle w:val="FontStyle111"/>
                <w:b w:val="0"/>
                <w:sz w:val="24"/>
                <w:szCs w:val="24"/>
              </w:rPr>
            </w:pPr>
            <w:r w:rsidRPr="00122F0A">
              <w:rPr>
                <w:rStyle w:val="FontStyle111"/>
                <w:b w:val="0"/>
                <w:sz w:val="24"/>
                <w:szCs w:val="24"/>
              </w:rPr>
              <w:t>54</w:t>
            </w:r>
          </w:p>
        </w:tc>
        <w:tc>
          <w:tcPr>
            <w:tcW w:w="601" w:type="dxa"/>
            <w:vAlign w:val="center"/>
          </w:tcPr>
          <w:p w:rsidR="00160D8D" w:rsidRPr="00122F0A" w:rsidRDefault="00160D8D" w:rsidP="00945CEE">
            <w:pPr>
              <w:ind w:left="-131" w:firstLine="2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F0A">
              <w:rPr>
                <w:rFonts w:ascii="Times New Roman" w:hAnsi="Times New Roman"/>
                <w:color w:val="000000"/>
                <w:sz w:val="24"/>
                <w:szCs w:val="24"/>
              </w:rPr>
              <w:t>231</w:t>
            </w:r>
          </w:p>
        </w:tc>
      </w:tr>
      <w:tr w:rsidR="00160D8D" w:rsidRPr="00942BA9" w:rsidTr="00945CEE">
        <w:trPr>
          <w:jc w:val="center"/>
        </w:trPr>
        <w:tc>
          <w:tcPr>
            <w:tcW w:w="1956" w:type="dxa"/>
            <w:vAlign w:val="center"/>
          </w:tcPr>
          <w:p w:rsidR="00160D8D" w:rsidRPr="001738E4" w:rsidRDefault="00160D8D" w:rsidP="00945CEE">
            <w:pPr>
              <w:pStyle w:val="Style37"/>
              <w:widowControl/>
              <w:spacing w:line="240" w:lineRule="auto"/>
              <w:ind w:left="-102" w:right="-102"/>
              <w:jc w:val="left"/>
              <w:rPr>
                <w:rStyle w:val="FontStyle111"/>
                <w:b w:val="0"/>
                <w:sz w:val="24"/>
                <w:szCs w:val="24"/>
                <w:lang w:eastAsia="en-US"/>
              </w:rPr>
            </w:pPr>
            <w:r w:rsidRPr="001738E4">
              <w:rPr>
                <w:rStyle w:val="FontStyle111"/>
                <w:b w:val="0"/>
                <w:sz w:val="24"/>
                <w:szCs w:val="24"/>
                <w:lang w:val="en-US" w:eastAsia="en-US"/>
              </w:rPr>
              <w:t xml:space="preserve">III </w:t>
            </w:r>
            <w:r w:rsidRPr="001738E4">
              <w:rPr>
                <w:rStyle w:val="FontStyle111"/>
                <w:b w:val="0"/>
                <w:sz w:val="24"/>
                <w:szCs w:val="24"/>
                <w:lang w:eastAsia="en-US"/>
              </w:rPr>
              <w:t>зона</w:t>
            </w:r>
          </w:p>
        </w:tc>
        <w:tc>
          <w:tcPr>
            <w:tcW w:w="978" w:type="dxa"/>
            <w:vAlign w:val="center"/>
          </w:tcPr>
          <w:p w:rsidR="00160D8D" w:rsidRPr="001738E4" w:rsidRDefault="00160D8D" w:rsidP="00945CEE">
            <w:pPr>
              <w:pStyle w:val="Style37"/>
              <w:widowControl/>
              <w:spacing w:line="240" w:lineRule="auto"/>
              <w:ind w:left="-102" w:right="-102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25</w:t>
            </w:r>
          </w:p>
        </w:tc>
        <w:tc>
          <w:tcPr>
            <w:tcW w:w="391" w:type="dxa"/>
            <w:vAlign w:val="center"/>
          </w:tcPr>
          <w:p w:rsidR="00160D8D" w:rsidRPr="001738E4" w:rsidRDefault="00160D8D" w:rsidP="00945CEE">
            <w:pPr>
              <w:pStyle w:val="Style37"/>
              <w:widowControl/>
              <w:spacing w:line="240" w:lineRule="auto"/>
              <w:ind w:left="-102" w:right="-102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19</w:t>
            </w:r>
          </w:p>
        </w:tc>
        <w:tc>
          <w:tcPr>
            <w:tcW w:w="387" w:type="dxa"/>
            <w:vAlign w:val="center"/>
          </w:tcPr>
          <w:p w:rsidR="00160D8D" w:rsidRPr="001738E4" w:rsidRDefault="00160D8D" w:rsidP="00945CEE">
            <w:pPr>
              <w:pStyle w:val="Style25"/>
              <w:widowControl/>
              <w:ind w:left="-102" w:right="-102"/>
              <w:jc w:val="center"/>
            </w:pPr>
          </w:p>
        </w:tc>
        <w:tc>
          <w:tcPr>
            <w:tcW w:w="460" w:type="dxa"/>
            <w:vAlign w:val="center"/>
          </w:tcPr>
          <w:p w:rsidR="00160D8D" w:rsidRPr="00122F0A" w:rsidRDefault="00160D8D" w:rsidP="00945CEE">
            <w:pPr>
              <w:pStyle w:val="Style25"/>
              <w:widowControl/>
              <w:ind w:left="-131" w:right="-102" w:firstLine="21"/>
              <w:jc w:val="center"/>
            </w:pPr>
          </w:p>
        </w:tc>
        <w:tc>
          <w:tcPr>
            <w:tcW w:w="372" w:type="dxa"/>
            <w:vAlign w:val="center"/>
          </w:tcPr>
          <w:p w:rsidR="00160D8D" w:rsidRPr="00122F0A" w:rsidRDefault="00160D8D" w:rsidP="00945CEE">
            <w:pPr>
              <w:pStyle w:val="Style25"/>
              <w:widowControl/>
              <w:ind w:left="-131" w:right="-102" w:firstLine="21"/>
              <w:jc w:val="center"/>
            </w:pPr>
          </w:p>
        </w:tc>
        <w:tc>
          <w:tcPr>
            <w:tcW w:w="405" w:type="dxa"/>
            <w:vAlign w:val="center"/>
          </w:tcPr>
          <w:p w:rsidR="00160D8D" w:rsidRPr="00122F0A" w:rsidRDefault="00160D8D" w:rsidP="00945CEE">
            <w:pPr>
              <w:pStyle w:val="Style25"/>
              <w:widowControl/>
              <w:ind w:left="-131" w:right="-102" w:firstLine="21"/>
              <w:jc w:val="center"/>
            </w:pPr>
          </w:p>
        </w:tc>
        <w:tc>
          <w:tcPr>
            <w:tcW w:w="425" w:type="dxa"/>
            <w:vAlign w:val="center"/>
          </w:tcPr>
          <w:p w:rsidR="00160D8D" w:rsidRPr="00122F0A" w:rsidRDefault="00160D8D" w:rsidP="00945CEE">
            <w:pPr>
              <w:pStyle w:val="Style25"/>
              <w:widowControl/>
              <w:ind w:left="-131" w:right="-102" w:firstLine="21"/>
              <w:jc w:val="center"/>
            </w:pPr>
          </w:p>
        </w:tc>
        <w:tc>
          <w:tcPr>
            <w:tcW w:w="425" w:type="dxa"/>
            <w:gridSpan w:val="2"/>
            <w:vAlign w:val="center"/>
          </w:tcPr>
          <w:p w:rsidR="00160D8D" w:rsidRPr="00122F0A" w:rsidRDefault="00160D8D" w:rsidP="00945CEE">
            <w:pPr>
              <w:pStyle w:val="Style64"/>
              <w:widowControl/>
              <w:ind w:left="-131" w:right="-102" w:firstLine="21"/>
              <w:jc w:val="center"/>
              <w:rPr>
                <w:rStyle w:val="FontStyle148"/>
                <w:b w:val="0"/>
                <w:sz w:val="24"/>
                <w:szCs w:val="24"/>
              </w:rPr>
            </w:pPr>
            <w:r w:rsidRPr="00122F0A">
              <w:rPr>
                <w:rStyle w:val="FontStyle148"/>
                <w:b w:val="0"/>
                <w:sz w:val="24"/>
                <w:szCs w:val="24"/>
              </w:rPr>
              <w:t>-</w:t>
            </w:r>
          </w:p>
        </w:tc>
        <w:tc>
          <w:tcPr>
            <w:tcW w:w="405" w:type="dxa"/>
            <w:vAlign w:val="center"/>
          </w:tcPr>
          <w:p w:rsidR="00160D8D" w:rsidRPr="00122F0A" w:rsidRDefault="00160D8D" w:rsidP="00945CEE">
            <w:pPr>
              <w:pStyle w:val="Style37"/>
              <w:widowControl/>
              <w:spacing w:line="240" w:lineRule="auto"/>
              <w:ind w:left="-131" w:right="-102" w:firstLine="21"/>
              <w:rPr>
                <w:rStyle w:val="FontStyle111"/>
                <w:b w:val="0"/>
                <w:sz w:val="24"/>
                <w:szCs w:val="24"/>
              </w:rPr>
            </w:pPr>
            <w:r w:rsidRPr="00122F0A">
              <w:rPr>
                <w:rStyle w:val="FontStyle111"/>
                <w:b w:val="0"/>
                <w:sz w:val="24"/>
                <w:szCs w:val="24"/>
              </w:rPr>
              <w:t>8</w:t>
            </w:r>
          </w:p>
        </w:tc>
        <w:tc>
          <w:tcPr>
            <w:tcW w:w="414" w:type="dxa"/>
            <w:vAlign w:val="center"/>
          </w:tcPr>
          <w:p w:rsidR="00160D8D" w:rsidRPr="00122F0A" w:rsidRDefault="00160D8D" w:rsidP="00945CEE">
            <w:pPr>
              <w:pStyle w:val="Style37"/>
              <w:widowControl/>
              <w:spacing w:line="240" w:lineRule="auto"/>
              <w:ind w:left="-131" w:right="-102" w:firstLine="21"/>
              <w:rPr>
                <w:rStyle w:val="FontStyle111"/>
                <w:b w:val="0"/>
                <w:sz w:val="24"/>
                <w:szCs w:val="24"/>
              </w:rPr>
            </w:pPr>
            <w:r w:rsidRPr="00122F0A">
              <w:rPr>
                <w:rStyle w:val="FontStyle111"/>
                <w:b w:val="0"/>
                <w:sz w:val="24"/>
                <w:szCs w:val="24"/>
              </w:rPr>
              <w:t>12</w:t>
            </w:r>
          </w:p>
        </w:tc>
        <w:tc>
          <w:tcPr>
            <w:tcW w:w="460" w:type="dxa"/>
            <w:vAlign w:val="center"/>
          </w:tcPr>
          <w:p w:rsidR="00160D8D" w:rsidRPr="00122F0A" w:rsidRDefault="00160D8D" w:rsidP="00945CEE">
            <w:pPr>
              <w:pStyle w:val="Style37"/>
              <w:widowControl/>
              <w:spacing w:line="240" w:lineRule="auto"/>
              <w:ind w:left="-131" w:right="-102" w:firstLine="21"/>
              <w:rPr>
                <w:rStyle w:val="FontStyle111"/>
                <w:b w:val="0"/>
                <w:sz w:val="24"/>
                <w:szCs w:val="24"/>
              </w:rPr>
            </w:pPr>
            <w:r w:rsidRPr="00122F0A">
              <w:rPr>
                <w:rStyle w:val="FontStyle111"/>
                <w:b w:val="0"/>
                <w:sz w:val="24"/>
                <w:szCs w:val="24"/>
              </w:rPr>
              <w:t>16</w:t>
            </w:r>
          </w:p>
        </w:tc>
        <w:tc>
          <w:tcPr>
            <w:tcW w:w="601" w:type="dxa"/>
            <w:vAlign w:val="center"/>
          </w:tcPr>
          <w:p w:rsidR="00160D8D" w:rsidRPr="00122F0A" w:rsidRDefault="00160D8D" w:rsidP="00945CEE">
            <w:pPr>
              <w:ind w:left="-131" w:firstLine="2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F0A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</w:tr>
      <w:tr w:rsidR="00160D8D" w:rsidRPr="00942BA9" w:rsidTr="00945CEE">
        <w:trPr>
          <w:jc w:val="center"/>
        </w:trPr>
        <w:tc>
          <w:tcPr>
            <w:tcW w:w="1956" w:type="dxa"/>
            <w:vAlign w:val="center"/>
          </w:tcPr>
          <w:p w:rsidR="00160D8D" w:rsidRPr="001738E4" w:rsidRDefault="00160D8D" w:rsidP="00945CEE">
            <w:pPr>
              <w:pStyle w:val="Style37"/>
              <w:widowControl/>
              <w:spacing w:line="240" w:lineRule="auto"/>
              <w:ind w:left="-102" w:right="-102"/>
              <w:jc w:val="left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IV зона</w:t>
            </w:r>
          </w:p>
        </w:tc>
        <w:tc>
          <w:tcPr>
            <w:tcW w:w="978" w:type="dxa"/>
            <w:vAlign w:val="center"/>
          </w:tcPr>
          <w:p w:rsidR="00160D8D" w:rsidRPr="001738E4" w:rsidRDefault="00160D8D" w:rsidP="00945CEE">
            <w:pPr>
              <w:pStyle w:val="Style37"/>
              <w:widowControl/>
              <w:spacing w:line="240" w:lineRule="auto"/>
              <w:ind w:left="-102" w:right="-102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10</w:t>
            </w:r>
          </w:p>
        </w:tc>
        <w:tc>
          <w:tcPr>
            <w:tcW w:w="391" w:type="dxa"/>
            <w:vAlign w:val="center"/>
          </w:tcPr>
          <w:p w:rsidR="00160D8D" w:rsidRPr="001738E4" w:rsidRDefault="00160D8D" w:rsidP="00945CEE">
            <w:pPr>
              <w:pStyle w:val="Style25"/>
              <w:widowControl/>
              <w:ind w:left="-102" w:right="-102"/>
              <w:jc w:val="center"/>
            </w:pPr>
            <w:r w:rsidRPr="001738E4">
              <w:t>6</w:t>
            </w:r>
          </w:p>
        </w:tc>
        <w:tc>
          <w:tcPr>
            <w:tcW w:w="387" w:type="dxa"/>
            <w:vAlign w:val="center"/>
          </w:tcPr>
          <w:p w:rsidR="00160D8D" w:rsidRPr="001738E4" w:rsidRDefault="00160D8D" w:rsidP="00945CEE">
            <w:pPr>
              <w:pStyle w:val="Style25"/>
              <w:widowControl/>
              <w:ind w:left="-102" w:right="-102"/>
              <w:jc w:val="center"/>
            </w:pPr>
          </w:p>
        </w:tc>
        <w:tc>
          <w:tcPr>
            <w:tcW w:w="460" w:type="dxa"/>
            <w:vAlign w:val="center"/>
          </w:tcPr>
          <w:p w:rsidR="00160D8D" w:rsidRPr="00122F0A" w:rsidRDefault="00160D8D" w:rsidP="00945CEE">
            <w:pPr>
              <w:pStyle w:val="Style25"/>
              <w:widowControl/>
              <w:ind w:left="-131" w:right="-102" w:firstLine="21"/>
              <w:jc w:val="center"/>
            </w:pPr>
          </w:p>
        </w:tc>
        <w:tc>
          <w:tcPr>
            <w:tcW w:w="372" w:type="dxa"/>
            <w:vAlign w:val="center"/>
          </w:tcPr>
          <w:p w:rsidR="00160D8D" w:rsidRPr="00122F0A" w:rsidRDefault="00160D8D" w:rsidP="00945CEE">
            <w:pPr>
              <w:pStyle w:val="Style25"/>
              <w:widowControl/>
              <w:ind w:left="-131" w:right="-102" w:firstLine="21"/>
              <w:jc w:val="center"/>
            </w:pPr>
          </w:p>
        </w:tc>
        <w:tc>
          <w:tcPr>
            <w:tcW w:w="405" w:type="dxa"/>
            <w:vAlign w:val="center"/>
          </w:tcPr>
          <w:p w:rsidR="00160D8D" w:rsidRPr="00122F0A" w:rsidRDefault="00160D8D" w:rsidP="00945CEE">
            <w:pPr>
              <w:pStyle w:val="Style25"/>
              <w:widowControl/>
              <w:ind w:left="-131" w:right="-102" w:firstLine="21"/>
              <w:jc w:val="center"/>
            </w:pPr>
          </w:p>
        </w:tc>
        <w:tc>
          <w:tcPr>
            <w:tcW w:w="425" w:type="dxa"/>
            <w:vAlign w:val="center"/>
          </w:tcPr>
          <w:p w:rsidR="00160D8D" w:rsidRPr="00122F0A" w:rsidRDefault="00160D8D" w:rsidP="00945CEE">
            <w:pPr>
              <w:pStyle w:val="Style25"/>
              <w:widowControl/>
              <w:ind w:left="-131" w:right="-102" w:firstLine="21"/>
              <w:jc w:val="center"/>
            </w:pPr>
          </w:p>
        </w:tc>
        <w:tc>
          <w:tcPr>
            <w:tcW w:w="425" w:type="dxa"/>
            <w:gridSpan w:val="2"/>
            <w:vAlign w:val="center"/>
          </w:tcPr>
          <w:p w:rsidR="00160D8D" w:rsidRPr="00122F0A" w:rsidRDefault="00160D8D" w:rsidP="00945CEE">
            <w:pPr>
              <w:pStyle w:val="Style64"/>
              <w:widowControl/>
              <w:ind w:left="-131" w:right="-102" w:firstLine="21"/>
              <w:jc w:val="center"/>
              <w:rPr>
                <w:rStyle w:val="FontStyle148"/>
                <w:b w:val="0"/>
                <w:sz w:val="24"/>
                <w:szCs w:val="24"/>
              </w:rPr>
            </w:pPr>
            <w:r w:rsidRPr="00122F0A">
              <w:rPr>
                <w:rStyle w:val="FontStyle148"/>
                <w:b w:val="0"/>
                <w:sz w:val="24"/>
                <w:szCs w:val="24"/>
              </w:rPr>
              <w:t>-</w:t>
            </w:r>
          </w:p>
        </w:tc>
        <w:tc>
          <w:tcPr>
            <w:tcW w:w="405" w:type="dxa"/>
            <w:vAlign w:val="center"/>
          </w:tcPr>
          <w:p w:rsidR="00160D8D" w:rsidRPr="00122F0A" w:rsidRDefault="00160D8D" w:rsidP="00945CEE">
            <w:pPr>
              <w:pStyle w:val="Style37"/>
              <w:widowControl/>
              <w:spacing w:line="240" w:lineRule="auto"/>
              <w:ind w:left="-131" w:right="-102" w:firstLine="21"/>
              <w:rPr>
                <w:rStyle w:val="FontStyle111"/>
                <w:b w:val="0"/>
                <w:sz w:val="24"/>
                <w:szCs w:val="24"/>
              </w:rPr>
            </w:pPr>
            <w:r w:rsidRPr="00122F0A">
              <w:rPr>
                <w:rStyle w:val="FontStyle111"/>
                <w:b w:val="0"/>
                <w:sz w:val="24"/>
                <w:szCs w:val="24"/>
              </w:rPr>
              <w:t>4</w:t>
            </w:r>
          </w:p>
        </w:tc>
        <w:tc>
          <w:tcPr>
            <w:tcW w:w="414" w:type="dxa"/>
            <w:vAlign w:val="center"/>
          </w:tcPr>
          <w:p w:rsidR="00160D8D" w:rsidRPr="00122F0A" w:rsidRDefault="00160D8D" w:rsidP="00945CEE">
            <w:pPr>
              <w:pStyle w:val="Style37"/>
              <w:widowControl/>
              <w:spacing w:line="240" w:lineRule="auto"/>
              <w:ind w:left="-131" w:right="-102" w:firstLine="21"/>
              <w:rPr>
                <w:rStyle w:val="FontStyle111"/>
                <w:b w:val="0"/>
                <w:sz w:val="24"/>
                <w:szCs w:val="24"/>
              </w:rPr>
            </w:pPr>
            <w:r w:rsidRPr="00122F0A">
              <w:rPr>
                <w:rStyle w:val="FontStyle111"/>
                <w:b w:val="0"/>
                <w:sz w:val="24"/>
                <w:szCs w:val="24"/>
              </w:rPr>
              <w:t>6</w:t>
            </w:r>
          </w:p>
        </w:tc>
        <w:tc>
          <w:tcPr>
            <w:tcW w:w="460" w:type="dxa"/>
            <w:vAlign w:val="center"/>
          </w:tcPr>
          <w:p w:rsidR="00160D8D" w:rsidRPr="00122F0A" w:rsidRDefault="00160D8D" w:rsidP="00945CEE">
            <w:pPr>
              <w:pStyle w:val="Style37"/>
              <w:widowControl/>
              <w:spacing w:line="240" w:lineRule="auto"/>
              <w:ind w:left="-131" w:right="-102" w:firstLine="21"/>
              <w:rPr>
                <w:rStyle w:val="FontStyle111"/>
                <w:b w:val="0"/>
                <w:sz w:val="24"/>
                <w:szCs w:val="24"/>
              </w:rPr>
            </w:pPr>
            <w:r w:rsidRPr="00122F0A">
              <w:rPr>
                <w:rStyle w:val="FontStyle111"/>
                <w:b w:val="0"/>
                <w:sz w:val="24"/>
                <w:szCs w:val="24"/>
              </w:rPr>
              <w:t>8</w:t>
            </w:r>
          </w:p>
        </w:tc>
        <w:tc>
          <w:tcPr>
            <w:tcW w:w="601" w:type="dxa"/>
            <w:vAlign w:val="center"/>
          </w:tcPr>
          <w:p w:rsidR="00160D8D" w:rsidRPr="00122F0A" w:rsidRDefault="00160D8D" w:rsidP="00945CEE">
            <w:pPr>
              <w:ind w:left="-131" w:firstLine="2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F0A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</w:tr>
      <w:tr w:rsidR="00160D8D" w:rsidRPr="00942BA9" w:rsidTr="00945CEE">
        <w:trPr>
          <w:jc w:val="center"/>
        </w:trPr>
        <w:tc>
          <w:tcPr>
            <w:tcW w:w="1956" w:type="dxa"/>
            <w:vAlign w:val="center"/>
          </w:tcPr>
          <w:p w:rsidR="00160D8D" w:rsidRPr="001738E4" w:rsidRDefault="00160D8D" w:rsidP="00945CEE">
            <w:pPr>
              <w:pStyle w:val="Style37"/>
              <w:widowControl/>
              <w:spacing w:line="240" w:lineRule="auto"/>
              <w:ind w:left="-102" w:right="-102"/>
              <w:jc w:val="left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Всего</w:t>
            </w:r>
          </w:p>
        </w:tc>
        <w:tc>
          <w:tcPr>
            <w:tcW w:w="978" w:type="dxa"/>
            <w:vAlign w:val="center"/>
          </w:tcPr>
          <w:p w:rsidR="00160D8D" w:rsidRPr="001738E4" w:rsidRDefault="00160D8D" w:rsidP="00945CEE">
            <w:pPr>
              <w:pStyle w:val="Style37"/>
              <w:widowControl/>
              <w:spacing w:line="240" w:lineRule="auto"/>
              <w:ind w:left="-102" w:right="-102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130</w:t>
            </w:r>
          </w:p>
        </w:tc>
        <w:tc>
          <w:tcPr>
            <w:tcW w:w="391" w:type="dxa"/>
            <w:vAlign w:val="center"/>
          </w:tcPr>
          <w:p w:rsidR="00160D8D" w:rsidRPr="001738E4" w:rsidRDefault="00160D8D" w:rsidP="00945CEE">
            <w:pPr>
              <w:pStyle w:val="Style37"/>
              <w:widowControl/>
              <w:spacing w:line="240" w:lineRule="auto"/>
              <w:ind w:left="-102" w:right="-102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110</w:t>
            </w:r>
          </w:p>
        </w:tc>
        <w:tc>
          <w:tcPr>
            <w:tcW w:w="387" w:type="dxa"/>
            <w:vAlign w:val="center"/>
          </w:tcPr>
          <w:p w:rsidR="00160D8D" w:rsidRPr="001738E4" w:rsidRDefault="00160D8D" w:rsidP="00945CEE">
            <w:pPr>
              <w:pStyle w:val="Style25"/>
              <w:widowControl/>
              <w:ind w:left="-102" w:right="-102"/>
              <w:jc w:val="center"/>
            </w:pPr>
          </w:p>
        </w:tc>
        <w:tc>
          <w:tcPr>
            <w:tcW w:w="460" w:type="dxa"/>
            <w:vAlign w:val="center"/>
          </w:tcPr>
          <w:p w:rsidR="00160D8D" w:rsidRPr="00122F0A" w:rsidRDefault="00160D8D" w:rsidP="00945CEE">
            <w:pPr>
              <w:pStyle w:val="Style25"/>
              <w:widowControl/>
              <w:ind w:left="-131" w:right="-102" w:firstLine="21"/>
              <w:jc w:val="center"/>
            </w:pPr>
          </w:p>
        </w:tc>
        <w:tc>
          <w:tcPr>
            <w:tcW w:w="372" w:type="dxa"/>
            <w:vAlign w:val="center"/>
          </w:tcPr>
          <w:p w:rsidR="00160D8D" w:rsidRPr="00122F0A" w:rsidRDefault="00160D8D" w:rsidP="00945CEE">
            <w:pPr>
              <w:pStyle w:val="Style25"/>
              <w:widowControl/>
              <w:ind w:left="-131" w:right="-102" w:firstLine="21"/>
              <w:jc w:val="center"/>
            </w:pPr>
          </w:p>
        </w:tc>
        <w:tc>
          <w:tcPr>
            <w:tcW w:w="405" w:type="dxa"/>
            <w:vAlign w:val="center"/>
          </w:tcPr>
          <w:p w:rsidR="00160D8D" w:rsidRPr="00122F0A" w:rsidRDefault="00160D8D" w:rsidP="00945CEE">
            <w:pPr>
              <w:pStyle w:val="Style25"/>
              <w:widowControl/>
              <w:ind w:left="-131" w:right="-102" w:firstLine="21"/>
              <w:jc w:val="center"/>
            </w:pPr>
          </w:p>
        </w:tc>
        <w:tc>
          <w:tcPr>
            <w:tcW w:w="425" w:type="dxa"/>
            <w:vAlign w:val="center"/>
          </w:tcPr>
          <w:p w:rsidR="00160D8D" w:rsidRPr="00122F0A" w:rsidRDefault="00160D8D" w:rsidP="00945CEE">
            <w:pPr>
              <w:pStyle w:val="Style25"/>
              <w:widowControl/>
              <w:ind w:left="-131" w:right="-102" w:firstLine="21"/>
              <w:jc w:val="center"/>
            </w:pPr>
          </w:p>
        </w:tc>
        <w:tc>
          <w:tcPr>
            <w:tcW w:w="425" w:type="dxa"/>
            <w:gridSpan w:val="2"/>
            <w:vAlign w:val="center"/>
          </w:tcPr>
          <w:p w:rsidR="00160D8D" w:rsidRPr="00122F0A" w:rsidRDefault="00160D8D" w:rsidP="00945CEE">
            <w:pPr>
              <w:pStyle w:val="Style64"/>
              <w:widowControl/>
              <w:ind w:left="-131" w:right="-102" w:firstLine="21"/>
              <w:jc w:val="center"/>
              <w:rPr>
                <w:rStyle w:val="FontStyle148"/>
                <w:b w:val="0"/>
                <w:sz w:val="24"/>
                <w:szCs w:val="24"/>
              </w:rPr>
            </w:pPr>
            <w:r w:rsidRPr="00122F0A">
              <w:rPr>
                <w:rStyle w:val="FontStyle148"/>
                <w:b w:val="0"/>
                <w:sz w:val="24"/>
                <w:szCs w:val="24"/>
              </w:rPr>
              <w:t>-</w:t>
            </w:r>
          </w:p>
        </w:tc>
        <w:tc>
          <w:tcPr>
            <w:tcW w:w="405" w:type="dxa"/>
            <w:vAlign w:val="center"/>
          </w:tcPr>
          <w:p w:rsidR="00160D8D" w:rsidRPr="00122F0A" w:rsidRDefault="00160D8D" w:rsidP="00945CEE">
            <w:pPr>
              <w:pStyle w:val="Style37"/>
              <w:widowControl/>
              <w:spacing w:line="240" w:lineRule="auto"/>
              <w:ind w:left="-131" w:right="-102" w:firstLine="21"/>
              <w:rPr>
                <w:rStyle w:val="FontStyle111"/>
                <w:b w:val="0"/>
                <w:sz w:val="24"/>
                <w:szCs w:val="24"/>
              </w:rPr>
            </w:pPr>
            <w:r w:rsidRPr="00122F0A">
              <w:rPr>
                <w:rStyle w:val="FontStyle111"/>
                <w:b w:val="0"/>
                <w:sz w:val="24"/>
                <w:szCs w:val="24"/>
              </w:rPr>
              <w:t>70</w:t>
            </w:r>
          </w:p>
        </w:tc>
        <w:tc>
          <w:tcPr>
            <w:tcW w:w="414" w:type="dxa"/>
            <w:vAlign w:val="center"/>
          </w:tcPr>
          <w:p w:rsidR="00160D8D" w:rsidRPr="00122F0A" w:rsidRDefault="00160D8D" w:rsidP="00945CEE">
            <w:pPr>
              <w:pStyle w:val="Style37"/>
              <w:widowControl/>
              <w:spacing w:line="240" w:lineRule="auto"/>
              <w:ind w:left="-131" w:right="-102" w:firstLine="21"/>
              <w:rPr>
                <w:rStyle w:val="FontStyle111"/>
                <w:b w:val="0"/>
                <w:sz w:val="24"/>
                <w:szCs w:val="24"/>
              </w:rPr>
            </w:pPr>
            <w:r w:rsidRPr="00122F0A">
              <w:rPr>
                <w:rStyle w:val="FontStyle111"/>
                <w:b w:val="0"/>
                <w:sz w:val="24"/>
                <w:szCs w:val="24"/>
              </w:rPr>
              <w:t>100</w:t>
            </w:r>
          </w:p>
        </w:tc>
        <w:tc>
          <w:tcPr>
            <w:tcW w:w="460" w:type="dxa"/>
            <w:vAlign w:val="center"/>
          </w:tcPr>
          <w:p w:rsidR="00160D8D" w:rsidRPr="00122F0A" w:rsidRDefault="00160D8D" w:rsidP="00945CEE">
            <w:pPr>
              <w:pStyle w:val="Style37"/>
              <w:widowControl/>
              <w:spacing w:line="240" w:lineRule="auto"/>
              <w:ind w:left="-131" w:right="-102" w:firstLine="21"/>
              <w:rPr>
                <w:rStyle w:val="FontStyle111"/>
                <w:b w:val="0"/>
                <w:sz w:val="24"/>
                <w:szCs w:val="24"/>
              </w:rPr>
            </w:pPr>
            <w:r w:rsidRPr="00122F0A">
              <w:rPr>
                <w:rStyle w:val="FontStyle111"/>
                <w:b w:val="0"/>
                <w:sz w:val="24"/>
                <w:szCs w:val="24"/>
              </w:rPr>
              <w:t>115</w:t>
            </w:r>
          </w:p>
        </w:tc>
        <w:tc>
          <w:tcPr>
            <w:tcW w:w="601" w:type="dxa"/>
            <w:vAlign w:val="center"/>
          </w:tcPr>
          <w:p w:rsidR="00160D8D" w:rsidRPr="00122F0A" w:rsidRDefault="00160D8D" w:rsidP="00945CEE">
            <w:pPr>
              <w:ind w:left="-131" w:firstLine="2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F0A">
              <w:rPr>
                <w:rFonts w:ascii="Times New Roman" w:hAnsi="Times New Roman"/>
                <w:color w:val="000000"/>
                <w:sz w:val="24"/>
                <w:szCs w:val="24"/>
              </w:rPr>
              <w:t>525</w:t>
            </w:r>
          </w:p>
        </w:tc>
      </w:tr>
      <w:tr w:rsidR="00160D8D" w:rsidRPr="00942BA9" w:rsidTr="00945CEE">
        <w:trPr>
          <w:jc w:val="center"/>
        </w:trPr>
        <w:tc>
          <w:tcPr>
            <w:tcW w:w="1956" w:type="dxa"/>
            <w:vAlign w:val="center"/>
          </w:tcPr>
          <w:p w:rsidR="00160D8D" w:rsidRPr="001738E4" w:rsidRDefault="00160D8D" w:rsidP="00945CEE">
            <w:pPr>
              <w:pStyle w:val="Style37"/>
              <w:widowControl/>
              <w:spacing w:line="240" w:lineRule="auto"/>
              <w:ind w:left="-102" w:right="-102"/>
              <w:jc w:val="left"/>
              <w:rPr>
                <w:rStyle w:val="FontStyle111"/>
                <w:b w:val="0"/>
                <w:sz w:val="24"/>
                <w:szCs w:val="24"/>
              </w:rPr>
            </w:pPr>
            <w:r>
              <w:rPr>
                <w:rStyle w:val="FontStyle111"/>
                <w:b w:val="0"/>
                <w:sz w:val="24"/>
                <w:szCs w:val="24"/>
              </w:rPr>
              <w:t xml:space="preserve">Лыжи, </w:t>
            </w:r>
            <w:proofErr w:type="gramStart"/>
            <w:r>
              <w:rPr>
                <w:rStyle w:val="FontStyle111"/>
                <w:b w:val="0"/>
                <w:sz w:val="24"/>
                <w:szCs w:val="24"/>
              </w:rPr>
              <w:t>км</w:t>
            </w:r>
            <w:proofErr w:type="gramEnd"/>
            <w:r>
              <w:rPr>
                <w:rStyle w:val="FontStyle111"/>
                <w:b w:val="0"/>
                <w:sz w:val="24"/>
                <w:szCs w:val="24"/>
              </w:rPr>
              <w:t xml:space="preserve"> </w:t>
            </w:r>
            <w:r w:rsidRPr="001738E4">
              <w:rPr>
                <w:rStyle w:val="FontStyle111"/>
                <w:b w:val="0"/>
                <w:sz w:val="24"/>
                <w:szCs w:val="24"/>
              </w:rPr>
              <w:t>I зона</w:t>
            </w:r>
          </w:p>
        </w:tc>
        <w:tc>
          <w:tcPr>
            <w:tcW w:w="978" w:type="dxa"/>
            <w:vAlign w:val="center"/>
          </w:tcPr>
          <w:p w:rsidR="00160D8D" w:rsidRPr="001738E4" w:rsidRDefault="00160D8D" w:rsidP="00945CEE">
            <w:pPr>
              <w:pStyle w:val="Style25"/>
              <w:widowControl/>
              <w:ind w:left="-102" w:right="-102"/>
              <w:jc w:val="center"/>
            </w:pPr>
          </w:p>
        </w:tc>
        <w:tc>
          <w:tcPr>
            <w:tcW w:w="391" w:type="dxa"/>
            <w:vAlign w:val="center"/>
          </w:tcPr>
          <w:p w:rsidR="00160D8D" w:rsidRPr="001738E4" w:rsidRDefault="00160D8D" w:rsidP="00945CEE">
            <w:pPr>
              <w:pStyle w:val="Style25"/>
              <w:widowControl/>
              <w:ind w:left="-102" w:right="-102"/>
              <w:jc w:val="center"/>
            </w:pPr>
          </w:p>
        </w:tc>
        <w:tc>
          <w:tcPr>
            <w:tcW w:w="387" w:type="dxa"/>
            <w:vAlign w:val="center"/>
          </w:tcPr>
          <w:p w:rsidR="00160D8D" w:rsidRPr="001738E4" w:rsidRDefault="00160D8D" w:rsidP="00945CEE">
            <w:pPr>
              <w:pStyle w:val="Style37"/>
              <w:widowControl/>
              <w:spacing w:line="240" w:lineRule="auto"/>
              <w:ind w:left="-102" w:right="-102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104</w:t>
            </w:r>
          </w:p>
        </w:tc>
        <w:tc>
          <w:tcPr>
            <w:tcW w:w="460" w:type="dxa"/>
            <w:vAlign w:val="center"/>
          </w:tcPr>
          <w:p w:rsidR="00160D8D" w:rsidRPr="00122F0A" w:rsidRDefault="00160D8D" w:rsidP="00945CEE">
            <w:pPr>
              <w:pStyle w:val="Style37"/>
              <w:widowControl/>
              <w:spacing w:line="240" w:lineRule="auto"/>
              <w:ind w:left="-131" w:right="-102" w:firstLine="21"/>
              <w:rPr>
                <w:rStyle w:val="FontStyle111"/>
                <w:b w:val="0"/>
                <w:sz w:val="24"/>
                <w:szCs w:val="24"/>
              </w:rPr>
            </w:pPr>
            <w:r w:rsidRPr="00122F0A">
              <w:rPr>
                <w:rStyle w:val="FontStyle111"/>
                <w:b w:val="0"/>
                <w:sz w:val="24"/>
                <w:szCs w:val="24"/>
              </w:rPr>
              <w:t>108</w:t>
            </w:r>
          </w:p>
        </w:tc>
        <w:tc>
          <w:tcPr>
            <w:tcW w:w="372" w:type="dxa"/>
            <w:vAlign w:val="center"/>
          </w:tcPr>
          <w:p w:rsidR="00160D8D" w:rsidRPr="00122F0A" w:rsidRDefault="00160D8D" w:rsidP="00945CEE">
            <w:pPr>
              <w:pStyle w:val="Style37"/>
              <w:widowControl/>
              <w:spacing w:line="240" w:lineRule="auto"/>
              <w:ind w:left="-131" w:right="-102" w:firstLine="21"/>
              <w:rPr>
                <w:rStyle w:val="FontStyle111"/>
                <w:b w:val="0"/>
                <w:sz w:val="24"/>
                <w:szCs w:val="24"/>
              </w:rPr>
            </w:pPr>
            <w:r w:rsidRPr="00122F0A">
              <w:rPr>
                <w:rStyle w:val="FontStyle111"/>
                <w:b w:val="0"/>
                <w:sz w:val="24"/>
                <w:szCs w:val="24"/>
              </w:rPr>
              <w:t>100</w:t>
            </w:r>
          </w:p>
        </w:tc>
        <w:tc>
          <w:tcPr>
            <w:tcW w:w="405" w:type="dxa"/>
            <w:vAlign w:val="center"/>
          </w:tcPr>
          <w:p w:rsidR="00160D8D" w:rsidRPr="00122F0A" w:rsidRDefault="00160D8D" w:rsidP="00945CEE">
            <w:pPr>
              <w:pStyle w:val="Style37"/>
              <w:widowControl/>
              <w:spacing w:line="240" w:lineRule="auto"/>
              <w:ind w:left="-131" w:right="-102" w:firstLine="21"/>
              <w:rPr>
                <w:rStyle w:val="FontStyle111"/>
                <w:b w:val="0"/>
                <w:sz w:val="24"/>
                <w:szCs w:val="24"/>
              </w:rPr>
            </w:pPr>
            <w:r w:rsidRPr="00122F0A">
              <w:rPr>
                <w:rStyle w:val="FontStyle111"/>
                <w:b w:val="0"/>
                <w:sz w:val="24"/>
                <w:szCs w:val="24"/>
              </w:rPr>
              <w:t>74</w:t>
            </w:r>
          </w:p>
        </w:tc>
        <w:tc>
          <w:tcPr>
            <w:tcW w:w="425" w:type="dxa"/>
            <w:vAlign w:val="center"/>
          </w:tcPr>
          <w:p w:rsidR="00160D8D" w:rsidRPr="00122F0A" w:rsidRDefault="00160D8D" w:rsidP="00945CEE">
            <w:pPr>
              <w:pStyle w:val="Style37"/>
              <w:widowControl/>
              <w:spacing w:line="240" w:lineRule="auto"/>
              <w:ind w:left="-131" w:right="-102" w:firstLine="21"/>
              <w:rPr>
                <w:rStyle w:val="FontStyle111"/>
                <w:b w:val="0"/>
                <w:sz w:val="24"/>
                <w:szCs w:val="24"/>
              </w:rPr>
            </w:pPr>
            <w:r w:rsidRPr="00122F0A">
              <w:rPr>
                <w:rStyle w:val="FontStyle111"/>
                <w:b w:val="0"/>
                <w:sz w:val="24"/>
                <w:szCs w:val="24"/>
              </w:rPr>
              <w:t>74</w:t>
            </w:r>
          </w:p>
        </w:tc>
        <w:tc>
          <w:tcPr>
            <w:tcW w:w="425" w:type="dxa"/>
            <w:gridSpan w:val="2"/>
            <w:vAlign w:val="center"/>
          </w:tcPr>
          <w:p w:rsidR="00160D8D" w:rsidRPr="00122F0A" w:rsidRDefault="00160D8D" w:rsidP="00945CEE">
            <w:pPr>
              <w:pStyle w:val="Style25"/>
              <w:widowControl/>
              <w:ind w:left="-131" w:right="-102" w:firstLine="21"/>
              <w:jc w:val="center"/>
            </w:pPr>
          </w:p>
        </w:tc>
        <w:tc>
          <w:tcPr>
            <w:tcW w:w="405" w:type="dxa"/>
            <w:vAlign w:val="center"/>
          </w:tcPr>
          <w:p w:rsidR="00160D8D" w:rsidRPr="00122F0A" w:rsidRDefault="00160D8D" w:rsidP="00945CEE">
            <w:pPr>
              <w:pStyle w:val="Style25"/>
              <w:widowControl/>
              <w:ind w:left="-131" w:right="-102" w:firstLine="21"/>
              <w:jc w:val="center"/>
            </w:pPr>
          </w:p>
        </w:tc>
        <w:tc>
          <w:tcPr>
            <w:tcW w:w="414" w:type="dxa"/>
            <w:vAlign w:val="center"/>
          </w:tcPr>
          <w:p w:rsidR="00160D8D" w:rsidRPr="00122F0A" w:rsidRDefault="00160D8D" w:rsidP="00945CEE">
            <w:pPr>
              <w:pStyle w:val="Style25"/>
              <w:widowControl/>
              <w:ind w:left="-131" w:right="-102" w:firstLine="21"/>
              <w:jc w:val="center"/>
            </w:pPr>
          </w:p>
        </w:tc>
        <w:tc>
          <w:tcPr>
            <w:tcW w:w="460" w:type="dxa"/>
            <w:vAlign w:val="center"/>
          </w:tcPr>
          <w:p w:rsidR="00160D8D" w:rsidRPr="00122F0A" w:rsidRDefault="00160D8D" w:rsidP="00945CEE">
            <w:pPr>
              <w:pStyle w:val="Style25"/>
              <w:widowControl/>
              <w:ind w:left="-131" w:right="-102" w:firstLine="21"/>
              <w:jc w:val="center"/>
            </w:pPr>
          </w:p>
        </w:tc>
        <w:tc>
          <w:tcPr>
            <w:tcW w:w="601" w:type="dxa"/>
            <w:vAlign w:val="center"/>
          </w:tcPr>
          <w:p w:rsidR="00160D8D" w:rsidRPr="00122F0A" w:rsidRDefault="00160D8D" w:rsidP="00945CEE">
            <w:pPr>
              <w:ind w:left="-131" w:firstLine="2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F0A">
              <w:rPr>
                <w:rFonts w:ascii="Times New Roman" w:hAnsi="Times New Roman"/>
                <w:color w:val="000000"/>
                <w:sz w:val="24"/>
                <w:szCs w:val="24"/>
              </w:rPr>
              <w:t>460</w:t>
            </w:r>
          </w:p>
        </w:tc>
      </w:tr>
      <w:tr w:rsidR="00160D8D" w:rsidRPr="00942BA9" w:rsidTr="00945CEE">
        <w:trPr>
          <w:jc w:val="center"/>
        </w:trPr>
        <w:tc>
          <w:tcPr>
            <w:tcW w:w="1956" w:type="dxa"/>
            <w:vAlign w:val="center"/>
          </w:tcPr>
          <w:p w:rsidR="00160D8D" w:rsidRPr="001738E4" w:rsidRDefault="00160D8D" w:rsidP="00945CEE">
            <w:pPr>
              <w:pStyle w:val="Style37"/>
              <w:widowControl/>
              <w:spacing w:line="240" w:lineRule="auto"/>
              <w:ind w:left="-102" w:right="-102"/>
              <w:jc w:val="left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II зона</w:t>
            </w:r>
          </w:p>
        </w:tc>
        <w:tc>
          <w:tcPr>
            <w:tcW w:w="978" w:type="dxa"/>
            <w:vAlign w:val="center"/>
          </w:tcPr>
          <w:p w:rsidR="00160D8D" w:rsidRPr="001738E4" w:rsidRDefault="00160D8D" w:rsidP="00945CEE">
            <w:pPr>
              <w:pStyle w:val="Style25"/>
              <w:widowControl/>
              <w:ind w:left="-102" w:right="-102"/>
              <w:jc w:val="center"/>
            </w:pPr>
          </w:p>
        </w:tc>
        <w:tc>
          <w:tcPr>
            <w:tcW w:w="391" w:type="dxa"/>
            <w:vAlign w:val="center"/>
          </w:tcPr>
          <w:p w:rsidR="00160D8D" w:rsidRPr="001738E4" w:rsidRDefault="00160D8D" w:rsidP="00945CEE">
            <w:pPr>
              <w:pStyle w:val="Style25"/>
              <w:widowControl/>
              <w:ind w:left="-102" w:right="-102"/>
              <w:jc w:val="center"/>
            </w:pPr>
          </w:p>
        </w:tc>
        <w:tc>
          <w:tcPr>
            <w:tcW w:w="387" w:type="dxa"/>
            <w:vAlign w:val="center"/>
          </w:tcPr>
          <w:p w:rsidR="00160D8D" w:rsidRPr="001738E4" w:rsidRDefault="00160D8D" w:rsidP="00945CEE">
            <w:pPr>
              <w:pStyle w:val="Style37"/>
              <w:widowControl/>
              <w:spacing w:line="240" w:lineRule="auto"/>
              <w:ind w:left="-102" w:right="-102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120</w:t>
            </w:r>
          </w:p>
        </w:tc>
        <w:tc>
          <w:tcPr>
            <w:tcW w:w="460" w:type="dxa"/>
            <w:vAlign w:val="center"/>
          </w:tcPr>
          <w:p w:rsidR="00160D8D" w:rsidRPr="00122F0A" w:rsidRDefault="00160D8D" w:rsidP="00945CEE">
            <w:pPr>
              <w:pStyle w:val="Style37"/>
              <w:widowControl/>
              <w:spacing w:line="240" w:lineRule="auto"/>
              <w:ind w:left="-131" w:right="-102" w:firstLine="21"/>
              <w:rPr>
                <w:rStyle w:val="FontStyle111"/>
                <w:b w:val="0"/>
                <w:sz w:val="24"/>
                <w:szCs w:val="24"/>
              </w:rPr>
            </w:pPr>
            <w:r w:rsidRPr="00122F0A">
              <w:rPr>
                <w:rStyle w:val="FontStyle111"/>
                <w:b w:val="0"/>
                <w:sz w:val="24"/>
                <w:szCs w:val="24"/>
              </w:rPr>
              <w:t>180</w:t>
            </w:r>
          </w:p>
        </w:tc>
        <w:tc>
          <w:tcPr>
            <w:tcW w:w="372" w:type="dxa"/>
            <w:vAlign w:val="center"/>
          </w:tcPr>
          <w:p w:rsidR="00160D8D" w:rsidRPr="00122F0A" w:rsidRDefault="00160D8D" w:rsidP="00945CEE">
            <w:pPr>
              <w:pStyle w:val="Style37"/>
              <w:widowControl/>
              <w:spacing w:line="240" w:lineRule="auto"/>
              <w:ind w:left="-131" w:right="-102" w:firstLine="21"/>
              <w:rPr>
                <w:rStyle w:val="FontStyle111"/>
                <w:b w:val="0"/>
                <w:sz w:val="24"/>
                <w:szCs w:val="24"/>
              </w:rPr>
            </w:pPr>
            <w:r w:rsidRPr="00122F0A">
              <w:rPr>
                <w:rStyle w:val="FontStyle111"/>
                <w:b w:val="0"/>
                <w:sz w:val="24"/>
                <w:szCs w:val="24"/>
              </w:rPr>
              <w:t>136</w:t>
            </w:r>
          </w:p>
        </w:tc>
        <w:tc>
          <w:tcPr>
            <w:tcW w:w="405" w:type="dxa"/>
            <w:vAlign w:val="center"/>
          </w:tcPr>
          <w:p w:rsidR="00160D8D" w:rsidRPr="00122F0A" w:rsidRDefault="00160D8D" w:rsidP="00945CEE">
            <w:pPr>
              <w:pStyle w:val="Style37"/>
              <w:widowControl/>
              <w:spacing w:line="240" w:lineRule="auto"/>
              <w:ind w:left="-131" w:right="-102" w:firstLine="21"/>
              <w:rPr>
                <w:rStyle w:val="FontStyle111"/>
                <w:b w:val="0"/>
                <w:sz w:val="24"/>
                <w:szCs w:val="24"/>
              </w:rPr>
            </w:pPr>
            <w:r w:rsidRPr="00122F0A">
              <w:rPr>
                <w:rStyle w:val="FontStyle111"/>
                <w:b w:val="0"/>
                <w:sz w:val="24"/>
                <w:szCs w:val="24"/>
              </w:rPr>
              <w:t>100</w:t>
            </w:r>
          </w:p>
        </w:tc>
        <w:tc>
          <w:tcPr>
            <w:tcW w:w="425" w:type="dxa"/>
            <w:vAlign w:val="center"/>
          </w:tcPr>
          <w:p w:rsidR="00160D8D" w:rsidRPr="00122F0A" w:rsidRDefault="00160D8D" w:rsidP="00945CEE">
            <w:pPr>
              <w:pStyle w:val="Style37"/>
              <w:widowControl/>
              <w:spacing w:line="240" w:lineRule="auto"/>
              <w:ind w:left="-131" w:right="-102" w:firstLine="21"/>
              <w:rPr>
                <w:rStyle w:val="FontStyle111"/>
                <w:b w:val="0"/>
                <w:sz w:val="24"/>
                <w:szCs w:val="24"/>
              </w:rPr>
            </w:pPr>
            <w:r w:rsidRPr="00122F0A">
              <w:rPr>
                <w:rStyle w:val="FontStyle111"/>
                <w:b w:val="0"/>
                <w:sz w:val="24"/>
                <w:szCs w:val="24"/>
              </w:rPr>
              <w:t>94</w:t>
            </w:r>
          </w:p>
        </w:tc>
        <w:tc>
          <w:tcPr>
            <w:tcW w:w="425" w:type="dxa"/>
            <w:gridSpan w:val="2"/>
            <w:vAlign w:val="center"/>
          </w:tcPr>
          <w:p w:rsidR="00160D8D" w:rsidRPr="00122F0A" w:rsidRDefault="00160D8D" w:rsidP="00945CEE">
            <w:pPr>
              <w:pStyle w:val="Style25"/>
              <w:widowControl/>
              <w:ind w:left="-131" w:right="-102" w:firstLine="21"/>
              <w:jc w:val="center"/>
            </w:pPr>
          </w:p>
        </w:tc>
        <w:tc>
          <w:tcPr>
            <w:tcW w:w="405" w:type="dxa"/>
            <w:vAlign w:val="center"/>
          </w:tcPr>
          <w:p w:rsidR="00160D8D" w:rsidRPr="00122F0A" w:rsidRDefault="00160D8D" w:rsidP="00945CEE">
            <w:pPr>
              <w:pStyle w:val="Style25"/>
              <w:widowControl/>
              <w:ind w:left="-131" w:right="-102" w:firstLine="21"/>
              <w:jc w:val="center"/>
            </w:pPr>
          </w:p>
        </w:tc>
        <w:tc>
          <w:tcPr>
            <w:tcW w:w="414" w:type="dxa"/>
            <w:vAlign w:val="center"/>
          </w:tcPr>
          <w:p w:rsidR="00160D8D" w:rsidRPr="00122F0A" w:rsidRDefault="00160D8D" w:rsidP="00945CEE">
            <w:pPr>
              <w:pStyle w:val="Style25"/>
              <w:widowControl/>
              <w:ind w:left="-131" w:right="-102" w:firstLine="21"/>
              <w:jc w:val="center"/>
            </w:pPr>
          </w:p>
        </w:tc>
        <w:tc>
          <w:tcPr>
            <w:tcW w:w="460" w:type="dxa"/>
            <w:vAlign w:val="center"/>
          </w:tcPr>
          <w:p w:rsidR="00160D8D" w:rsidRPr="00122F0A" w:rsidRDefault="00160D8D" w:rsidP="00945CEE">
            <w:pPr>
              <w:pStyle w:val="Style25"/>
              <w:widowControl/>
              <w:ind w:left="-131" w:right="-102" w:firstLine="21"/>
              <w:jc w:val="center"/>
            </w:pPr>
          </w:p>
        </w:tc>
        <w:tc>
          <w:tcPr>
            <w:tcW w:w="601" w:type="dxa"/>
            <w:vAlign w:val="center"/>
          </w:tcPr>
          <w:p w:rsidR="00160D8D" w:rsidRPr="00122F0A" w:rsidRDefault="00160D8D" w:rsidP="00945CEE">
            <w:pPr>
              <w:ind w:left="-131" w:firstLine="2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F0A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</w:tr>
      <w:tr w:rsidR="00160D8D" w:rsidRPr="00942BA9" w:rsidTr="00945CEE">
        <w:trPr>
          <w:jc w:val="center"/>
        </w:trPr>
        <w:tc>
          <w:tcPr>
            <w:tcW w:w="1956" w:type="dxa"/>
            <w:vAlign w:val="center"/>
          </w:tcPr>
          <w:p w:rsidR="00160D8D" w:rsidRPr="001738E4" w:rsidRDefault="00160D8D" w:rsidP="00945CEE">
            <w:pPr>
              <w:pStyle w:val="Style37"/>
              <w:widowControl/>
              <w:spacing w:line="240" w:lineRule="auto"/>
              <w:ind w:left="-102" w:right="-102"/>
              <w:jc w:val="left"/>
              <w:rPr>
                <w:rStyle w:val="FontStyle111"/>
                <w:b w:val="0"/>
                <w:sz w:val="24"/>
                <w:szCs w:val="24"/>
                <w:lang w:eastAsia="en-US"/>
              </w:rPr>
            </w:pPr>
            <w:r w:rsidRPr="001738E4">
              <w:rPr>
                <w:rStyle w:val="FontStyle111"/>
                <w:b w:val="0"/>
                <w:sz w:val="24"/>
                <w:szCs w:val="24"/>
                <w:lang w:val="en-US" w:eastAsia="en-US"/>
              </w:rPr>
              <w:t xml:space="preserve">III </w:t>
            </w:r>
            <w:r w:rsidRPr="001738E4">
              <w:rPr>
                <w:rStyle w:val="FontStyle111"/>
                <w:b w:val="0"/>
                <w:sz w:val="24"/>
                <w:szCs w:val="24"/>
                <w:lang w:eastAsia="en-US"/>
              </w:rPr>
              <w:t>зона</w:t>
            </w:r>
          </w:p>
        </w:tc>
        <w:tc>
          <w:tcPr>
            <w:tcW w:w="978" w:type="dxa"/>
            <w:vAlign w:val="center"/>
          </w:tcPr>
          <w:p w:rsidR="00160D8D" w:rsidRPr="001738E4" w:rsidRDefault="00160D8D" w:rsidP="00945CEE">
            <w:pPr>
              <w:pStyle w:val="Style25"/>
              <w:widowControl/>
              <w:ind w:left="-102" w:right="-102"/>
              <w:jc w:val="center"/>
            </w:pPr>
          </w:p>
        </w:tc>
        <w:tc>
          <w:tcPr>
            <w:tcW w:w="391" w:type="dxa"/>
            <w:vAlign w:val="center"/>
          </w:tcPr>
          <w:p w:rsidR="00160D8D" w:rsidRPr="001738E4" w:rsidRDefault="00160D8D" w:rsidP="00945CEE">
            <w:pPr>
              <w:pStyle w:val="Style25"/>
              <w:widowControl/>
              <w:ind w:left="-102" w:right="-102"/>
              <w:jc w:val="center"/>
            </w:pPr>
          </w:p>
        </w:tc>
        <w:tc>
          <w:tcPr>
            <w:tcW w:w="387" w:type="dxa"/>
            <w:vAlign w:val="center"/>
          </w:tcPr>
          <w:p w:rsidR="00160D8D" w:rsidRPr="001738E4" w:rsidRDefault="00160D8D" w:rsidP="00945CEE">
            <w:pPr>
              <w:pStyle w:val="Style37"/>
              <w:widowControl/>
              <w:spacing w:line="240" w:lineRule="auto"/>
              <w:ind w:left="-102" w:right="-102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22</w:t>
            </w:r>
          </w:p>
        </w:tc>
        <w:tc>
          <w:tcPr>
            <w:tcW w:w="460" w:type="dxa"/>
            <w:vAlign w:val="center"/>
          </w:tcPr>
          <w:p w:rsidR="00160D8D" w:rsidRPr="00122F0A" w:rsidRDefault="00160D8D" w:rsidP="00945CEE">
            <w:pPr>
              <w:pStyle w:val="Style37"/>
              <w:widowControl/>
              <w:spacing w:line="240" w:lineRule="auto"/>
              <w:ind w:left="-131" w:right="-102" w:firstLine="21"/>
              <w:rPr>
                <w:rStyle w:val="FontStyle111"/>
                <w:b w:val="0"/>
                <w:sz w:val="24"/>
                <w:szCs w:val="24"/>
              </w:rPr>
            </w:pPr>
            <w:r w:rsidRPr="00122F0A">
              <w:rPr>
                <w:rStyle w:val="FontStyle111"/>
                <w:b w:val="0"/>
                <w:sz w:val="24"/>
                <w:szCs w:val="24"/>
              </w:rPr>
              <w:t>48</w:t>
            </w:r>
          </w:p>
        </w:tc>
        <w:tc>
          <w:tcPr>
            <w:tcW w:w="372" w:type="dxa"/>
            <w:vAlign w:val="center"/>
          </w:tcPr>
          <w:p w:rsidR="00160D8D" w:rsidRPr="00122F0A" w:rsidRDefault="00160D8D" w:rsidP="00945CEE">
            <w:pPr>
              <w:pStyle w:val="Style37"/>
              <w:widowControl/>
              <w:spacing w:line="240" w:lineRule="auto"/>
              <w:ind w:left="-131" w:right="-102" w:firstLine="21"/>
              <w:rPr>
                <w:rStyle w:val="FontStyle111"/>
                <w:b w:val="0"/>
                <w:sz w:val="24"/>
                <w:szCs w:val="24"/>
              </w:rPr>
            </w:pPr>
            <w:r w:rsidRPr="00122F0A">
              <w:rPr>
                <w:rStyle w:val="FontStyle111"/>
                <w:b w:val="0"/>
                <w:sz w:val="24"/>
                <w:szCs w:val="24"/>
              </w:rPr>
              <w:t>64</w:t>
            </w:r>
          </w:p>
        </w:tc>
        <w:tc>
          <w:tcPr>
            <w:tcW w:w="405" w:type="dxa"/>
            <w:vAlign w:val="center"/>
          </w:tcPr>
          <w:p w:rsidR="00160D8D" w:rsidRPr="00122F0A" w:rsidRDefault="00160D8D" w:rsidP="00945CEE">
            <w:pPr>
              <w:pStyle w:val="Style37"/>
              <w:widowControl/>
              <w:spacing w:line="240" w:lineRule="auto"/>
              <w:ind w:left="-131" w:right="-102" w:firstLine="21"/>
              <w:rPr>
                <w:rStyle w:val="FontStyle111"/>
                <w:b w:val="0"/>
                <w:sz w:val="24"/>
                <w:szCs w:val="24"/>
              </w:rPr>
            </w:pPr>
            <w:r w:rsidRPr="00122F0A">
              <w:rPr>
                <w:rStyle w:val="FontStyle111"/>
                <w:b w:val="0"/>
                <w:sz w:val="24"/>
                <w:szCs w:val="24"/>
              </w:rPr>
              <w:t>72</w:t>
            </w:r>
          </w:p>
        </w:tc>
        <w:tc>
          <w:tcPr>
            <w:tcW w:w="425" w:type="dxa"/>
            <w:vAlign w:val="center"/>
          </w:tcPr>
          <w:p w:rsidR="00160D8D" w:rsidRPr="00122F0A" w:rsidRDefault="00160D8D" w:rsidP="00945CEE">
            <w:pPr>
              <w:pStyle w:val="Style37"/>
              <w:widowControl/>
              <w:spacing w:line="240" w:lineRule="auto"/>
              <w:ind w:left="-131" w:right="-102" w:firstLine="21"/>
              <w:rPr>
                <w:rStyle w:val="FontStyle111"/>
                <w:b w:val="0"/>
                <w:sz w:val="24"/>
                <w:szCs w:val="24"/>
              </w:rPr>
            </w:pPr>
            <w:r w:rsidRPr="00122F0A">
              <w:rPr>
                <w:rStyle w:val="FontStyle111"/>
                <w:b w:val="0"/>
                <w:sz w:val="24"/>
                <w:szCs w:val="24"/>
              </w:rPr>
              <w:t>60</w:t>
            </w:r>
          </w:p>
        </w:tc>
        <w:tc>
          <w:tcPr>
            <w:tcW w:w="425" w:type="dxa"/>
            <w:gridSpan w:val="2"/>
            <w:vAlign w:val="center"/>
          </w:tcPr>
          <w:p w:rsidR="00160D8D" w:rsidRPr="00122F0A" w:rsidRDefault="00160D8D" w:rsidP="00945CEE">
            <w:pPr>
              <w:pStyle w:val="Style25"/>
              <w:widowControl/>
              <w:ind w:left="-131" w:right="-102" w:firstLine="21"/>
              <w:jc w:val="center"/>
            </w:pPr>
          </w:p>
        </w:tc>
        <w:tc>
          <w:tcPr>
            <w:tcW w:w="405" w:type="dxa"/>
            <w:vAlign w:val="center"/>
          </w:tcPr>
          <w:p w:rsidR="00160D8D" w:rsidRPr="00122F0A" w:rsidRDefault="00160D8D" w:rsidP="00945CEE">
            <w:pPr>
              <w:pStyle w:val="Style25"/>
              <w:widowControl/>
              <w:ind w:left="-131" w:right="-102" w:firstLine="21"/>
              <w:jc w:val="center"/>
            </w:pPr>
          </w:p>
        </w:tc>
        <w:tc>
          <w:tcPr>
            <w:tcW w:w="414" w:type="dxa"/>
            <w:vAlign w:val="center"/>
          </w:tcPr>
          <w:p w:rsidR="00160D8D" w:rsidRPr="00122F0A" w:rsidRDefault="00160D8D" w:rsidP="00945CEE">
            <w:pPr>
              <w:pStyle w:val="Style25"/>
              <w:widowControl/>
              <w:ind w:left="-131" w:right="-102" w:firstLine="21"/>
              <w:jc w:val="center"/>
            </w:pPr>
          </w:p>
        </w:tc>
        <w:tc>
          <w:tcPr>
            <w:tcW w:w="460" w:type="dxa"/>
            <w:vAlign w:val="center"/>
          </w:tcPr>
          <w:p w:rsidR="00160D8D" w:rsidRPr="00122F0A" w:rsidRDefault="00160D8D" w:rsidP="00945CEE">
            <w:pPr>
              <w:pStyle w:val="Style25"/>
              <w:widowControl/>
              <w:ind w:left="-131" w:right="-102" w:firstLine="21"/>
              <w:jc w:val="center"/>
            </w:pPr>
          </w:p>
        </w:tc>
        <w:tc>
          <w:tcPr>
            <w:tcW w:w="601" w:type="dxa"/>
            <w:vAlign w:val="center"/>
          </w:tcPr>
          <w:p w:rsidR="00160D8D" w:rsidRPr="00122F0A" w:rsidRDefault="00160D8D" w:rsidP="00945CEE">
            <w:pPr>
              <w:ind w:left="-131" w:firstLine="2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F0A">
              <w:rPr>
                <w:rFonts w:ascii="Times New Roman" w:hAnsi="Times New Roman"/>
                <w:color w:val="000000"/>
                <w:sz w:val="24"/>
                <w:szCs w:val="24"/>
              </w:rPr>
              <w:t>266</w:t>
            </w:r>
          </w:p>
        </w:tc>
      </w:tr>
      <w:tr w:rsidR="00160D8D" w:rsidRPr="00942BA9" w:rsidTr="00945CEE">
        <w:trPr>
          <w:jc w:val="center"/>
        </w:trPr>
        <w:tc>
          <w:tcPr>
            <w:tcW w:w="1956" w:type="dxa"/>
            <w:vAlign w:val="center"/>
          </w:tcPr>
          <w:p w:rsidR="00160D8D" w:rsidRPr="001738E4" w:rsidRDefault="00160D8D" w:rsidP="00945CEE">
            <w:pPr>
              <w:pStyle w:val="Style37"/>
              <w:widowControl/>
              <w:spacing w:line="240" w:lineRule="auto"/>
              <w:ind w:left="-102" w:right="-102"/>
              <w:jc w:val="left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IV зона</w:t>
            </w:r>
          </w:p>
        </w:tc>
        <w:tc>
          <w:tcPr>
            <w:tcW w:w="978" w:type="dxa"/>
            <w:vAlign w:val="center"/>
          </w:tcPr>
          <w:p w:rsidR="00160D8D" w:rsidRPr="001738E4" w:rsidRDefault="00160D8D" w:rsidP="00945CEE">
            <w:pPr>
              <w:pStyle w:val="Style25"/>
              <w:widowControl/>
              <w:ind w:left="-102" w:right="-102"/>
              <w:jc w:val="center"/>
            </w:pPr>
          </w:p>
        </w:tc>
        <w:tc>
          <w:tcPr>
            <w:tcW w:w="391" w:type="dxa"/>
            <w:vAlign w:val="center"/>
          </w:tcPr>
          <w:p w:rsidR="00160D8D" w:rsidRPr="001738E4" w:rsidRDefault="00160D8D" w:rsidP="00945CEE">
            <w:pPr>
              <w:pStyle w:val="Style25"/>
              <w:widowControl/>
              <w:ind w:left="-102" w:right="-102"/>
              <w:jc w:val="center"/>
            </w:pPr>
          </w:p>
        </w:tc>
        <w:tc>
          <w:tcPr>
            <w:tcW w:w="387" w:type="dxa"/>
            <w:vAlign w:val="center"/>
          </w:tcPr>
          <w:p w:rsidR="00160D8D" w:rsidRPr="001738E4" w:rsidRDefault="00160D8D" w:rsidP="00945CEE">
            <w:pPr>
              <w:pStyle w:val="Style37"/>
              <w:widowControl/>
              <w:spacing w:line="240" w:lineRule="auto"/>
              <w:ind w:left="-102" w:right="-102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14</w:t>
            </w:r>
          </w:p>
        </w:tc>
        <w:tc>
          <w:tcPr>
            <w:tcW w:w="460" w:type="dxa"/>
            <w:vAlign w:val="center"/>
          </w:tcPr>
          <w:p w:rsidR="00160D8D" w:rsidRPr="00122F0A" w:rsidRDefault="00160D8D" w:rsidP="00945CEE">
            <w:pPr>
              <w:pStyle w:val="Style37"/>
              <w:widowControl/>
              <w:spacing w:line="240" w:lineRule="auto"/>
              <w:ind w:left="-131" w:right="-102" w:firstLine="21"/>
              <w:rPr>
                <w:rStyle w:val="FontStyle111"/>
                <w:b w:val="0"/>
                <w:sz w:val="24"/>
                <w:szCs w:val="24"/>
              </w:rPr>
            </w:pPr>
            <w:r w:rsidRPr="00122F0A">
              <w:rPr>
                <w:rStyle w:val="FontStyle111"/>
                <w:b w:val="0"/>
                <w:sz w:val="24"/>
                <w:szCs w:val="24"/>
              </w:rPr>
              <w:t>24</w:t>
            </w:r>
          </w:p>
        </w:tc>
        <w:tc>
          <w:tcPr>
            <w:tcW w:w="372" w:type="dxa"/>
            <w:vAlign w:val="center"/>
          </w:tcPr>
          <w:p w:rsidR="00160D8D" w:rsidRPr="00122F0A" w:rsidRDefault="00160D8D" w:rsidP="00945CEE">
            <w:pPr>
              <w:pStyle w:val="Style37"/>
              <w:widowControl/>
              <w:spacing w:line="240" w:lineRule="auto"/>
              <w:ind w:left="-131" w:right="-102" w:firstLine="21"/>
              <w:rPr>
                <w:rStyle w:val="FontStyle111"/>
                <w:b w:val="0"/>
                <w:sz w:val="24"/>
                <w:szCs w:val="24"/>
              </w:rPr>
            </w:pPr>
            <w:r w:rsidRPr="00122F0A">
              <w:rPr>
                <w:rStyle w:val="FontStyle111"/>
                <w:b w:val="0"/>
                <w:sz w:val="24"/>
                <w:szCs w:val="24"/>
              </w:rPr>
              <w:t>30</w:t>
            </w:r>
          </w:p>
        </w:tc>
        <w:tc>
          <w:tcPr>
            <w:tcW w:w="405" w:type="dxa"/>
            <w:vAlign w:val="center"/>
          </w:tcPr>
          <w:p w:rsidR="00160D8D" w:rsidRPr="00122F0A" w:rsidRDefault="00160D8D" w:rsidP="00945CEE">
            <w:pPr>
              <w:pStyle w:val="Style37"/>
              <w:widowControl/>
              <w:spacing w:line="240" w:lineRule="auto"/>
              <w:ind w:left="-131" w:right="-102" w:firstLine="21"/>
              <w:rPr>
                <w:rStyle w:val="FontStyle111"/>
                <w:b w:val="0"/>
                <w:sz w:val="24"/>
                <w:szCs w:val="24"/>
              </w:rPr>
            </w:pPr>
            <w:r w:rsidRPr="00122F0A">
              <w:rPr>
                <w:rStyle w:val="FontStyle111"/>
                <w:b w:val="0"/>
                <w:sz w:val="24"/>
                <w:szCs w:val="24"/>
              </w:rPr>
              <w:t>34</w:t>
            </w:r>
          </w:p>
        </w:tc>
        <w:tc>
          <w:tcPr>
            <w:tcW w:w="425" w:type="dxa"/>
            <w:vAlign w:val="center"/>
          </w:tcPr>
          <w:p w:rsidR="00160D8D" w:rsidRPr="00122F0A" w:rsidRDefault="00160D8D" w:rsidP="00945CEE">
            <w:pPr>
              <w:pStyle w:val="Style37"/>
              <w:widowControl/>
              <w:spacing w:line="240" w:lineRule="auto"/>
              <w:ind w:left="-131" w:right="-102" w:firstLine="21"/>
              <w:rPr>
                <w:rStyle w:val="FontStyle111"/>
                <w:b w:val="0"/>
                <w:sz w:val="24"/>
                <w:szCs w:val="24"/>
              </w:rPr>
            </w:pPr>
            <w:r w:rsidRPr="00122F0A">
              <w:rPr>
                <w:rStyle w:val="FontStyle111"/>
                <w:b w:val="0"/>
                <w:sz w:val="24"/>
                <w:szCs w:val="24"/>
              </w:rPr>
              <w:t>22</w:t>
            </w:r>
          </w:p>
        </w:tc>
        <w:tc>
          <w:tcPr>
            <w:tcW w:w="425" w:type="dxa"/>
            <w:gridSpan w:val="2"/>
            <w:vAlign w:val="center"/>
          </w:tcPr>
          <w:p w:rsidR="00160D8D" w:rsidRPr="00122F0A" w:rsidRDefault="00160D8D" w:rsidP="00945CEE">
            <w:pPr>
              <w:pStyle w:val="Style25"/>
              <w:widowControl/>
              <w:ind w:left="-131" w:right="-102" w:firstLine="21"/>
              <w:jc w:val="center"/>
            </w:pPr>
          </w:p>
        </w:tc>
        <w:tc>
          <w:tcPr>
            <w:tcW w:w="405" w:type="dxa"/>
            <w:vAlign w:val="center"/>
          </w:tcPr>
          <w:p w:rsidR="00160D8D" w:rsidRPr="00122F0A" w:rsidRDefault="00160D8D" w:rsidP="00945CEE">
            <w:pPr>
              <w:pStyle w:val="Style25"/>
              <w:widowControl/>
              <w:ind w:left="-131" w:right="-102" w:firstLine="21"/>
              <w:jc w:val="center"/>
            </w:pPr>
          </w:p>
        </w:tc>
        <w:tc>
          <w:tcPr>
            <w:tcW w:w="414" w:type="dxa"/>
            <w:vAlign w:val="center"/>
          </w:tcPr>
          <w:p w:rsidR="00160D8D" w:rsidRPr="00122F0A" w:rsidRDefault="00160D8D" w:rsidP="00945CEE">
            <w:pPr>
              <w:pStyle w:val="Style25"/>
              <w:widowControl/>
              <w:ind w:left="-131" w:right="-102" w:firstLine="21"/>
              <w:jc w:val="center"/>
            </w:pPr>
          </w:p>
        </w:tc>
        <w:tc>
          <w:tcPr>
            <w:tcW w:w="460" w:type="dxa"/>
            <w:vAlign w:val="center"/>
          </w:tcPr>
          <w:p w:rsidR="00160D8D" w:rsidRPr="00122F0A" w:rsidRDefault="00160D8D" w:rsidP="00945CEE">
            <w:pPr>
              <w:pStyle w:val="Style25"/>
              <w:widowControl/>
              <w:ind w:left="-131" w:right="-102" w:firstLine="21"/>
              <w:jc w:val="center"/>
            </w:pPr>
          </w:p>
        </w:tc>
        <w:tc>
          <w:tcPr>
            <w:tcW w:w="601" w:type="dxa"/>
            <w:vAlign w:val="center"/>
          </w:tcPr>
          <w:p w:rsidR="00160D8D" w:rsidRPr="00122F0A" w:rsidRDefault="00160D8D" w:rsidP="00945CEE">
            <w:pPr>
              <w:ind w:left="-131" w:firstLine="2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F0A">
              <w:rPr>
                <w:rFonts w:ascii="Times New Roman" w:hAnsi="Times New Roman"/>
                <w:color w:val="000000"/>
                <w:sz w:val="24"/>
                <w:szCs w:val="24"/>
              </w:rPr>
              <w:t>124</w:t>
            </w:r>
          </w:p>
        </w:tc>
      </w:tr>
      <w:tr w:rsidR="00160D8D" w:rsidRPr="00942BA9" w:rsidTr="00945CEE">
        <w:trPr>
          <w:jc w:val="center"/>
        </w:trPr>
        <w:tc>
          <w:tcPr>
            <w:tcW w:w="1956" w:type="dxa"/>
            <w:vAlign w:val="center"/>
          </w:tcPr>
          <w:p w:rsidR="00160D8D" w:rsidRPr="001738E4" w:rsidRDefault="00160D8D" w:rsidP="00945CEE">
            <w:pPr>
              <w:pStyle w:val="Style37"/>
              <w:widowControl/>
              <w:spacing w:line="240" w:lineRule="auto"/>
              <w:ind w:left="-102" w:right="-102"/>
              <w:jc w:val="left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Всего</w:t>
            </w:r>
          </w:p>
        </w:tc>
        <w:tc>
          <w:tcPr>
            <w:tcW w:w="978" w:type="dxa"/>
            <w:vAlign w:val="center"/>
          </w:tcPr>
          <w:p w:rsidR="00160D8D" w:rsidRPr="001738E4" w:rsidRDefault="00160D8D" w:rsidP="00945CEE">
            <w:pPr>
              <w:pStyle w:val="Style25"/>
              <w:widowControl/>
              <w:ind w:left="-102" w:right="-102"/>
              <w:jc w:val="center"/>
            </w:pPr>
          </w:p>
        </w:tc>
        <w:tc>
          <w:tcPr>
            <w:tcW w:w="391" w:type="dxa"/>
            <w:vAlign w:val="center"/>
          </w:tcPr>
          <w:p w:rsidR="00160D8D" w:rsidRPr="001738E4" w:rsidRDefault="00160D8D" w:rsidP="00945CEE">
            <w:pPr>
              <w:pStyle w:val="Style25"/>
              <w:widowControl/>
              <w:ind w:left="-102" w:right="-102"/>
              <w:jc w:val="center"/>
            </w:pPr>
          </w:p>
        </w:tc>
        <w:tc>
          <w:tcPr>
            <w:tcW w:w="387" w:type="dxa"/>
            <w:vAlign w:val="center"/>
          </w:tcPr>
          <w:p w:rsidR="00160D8D" w:rsidRPr="001738E4" w:rsidRDefault="00160D8D" w:rsidP="00945CEE">
            <w:pPr>
              <w:pStyle w:val="Style37"/>
              <w:widowControl/>
              <w:spacing w:line="240" w:lineRule="auto"/>
              <w:ind w:left="-102" w:right="-102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260</w:t>
            </w:r>
          </w:p>
        </w:tc>
        <w:tc>
          <w:tcPr>
            <w:tcW w:w="460" w:type="dxa"/>
            <w:vAlign w:val="center"/>
          </w:tcPr>
          <w:p w:rsidR="00160D8D" w:rsidRPr="00122F0A" w:rsidRDefault="00160D8D" w:rsidP="00945CEE">
            <w:pPr>
              <w:pStyle w:val="Style37"/>
              <w:widowControl/>
              <w:spacing w:line="240" w:lineRule="auto"/>
              <w:ind w:left="-131" w:right="-102" w:firstLine="21"/>
              <w:rPr>
                <w:rStyle w:val="FontStyle111"/>
                <w:b w:val="0"/>
                <w:sz w:val="24"/>
                <w:szCs w:val="24"/>
              </w:rPr>
            </w:pPr>
            <w:r w:rsidRPr="00122F0A">
              <w:rPr>
                <w:rStyle w:val="FontStyle111"/>
                <w:b w:val="0"/>
                <w:sz w:val="24"/>
                <w:szCs w:val="24"/>
              </w:rPr>
              <w:t>360</w:t>
            </w:r>
          </w:p>
        </w:tc>
        <w:tc>
          <w:tcPr>
            <w:tcW w:w="372" w:type="dxa"/>
            <w:vAlign w:val="center"/>
          </w:tcPr>
          <w:p w:rsidR="00160D8D" w:rsidRPr="00122F0A" w:rsidRDefault="00160D8D" w:rsidP="00945CEE">
            <w:pPr>
              <w:pStyle w:val="Style37"/>
              <w:widowControl/>
              <w:spacing w:line="240" w:lineRule="auto"/>
              <w:ind w:left="-131" w:right="-102" w:firstLine="21"/>
              <w:rPr>
                <w:rStyle w:val="FontStyle111"/>
                <w:b w:val="0"/>
                <w:sz w:val="24"/>
                <w:szCs w:val="24"/>
              </w:rPr>
            </w:pPr>
            <w:r w:rsidRPr="00122F0A">
              <w:rPr>
                <w:rStyle w:val="FontStyle111"/>
                <w:b w:val="0"/>
                <w:sz w:val="24"/>
                <w:szCs w:val="24"/>
              </w:rPr>
              <w:t>330</w:t>
            </w:r>
          </w:p>
        </w:tc>
        <w:tc>
          <w:tcPr>
            <w:tcW w:w="405" w:type="dxa"/>
            <w:vAlign w:val="center"/>
          </w:tcPr>
          <w:p w:rsidR="00160D8D" w:rsidRPr="00122F0A" w:rsidRDefault="00160D8D" w:rsidP="00945CEE">
            <w:pPr>
              <w:pStyle w:val="Style37"/>
              <w:widowControl/>
              <w:spacing w:line="240" w:lineRule="auto"/>
              <w:ind w:left="-131" w:right="-102" w:firstLine="21"/>
              <w:rPr>
                <w:rStyle w:val="FontStyle111"/>
                <w:b w:val="0"/>
                <w:sz w:val="24"/>
                <w:szCs w:val="24"/>
              </w:rPr>
            </w:pPr>
            <w:r w:rsidRPr="00122F0A">
              <w:rPr>
                <w:rStyle w:val="FontStyle111"/>
                <w:b w:val="0"/>
                <w:sz w:val="24"/>
                <w:szCs w:val="24"/>
              </w:rPr>
              <w:t>280</w:t>
            </w:r>
          </w:p>
        </w:tc>
        <w:tc>
          <w:tcPr>
            <w:tcW w:w="425" w:type="dxa"/>
            <w:vAlign w:val="center"/>
          </w:tcPr>
          <w:p w:rsidR="00160D8D" w:rsidRPr="00122F0A" w:rsidRDefault="00160D8D" w:rsidP="00945CEE">
            <w:pPr>
              <w:pStyle w:val="Style37"/>
              <w:widowControl/>
              <w:spacing w:line="240" w:lineRule="auto"/>
              <w:ind w:left="-131" w:right="-102" w:firstLine="21"/>
              <w:rPr>
                <w:rStyle w:val="FontStyle111"/>
                <w:b w:val="0"/>
                <w:sz w:val="24"/>
                <w:szCs w:val="24"/>
              </w:rPr>
            </w:pPr>
            <w:r w:rsidRPr="00122F0A">
              <w:rPr>
                <w:rStyle w:val="FontStyle111"/>
                <w:b w:val="0"/>
                <w:sz w:val="24"/>
                <w:szCs w:val="24"/>
              </w:rPr>
              <w:t>250</w:t>
            </w:r>
          </w:p>
        </w:tc>
        <w:tc>
          <w:tcPr>
            <w:tcW w:w="425" w:type="dxa"/>
            <w:gridSpan w:val="2"/>
            <w:vAlign w:val="center"/>
          </w:tcPr>
          <w:p w:rsidR="00160D8D" w:rsidRPr="00122F0A" w:rsidRDefault="00160D8D" w:rsidP="00945CEE">
            <w:pPr>
              <w:pStyle w:val="Style25"/>
              <w:widowControl/>
              <w:ind w:left="-131" w:right="-102" w:firstLine="21"/>
              <w:jc w:val="center"/>
            </w:pPr>
          </w:p>
        </w:tc>
        <w:tc>
          <w:tcPr>
            <w:tcW w:w="405" w:type="dxa"/>
            <w:vAlign w:val="center"/>
          </w:tcPr>
          <w:p w:rsidR="00160D8D" w:rsidRPr="00122F0A" w:rsidRDefault="00160D8D" w:rsidP="00945CEE">
            <w:pPr>
              <w:pStyle w:val="Style25"/>
              <w:widowControl/>
              <w:ind w:left="-131" w:right="-102" w:firstLine="21"/>
              <w:jc w:val="center"/>
            </w:pPr>
          </w:p>
        </w:tc>
        <w:tc>
          <w:tcPr>
            <w:tcW w:w="414" w:type="dxa"/>
            <w:vAlign w:val="center"/>
          </w:tcPr>
          <w:p w:rsidR="00160D8D" w:rsidRPr="00122F0A" w:rsidRDefault="00160D8D" w:rsidP="00945CEE">
            <w:pPr>
              <w:pStyle w:val="Style25"/>
              <w:widowControl/>
              <w:ind w:left="-131" w:right="-102" w:firstLine="21"/>
              <w:jc w:val="center"/>
            </w:pPr>
          </w:p>
        </w:tc>
        <w:tc>
          <w:tcPr>
            <w:tcW w:w="460" w:type="dxa"/>
            <w:vAlign w:val="center"/>
          </w:tcPr>
          <w:p w:rsidR="00160D8D" w:rsidRPr="00122F0A" w:rsidRDefault="00160D8D" w:rsidP="00945CEE">
            <w:pPr>
              <w:pStyle w:val="Style25"/>
              <w:widowControl/>
              <w:ind w:left="-131" w:right="-102" w:firstLine="21"/>
              <w:jc w:val="center"/>
            </w:pPr>
          </w:p>
        </w:tc>
        <w:tc>
          <w:tcPr>
            <w:tcW w:w="601" w:type="dxa"/>
            <w:vAlign w:val="center"/>
          </w:tcPr>
          <w:p w:rsidR="00160D8D" w:rsidRPr="00122F0A" w:rsidRDefault="00160D8D" w:rsidP="00945CEE">
            <w:pPr>
              <w:ind w:left="-131" w:firstLine="2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F0A">
              <w:rPr>
                <w:rFonts w:ascii="Times New Roman" w:hAnsi="Times New Roman"/>
                <w:color w:val="000000"/>
                <w:sz w:val="24"/>
                <w:szCs w:val="24"/>
              </w:rPr>
              <w:t>1480</w:t>
            </w:r>
          </w:p>
        </w:tc>
      </w:tr>
      <w:tr w:rsidR="00160D8D" w:rsidRPr="00942BA9" w:rsidTr="00945CEE">
        <w:trPr>
          <w:jc w:val="center"/>
        </w:trPr>
        <w:tc>
          <w:tcPr>
            <w:tcW w:w="1956" w:type="dxa"/>
            <w:vAlign w:val="center"/>
          </w:tcPr>
          <w:p w:rsidR="00160D8D" w:rsidRPr="001738E4" w:rsidRDefault="00160D8D" w:rsidP="00945CEE">
            <w:pPr>
              <w:pStyle w:val="Style37"/>
              <w:widowControl/>
              <w:spacing w:line="240" w:lineRule="auto"/>
              <w:ind w:left="-102" w:right="-102"/>
              <w:jc w:val="left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 xml:space="preserve">Общий объем, </w:t>
            </w:r>
            <w:proofErr w:type="gramStart"/>
            <w:r w:rsidRPr="001738E4">
              <w:rPr>
                <w:rStyle w:val="FontStyle111"/>
                <w:b w:val="0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978" w:type="dxa"/>
            <w:vAlign w:val="center"/>
          </w:tcPr>
          <w:p w:rsidR="00160D8D" w:rsidRPr="001738E4" w:rsidRDefault="00160D8D" w:rsidP="00945CEE">
            <w:pPr>
              <w:pStyle w:val="Style37"/>
              <w:widowControl/>
              <w:spacing w:line="240" w:lineRule="auto"/>
              <w:ind w:left="-102" w:right="-102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295</w:t>
            </w:r>
          </w:p>
        </w:tc>
        <w:tc>
          <w:tcPr>
            <w:tcW w:w="391" w:type="dxa"/>
            <w:vAlign w:val="center"/>
          </w:tcPr>
          <w:p w:rsidR="00160D8D" w:rsidRPr="001738E4" w:rsidRDefault="00160D8D" w:rsidP="00945CEE">
            <w:pPr>
              <w:pStyle w:val="Style37"/>
              <w:widowControl/>
              <w:spacing w:line="240" w:lineRule="auto"/>
              <w:ind w:left="-102" w:right="-102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235</w:t>
            </w:r>
          </w:p>
        </w:tc>
        <w:tc>
          <w:tcPr>
            <w:tcW w:w="387" w:type="dxa"/>
            <w:vAlign w:val="center"/>
          </w:tcPr>
          <w:p w:rsidR="00160D8D" w:rsidRPr="001738E4" w:rsidRDefault="00160D8D" w:rsidP="00945CEE">
            <w:pPr>
              <w:pStyle w:val="Style37"/>
              <w:widowControl/>
              <w:spacing w:line="240" w:lineRule="auto"/>
              <w:ind w:left="-102" w:right="-102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305</w:t>
            </w:r>
          </w:p>
        </w:tc>
        <w:tc>
          <w:tcPr>
            <w:tcW w:w="460" w:type="dxa"/>
            <w:vAlign w:val="center"/>
          </w:tcPr>
          <w:p w:rsidR="00160D8D" w:rsidRPr="00122F0A" w:rsidRDefault="00160D8D" w:rsidP="00945CEE">
            <w:pPr>
              <w:pStyle w:val="Style37"/>
              <w:widowControl/>
              <w:spacing w:line="240" w:lineRule="auto"/>
              <w:ind w:left="-131" w:right="-102" w:firstLine="21"/>
              <w:rPr>
                <w:rStyle w:val="FontStyle111"/>
                <w:b w:val="0"/>
                <w:sz w:val="24"/>
                <w:szCs w:val="24"/>
              </w:rPr>
            </w:pPr>
            <w:r w:rsidRPr="00122F0A">
              <w:rPr>
                <w:rStyle w:val="FontStyle111"/>
                <w:b w:val="0"/>
                <w:sz w:val="24"/>
                <w:szCs w:val="24"/>
              </w:rPr>
              <w:t>385</w:t>
            </w:r>
          </w:p>
        </w:tc>
        <w:tc>
          <w:tcPr>
            <w:tcW w:w="372" w:type="dxa"/>
            <w:vAlign w:val="center"/>
          </w:tcPr>
          <w:p w:rsidR="00160D8D" w:rsidRPr="00122F0A" w:rsidRDefault="00160D8D" w:rsidP="00945CEE">
            <w:pPr>
              <w:pStyle w:val="Style37"/>
              <w:widowControl/>
              <w:spacing w:line="240" w:lineRule="auto"/>
              <w:ind w:left="-131" w:right="-102" w:firstLine="21"/>
              <w:rPr>
                <w:rStyle w:val="FontStyle111"/>
                <w:b w:val="0"/>
                <w:sz w:val="24"/>
                <w:szCs w:val="24"/>
              </w:rPr>
            </w:pPr>
            <w:r w:rsidRPr="00122F0A">
              <w:rPr>
                <w:rStyle w:val="FontStyle111"/>
                <w:b w:val="0"/>
                <w:sz w:val="24"/>
                <w:szCs w:val="24"/>
              </w:rPr>
              <w:t>350</w:t>
            </w:r>
          </w:p>
        </w:tc>
        <w:tc>
          <w:tcPr>
            <w:tcW w:w="405" w:type="dxa"/>
            <w:vAlign w:val="center"/>
          </w:tcPr>
          <w:p w:rsidR="00160D8D" w:rsidRPr="00122F0A" w:rsidRDefault="00160D8D" w:rsidP="00945CEE">
            <w:pPr>
              <w:pStyle w:val="Style37"/>
              <w:widowControl/>
              <w:spacing w:line="240" w:lineRule="auto"/>
              <w:ind w:left="-131" w:right="-102" w:firstLine="21"/>
              <w:rPr>
                <w:rStyle w:val="FontStyle111"/>
                <w:b w:val="0"/>
                <w:sz w:val="24"/>
                <w:szCs w:val="24"/>
              </w:rPr>
            </w:pPr>
            <w:r w:rsidRPr="00122F0A">
              <w:rPr>
                <w:rStyle w:val="FontStyle111"/>
                <w:b w:val="0"/>
                <w:sz w:val="24"/>
                <w:szCs w:val="24"/>
              </w:rPr>
              <w:t>300</w:t>
            </w:r>
          </w:p>
        </w:tc>
        <w:tc>
          <w:tcPr>
            <w:tcW w:w="425" w:type="dxa"/>
            <w:vAlign w:val="center"/>
          </w:tcPr>
          <w:p w:rsidR="00160D8D" w:rsidRPr="00122F0A" w:rsidRDefault="00160D8D" w:rsidP="00945CEE">
            <w:pPr>
              <w:pStyle w:val="Style37"/>
              <w:widowControl/>
              <w:spacing w:line="240" w:lineRule="auto"/>
              <w:ind w:left="-131" w:right="-102" w:firstLine="21"/>
              <w:rPr>
                <w:rStyle w:val="FontStyle111"/>
                <w:b w:val="0"/>
                <w:sz w:val="24"/>
                <w:szCs w:val="24"/>
              </w:rPr>
            </w:pPr>
            <w:r w:rsidRPr="00122F0A">
              <w:rPr>
                <w:rStyle w:val="FontStyle111"/>
                <w:b w:val="0"/>
                <w:sz w:val="24"/>
                <w:szCs w:val="24"/>
              </w:rPr>
              <w:t>270</w:t>
            </w:r>
          </w:p>
        </w:tc>
        <w:tc>
          <w:tcPr>
            <w:tcW w:w="425" w:type="dxa"/>
            <w:gridSpan w:val="2"/>
            <w:vAlign w:val="center"/>
          </w:tcPr>
          <w:p w:rsidR="00160D8D" w:rsidRPr="00122F0A" w:rsidRDefault="00160D8D" w:rsidP="00945CEE">
            <w:pPr>
              <w:pStyle w:val="Style37"/>
              <w:widowControl/>
              <w:spacing w:line="240" w:lineRule="auto"/>
              <w:ind w:left="-131" w:right="-102" w:firstLine="21"/>
              <w:rPr>
                <w:rStyle w:val="FontStyle111"/>
                <w:b w:val="0"/>
                <w:sz w:val="24"/>
                <w:szCs w:val="24"/>
              </w:rPr>
            </w:pPr>
            <w:r w:rsidRPr="00122F0A">
              <w:rPr>
                <w:rStyle w:val="FontStyle111"/>
                <w:b w:val="0"/>
                <w:sz w:val="24"/>
                <w:szCs w:val="24"/>
              </w:rPr>
              <w:t>105</w:t>
            </w:r>
          </w:p>
        </w:tc>
        <w:tc>
          <w:tcPr>
            <w:tcW w:w="405" w:type="dxa"/>
            <w:vAlign w:val="center"/>
          </w:tcPr>
          <w:p w:rsidR="00160D8D" w:rsidRPr="00122F0A" w:rsidRDefault="00160D8D" w:rsidP="00945CEE">
            <w:pPr>
              <w:pStyle w:val="Style37"/>
              <w:widowControl/>
              <w:spacing w:line="240" w:lineRule="auto"/>
              <w:ind w:left="-131" w:right="-102" w:firstLine="21"/>
              <w:rPr>
                <w:rStyle w:val="FontStyle111"/>
                <w:b w:val="0"/>
                <w:sz w:val="24"/>
                <w:szCs w:val="24"/>
              </w:rPr>
            </w:pPr>
            <w:r w:rsidRPr="00122F0A">
              <w:rPr>
                <w:rStyle w:val="FontStyle111"/>
                <w:b w:val="0"/>
                <w:sz w:val="24"/>
                <w:szCs w:val="24"/>
              </w:rPr>
              <w:t>170</w:t>
            </w:r>
          </w:p>
        </w:tc>
        <w:tc>
          <w:tcPr>
            <w:tcW w:w="414" w:type="dxa"/>
            <w:vAlign w:val="center"/>
          </w:tcPr>
          <w:p w:rsidR="00160D8D" w:rsidRPr="00122F0A" w:rsidRDefault="00160D8D" w:rsidP="00945CEE">
            <w:pPr>
              <w:pStyle w:val="Style37"/>
              <w:widowControl/>
              <w:spacing w:line="240" w:lineRule="auto"/>
              <w:ind w:left="-131" w:right="-102" w:firstLine="21"/>
              <w:rPr>
                <w:rStyle w:val="FontStyle111"/>
                <w:b w:val="0"/>
                <w:sz w:val="24"/>
                <w:szCs w:val="24"/>
              </w:rPr>
            </w:pPr>
            <w:r w:rsidRPr="00122F0A">
              <w:rPr>
                <w:rStyle w:val="FontStyle111"/>
                <w:b w:val="0"/>
                <w:sz w:val="24"/>
                <w:szCs w:val="24"/>
              </w:rPr>
              <w:t>210</w:t>
            </w:r>
          </w:p>
        </w:tc>
        <w:tc>
          <w:tcPr>
            <w:tcW w:w="460" w:type="dxa"/>
            <w:vAlign w:val="center"/>
          </w:tcPr>
          <w:p w:rsidR="00160D8D" w:rsidRPr="00122F0A" w:rsidRDefault="00160D8D" w:rsidP="00945CEE">
            <w:pPr>
              <w:pStyle w:val="Style37"/>
              <w:widowControl/>
              <w:spacing w:line="240" w:lineRule="auto"/>
              <w:ind w:left="-131" w:right="-102" w:firstLine="21"/>
              <w:rPr>
                <w:rStyle w:val="FontStyle111"/>
                <w:b w:val="0"/>
                <w:sz w:val="24"/>
                <w:szCs w:val="24"/>
              </w:rPr>
            </w:pPr>
            <w:r w:rsidRPr="00122F0A">
              <w:rPr>
                <w:rStyle w:val="FontStyle111"/>
                <w:b w:val="0"/>
                <w:sz w:val="24"/>
                <w:szCs w:val="24"/>
              </w:rPr>
              <w:t>255</w:t>
            </w:r>
          </w:p>
        </w:tc>
        <w:tc>
          <w:tcPr>
            <w:tcW w:w="601" w:type="dxa"/>
            <w:vAlign w:val="center"/>
          </w:tcPr>
          <w:p w:rsidR="00160D8D" w:rsidRPr="00122F0A" w:rsidRDefault="00160D8D" w:rsidP="00945CEE">
            <w:pPr>
              <w:ind w:left="-131" w:firstLine="2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F0A">
              <w:rPr>
                <w:rFonts w:ascii="Times New Roman" w:hAnsi="Times New Roman"/>
                <w:color w:val="000000"/>
                <w:sz w:val="24"/>
                <w:szCs w:val="24"/>
              </w:rPr>
              <w:t>2880</w:t>
            </w:r>
          </w:p>
        </w:tc>
      </w:tr>
    </w:tbl>
    <w:p w:rsidR="00160D8D" w:rsidRDefault="00160D8D" w:rsidP="005B74D0">
      <w:pPr>
        <w:pStyle w:val="Style23"/>
        <w:widowControl/>
        <w:spacing w:line="240" w:lineRule="auto"/>
        <w:ind w:left="567" w:right="-1"/>
        <w:jc w:val="both"/>
        <w:rPr>
          <w:rStyle w:val="FontStyle108"/>
          <w:b w:val="0"/>
          <w:sz w:val="24"/>
          <w:szCs w:val="24"/>
        </w:rPr>
      </w:pPr>
    </w:p>
    <w:p w:rsidR="00160D8D" w:rsidRDefault="00160D8D" w:rsidP="005B74D0">
      <w:pPr>
        <w:pStyle w:val="Style23"/>
        <w:widowControl/>
        <w:spacing w:line="240" w:lineRule="auto"/>
        <w:ind w:left="567" w:right="-1"/>
        <w:jc w:val="both"/>
        <w:rPr>
          <w:rStyle w:val="FontStyle108"/>
          <w:b w:val="0"/>
          <w:sz w:val="24"/>
          <w:szCs w:val="24"/>
        </w:rPr>
      </w:pPr>
    </w:p>
    <w:p w:rsidR="00160D8D" w:rsidRPr="009760B0" w:rsidRDefault="00160D8D" w:rsidP="005B74D0">
      <w:pPr>
        <w:pStyle w:val="Style23"/>
        <w:widowControl/>
        <w:spacing w:line="240" w:lineRule="auto"/>
        <w:ind w:left="567" w:right="-1"/>
        <w:jc w:val="both"/>
        <w:rPr>
          <w:rStyle w:val="FontStyle108"/>
          <w:b w:val="0"/>
          <w:sz w:val="24"/>
          <w:szCs w:val="24"/>
        </w:rPr>
      </w:pPr>
    </w:p>
    <w:p w:rsidR="004814FE" w:rsidRDefault="004814FE" w:rsidP="00EC489D">
      <w:pPr>
        <w:spacing w:after="0" w:line="240" w:lineRule="auto"/>
        <w:ind w:right="-1" w:firstLine="567"/>
        <w:jc w:val="both"/>
        <w:rPr>
          <w:rStyle w:val="FontStyle108"/>
          <w:b w:val="0"/>
          <w:sz w:val="24"/>
          <w:szCs w:val="24"/>
        </w:rPr>
      </w:pPr>
    </w:p>
    <w:p w:rsidR="009760B0" w:rsidRDefault="009760B0" w:rsidP="00EC489D">
      <w:pPr>
        <w:spacing w:after="0" w:line="240" w:lineRule="auto"/>
        <w:ind w:right="-1" w:firstLine="567"/>
        <w:jc w:val="both"/>
        <w:rPr>
          <w:rStyle w:val="FontStyle108"/>
          <w:b w:val="0"/>
          <w:sz w:val="24"/>
          <w:szCs w:val="24"/>
        </w:rPr>
      </w:pPr>
    </w:p>
    <w:p w:rsidR="00C415F4" w:rsidRDefault="00C415F4" w:rsidP="00EC489D">
      <w:pPr>
        <w:spacing w:after="0" w:line="240" w:lineRule="auto"/>
        <w:ind w:right="-1" w:firstLine="567"/>
        <w:jc w:val="both"/>
        <w:rPr>
          <w:rStyle w:val="FontStyle108"/>
          <w:b w:val="0"/>
          <w:sz w:val="24"/>
          <w:szCs w:val="24"/>
        </w:rPr>
      </w:pPr>
    </w:p>
    <w:p w:rsidR="00C415F4" w:rsidRDefault="00C415F4" w:rsidP="00EC489D">
      <w:pPr>
        <w:spacing w:after="0" w:line="240" w:lineRule="auto"/>
        <w:ind w:right="-1" w:firstLine="567"/>
        <w:jc w:val="both"/>
        <w:rPr>
          <w:rStyle w:val="FontStyle108"/>
          <w:b w:val="0"/>
          <w:sz w:val="24"/>
          <w:szCs w:val="24"/>
        </w:rPr>
      </w:pPr>
    </w:p>
    <w:p w:rsidR="00C415F4" w:rsidRDefault="00C415F4" w:rsidP="00EC489D">
      <w:pPr>
        <w:spacing w:after="0" w:line="240" w:lineRule="auto"/>
        <w:ind w:right="-1" w:firstLine="567"/>
        <w:jc w:val="both"/>
        <w:rPr>
          <w:rStyle w:val="FontStyle108"/>
          <w:b w:val="0"/>
          <w:sz w:val="24"/>
          <w:szCs w:val="24"/>
        </w:rPr>
      </w:pPr>
    </w:p>
    <w:p w:rsidR="00C415F4" w:rsidRDefault="00C415F4" w:rsidP="00EC489D">
      <w:pPr>
        <w:spacing w:after="0" w:line="240" w:lineRule="auto"/>
        <w:ind w:right="-1" w:firstLine="567"/>
        <w:jc w:val="both"/>
        <w:rPr>
          <w:rStyle w:val="FontStyle108"/>
          <w:b w:val="0"/>
          <w:sz w:val="24"/>
          <w:szCs w:val="24"/>
        </w:rPr>
      </w:pPr>
    </w:p>
    <w:p w:rsidR="004814FE" w:rsidRPr="005B74D0" w:rsidRDefault="00F625F5" w:rsidP="00D3248A">
      <w:pPr>
        <w:pStyle w:val="Style23"/>
        <w:widowControl/>
        <w:numPr>
          <w:ilvl w:val="1"/>
          <w:numId w:val="19"/>
        </w:numPr>
        <w:tabs>
          <w:tab w:val="left" w:pos="993"/>
        </w:tabs>
        <w:spacing w:line="240" w:lineRule="auto"/>
        <w:ind w:left="0" w:right="-1" w:firstLine="567"/>
        <w:jc w:val="both"/>
        <w:rPr>
          <w:rStyle w:val="FontStyle108"/>
          <w:b w:val="0"/>
          <w:sz w:val="24"/>
          <w:szCs w:val="24"/>
        </w:rPr>
      </w:pPr>
      <w:r w:rsidRPr="009760B0">
        <w:rPr>
          <w:rStyle w:val="FontStyle108"/>
          <w:sz w:val="24"/>
          <w:szCs w:val="24"/>
        </w:rPr>
        <w:lastRenderedPageBreak/>
        <w:t>План построения тренировочных нагрузок в годичном цикле подготовки спортсменов-ориентировщиков 3-го года об</w:t>
      </w:r>
      <w:r w:rsidRPr="009760B0">
        <w:rPr>
          <w:rStyle w:val="FontStyle108"/>
          <w:sz w:val="24"/>
          <w:szCs w:val="24"/>
        </w:rPr>
        <w:t>у</w:t>
      </w:r>
      <w:r w:rsidRPr="009760B0">
        <w:rPr>
          <w:rStyle w:val="FontStyle108"/>
          <w:sz w:val="24"/>
          <w:szCs w:val="24"/>
        </w:rPr>
        <w:t>чения в УТГ специализация ориентирование бегом</w:t>
      </w:r>
    </w:p>
    <w:p w:rsidR="005B74D0" w:rsidRDefault="005B74D0" w:rsidP="005B74D0">
      <w:pPr>
        <w:pStyle w:val="Style23"/>
        <w:widowControl/>
        <w:spacing w:line="240" w:lineRule="auto"/>
        <w:ind w:left="567" w:right="-1"/>
        <w:jc w:val="both"/>
        <w:rPr>
          <w:rStyle w:val="FontStyle108"/>
          <w:b w:val="0"/>
          <w:sz w:val="24"/>
          <w:szCs w:val="24"/>
        </w:rPr>
      </w:pPr>
    </w:p>
    <w:tbl>
      <w:tblPr>
        <w:tblStyle w:val="af4"/>
        <w:tblW w:w="7723" w:type="dxa"/>
        <w:jc w:val="center"/>
        <w:tblLayout w:type="fixed"/>
        <w:tblLook w:val="04A0"/>
      </w:tblPr>
      <w:tblGrid>
        <w:gridCol w:w="1546"/>
        <w:gridCol w:w="544"/>
        <w:gridCol w:w="448"/>
        <w:gridCol w:w="471"/>
        <w:gridCol w:w="460"/>
        <w:gridCol w:w="463"/>
        <w:gridCol w:w="579"/>
        <w:gridCol w:w="567"/>
        <w:gridCol w:w="572"/>
        <w:gridCol w:w="507"/>
        <w:gridCol w:w="476"/>
        <w:gridCol w:w="462"/>
        <w:gridCol w:w="628"/>
      </w:tblGrid>
      <w:tr w:rsidR="002C374D" w:rsidRPr="006508FD" w:rsidTr="00780953">
        <w:trPr>
          <w:jc w:val="center"/>
        </w:trPr>
        <w:tc>
          <w:tcPr>
            <w:tcW w:w="1546" w:type="dxa"/>
            <w:vMerge w:val="restart"/>
            <w:vAlign w:val="center"/>
          </w:tcPr>
          <w:p w:rsidR="002C374D" w:rsidRPr="006508FD" w:rsidRDefault="002C374D" w:rsidP="00945CEE">
            <w:pPr>
              <w:pStyle w:val="Style37"/>
              <w:spacing w:line="240" w:lineRule="auto"/>
              <w:ind w:left="-102" w:right="-102"/>
              <w:rPr>
                <w:rStyle w:val="FontStyle111"/>
                <w:b w:val="0"/>
                <w:sz w:val="20"/>
                <w:szCs w:val="20"/>
              </w:rPr>
            </w:pPr>
            <w:r w:rsidRPr="006508FD">
              <w:rPr>
                <w:rStyle w:val="FontStyle111"/>
                <w:b w:val="0"/>
                <w:sz w:val="20"/>
                <w:szCs w:val="20"/>
              </w:rPr>
              <w:t>Тренировочные периоды по м</w:t>
            </w:r>
            <w:r w:rsidRPr="006508FD">
              <w:rPr>
                <w:rStyle w:val="FontStyle111"/>
                <w:b w:val="0"/>
                <w:sz w:val="20"/>
                <w:szCs w:val="20"/>
              </w:rPr>
              <w:t>е</w:t>
            </w:r>
            <w:r w:rsidRPr="006508FD">
              <w:rPr>
                <w:rStyle w:val="FontStyle111"/>
                <w:b w:val="0"/>
                <w:sz w:val="20"/>
                <w:szCs w:val="20"/>
              </w:rPr>
              <w:t>сяцам Показатель подготовки</w:t>
            </w:r>
          </w:p>
        </w:tc>
        <w:tc>
          <w:tcPr>
            <w:tcW w:w="992" w:type="dxa"/>
            <w:gridSpan w:val="2"/>
            <w:vAlign w:val="center"/>
          </w:tcPr>
          <w:p w:rsidR="002C374D" w:rsidRPr="007D657C" w:rsidRDefault="002C374D" w:rsidP="00945CEE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657C">
              <w:rPr>
                <w:rFonts w:ascii="Times New Roman" w:hAnsi="Times New Roman"/>
                <w:sz w:val="20"/>
                <w:szCs w:val="20"/>
              </w:rPr>
              <w:t>Соревн</w:t>
            </w:r>
            <w:r w:rsidRPr="007D657C">
              <w:rPr>
                <w:rFonts w:ascii="Times New Roman" w:hAnsi="Times New Roman"/>
                <w:sz w:val="20"/>
                <w:szCs w:val="20"/>
              </w:rPr>
              <w:t>о</w:t>
            </w:r>
            <w:r w:rsidRPr="007D657C">
              <w:rPr>
                <w:rFonts w:ascii="Times New Roman" w:hAnsi="Times New Roman"/>
                <w:sz w:val="20"/>
                <w:szCs w:val="20"/>
              </w:rPr>
              <w:t>вател</w:t>
            </w:r>
            <w:r w:rsidRPr="007D657C">
              <w:rPr>
                <w:rFonts w:ascii="Times New Roman" w:hAnsi="Times New Roman"/>
                <w:sz w:val="20"/>
                <w:szCs w:val="20"/>
              </w:rPr>
              <w:t>ь</w:t>
            </w:r>
            <w:r w:rsidRPr="007D657C">
              <w:rPr>
                <w:rFonts w:ascii="Times New Roman" w:hAnsi="Times New Roman"/>
                <w:sz w:val="20"/>
                <w:szCs w:val="20"/>
              </w:rPr>
              <w:t>ный п</w:t>
            </w:r>
            <w:r w:rsidRPr="007D657C">
              <w:rPr>
                <w:rFonts w:ascii="Times New Roman" w:hAnsi="Times New Roman"/>
                <w:sz w:val="20"/>
                <w:szCs w:val="20"/>
              </w:rPr>
              <w:t>е</w:t>
            </w:r>
            <w:r w:rsidRPr="007D657C">
              <w:rPr>
                <w:rFonts w:ascii="Times New Roman" w:hAnsi="Times New Roman"/>
                <w:sz w:val="20"/>
                <w:szCs w:val="20"/>
              </w:rPr>
              <w:t>риод</w:t>
            </w:r>
          </w:p>
        </w:tc>
        <w:tc>
          <w:tcPr>
            <w:tcW w:w="3112" w:type="dxa"/>
            <w:gridSpan w:val="6"/>
            <w:vAlign w:val="center"/>
          </w:tcPr>
          <w:p w:rsidR="002C374D" w:rsidRPr="008C5415" w:rsidRDefault="002C374D" w:rsidP="00945CEE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415">
              <w:rPr>
                <w:rFonts w:ascii="Times New Roman" w:hAnsi="Times New Roman"/>
                <w:sz w:val="20"/>
                <w:szCs w:val="20"/>
              </w:rPr>
              <w:t>Подготовительный</w:t>
            </w:r>
          </w:p>
        </w:tc>
        <w:tc>
          <w:tcPr>
            <w:tcW w:w="1445" w:type="dxa"/>
            <w:gridSpan w:val="3"/>
            <w:vAlign w:val="center"/>
          </w:tcPr>
          <w:p w:rsidR="002C374D" w:rsidRPr="007D657C" w:rsidRDefault="002C374D" w:rsidP="00945CEE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657C">
              <w:rPr>
                <w:rFonts w:ascii="Times New Roman" w:hAnsi="Times New Roman"/>
                <w:sz w:val="20"/>
                <w:szCs w:val="20"/>
              </w:rPr>
              <w:t>Соревнов</w:t>
            </w:r>
            <w:r w:rsidRPr="007D657C">
              <w:rPr>
                <w:rFonts w:ascii="Times New Roman" w:hAnsi="Times New Roman"/>
                <w:sz w:val="20"/>
                <w:szCs w:val="20"/>
              </w:rPr>
              <w:t>а</w:t>
            </w:r>
            <w:r w:rsidRPr="007D657C">
              <w:rPr>
                <w:rFonts w:ascii="Times New Roman" w:hAnsi="Times New Roman"/>
                <w:sz w:val="20"/>
                <w:szCs w:val="20"/>
              </w:rPr>
              <w:t>тельный пер</w:t>
            </w:r>
            <w:r w:rsidRPr="007D657C">
              <w:rPr>
                <w:rFonts w:ascii="Times New Roman" w:hAnsi="Times New Roman"/>
                <w:sz w:val="20"/>
                <w:szCs w:val="20"/>
              </w:rPr>
              <w:t>и</w:t>
            </w:r>
            <w:r w:rsidRPr="007D657C">
              <w:rPr>
                <w:rFonts w:ascii="Times New Roman" w:hAnsi="Times New Roman"/>
                <w:sz w:val="20"/>
                <w:szCs w:val="20"/>
              </w:rPr>
              <w:t>од</w:t>
            </w:r>
          </w:p>
        </w:tc>
        <w:tc>
          <w:tcPr>
            <w:tcW w:w="628" w:type="dxa"/>
            <w:vAlign w:val="center"/>
          </w:tcPr>
          <w:p w:rsidR="002C374D" w:rsidRPr="00122F0A" w:rsidRDefault="002C374D" w:rsidP="00945CEE">
            <w:pPr>
              <w:ind w:left="-131" w:right="-102" w:firstLine="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F0A">
              <w:rPr>
                <w:rStyle w:val="FontStyle111"/>
                <w:b w:val="0"/>
                <w:sz w:val="24"/>
                <w:szCs w:val="24"/>
              </w:rPr>
              <w:t>Всего за год</w:t>
            </w:r>
          </w:p>
        </w:tc>
      </w:tr>
      <w:tr w:rsidR="002C374D" w:rsidRPr="00942BA9" w:rsidTr="00780953">
        <w:trPr>
          <w:trHeight w:val="137"/>
          <w:jc w:val="center"/>
        </w:trPr>
        <w:tc>
          <w:tcPr>
            <w:tcW w:w="1546" w:type="dxa"/>
            <w:vMerge/>
            <w:vAlign w:val="center"/>
          </w:tcPr>
          <w:p w:rsidR="002C374D" w:rsidRPr="00942BA9" w:rsidRDefault="002C374D" w:rsidP="00945CEE">
            <w:pPr>
              <w:pStyle w:val="Style37"/>
              <w:spacing w:line="240" w:lineRule="auto"/>
              <w:ind w:left="-102" w:right="-102"/>
            </w:pPr>
          </w:p>
        </w:tc>
        <w:tc>
          <w:tcPr>
            <w:tcW w:w="544" w:type="dxa"/>
            <w:vAlign w:val="center"/>
          </w:tcPr>
          <w:p w:rsidR="002C374D" w:rsidRPr="001738E4" w:rsidRDefault="002C374D" w:rsidP="00945CEE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IX</w:t>
            </w:r>
          </w:p>
        </w:tc>
        <w:tc>
          <w:tcPr>
            <w:tcW w:w="448" w:type="dxa"/>
            <w:vAlign w:val="center"/>
          </w:tcPr>
          <w:p w:rsidR="002C374D" w:rsidRPr="001738E4" w:rsidRDefault="002C374D" w:rsidP="00945CEE">
            <w:pPr>
              <w:ind w:left="-131" w:right="-102" w:firstLine="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471" w:type="dxa"/>
            <w:vAlign w:val="center"/>
          </w:tcPr>
          <w:p w:rsidR="002C374D" w:rsidRPr="001738E4" w:rsidRDefault="002C374D" w:rsidP="00945CEE">
            <w:pPr>
              <w:ind w:left="-131" w:right="-102" w:firstLine="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XI</w:t>
            </w:r>
          </w:p>
        </w:tc>
        <w:tc>
          <w:tcPr>
            <w:tcW w:w="460" w:type="dxa"/>
            <w:vAlign w:val="center"/>
          </w:tcPr>
          <w:p w:rsidR="002C374D" w:rsidRPr="001738E4" w:rsidRDefault="002C374D" w:rsidP="00945CEE">
            <w:pPr>
              <w:ind w:left="-131" w:right="-102" w:firstLine="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XII</w:t>
            </w:r>
          </w:p>
        </w:tc>
        <w:tc>
          <w:tcPr>
            <w:tcW w:w="463" w:type="dxa"/>
            <w:vAlign w:val="center"/>
          </w:tcPr>
          <w:p w:rsidR="002C374D" w:rsidRPr="001738E4" w:rsidRDefault="002C374D" w:rsidP="00945CEE">
            <w:pPr>
              <w:ind w:left="-131" w:right="-102" w:firstLine="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579" w:type="dxa"/>
            <w:vAlign w:val="center"/>
          </w:tcPr>
          <w:p w:rsidR="002C374D" w:rsidRPr="001738E4" w:rsidRDefault="002C374D" w:rsidP="00945CEE">
            <w:pPr>
              <w:ind w:left="-131" w:right="-102" w:firstLine="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vAlign w:val="center"/>
          </w:tcPr>
          <w:p w:rsidR="002C374D" w:rsidRPr="001738E4" w:rsidRDefault="002C374D" w:rsidP="00945CEE">
            <w:pPr>
              <w:ind w:left="-131" w:right="-102" w:firstLine="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572" w:type="dxa"/>
            <w:vAlign w:val="center"/>
          </w:tcPr>
          <w:p w:rsidR="002C374D" w:rsidRPr="001738E4" w:rsidRDefault="002C374D" w:rsidP="00945CEE">
            <w:pPr>
              <w:ind w:left="-131" w:right="-102" w:firstLine="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507" w:type="dxa"/>
            <w:vAlign w:val="center"/>
          </w:tcPr>
          <w:p w:rsidR="002C374D" w:rsidRPr="001738E4" w:rsidRDefault="002C374D" w:rsidP="00945CEE">
            <w:pPr>
              <w:ind w:left="-131" w:right="-102" w:firstLine="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476" w:type="dxa"/>
            <w:vAlign w:val="center"/>
          </w:tcPr>
          <w:p w:rsidR="002C374D" w:rsidRPr="001738E4" w:rsidRDefault="002C374D" w:rsidP="00945CEE">
            <w:pPr>
              <w:ind w:left="-131" w:right="-102" w:firstLine="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VI</w:t>
            </w:r>
          </w:p>
        </w:tc>
        <w:tc>
          <w:tcPr>
            <w:tcW w:w="462" w:type="dxa"/>
            <w:vAlign w:val="center"/>
          </w:tcPr>
          <w:p w:rsidR="002C374D" w:rsidRPr="001738E4" w:rsidRDefault="002C374D" w:rsidP="00945CEE">
            <w:pPr>
              <w:ind w:left="-131" w:right="-102" w:firstLine="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VII</w:t>
            </w:r>
          </w:p>
        </w:tc>
        <w:tc>
          <w:tcPr>
            <w:tcW w:w="628" w:type="dxa"/>
            <w:vAlign w:val="center"/>
          </w:tcPr>
          <w:p w:rsidR="002C374D" w:rsidRPr="00122F0A" w:rsidRDefault="002C374D" w:rsidP="00945CEE">
            <w:pPr>
              <w:ind w:left="-131" w:right="-102" w:firstLine="2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C374D" w:rsidRPr="00942BA9" w:rsidTr="00780953">
        <w:trPr>
          <w:jc w:val="center"/>
        </w:trPr>
        <w:tc>
          <w:tcPr>
            <w:tcW w:w="1546" w:type="dxa"/>
            <w:vAlign w:val="center"/>
          </w:tcPr>
          <w:p w:rsidR="002C374D" w:rsidRPr="001738E4" w:rsidRDefault="002C374D" w:rsidP="00945CEE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365C23">
              <w:rPr>
                <w:rFonts w:ascii="Times New Roman" w:hAnsi="Times New Roman"/>
                <w:sz w:val="24"/>
                <w:szCs w:val="24"/>
              </w:rPr>
              <w:t>Тренирово</w:t>
            </w:r>
            <w:r w:rsidRPr="00365C23">
              <w:rPr>
                <w:rFonts w:ascii="Times New Roman" w:hAnsi="Times New Roman"/>
                <w:sz w:val="24"/>
                <w:szCs w:val="24"/>
              </w:rPr>
              <w:t>ч</w:t>
            </w:r>
            <w:r w:rsidRPr="00365C23">
              <w:rPr>
                <w:rFonts w:ascii="Times New Roman" w:hAnsi="Times New Roman"/>
                <w:sz w:val="24"/>
                <w:szCs w:val="24"/>
              </w:rPr>
              <w:t xml:space="preserve">ных </w:t>
            </w:r>
            <w:r w:rsidRPr="001738E4">
              <w:rPr>
                <w:rFonts w:ascii="Times New Roman" w:hAnsi="Times New Roman"/>
                <w:sz w:val="24"/>
                <w:szCs w:val="24"/>
              </w:rPr>
              <w:t>дней</w:t>
            </w:r>
          </w:p>
        </w:tc>
        <w:tc>
          <w:tcPr>
            <w:tcW w:w="544" w:type="dxa"/>
            <w:vAlign w:val="center"/>
          </w:tcPr>
          <w:p w:rsidR="002C374D" w:rsidRPr="001738E4" w:rsidRDefault="002C374D" w:rsidP="00780953">
            <w:pPr>
              <w:ind w:left="-91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48" w:type="dxa"/>
            <w:vAlign w:val="center"/>
          </w:tcPr>
          <w:p w:rsidR="002C374D" w:rsidRPr="001738E4" w:rsidRDefault="002C374D" w:rsidP="00780953">
            <w:pPr>
              <w:ind w:left="-91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71" w:type="dxa"/>
            <w:vAlign w:val="center"/>
          </w:tcPr>
          <w:p w:rsidR="002C374D" w:rsidRPr="001738E4" w:rsidRDefault="002C374D" w:rsidP="00780953">
            <w:pPr>
              <w:ind w:left="-91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60" w:type="dxa"/>
            <w:vAlign w:val="center"/>
          </w:tcPr>
          <w:p w:rsidR="002C374D" w:rsidRPr="001738E4" w:rsidRDefault="002C374D" w:rsidP="00780953">
            <w:pPr>
              <w:ind w:left="-91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63" w:type="dxa"/>
            <w:vAlign w:val="center"/>
          </w:tcPr>
          <w:p w:rsidR="002C374D" w:rsidRPr="001738E4" w:rsidRDefault="002C374D" w:rsidP="00780953">
            <w:pPr>
              <w:ind w:left="-91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79" w:type="dxa"/>
            <w:vAlign w:val="center"/>
          </w:tcPr>
          <w:p w:rsidR="002C374D" w:rsidRPr="001738E4" w:rsidRDefault="002C374D" w:rsidP="00780953">
            <w:pPr>
              <w:ind w:left="-91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  <w:vAlign w:val="center"/>
          </w:tcPr>
          <w:p w:rsidR="002C374D" w:rsidRPr="001738E4" w:rsidRDefault="002C374D" w:rsidP="00780953">
            <w:pPr>
              <w:ind w:left="-91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72" w:type="dxa"/>
            <w:vAlign w:val="center"/>
          </w:tcPr>
          <w:p w:rsidR="002C374D" w:rsidRPr="001738E4" w:rsidRDefault="002C374D" w:rsidP="00780953">
            <w:pPr>
              <w:ind w:left="-91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07" w:type="dxa"/>
            <w:vAlign w:val="center"/>
          </w:tcPr>
          <w:p w:rsidR="002C374D" w:rsidRPr="001738E4" w:rsidRDefault="002C374D" w:rsidP="00780953">
            <w:pPr>
              <w:ind w:left="-91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76" w:type="dxa"/>
            <w:vAlign w:val="center"/>
          </w:tcPr>
          <w:p w:rsidR="002C374D" w:rsidRPr="001738E4" w:rsidRDefault="002C374D" w:rsidP="00780953">
            <w:pPr>
              <w:ind w:left="-91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62" w:type="dxa"/>
            <w:vAlign w:val="center"/>
          </w:tcPr>
          <w:p w:rsidR="002C374D" w:rsidRPr="001738E4" w:rsidRDefault="002C374D" w:rsidP="00780953">
            <w:pPr>
              <w:ind w:left="-91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28" w:type="dxa"/>
            <w:vAlign w:val="center"/>
          </w:tcPr>
          <w:p w:rsidR="002C374D" w:rsidRPr="005E1D19" w:rsidRDefault="002C374D" w:rsidP="00780953">
            <w:pPr>
              <w:ind w:left="-91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D19">
              <w:rPr>
                <w:rFonts w:ascii="Times New Roman" w:hAnsi="Times New Roman"/>
                <w:color w:val="000000"/>
                <w:sz w:val="24"/>
                <w:szCs w:val="24"/>
              </w:rPr>
              <w:t>217</w:t>
            </w:r>
          </w:p>
        </w:tc>
      </w:tr>
      <w:tr w:rsidR="002C374D" w:rsidRPr="00942BA9" w:rsidTr="00780953">
        <w:trPr>
          <w:jc w:val="center"/>
        </w:trPr>
        <w:tc>
          <w:tcPr>
            <w:tcW w:w="1546" w:type="dxa"/>
            <w:vAlign w:val="center"/>
          </w:tcPr>
          <w:p w:rsidR="002C374D" w:rsidRPr="001738E4" w:rsidRDefault="002C374D" w:rsidP="00945CEE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Тренировок</w:t>
            </w:r>
          </w:p>
        </w:tc>
        <w:tc>
          <w:tcPr>
            <w:tcW w:w="544" w:type="dxa"/>
            <w:vAlign w:val="center"/>
          </w:tcPr>
          <w:p w:rsidR="002C374D" w:rsidRPr="001738E4" w:rsidRDefault="002C374D" w:rsidP="00780953">
            <w:pPr>
              <w:ind w:left="-91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48" w:type="dxa"/>
            <w:vAlign w:val="center"/>
          </w:tcPr>
          <w:p w:rsidR="002C374D" w:rsidRPr="001738E4" w:rsidRDefault="002C374D" w:rsidP="00780953">
            <w:pPr>
              <w:ind w:left="-91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71" w:type="dxa"/>
            <w:vAlign w:val="center"/>
          </w:tcPr>
          <w:p w:rsidR="002C374D" w:rsidRPr="001738E4" w:rsidRDefault="002C374D" w:rsidP="00780953">
            <w:pPr>
              <w:ind w:left="-91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60" w:type="dxa"/>
            <w:vAlign w:val="center"/>
          </w:tcPr>
          <w:p w:rsidR="002C374D" w:rsidRPr="001738E4" w:rsidRDefault="002C374D" w:rsidP="00780953">
            <w:pPr>
              <w:ind w:left="-91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63" w:type="dxa"/>
            <w:vAlign w:val="center"/>
          </w:tcPr>
          <w:p w:rsidR="002C374D" w:rsidRPr="001738E4" w:rsidRDefault="002C374D" w:rsidP="00780953">
            <w:pPr>
              <w:ind w:left="-91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79" w:type="dxa"/>
            <w:vAlign w:val="center"/>
          </w:tcPr>
          <w:p w:rsidR="002C374D" w:rsidRPr="001738E4" w:rsidRDefault="002C374D" w:rsidP="00780953">
            <w:pPr>
              <w:ind w:left="-91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  <w:vAlign w:val="center"/>
          </w:tcPr>
          <w:p w:rsidR="002C374D" w:rsidRPr="001738E4" w:rsidRDefault="002C374D" w:rsidP="00780953">
            <w:pPr>
              <w:ind w:left="-91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72" w:type="dxa"/>
            <w:vAlign w:val="center"/>
          </w:tcPr>
          <w:p w:rsidR="002C374D" w:rsidRPr="001738E4" w:rsidRDefault="002C374D" w:rsidP="00780953">
            <w:pPr>
              <w:ind w:left="-91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07" w:type="dxa"/>
            <w:vAlign w:val="center"/>
          </w:tcPr>
          <w:p w:rsidR="002C374D" w:rsidRPr="001738E4" w:rsidRDefault="002C374D" w:rsidP="00780953">
            <w:pPr>
              <w:ind w:left="-91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76" w:type="dxa"/>
            <w:vAlign w:val="center"/>
          </w:tcPr>
          <w:p w:rsidR="002C374D" w:rsidRPr="001738E4" w:rsidRDefault="002C374D" w:rsidP="00780953">
            <w:pPr>
              <w:ind w:left="-91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62" w:type="dxa"/>
            <w:vAlign w:val="center"/>
          </w:tcPr>
          <w:p w:rsidR="002C374D" w:rsidRPr="001738E4" w:rsidRDefault="002C374D" w:rsidP="00780953">
            <w:pPr>
              <w:ind w:left="-91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28" w:type="dxa"/>
            <w:vAlign w:val="center"/>
          </w:tcPr>
          <w:p w:rsidR="002C374D" w:rsidRPr="005E1D19" w:rsidRDefault="002C374D" w:rsidP="00780953">
            <w:pPr>
              <w:ind w:left="-91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D19">
              <w:rPr>
                <w:rFonts w:ascii="Times New Roman" w:hAnsi="Times New Roman"/>
                <w:color w:val="000000"/>
                <w:sz w:val="24"/>
                <w:szCs w:val="24"/>
              </w:rPr>
              <w:t>249</w:t>
            </w:r>
          </w:p>
        </w:tc>
      </w:tr>
      <w:tr w:rsidR="002C374D" w:rsidRPr="00942BA9" w:rsidTr="00780953">
        <w:trPr>
          <w:jc w:val="center"/>
        </w:trPr>
        <w:tc>
          <w:tcPr>
            <w:tcW w:w="1546" w:type="dxa"/>
            <w:vAlign w:val="center"/>
          </w:tcPr>
          <w:p w:rsidR="002C374D" w:rsidRPr="001738E4" w:rsidRDefault="002C374D" w:rsidP="00945CEE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 xml:space="preserve">Бег, </w:t>
            </w:r>
            <w:proofErr w:type="gramStart"/>
            <w:r w:rsidRPr="001738E4"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  <w:r w:rsidRPr="001738E4">
              <w:rPr>
                <w:rFonts w:ascii="Times New Roman" w:hAnsi="Times New Roman"/>
                <w:sz w:val="24"/>
                <w:szCs w:val="24"/>
              </w:rPr>
              <w:t xml:space="preserve"> 1 зона</w:t>
            </w:r>
          </w:p>
        </w:tc>
        <w:tc>
          <w:tcPr>
            <w:tcW w:w="544" w:type="dxa"/>
            <w:vAlign w:val="center"/>
          </w:tcPr>
          <w:p w:rsidR="002C374D" w:rsidRPr="001738E4" w:rsidRDefault="002C374D" w:rsidP="00780953">
            <w:pPr>
              <w:ind w:left="-91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448" w:type="dxa"/>
            <w:vAlign w:val="center"/>
          </w:tcPr>
          <w:p w:rsidR="002C374D" w:rsidRPr="001738E4" w:rsidRDefault="002C374D" w:rsidP="00780953">
            <w:pPr>
              <w:ind w:left="-91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471" w:type="dxa"/>
            <w:vAlign w:val="center"/>
          </w:tcPr>
          <w:p w:rsidR="002C374D" w:rsidRPr="001738E4" w:rsidRDefault="002C374D" w:rsidP="00780953">
            <w:pPr>
              <w:ind w:left="-91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460" w:type="dxa"/>
            <w:vAlign w:val="center"/>
          </w:tcPr>
          <w:p w:rsidR="002C374D" w:rsidRPr="001738E4" w:rsidRDefault="002C374D" w:rsidP="00780953">
            <w:pPr>
              <w:ind w:left="-91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463" w:type="dxa"/>
            <w:vAlign w:val="center"/>
          </w:tcPr>
          <w:p w:rsidR="002C374D" w:rsidRPr="001738E4" w:rsidRDefault="002C374D" w:rsidP="00780953">
            <w:pPr>
              <w:ind w:left="-91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579" w:type="dxa"/>
            <w:vAlign w:val="center"/>
          </w:tcPr>
          <w:p w:rsidR="002C374D" w:rsidRPr="001738E4" w:rsidRDefault="002C374D" w:rsidP="00780953">
            <w:pPr>
              <w:ind w:left="-91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567" w:type="dxa"/>
            <w:vAlign w:val="center"/>
          </w:tcPr>
          <w:p w:rsidR="002C374D" w:rsidRPr="001738E4" w:rsidRDefault="002C374D" w:rsidP="00780953">
            <w:pPr>
              <w:ind w:left="-91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572" w:type="dxa"/>
            <w:vAlign w:val="center"/>
          </w:tcPr>
          <w:p w:rsidR="002C374D" w:rsidRPr="001738E4" w:rsidRDefault="002C374D" w:rsidP="00780953">
            <w:pPr>
              <w:ind w:left="-91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507" w:type="dxa"/>
            <w:vAlign w:val="center"/>
          </w:tcPr>
          <w:p w:rsidR="002C374D" w:rsidRPr="001738E4" w:rsidRDefault="002C374D" w:rsidP="00780953">
            <w:pPr>
              <w:ind w:left="-91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476" w:type="dxa"/>
            <w:vAlign w:val="center"/>
          </w:tcPr>
          <w:p w:rsidR="002C374D" w:rsidRPr="001738E4" w:rsidRDefault="002C374D" w:rsidP="00780953">
            <w:pPr>
              <w:ind w:left="-91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462" w:type="dxa"/>
            <w:vAlign w:val="center"/>
          </w:tcPr>
          <w:p w:rsidR="002C374D" w:rsidRPr="001738E4" w:rsidRDefault="002C374D" w:rsidP="00780953">
            <w:pPr>
              <w:ind w:left="-91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628" w:type="dxa"/>
            <w:vAlign w:val="center"/>
          </w:tcPr>
          <w:p w:rsidR="002C374D" w:rsidRPr="005E1D19" w:rsidRDefault="002C374D" w:rsidP="00780953">
            <w:pPr>
              <w:ind w:left="-91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D19">
              <w:rPr>
                <w:rFonts w:ascii="Times New Roman" w:hAnsi="Times New Roman"/>
                <w:color w:val="000000"/>
                <w:sz w:val="24"/>
                <w:szCs w:val="24"/>
              </w:rPr>
              <w:t>836</w:t>
            </w:r>
          </w:p>
        </w:tc>
      </w:tr>
      <w:tr w:rsidR="002C374D" w:rsidRPr="00942BA9" w:rsidTr="00780953">
        <w:trPr>
          <w:jc w:val="center"/>
        </w:trPr>
        <w:tc>
          <w:tcPr>
            <w:tcW w:w="1546" w:type="dxa"/>
            <w:vAlign w:val="center"/>
          </w:tcPr>
          <w:p w:rsidR="002C374D" w:rsidRPr="001738E4" w:rsidRDefault="002C374D" w:rsidP="00945CEE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 зона</w:t>
            </w:r>
          </w:p>
        </w:tc>
        <w:tc>
          <w:tcPr>
            <w:tcW w:w="544" w:type="dxa"/>
            <w:vAlign w:val="center"/>
          </w:tcPr>
          <w:p w:rsidR="002C374D" w:rsidRPr="001738E4" w:rsidRDefault="002C374D" w:rsidP="00780953">
            <w:pPr>
              <w:ind w:left="-91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448" w:type="dxa"/>
            <w:vAlign w:val="center"/>
          </w:tcPr>
          <w:p w:rsidR="002C374D" w:rsidRPr="001738E4" w:rsidRDefault="002C374D" w:rsidP="00780953">
            <w:pPr>
              <w:ind w:left="-91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471" w:type="dxa"/>
            <w:vAlign w:val="center"/>
          </w:tcPr>
          <w:p w:rsidR="002C374D" w:rsidRPr="001738E4" w:rsidRDefault="002C374D" w:rsidP="00780953">
            <w:pPr>
              <w:ind w:left="-91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460" w:type="dxa"/>
            <w:vAlign w:val="center"/>
          </w:tcPr>
          <w:p w:rsidR="002C374D" w:rsidRPr="001738E4" w:rsidRDefault="002C374D" w:rsidP="00780953">
            <w:pPr>
              <w:ind w:left="-91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463" w:type="dxa"/>
            <w:vAlign w:val="center"/>
          </w:tcPr>
          <w:p w:rsidR="002C374D" w:rsidRPr="001738E4" w:rsidRDefault="002C374D" w:rsidP="00780953">
            <w:pPr>
              <w:ind w:left="-91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579" w:type="dxa"/>
            <w:vAlign w:val="center"/>
          </w:tcPr>
          <w:p w:rsidR="002C374D" w:rsidRPr="001738E4" w:rsidRDefault="002C374D" w:rsidP="00780953">
            <w:pPr>
              <w:ind w:left="-91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567" w:type="dxa"/>
            <w:vAlign w:val="center"/>
          </w:tcPr>
          <w:p w:rsidR="002C374D" w:rsidRPr="001738E4" w:rsidRDefault="002C374D" w:rsidP="00780953">
            <w:pPr>
              <w:ind w:left="-91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572" w:type="dxa"/>
            <w:vAlign w:val="center"/>
          </w:tcPr>
          <w:p w:rsidR="002C374D" w:rsidRPr="001738E4" w:rsidRDefault="002C374D" w:rsidP="00780953">
            <w:pPr>
              <w:ind w:left="-91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507" w:type="dxa"/>
            <w:vAlign w:val="center"/>
          </w:tcPr>
          <w:p w:rsidR="002C374D" w:rsidRPr="001738E4" w:rsidRDefault="002C374D" w:rsidP="00780953">
            <w:pPr>
              <w:ind w:left="-91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476" w:type="dxa"/>
            <w:vAlign w:val="center"/>
          </w:tcPr>
          <w:p w:rsidR="002C374D" w:rsidRPr="001738E4" w:rsidRDefault="002C374D" w:rsidP="00780953">
            <w:pPr>
              <w:ind w:left="-91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462" w:type="dxa"/>
            <w:vAlign w:val="center"/>
          </w:tcPr>
          <w:p w:rsidR="002C374D" w:rsidRPr="001738E4" w:rsidRDefault="002C374D" w:rsidP="00780953">
            <w:pPr>
              <w:ind w:left="-91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628" w:type="dxa"/>
            <w:vAlign w:val="center"/>
          </w:tcPr>
          <w:p w:rsidR="002C374D" w:rsidRPr="005E1D19" w:rsidRDefault="002C374D" w:rsidP="00780953">
            <w:pPr>
              <w:ind w:left="-91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D19">
              <w:rPr>
                <w:rFonts w:ascii="Times New Roman" w:hAnsi="Times New Roman"/>
                <w:color w:val="000000"/>
                <w:sz w:val="24"/>
                <w:szCs w:val="24"/>
              </w:rPr>
              <w:t>1106</w:t>
            </w:r>
          </w:p>
        </w:tc>
      </w:tr>
      <w:tr w:rsidR="002C374D" w:rsidRPr="00942BA9" w:rsidTr="00780953">
        <w:trPr>
          <w:jc w:val="center"/>
        </w:trPr>
        <w:tc>
          <w:tcPr>
            <w:tcW w:w="1546" w:type="dxa"/>
            <w:vAlign w:val="center"/>
          </w:tcPr>
          <w:p w:rsidR="002C374D" w:rsidRPr="001738E4" w:rsidRDefault="002C374D" w:rsidP="00945CEE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3 зона</w:t>
            </w:r>
          </w:p>
        </w:tc>
        <w:tc>
          <w:tcPr>
            <w:tcW w:w="544" w:type="dxa"/>
            <w:vAlign w:val="center"/>
          </w:tcPr>
          <w:p w:rsidR="002C374D" w:rsidRPr="001738E4" w:rsidRDefault="002C374D" w:rsidP="00780953">
            <w:pPr>
              <w:ind w:left="-91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448" w:type="dxa"/>
            <w:vAlign w:val="center"/>
          </w:tcPr>
          <w:p w:rsidR="002C374D" w:rsidRPr="001738E4" w:rsidRDefault="002C374D" w:rsidP="00780953">
            <w:pPr>
              <w:ind w:left="-91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71" w:type="dxa"/>
            <w:vAlign w:val="center"/>
          </w:tcPr>
          <w:p w:rsidR="002C374D" w:rsidRPr="001738E4" w:rsidRDefault="002C374D" w:rsidP="00780953">
            <w:pPr>
              <w:ind w:left="-91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60" w:type="dxa"/>
            <w:vAlign w:val="center"/>
          </w:tcPr>
          <w:p w:rsidR="002C374D" w:rsidRPr="001738E4" w:rsidRDefault="002C374D" w:rsidP="00780953">
            <w:pPr>
              <w:ind w:left="-91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63" w:type="dxa"/>
            <w:vAlign w:val="center"/>
          </w:tcPr>
          <w:p w:rsidR="002C374D" w:rsidRPr="001738E4" w:rsidRDefault="002C374D" w:rsidP="00780953">
            <w:pPr>
              <w:ind w:left="-91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579" w:type="dxa"/>
            <w:vAlign w:val="center"/>
          </w:tcPr>
          <w:p w:rsidR="002C374D" w:rsidRPr="001738E4" w:rsidRDefault="002C374D" w:rsidP="00780953">
            <w:pPr>
              <w:ind w:left="-91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  <w:vAlign w:val="center"/>
          </w:tcPr>
          <w:p w:rsidR="002C374D" w:rsidRPr="001738E4" w:rsidRDefault="002C374D" w:rsidP="00780953">
            <w:pPr>
              <w:ind w:left="-91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572" w:type="dxa"/>
            <w:vAlign w:val="center"/>
          </w:tcPr>
          <w:p w:rsidR="002C374D" w:rsidRPr="001738E4" w:rsidRDefault="002C374D" w:rsidP="00780953">
            <w:pPr>
              <w:ind w:left="-91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507" w:type="dxa"/>
            <w:vAlign w:val="center"/>
          </w:tcPr>
          <w:p w:rsidR="002C374D" w:rsidRPr="001738E4" w:rsidRDefault="002C374D" w:rsidP="00780953">
            <w:pPr>
              <w:ind w:left="-91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476" w:type="dxa"/>
            <w:vAlign w:val="center"/>
          </w:tcPr>
          <w:p w:rsidR="002C374D" w:rsidRPr="001738E4" w:rsidRDefault="002C374D" w:rsidP="00780953">
            <w:pPr>
              <w:ind w:left="-91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462" w:type="dxa"/>
            <w:vAlign w:val="center"/>
          </w:tcPr>
          <w:p w:rsidR="002C374D" w:rsidRPr="001738E4" w:rsidRDefault="002C374D" w:rsidP="00780953">
            <w:pPr>
              <w:ind w:left="-91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628" w:type="dxa"/>
            <w:vAlign w:val="center"/>
          </w:tcPr>
          <w:p w:rsidR="002C374D" w:rsidRPr="005E1D19" w:rsidRDefault="002C374D" w:rsidP="00780953">
            <w:pPr>
              <w:ind w:left="-91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D19">
              <w:rPr>
                <w:rFonts w:ascii="Times New Roman" w:hAnsi="Times New Roman"/>
                <w:color w:val="000000"/>
                <w:sz w:val="24"/>
                <w:szCs w:val="24"/>
              </w:rPr>
              <w:t>416</w:t>
            </w:r>
          </w:p>
        </w:tc>
      </w:tr>
      <w:tr w:rsidR="002C374D" w:rsidRPr="00942BA9" w:rsidTr="00780953">
        <w:trPr>
          <w:jc w:val="center"/>
        </w:trPr>
        <w:tc>
          <w:tcPr>
            <w:tcW w:w="1546" w:type="dxa"/>
            <w:vAlign w:val="center"/>
          </w:tcPr>
          <w:p w:rsidR="002C374D" w:rsidRPr="001738E4" w:rsidRDefault="002C374D" w:rsidP="00945CEE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4 зона</w:t>
            </w:r>
          </w:p>
        </w:tc>
        <w:tc>
          <w:tcPr>
            <w:tcW w:w="544" w:type="dxa"/>
            <w:vAlign w:val="center"/>
          </w:tcPr>
          <w:p w:rsidR="002C374D" w:rsidRPr="001738E4" w:rsidRDefault="002C374D" w:rsidP="00780953">
            <w:pPr>
              <w:ind w:left="-91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48" w:type="dxa"/>
            <w:vAlign w:val="center"/>
          </w:tcPr>
          <w:p w:rsidR="002C374D" w:rsidRPr="001738E4" w:rsidRDefault="002C374D" w:rsidP="00780953">
            <w:pPr>
              <w:ind w:left="-91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71" w:type="dxa"/>
            <w:vAlign w:val="center"/>
          </w:tcPr>
          <w:p w:rsidR="002C374D" w:rsidRPr="001738E4" w:rsidRDefault="002C374D" w:rsidP="00780953">
            <w:pPr>
              <w:ind w:left="-91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0" w:type="dxa"/>
            <w:vAlign w:val="center"/>
          </w:tcPr>
          <w:p w:rsidR="002C374D" w:rsidRPr="001738E4" w:rsidRDefault="002C374D" w:rsidP="00780953">
            <w:pPr>
              <w:ind w:left="-91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63" w:type="dxa"/>
            <w:vAlign w:val="center"/>
          </w:tcPr>
          <w:p w:rsidR="002C374D" w:rsidRPr="001738E4" w:rsidRDefault="002C374D" w:rsidP="00780953">
            <w:pPr>
              <w:ind w:left="-91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79" w:type="dxa"/>
            <w:vAlign w:val="center"/>
          </w:tcPr>
          <w:p w:rsidR="002C374D" w:rsidRPr="001738E4" w:rsidRDefault="002C374D" w:rsidP="00780953">
            <w:pPr>
              <w:ind w:left="-91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vAlign w:val="center"/>
          </w:tcPr>
          <w:p w:rsidR="002C374D" w:rsidRPr="001738E4" w:rsidRDefault="002C374D" w:rsidP="00780953">
            <w:pPr>
              <w:ind w:left="-91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72" w:type="dxa"/>
            <w:vAlign w:val="center"/>
          </w:tcPr>
          <w:p w:rsidR="002C374D" w:rsidRPr="001738E4" w:rsidRDefault="002C374D" w:rsidP="00780953">
            <w:pPr>
              <w:ind w:left="-91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07" w:type="dxa"/>
            <w:vAlign w:val="center"/>
          </w:tcPr>
          <w:p w:rsidR="002C374D" w:rsidRPr="001738E4" w:rsidRDefault="002C374D" w:rsidP="00780953">
            <w:pPr>
              <w:ind w:left="-91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76" w:type="dxa"/>
            <w:vAlign w:val="center"/>
          </w:tcPr>
          <w:p w:rsidR="002C374D" w:rsidRPr="001738E4" w:rsidRDefault="002C374D" w:rsidP="00780953">
            <w:pPr>
              <w:ind w:left="-91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62" w:type="dxa"/>
            <w:vAlign w:val="center"/>
          </w:tcPr>
          <w:p w:rsidR="002C374D" w:rsidRPr="001738E4" w:rsidRDefault="002C374D" w:rsidP="00780953">
            <w:pPr>
              <w:ind w:left="-91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28" w:type="dxa"/>
            <w:vAlign w:val="center"/>
          </w:tcPr>
          <w:p w:rsidR="002C374D" w:rsidRPr="005E1D19" w:rsidRDefault="002C374D" w:rsidP="00780953">
            <w:pPr>
              <w:ind w:left="-91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D19">
              <w:rPr>
                <w:rFonts w:ascii="Times New Roman" w:hAnsi="Times New Roman"/>
                <w:color w:val="000000"/>
                <w:sz w:val="24"/>
                <w:szCs w:val="24"/>
              </w:rPr>
              <w:t>124</w:t>
            </w:r>
          </w:p>
        </w:tc>
      </w:tr>
      <w:tr w:rsidR="002C374D" w:rsidRPr="00942BA9" w:rsidTr="00780953">
        <w:trPr>
          <w:jc w:val="center"/>
        </w:trPr>
        <w:tc>
          <w:tcPr>
            <w:tcW w:w="1546" w:type="dxa"/>
            <w:vAlign w:val="center"/>
          </w:tcPr>
          <w:p w:rsidR="002C374D" w:rsidRPr="001738E4" w:rsidRDefault="002C374D" w:rsidP="00945CEE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СБУ. км</w:t>
            </w:r>
          </w:p>
        </w:tc>
        <w:tc>
          <w:tcPr>
            <w:tcW w:w="544" w:type="dxa"/>
            <w:vAlign w:val="center"/>
          </w:tcPr>
          <w:p w:rsidR="002C374D" w:rsidRPr="001738E4" w:rsidRDefault="002C374D" w:rsidP="00780953">
            <w:pPr>
              <w:ind w:left="-91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8" w:type="dxa"/>
            <w:vAlign w:val="center"/>
          </w:tcPr>
          <w:p w:rsidR="002C374D" w:rsidRPr="001738E4" w:rsidRDefault="002C374D" w:rsidP="00780953">
            <w:pPr>
              <w:ind w:left="-91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1" w:type="dxa"/>
            <w:vAlign w:val="center"/>
          </w:tcPr>
          <w:p w:rsidR="002C374D" w:rsidRPr="001738E4" w:rsidRDefault="002C374D" w:rsidP="00780953">
            <w:pPr>
              <w:ind w:left="-91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0" w:type="dxa"/>
            <w:vAlign w:val="center"/>
          </w:tcPr>
          <w:p w:rsidR="002C374D" w:rsidRPr="001738E4" w:rsidRDefault="002C374D" w:rsidP="00780953">
            <w:pPr>
              <w:ind w:left="-91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3" w:type="dxa"/>
            <w:vAlign w:val="center"/>
          </w:tcPr>
          <w:p w:rsidR="002C374D" w:rsidRPr="001738E4" w:rsidRDefault="002C374D" w:rsidP="00780953">
            <w:pPr>
              <w:ind w:left="-91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79" w:type="dxa"/>
            <w:vAlign w:val="center"/>
          </w:tcPr>
          <w:p w:rsidR="002C374D" w:rsidRPr="001738E4" w:rsidRDefault="002C374D" w:rsidP="00780953">
            <w:pPr>
              <w:ind w:left="-91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vAlign w:val="center"/>
          </w:tcPr>
          <w:p w:rsidR="002C374D" w:rsidRPr="001738E4" w:rsidRDefault="002C374D" w:rsidP="00780953">
            <w:pPr>
              <w:ind w:left="-91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72" w:type="dxa"/>
            <w:vAlign w:val="center"/>
          </w:tcPr>
          <w:p w:rsidR="002C374D" w:rsidRPr="001738E4" w:rsidRDefault="002C374D" w:rsidP="00780953">
            <w:pPr>
              <w:ind w:left="-91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07" w:type="dxa"/>
            <w:vAlign w:val="center"/>
          </w:tcPr>
          <w:p w:rsidR="002C374D" w:rsidRPr="001738E4" w:rsidRDefault="002C374D" w:rsidP="00780953">
            <w:pPr>
              <w:ind w:left="-91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76" w:type="dxa"/>
            <w:vAlign w:val="center"/>
          </w:tcPr>
          <w:p w:rsidR="002C374D" w:rsidRPr="001738E4" w:rsidRDefault="002C374D" w:rsidP="00780953">
            <w:pPr>
              <w:ind w:left="-91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2" w:type="dxa"/>
            <w:vAlign w:val="center"/>
          </w:tcPr>
          <w:p w:rsidR="002C374D" w:rsidRPr="001738E4" w:rsidRDefault="002C374D" w:rsidP="00780953">
            <w:pPr>
              <w:ind w:left="-91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8" w:type="dxa"/>
            <w:vAlign w:val="center"/>
          </w:tcPr>
          <w:p w:rsidR="002C374D" w:rsidRPr="005E1D19" w:rsidRDefault="002C374D" w:rsidP="00780953">
            <w:pPr>
              <w:ind w:left="-91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D19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</w:tr>
      <w:tr w:rsidR="002C374D" w:rsidRPr="00942BA9" w:rsidTr="00780953">
        <w:trPr>
          <w:jc w:val="center"/>
        </w:trPr>
        <w:tc>
          <w:tcPr>
            <w:tcW w:w="1546" w:type="dxa"/>
            <w:vAlign w:val="center"/>
          </w:tcPr>
          <w:p w:rsidR="002C374D" w:rsidRPr="001738E4" w:rsidRDefault="002C374D" w:rsidP="00945CEE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544" w:type="dxa"/>
            <w:vAlign w:val="center"/>
          </w:tcPr>
          <w:p w:rsidR="002C374D" w:rsidRPr="001738E4" w:rsidRDefault="002C374D" w:rsidP="00780953">
            <w:pPr>
              <w:ind w:left="-91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290</w:t>
            </w:r>
          </w:p>
        </w:tc>
        <w:tc>
          <w:tcPr>
            <w:tcW w:w="448" w:type="dxa"/>
            <w:vAlign w:val="center"/>
          </w:tcPr>
          <w:p w:rsidR="002C374D" w:rsidRPr="001738E4" w:rsidRDefault="002C374D" w:rsidP="00780953">
            <w:pPr>
              <w:ind w:left="-91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471" w:type="dxa"/>
            <w:vAlign w:val="center"/>
          </w:tcPr>
          <w:p w:rsidR="002C374D" w:rsidRPr="001738E4" w:rsidRDefault="002C374D" w:rsidP="00780953">
            <w:pPr>
              <w:ind w:left="-91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460" w:type="dxa"/>
            <w:vAlign w:val="center"/>
          </w:tcPr>
          <w:p w:rsidR="002C374D" w:rsidRPr="001738E4" w:rsidRDefault="002C374D" w:rsidP="00780953">
            <w:pPr>
              <w:ind w:left="-91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463" w:type="dxa"/>
            <w:vAlign w:val="center"/>
          </w:tcPr>
          <w:p w:rsidR="002C374D" w:rsidRPr="001738E4" w:rsidRDefault="002C374D" w:rsidP="00780953">
            <w:pPr>
              <w:ind w:left="-91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255</w:t>
            </w:r>
          </w:p>
        </w:tc>
        <w:tc>
          <w:tcPr>
            <w:tcW w:w="579" w:type="dxa"/>
            <w:vAlign w:val="center"/>
          </w:tcPr>
          <w:p w:rsidR="002C374D" w:rsidRPr="001738E4" w:rsidRDefault="002C374D" w:rsidP="00780953">
            <w:pPr>
              <w:ind w:left="-91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567" w:type="dxa"/>
            <w:vAlign w:val="center"/>
          </w:tcPr>
          <w:p w:rsidR="002C374D" w:rsidRPr="001738E4" w:rsidRDefault="002C374D" w:rsidP="00780953">
            <w:pPr>
              <w:ind w:left="-91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235</w:t>
            </w:r>
          </w:p>
        </w:tc>
        <w:tc>
          <w:tcPr>
            <w:tcW w:w="572" w:type="dxa"/>
            <w:vAlign w:val="center"/>
          </w:tcPr>
          <w:p w:rsidR="002C374D" w:rsidRPr="001738E4" w:rsidRDefault="002C374D" w:rsidP="00780953">
            <w:pPr>
              <w:ind w:left="-91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315</w:t>
            </w:r>
          </w:p>
        </w:tc>
        <w:tc>
          <w:tcPr>
            <w:tcW w:w="507" w:type="dxa"/>
            <w:vAlign w:val="center"/>
          </w:tcPr>
          <w:p w:rsidR="002C374D" w:rsidRPr="001738E4" w:rsidRDefault="002C374D" w:rsidP="00780953">
            <w:pPr>
              <w:ind w:left="-91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290</w:t>
            </w:r>
          </w:p>
        </w:tc>
        <w:tc>
          <w:tcPr>
            <w:tcW w:w="476" w:type="dxa"/>
            <w:vAlign w:val="center"/>
          </w:tcPr>
          <w:p w:rsidR="002C374D" w:rsidRPr="001738E4" w:rsidRDefault="002C374D" w:rsidP="00780953">
            <w:pPr>
              <w:ind w:left="-91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270</w:t>
            </w:r>
          </w:p>
        </w:tc>
        <w:tc>
          <w:tcPr>
            <w:tcW w:w="462" w:type="dxa"/>
            <w:vAlign w:val="center"/>
          </w:tcPr>
          <w:p w:rsidR="002C374D" w:rsidRPr="001738E4" w:rsidRDefault="002C374D" w:rsidP="00780953">
            <w:pPr>
              <w:ind w:left="-91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235</w:t>
            </w:r>
          </w:p>
        </w:tc>
        <w:tc>
          <w:tcPr>
            <w:tcW w:w="628" w:type="dxa"/>
            <w:vAlign w:val="center"/>
          </w:tcPr>
          <w:p w:rsidR="002C374D" w:rsidRPr="005E1D19" w:rsidRDefault="002C374D" w:rsidP="00780953">
            <w:pPr>
              <w:ind w:left="-91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D19">
              <w:rPr>
                <w:rFonts w:ascii="Times New Roman" w:hAnsi="Times New Roman"/>
                <w:color w:val="000000"/>
                <w:sz w:val="24"/>
                <w:szCs w:val="24"/>
              </w:rPr>
              <w:t>2540</w:t>
            </w:r>
          </w:p>
        </w:tc>
      </w:tr>
      <w:tr w:rsidR="002C374D" w:rsidRPr="00942BA9" w:rsidTr="00780953">
        <w:trPr>
          <w:jc w:val="center"/>
        </w:trPr>
        <w:tc>
          <w:tcPr>
            <w:tcW w:w="1546" w:type="dxa"/>
            <w:vAlign w:val="center"/>
          </w:tcPr>
          <w:p w:rsidR="002C374D" w:rsidRPr="001738E4" w:rsidRDefault="002C374D" w:rsidP="00945CEE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 xml:space="preserve">Лыжи, </w:t>
            </w:r>
            <w:proofErr w:type="gramStart"/>
            <w:r w:rsidRPr="001738E4"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  <w:r w:rsidRPr="001738E4">
              <w:rPr>
                <w:rFonts w:ascii="Times New Roman" w:hAnsi="Times New Roman"/>
                <w:sz w:val="24"/>
                <w:szCs w:val="24"/>
              </w:rPr>
              <w:t xml:space="preserve"> 1 зона</w:t>
            </w:r>
          </w:p>
        </w:tc>
        <w:tc>
          <w:tcPr>
            <w:tcW w:w="544" w:type="dxa"/>
            <w:vAlign w:val="center"/>
          </w:tcPr>
          <w:p w:rsidR="002C374D" w:rsidRPr="001738E4" w:rsidRDefault="002C374D" w:rsidP="00780953">
            <w:pPr>
              <w:ind w:left="-91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dxa"/>
            <w:vAlign w:val="center"/>
          </w:tcPr>
          <w:p w:rsidR="002C374D" w:rsidRPr="001738E4" w:rsidRDefault="002C374D" w:rsidP="00780953">
            <w:pPr>
              <w:ind w:left="-91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" w:type="dxa"/>
            <w:vAlign w:val="center"/>
          </w:tcPr>
          <w:p w:rsidR="002C374D" w:rsidRPr="001738E4" w:rsidRDefault="002C374D" w:rsidP="00780953">
            <w:pPr>
              <w:ind w:left="-91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60" w:type="dxa"/>
            <w:vAlign w:val="center"/>
          </w:tcPr>
          <w:p w:rsidR="002C374D" w:rsidRPr="001738E4" w:rsidRDefault="002C374D" w:rsidP="00780953">
            <w:pPr>
              <w:ind w:left="-91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63" w:type="dxa"/>
            <w:vAlign w:val="center"/>
          </w:tcPr>
          <w:p w:rsidR="002C374D" w:rsidRPr="001738E4" w:rsidRDefault="002C374D" w:rsidP="00780953">
            <w:pPr>
              <w:ind w:left="-91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79" w:type="dxa"/>
            <w:vAlign w:val="center"/>
          </w:tcPr>
          <w:p w:rsidR="002C374D" w:rsidRPr="001738E4" w:rsidRDefault="002C374D" w:rsidP="00780953">
            <w:pPr>
              <w:ind w:left="-91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 w:rsidR="002C374D" w:rsidRPr="001738E4" w:rsidRDefault="002C374D" w:rsidP="00780953">
            <w:pPr>
              <w:ind w:left="-91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72" w:type="dxa"/>
            <w:vAlign w:val="center"/>
          </w:tcPr>
          <w:p w:rsidR="002C374D" w:rsidRPr="001738E4" w:rsidRDefault="002C374D" w:rsidP="00780953">
            <w:pPr>
              <w:ind w:left="-91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dxa"/>
            <w:vAlign w:val="center"/>
          </w:tcPr>
          <w:p w:rsidR="002C374D" w:rsidRPr="001738E4" w:rsidRDefault="002C374D" w:rsidP="00780953">
            <w:pPr>
              <w:ind w:left="-91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dxa"/>
            <w:vAlign w:val="center"/>
          </w:tcPr>
          <w:p w:rsidR="002C374D" w:rsidRPr="001738E4" w:rsidRDefault="002C374D" w:rsidP="00780953">
            <w:pPr>
              <w:ind w:left="-91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:rsidR="002C374D" w:rsidRPr="001738E4" w:rsidRDefault="002C374D" w:rsidP="00780953">
            <w:pPr>
              <w:ind w:left="-91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" w:type="dxa"/>
            <w:vAlign w:val="center"/>
          </w:tcPr>
          <w:p w:rsidR="002C374D" w:rsidRPr="005E1D19" w:rsidRDefault="002C374D" w:rsidP="00780953">
            <w:pPr>
              <w:ind w:left="-91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D19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</w:tr>
      <w:tr w:rsidR="002C374D" w:rsidRPr="00942BA9" w:rsidTr="00780953">
        <w:trPr>
          <w:jc w:val="center"/>
        </w:trPr>
        <w:tc>
          <w:tcPr>
            <w:tcW w:w="1546" w:type="dxa"/>
            <w:vAlign w:val="center"/>
          </w:tcPr>
          <w:p w:rsidR="002C374D" w:rsidRPr="001738E4" w:rsidRDefault="002C374D" w:rsidP="00945CEE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 зона</w:t>
            </w:r>
          </w:p>
        </w:tc>
        <w:tc>
          <w:tcPr>
            <w:tcW w:w="544" w:type="dxa"/>
            <w:vAlign w:val="center"/>
          </w:tcPr>
          <w:p w:rsidR="002C374D" w:rsidRPr="001738E4" w:rsidRDefault="002C374D" w:rsidP="00780953">
            <w:pPr>
              <w:ind w:left="-91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dxa"/>
            <w:vAlign w:val="center"/>
          </w:tcPr>
          <w:p w:rsidR="002C374D" w:rsidRPr="001738E4" w:rsidRDefault="002C374D" w:rsidP="00780953">
            <w:pPr>
              <w:ind w:left="-91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" w:type="dxa"/>
            <w:vAlign w:val="center"/>
          </w:tcPr>
          <w:p w:rsidR="002C374D" w:rsidRPr="001738E4" w:rsidRDefault="002C374D" w:rsidP="00780953">
            <w:pPr>
              <w:ind w:left="-91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60" w:type="dxa"/>
            <w:vAlign w:val="center"/>
          </w:tcPr>
          <w:p w:rsidR="002C374D" w:rsidRPr="001738E4" w:rsidRDefault="002C374D" w:rsidP="00780953">
            <w:pPr>
              <w:ind w:left="-91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63" w:type="dxa"/>
            <w:vAlign w:val="center"/>
          </w:tcPr>
          <w:p w:rsidR="002C374D" w:rsidRPr="001738E4" w:rsidRDefault="002C374D" w:rsidP="00780953">
            <w:pPr>
              <w:ind w:left="-91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79" w:type="dxa"/>
            <w:vAlign w:val="center"/>
          </w:tcPr>
          <w:p w:rsidR="002C374D" w:rsidRPr="001738E4" w:rsidRDefault="002C374D" w:rsidP="00780953">
            <w:pPr>
              <w:ind w:left="-91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67" w:type="dxa"/>
            <w:vAlign w:val="center"/>
          </w:tcPr>
          <w:p w:rsidR="002C374D" w:rsidRPr="001738E4" w:rsidRDefault="002C374D" w:rsidP="00780953">
            <w:pPr>
              <w:ind w:left="-91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72" w:type="dxa"/>
            <w:vAlign w:val="center"/>
          </w:tcPr>
          <w:p w:rsidR="002C374D" w:rsidRPr="001738E4" w:rsidRDefault="002C374D" w:rsidP="00780953">
            <w:pPr>
              <w:ind w:left="-91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dxa"/>
            <w:vAlign w:val="center"/>
          </w:tcPr>
          <w:p w:rsidR="002C374D" w:rsidRPr="001738E4" w:rsidRDefault="002C374D" w:rsidP="00780953">
            <w:pPr>
              <w:ind w:left="-91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dxa"/>
            <w:vAlign w:val="center"/>
          </w:tcPr>
          <w:p w:rsidR="002C374D" w:rsidRPr="001738E4" w:rsidRDefault="002C374D" w:rsidP="00780953">
            <w:pPr>
              <w:ind w:left="-91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:rsidR="002C374D" w:rsidRPr="001738E4" w:rsidRDefault="002C374D" w:rsidP="00780953">
            <w:pPr>
              <w:ind w:left="-91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" w:type="dxa"/>
            <w:vAlign w:val="center"/>
          </w:tcPr>
          <w:p w:rsidR="002C374D" w:rsidRPr="005E1D19" w:rsidRDefault="002C374D" w:rsidP="00780953">
            <w:pPr>
              <w:ind w:left="-91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D19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</w:tr>
      <w:tr w:rsidR="002C374D" w:rsidRPr="00942BA9" w:rsidTr="00780953">
        <w:trPr>
          <w:jc w:val="center"/>
        </w:trPr>
        <w:tc>
          <w:tcPr>
            <w:tcW w:w="1546" w:type="dxa"/>
            <w:vAlign w:val="center"/>
          </w:tcPr>
          <w:p w:rsidR="002C374D" w:rsidRPr="001738E4" w:rsidRDefault="002C374D" w:rsidP="00945CEE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3 зона</w:t>
            </w:r>
          </w:p>
        </w:tc>
        <w:tc>
          <w:tcPr>
            <w:tcW w:w="544" w:type="dxa"/>
            <w:vAlign w:val="center"/>
          </w:tcPr>
          <w:p w:rsidR="002C374D" w:rsidRPr="001738E4" w:rsidRDefault="002C374D" w:rsidP="00780953">
            <w:pPr>
              <w:ind w:left="-91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dxa"/>
            <w:vAlign w:val="center"/>
          </w:tcPr>
          <w:p w:rsidR="002C374D" w:rsidRPr="001738E4" w:rsidRDefault="002C374D" w:rsidP="00780953">
            <w:pPr>
              <w:ind w:left="-91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" w:type="dxa"/>
            <w:vAlign w:val="center"/>
          </w:tcPr>
          <w:p w:rsidR="002C374D" w:rsidRPr="001738E4" w:rsidRDefault="002C374D" w:rsidP="00780953">
            <w:pPr>
              <w:ind w:left="-91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2C374D" w:rsidRPr="001738E4" w:rsidRDefault="002C374D" w:rsidP="00780953">
            <w:pPr>
              <w:ind w:left="-91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63" w:type="dxa"/>
            <w:vAlign w:val="center"/>
          </w:tcPr>
          <w:p w:rsidR="002C374D" w:rsidRPr="001738E4" w:rsidRDefault="002C374D" w:rsidP="00780953">
            <w:pPr>
              <w:ind w:left="-91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79" w:type="dxa"/>
            <w:vAlign w:val="center"/>
          </w:tcPr>
          <w:p w:rsidR="002C374D" w:rsidRPr="001738E4" w:rsidRDefault="002C374D" w:rsidP="00780953">
            <w:pPr>
              <w:ind w:left="-91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  <w:vAlign w:val="center"/>
          </w:tcPr>
          <w:p w:rsidR="002C374D" w:rsidRPr="001738E4" w:rsidRDefault="002C374D" w:rsidP="00780953">
            <w:pPr>
              <w:ind w:left="-91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72" w:type="dxa"/>
            <w:vAlign w:val="center"/>
          </w:tcPr>
          <w:p w:rsidR="002C374D" w:rsidRPr="001738E4" w:rsidRDefault="002C374D" w:rsidP="00780953">
            <w:pPr>
              <w:ind w:left="-91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dxa"/>
            <w:vAlign w:val="center"/>
          </w:tcPr>
          <w:p w:rsidR="002C374D" w:rsidRPr="001738E4" w:rsidRDefault="002C374D" w:rsidP="00780953">
            <w:pPr>
              <w:ind w:left="-91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dxa"/>
            <w:vAlign w:val="center"/>
          </w:tcPr>
          <w:p w:rsidR="002C374D" w:rsidRPr="001738E4" w:rsidRDefault="002C374D" w:rsidP="00780953">
            <w:pPr>
              <w:ind w:left="-91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:rsidR="002C374D" w:rsidRPr="001738E4" w:rsidRDefault="002C374D" w:rsidP="00780953">
            <w:pPr>
              <w:ind w:left="-91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" w:type="dxa"/>
            <w:vAlign w:val="center"/>
          </w:tcPr>
          <w:p w:rsidR="002C374D" w:rsidRPr="005E1D19" w:rsidRDefault="002C374D" w:rsidP="00780953">
            <w:pPr>
              <w:ind w:left="-91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D19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</w:tr>
      <w:tr w:rsidR="002C374D" w:rsidRPr="00942BA9" w:rsidTr="00780953">
        <w:trPr>
          <w:jc w:val="center"/>
        </w:trPr>
        <w:tc>
          <w:tcPr>
            <w:tcW w:w="1546" w:type="dxa"/>
            <w:vAlign w:val="center"/>
          </w:tcPr>
          <w:p w:rsidR="002C374D" w:rsidRPr="001738E4" w:rsidRDefault="002C374D" w:rsidP="00945CEE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4 зона</w:t>
            </w:r>
          </w:p>
        </w:tc>
        <w:tc>
          <w:tcPr>
            <w:tcW w:w="544" w:type="dxa"/>
            <w:vAlign w:val="center"/>
          </w:tcPr>
          <w:p w:rsidR="002C374D" w:rsidRPr="001738E4" w:rsidRDefault="002C374D" w:rsidP="00780953">
            <w:pPr>
              <w:ind w:left="-91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dxa"/>
            <w:vAlign w:val="center"/>
          </w:tcPr>
          <w:p w:rsidR="002C374D" w:rsidRPr="001738E4" w:rsidRDefault="002C374D" w:rsidP="00780953">
            <w:pPr>
              <w:ind w:left="-91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" w:type="dxa"/>
            <w:vAlign w:val="center"/>
          </w:tcPr>
          <w:p w:rsidR="002C374D" w:rsidRPr="001738E4" w:rsidRDefault="002C374D" w:rsidP="00780953">
            <w:pPr>
              <w:ind w:left="-91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60" w:type="dxa"/>
            <w:vAlign w:val="center"/>
          </w:tcPr>
          <w:p w:rsidR="002C374D" w:rsidRPr="001738E4" w:rsidRDefault="002C374D" w:rsidP="00780953">
            <w:pPr>
              <w:ind w:left="-91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3" w:type="dxa"/>
            <w:vAlign w:val="center"/>
          </w:tcPr>
          <w:p w:rsidR="002C374D" w:rsidRPr="001738E4" w:rsidRDefault="002C374D" w:rsidP="00780953">
            <w:pPr>
              <w:ind w:left="-91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79" w:type="dxa"/>
            <w:vAlign w:val="center"/>
          </w:tcPr>
          <w:p w:rsidR="002C374D" w:rsidRPr="001738E4" w:rsidRDefault="002C374D" w:rsidP="00780953">
            <w:pPr>
              <w:ind w:left="-91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2C374D" w:rsidRPr="001738E4" w:rsidRDefault="002C374D" w:rsidP="00780953">
            <w:pPr>
              <w:ind w:left="-91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72" w:type="dxa"/>
            <w:vAlign w:val="center"/>
          </w:tcPr>
          <w:p w:rsidR="002C374D" w:rsidRPr="001738E4" w:rsidRDefault="002C374D" w:rsidP="00780953">
            <w:pPr>
              <w:ind w:left="-91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dxa"/>
            <w:vAlign w:val="center"/>
          </w:tcPr>
          <w:p w:rsidR="002C374D" w:rsidRPr="001738E4" w:rsidRDefault="002C374D" w:rsidP="00780953">
            <w:pPr>
              <w:ind w:left="-91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dxa"/>
            <w:vAlign w:val="center"/>
          </w:tcPr>
          <w:p w:rsidR="002C374D" w:rsidRPr="001738E4" w:rsidRDefault="002C374D" w:rsidP="00780953">
            <w:pPr>
              <w:ind w:left="-91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:rsidR="002C374D" w:rsidRPr="001738E4" w:rsidRDefault="002C374D" w:rsidP="00780953">
            <w:pPr>
              <w:ind w:left="-91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" w:type="dxa"/>
            <w:vAlign w:val="center"/>
          </w:tcPr>
          <w:p w:rsidR="002C374D" w:rsidRPr="005E1D19" w:rsidRDefault="002C374D" w:rsidP="00780953">
            <w:pPr>
              <w:ind w:left="-91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D19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</w:tr>
      <w:tr w:rsidR="002C374D" w:rsidRPr="00942BA9" w:rsidTr="00780953">
        <w:trPr>
          <w:jc w:val="center"/>
        </w:trPr>
        <w:tc>
          <w:tcPr>
            <w:tcW w:w="1546" w:type="dxa"/>
            <w:vAlign w:val="center"/>
          </w:tcPr>
          <w:p w:rsidR="002C374D" w:rsidRPr="001738E4" w:rsidRDefault="002C374D" w:rsidP="00945CEE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544" w:type="dxa"/>
            <w:vAlign w:val="center"/>
          </w:tcPr>
          <w:p w:rsidR="002C374D" w:rsidRPr="001738E4" w:rsidRDefault="002C374D" w:rsidP="00780953">
            <w:pPr>
              <w:ind w:left="-91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dxa"/>
            <w:vAlign w:val="center"/>
          </w:tcPr>
          <w:p w:rsidR="002C374D" w:rsidRPr="001738E4" w:rsidRDefault="002C374D" w:rsidP="00780953">
            <w:pPr>
              <w:ind w:left="-91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" w:type="dxa"/>
            <w:vAlign w:val="center"/>
          </w:tcPr>
          <w:p w:rsidR="002C374D" w:rsidRPr="001738E4" w:rsidRDefault="002C374D" w:rsidP="00780953">
            <w:pPr>
              <w:ind w:left="-91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60" w:type="dxa"/>
            <w:vAlign w:val="center"/>
          </w:tcPr>
          <w:p w:rsidR="002C374D" w:rsidRPr="001738E4" w:rsidRDefault="002C374D" w:rsidP="00780953">
            <w:pPr>
              <w:ind w:left="-91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463" w:type="dxa"/>
            <w:vAlign w:val="center"/>
          </w:tcPr>
          <w:p w:rsidR="002C374D" w:rsidRPr="001738E4" w:rsidRDefault="002C374D" w:rsidP="00780953">
            <w:pPr>
              <w:ind w:left="-91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579" w:type="dxa"/>
            <w:vAlign w:val="center"/>
          </w:tcPr>
          <w:p w:rsidR="002C374D" w:rsidRPr="001738E4" w:rsidRDefault="002C374D" w:rsidP="00780953">
            <w:pPr>
              <w:ind w:left="-91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567" w:type="dxa"/>
            <w:vAlign w:val="center"/>
          </w:tcPr>
          <w:p w:rsidR="002C374D" w:rsidRPr="001738E4" w:rsidRDefault="002C374D" w:rsidP="00780953">
            <w:pPr>
              <w:ind w:left="-91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572" w:type="dxa"/>
            <w:vAlign w:val="center"/>
          </w:tcPr>
          <w:p w:rsidR="002C374D" w:rsidRPr="001738E4" w:rsidRDefault="002C374D" w:rsidP="00780953">
            <w:pPr>
              <w:ind w:left="-91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" w:type="dxa"/>
            <w:vAlign w:val="center"/>
          </w:tcPr>
          <w:p w:rsidR="002C374D" w:rsidRPr="001738E4" w:rsidRDefault="002C374D" w:rsidP="00780953">
            <w:pPr>
              <w:ind w:left="-91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dxa"/>
            <w:vAlign w:val="center"/>
          </w:tcPr>
          <w:p w:rsidR="002C374D" w:rsidRPr="001738E4" w:rsidRDefault="002C374D" w:rsidP="00780953">
            <w:pPr>
              <w:ind w:left="-91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" w:type="dxa"/>
            <w:vAlign w:val="center"/>
          </w:tcPr>
          <w:p w:rsidR="002C374D" w:rsidRPr="001738E4" w:rsidRDefault="002C374D" w:rsidP="00780953">
            <w:pPr>
              <w:ind w:left="-91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" w:type="dxa"/>
            <w:vAlign w:val="center"/>
          </w:tcPr>
          <w:p w:rsidR="002C374D" w:rsidRPr="005E1D19" w:rsidRDefault="002C374D" w:rsidP="00780953">
            <w:pPr>
              <w:ind w:left="-91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D19">
              <w:rPr>
                <w:rFonts w:ascii="Times New Roman" w:hAnsi="Times New Roman"/>
                <w:color w:val="000000"/>
                <w:sz w:val="24"/>
                <w:szCs w:val="24"/>
              </w:rPr>
              <w:t>260</w:t>
            </w:r>
          </w:p>
        </w:tc>
      </w:tr>
      <w:tr w:rsidR="002C374D" w:rsidRPr="00942BA9" w:rsidTr="00780953">
        <w:trPr>
          <w:jc w:val="center"/>
        </w:trPr>
        <w:tc>
          <w:tcPr>
            <w:tcW w:w="1546" w:type="dxa"/>
            <w:vAlign w:val="center"/>
          </w:tcPr>
          <w:p w:rsidR="002C374D" w:rsidRPr="001738E4" w:rsidRDefault="002C374D" w:rsidP="00945CEE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Общий об</w:t>
            </w:r>
            <w:r w:rsidRPr="001738E4">
              <w:rPr>
                <w:rFonts w:ascii="Times New Roman" w:hAnsi="Times New Roman"/>
                <w:sz w:val="24"/>
                <w:szCs w:val="24"/>
              </w:rPr>
              <w:t>ъ</w:t>
            </w:r>
            <w:r w:rsidRPr="001738E4">
              <w:rPr>
                <w:rFonts w:ascii="Times New Roman" w:hAnsi="Times New Roman"/>
                <w:sz w:val="24"/>
                <w:szCs w:val="24"/>
              </w:rPr>
              <w:t xml:space="preserve">ем, </w:t>
            </w:r>
            <w:proofErr w:type="gramStart"/>
            <w:r w:rsidRPr="001738E4"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544" w:type="dxa"/>
            <w:vAlign w:val="center"/>
          </w:tcPr>
          <w:p w:rsidR="002C374D" w:rsidRPr="001738E4" w:rsidRDefault="002C374D" w:rsidP="00780953">
            <w:pPr>
              <w:ind w:left="-91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290</w:t>
            </w:r>
          </w:p>
        </w:tc>
        <w:tc>
          <w:tcPr>
            <w:tcW w:w="448" w:type="dxa"/>
            <w:vAlign w:val="center"/>
          </w:tcPr>
          <w:p w:rsidR="002C374D" w:rsidRPr="001738E4" w:rsidRDefault="002C374D" w:rsidP="00780953">
            <w:pPr>
              <w:ind w:left="-91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471" w:type="dxa"/>
            <w:vAlign w:val="center"/>
          </w:tcPr>
          <w:p w:rsidR="002C374D" w:rsidRPr="001738E4" w:rsidRDefault="002C374D" w:rsidP="00780953">
            <w:pPr>
              <w:ind w:left="-91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460" w:type="dxa"/>
            <w:vAlign w:val="center"/>
          </w:tcPr>
          <w:p w:rsidR="002C374D" w:rsidRPr="001738E4" w:rsidRDefault="002C374D" w:rsidP="00780953">
            <w:pPr>
              <w:ind w:left="-91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63" w:type="dxa"/>
            <w:vAlign w:val="center"/>
          </w:tcPr>
          <w:p w:rsidR="002C374D" w:rsidRPr="001738E4" w:rsidRDefault="002C374D" w:rsidP="00780953">
            <w:pPr>
              <w:ind w:left="-91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330</w:t>
            </w:r>
          </w:p>
        </w:tc>
        <w:tc>
          <w:tcPr>
            <w:tcW w:w="579" w:type="dxa"/>
            <w:vAlign w:val="center"/>
          </w:tcPr>
          <w:p w:rsidR="002C374D" w:rsidRPr="001738E4" w:rsidRDefault="002C374D" w:rsidP="00780953">
            <w:pPr>
              <w:ind w:left="-91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567" w:type="dxa"/>
            <w:vAlign w:val="center"/>
          </w:tcPr>
          <w:p w:rsidR="002C374D" w:rsidRPr="001738E4" w:rsidRDefault="002C374D" w:rsidP="00780953">
            <w:pPr>
              <w:ind w:left="-91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290</w:t>
            </w:r>
          </w:p>
        </w:tc>
        <w:tc>
          <w:tcPr>
            <w:tcW w:w="572" w:type="dxa"/>
            <w:vAlign w:val="center"/>
          </w:tcPr>
          <w:p w:rsidR="002C374D" w:rsidRPr="001738E4" w:rsidRDefault="002C374D" w:rsidP="00780953">
            <w:pPr>
              <w:ind w:left="-91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315</w:t>
            </w:r>
          </w:p>
        </w:tc>
        <w:tc>
          <w:tcPr>
            <w:tcW w:w="507" w:type="dxa"/>
            <w:vAlign w:val="center"/>
          </w:tcPr>
          <w:p w:rsidR="002C374D" w:rsidRPr="001738E4" w:rsidRDefault="002C374D" w:rsidP="00780953">
            <w:pPr>
              <w:ind w:left="-91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290</w:t>
            </w:r>
          </w:p>
        </w:tc>
        <w:tc>
          <w:tcPr>
            <w:tcW w:w="476" w:type="dxa"/>
            <w:vAlign w:val="center"/>
          </w:tcPr>
          <w:p w:rsidR="002C374D" w:rsidRPr="001738E4" w:rsidRDefault="002C374D" w:rsidP="00780953">
            <w:pPr>
              <w:ind w:left="-91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270</w:t>
            </w:r>
          </w:p>
        </w:tc>
        <w:tc>
          <w:tcPr>
            <w:tcW w:w="462" w:type="dxa"/>
            <w:vAlign w:val="center"/>
          </w:tcPr>
          <w:p w:rsidR="002C374D" w:rsidRPr="001738E4" w:rsidRDefault="002C374D" w:rsidP="00780953">
            <w:pPr>
              <w:ind w:left="-91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235</w:t>
            </w:r>
          </w:p>
        </w:tc>
        <w:tc>
          <w:tcPr>
            <w:tcW w:w="628" w:type="dxa"/>
            <w:vAlign w:val="center"/>
          </w:tcPr>
          <w:p w:rsidR="002C374D" w:rsidRPr="005E1D19" w:rsidRDefault="002C374D" w:rsidP="00780953">
            <w:pPr>
              <w:ind w:left="-91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1D19">
              <w:rPr>
                <w:rFonts w:ascii="Times New Roman" w:hAnsi="Times New Roman"/>
                <w:color w:val="000000"/>
                <w:sz w:val="24"/>
                <w:szCs w:val="24"/>
              </w:rPr>
              <w:t>2800</w:t>
            </w:r>
          </w:p>
        </w:tc>
      </w:tr>
    </w:tbl>
    <w:p w:rsidR="002C374D" w:rsidRDefault="002C374D" w:rsidP="005B74D0">
      <w:pPr>
        <w:pStyle w:val="Style23"/>
        <w:widowControl/>
        <w:spacing w:line="240" w:lineRule="auto"/>
        <w:ind w:left="567" w:right="-1"/>
        <w:jc w:val="both"/>
        <w:rPr>
          <w:rStyle w:val="FontStyle108"/>
          <w:b w:val="0"/>
          <w:sz w:val="24"/>
          <w:szCs w:val="24"/>
        </w:rPr>
      </w:pPr>
    </w:p>
    <w:p w:rsidR="002C374D" w:rsidRDefault="002C374D" w:rsidP="005B74D0">
      <w:pPr>
        <w:pStyle w:val="Style23"/>
        <w:widowControl/>
        <w:spacing w:line="240" w:lineRule="auto"/>
        <w:ind w:left="567" w:right="-1"/>
        <w:jc w:val="both"/>
        <w:rPr>
          <w:rStyle w:val="FontStyle108"/>
          <w:b w:val="0"/>
          <w:sz w:val="24"/>
          <w:szCs w:val="24"/>
        </w:rPr>
      </w:pPr>
    </w:p>
    <w:p w:rsidR="002C374D" w:rsidRPr="009760B0" w:rsidRDefault="002C374D" w:rsidP="005B74D0">
      <w:pPr>
        <w:pStyle w:val="Style23"/>
        <w:widowControl/>
        <w:spacing w:line="240" w:lineRule="auto"/>
        <w:ind w:left="567" w:right="-1"/>
        <w:jc w:val="both"/>
        <w:rPr>
          <w:rStyle w:val="FontStyle108"/>
          <w:b w:val="0"/>
          <w:sz w:val="24"/>
          <w:szCs w:val="24"/>
        </w:rPr>
      </w:pPr>
    </w:p>
    <w:p w:rsidR="004814FE" w:rsidRDefault="004814FE" w:rsidP="00EC489D">
      <w:pPr>
        <w:spacing w:after="0" w:line="240" w:lineRule="auto"/>
        <w:ind w:right="-1" w:firstLine="567"/>
        <w:jc w:val="both"/>
        <w:rPr>
          <w:rStyle w:val="FontStyle108"/>
          <w:b w:val="0"/>
          <w:sz w:val="24"/>
          <w:szCs w:val="24"/>
        </w:rPr>
      </w:pPr>
    </w:p>
    <w:p w:rsidR="00C415F4" w:rsidRDefault="00C415F4" w:rsidP="00EC489D">
      <w:pPr>
        <w:spacing w:after="0" w:line="240" w:lineRule="auto"/>
        <w:ind w:right="-1" w:firstLine="567"/>
        <w:jc w:val="both"/>
        <w:rPr>
          <w:rStyle w:val="FontStyle108"/>
          <w:b w:val="0"/>
          <w:sz w:val="24"/>
          <w:szCs w:val="24"/>
        </w:rPr>
      </w:pPr>
    </w:p>
    <w:p w:rsidR="00C415F4" w:rsidRDefault="00C415F4" w:rsidP="00EC489D">
      <w:pPr>
        <w:spacing w:after="0" w:line="240" w:lineRule="auto"/>
        <w:ind w:right="-1" w:firstLine="567"/>
        <w:jc w:val="both"/>
        <w:rPr>
          <w:rStyle w:val="FontStyle108"/>
          <w:b w:val="0"/>
          <w:sz w:val="24"/>
          <w:szCs w:val="24"/>
        </w:rPr>
      </w:pPr>
    </w:p>
    <w:p w:rsidR="00C415F4" w:rsidRDefault="00C415F4" w:rsidP="00EC489D">
      <w:pPr>
        <w:spacing w:after="0" w:line="240" w:lineRule="auto"/>
        <w:ind w:right="-1" w:firstLine="567"/>
        <w:jc w:val="both"/>
        <w:rPr>
          <w:rStyle w:val="FontStyle108"/>
          <w:b w:val="0"/>
          <w:sz w:val="24"/>
          <w:szCs w:val="24"/>
        </w:rPr>
      </w:pPr>
    </w:p>
    <w:p w:rsidR="00C415F4" w:rsidRDefault="00C415F4" w:rsidP="00EC489D">
      <w:pPr>
        <w:spacing w:after="0" w:line="240" w:lineRule="auto"/>
        <w:ind w:right="-1" w:firstLine="567"/>
        <w:jc w:val="both"/>
        <w:rPr>
          <w:rStyle w:val="FontStyle108"/>
          <w:b w:val="0"/>
          <w:sz w:val="24"/>
          <w:szCs w:val="24"/>
        </w:rPr>
      </w:pPr>
    </w:p>
    <w:p w:rsidR="00C415F4" w:rsidRDefault="00C415F4" w:rsidP="00EC489D">
      <w:pPr>
        <w:spacing w:after="0" w:line="240" w:lineRule="auto"/>
        <w:ind w:right="-1" w:firstLine="567"/>
        <w:jc w:val="both"/>
        <w:rPr>
          <w:rStyle w:val="FontStyle108"/>
          <w:b w:val="0"/>
          <w:sz w:val="24"/>
          <w:szCs w:val="24"/>
        </w:rPr>
      </w:pPr>
    </w:p>
    <w:p w:rsidR="00C415F4" w:rsidRDefault="00C415F4" w:rsidP="00EC489D">
      <w:pPr>
        <w:spacing w:after="0" w:line="240" w:lineRule="auto"/>
        <w:ind w:right="-1" w:firstLine="567"/>
        <w:jc w:val="both"/>
        <w:rPr>
          <w:rStyle w:val="FontStyle108"/>
          <w:b w:val="0"/>
          <w:sz w:val="24"/>
          <w:szCs w:val="24"/>
        </w:rPr>
      </w:pPr>
    </w:p>
    <w:p w:rsidR="00C415F4" w:rsidRDefault="00C415F4" w:rsidP="00EC489D">
      <w:pPr>
        <w:spacing w:after="0" w:line="240" w:lineRule="auto"/>
        <w:ind w:right="-1" w:firstLine="567"/>
        <w:jc w:val="both"/>
        <w:rPr>
          <w:rStyle w:val="FontStyle108"/>
          <w:b w:val="0"/>
          <w:sz w:val="24"/>
          <w:szCs w:val="24"/>
        </w:rPr>
      </w:pPr>
    </w:p>
    <w:p w:rsidR="00C415F4" w:rsidRDefault="00C415F4" w:rsidP="00EC489D">
      <w:pPr>
        <w:spacing w:after="0" w:line="240" w:lineRule="auto"/>
        <w:ind w:right="-1" w:firstLine="567"/>
        <w:jc w:val="both"/>
        <w:rPr>
          <w:rStyle w:val="FontStyle108"/>
          <w:b w:val="0"/>
          <w:sz w:val="24"/>
          <w:szCs w:val="24"/>
        </w:rPr>
      </w:pPr>
    </w:p>
    <w:p w:rsidR="00C415F4" w:rsidRDefault="00C415F4" w:rsidP="00EC489D">
      <w:pPr>
        <w:spacing w:after="0" w:line="240" w:lineRule="auto"/>
        <w:ind w:right="-1" w:firstLine="567"/>
        <w:jc w:val="both"/>
        <w:rPr>
          <w:rStyle w:val="FontStyle108"/>
          <w:b w:val="0"/>
          <w:sz w:val="24"/>
          <w:szCs w:val="24"/>
        </w:rPr>
      </w:pPr>
    </w:p>
    <w:p w:rsidR="004814FE" w:rsidRPr="005B74D0" w:rsidRDefault="00F625F5" w:rsidP="00D3248A">
      <w:pPr>
        <w:pStyle w:val="Style23"/>
        <w:widowControl/>
        <w:numPr>
          <w:ilvl w:val="1"/>
          <w:numId w:val="19"/>
        </w:numPr>
        <w:tabs>
          <w:tab w:val="left" w:pos="993"/>
        </w:tabs>
        <w:spacing w:line="240" w:lineRule="auto"/>
        <w:ind w:left="0" w:right="-1" w:firstLine="567"/>
        <w:jc w:val="both"/>
        <w:rPr>
          <w:rStyle w:val="FontStyle108"/>
          <w:b w:val="0"/>
          <w:sz w:val="24"/>
          <w:szCs w:val="24"/>
        </w:rPr>
      </w:pPr>
      <w:r w:rsidRPr="009760B0">
        <w:rPr>
          <w:rStyle w:val="FontStyle108"/>
          <w:sz w:val="24"/>
          <w:szCs w:val="24"/>
        </w:rPr>
        <w:lastRenderedPageBreak/>
        <w:t>План построения тренировочных нагрузок в годичном цикле подготовки спортсменов-ориентировщиков 3-го года об</w:t>
      </w:r>
      <w:r w:rsidRPr="009760B0">
        <w:rPr>
          <w:rStyle w:val="FontStyle108"/>
          <w:sz w:val="24"/>
          <w:szCs w:val="24"/>
        </w:rPr>
        <w:t>у</w:t>
      </w:r>
      <w:r w:rsidRPr="009760B0">
        <w:rPr>
          <w:rStyle w:val="FontStyle108"/>
          <w:sz w:val="24"/>
          <w:szCs w:val="24"/>
        </w:rPr>
        <w:t>чения в УТГ специализация ориентирование на велосипеде</w:t>
      </w:r>
    </w:p>
    <w:p w:rsidR="005B74D0" w:rsidRDefault="005B74D0" w:rsidP="005B74D0">
      <w:pPr>
        <w:pStyle w:val="Style23"/>
        <w:widowControl/>
        <w:spacing w:line="240" w:lineRule="auto"/>
        <w:ind w:left="567" w:right="-1"/>
        <w:jc w:val="both"/>
        <w:rPr>
          <w:rStyle w:val="FontStyle108"/>
          <w:b w:val="0"/>
          <w:sz w:val="24"/>
          <w:szCs w:val="24"/>
        </w:rPr>
      </w:pPr>
    </w:p>
    <w:tbl>
      <w:tblPr>
        <w:tblStyle w:val="af4"/>
        <w:tblW w:w="7467" w:type="dxa"/>
        <w:jc w:val="center"/>
        <w:tblLayout w:type="fixed"/>
        <w:tblLook w:val="04A0"/>
      </w:tblPr>
      <w:tblGrid>
        <w:gridCol w:w="1950"/>
        <w:gridCol w:w="544"/>
        <w:gridCol w:w="448"/>
        <w:gridCol w:w="387"/>
        <w:gridCol w:w="460"/>
        <w:gridCol w:w="475"/>
        <w:gridCol w:w="405"/>
        <w:gridCol w:w="425"/>
        <w:gridCol w:w="425"/>
        <w:gridCol w:w="405"/>
        <w:gridCol w:w="414"/>
        <w:gridCol w:w="529"/>
        <w:gridCol w:w="600"/>
      </w:tblGrid>
      <w:tr w:rsidR="00993B25" w:rsidRPr="006508FD" w:rsidTr="00993B25">
        <w:trPr>
          <w:jc w:val="center"/>
        </w:trPr>
        <w:tc>
          <w:tcPr>
            <w:tcW w:w="1950" w:type="dxa"/>
            <w:vMerge w:val="restart"/>
            <w:vAlign w:val="center"/>
          </w:tcPr>
          <w:p w:rsidR="00993B25" w:rsidRPr="006508FD" w:rsidRDefault="00993B25" w:rsidP="00945CEE">
            <w:pPr>
              <w:pStyle w:val="Style37"/>
              <w:spacing w:line="240" w:lineRule="auto"/>
              <w:ind w:left="-102" w:right="-102"/>
              <w:rPr>
                <w:rStyle w:val="FontStyle111"/>
                <w:b w:val="0"/>
                <w:sz w:val="20"/>
                <w:szCs w:val="20"/>
              </w:rPr>
            </w:pPr>
            <w:r w:rsidRPr="006508FD">
              <w:rPr>
                <w:rStyle w:val="FontStyle111"/>
                <w:b w:val="0"/>
                <w:sz w:val="20"/>
                <w:szCs w:val="20"/>
              </w:rPr>
              <w:t>Тренировочные п</w:t>
            </w:r>
            <w:r w:rsidRPr="006508FD">
              <w:rPr>
                <w:rStyle w:val="FontStyle111"/>
                <w:b w:val="0"/>
                <w:sz w:val="20"/>
                <w:szCs w:val="20"/>
              </w:rPr>
              <w:t>е</w:t>
            </w:r>
            <w:r w:rsidRPr="006508FD">
              <w:rPr>
                <w:rStyle w:val="FontStyle111"/>
                <w:b w:val="0"/>
                <w:sz w:val="20"/>
                <w:szCs w:val="20"/>
              </w:rPr>
              <w:t>риоды по месяцам Показатель подгото</w:t>
            </w:r>
            <w:r w:rsidRPr="006508FD">
              <w:rPr>
                <w:rStyle w:val="FontStyle111"/>
                <w:b w:val="0"/>
                <w:sz w:val="20"/>
                <w:szCs w:val="20"/>
              </w:rPr>
              <w:t>в</w:t>
            </w:r>
            <w:r w:rsidRPr="006508FD">
              <w:rPr>
                <w:rStyle w:val="FontStyle111"/>
                <w:b w:val="0"/>
                <w:sz w:val="20"/>
                <w:szCs w:val="20"/>
              </w:rPr>
              <w:t>ки</w:t>
            </w:r>
          </w:p>
        </w:tc>
        <w:tc>
          <w:tcPr>
            <w:tcW w:w="992" w:type="dxa"/>
            <w:gridSpan w:val="2"/>
            <w:vAlign w:val="center"/>
          </w:tcPr>
          <w:p w:rsidR="00993B25" w:rsidRPr="007D657C" w:rsidRDefault="00993B25" w:rsidP="00945CEE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657C">
              <w:rPr>
                <w:rFonts w:ascii="Times New Roman" w:hAnsi="Times New Roman"/>
                <w:sz w:val="20"/>
                <w:szCs w:val="20"/>
              </w:rPr>
              <w:t>Соревн</w:t>
            </w:r>
            <w:r w:rsidRPr="007D657C">
              <w:rPr>
                <w:rFonts w:ascii="Times New Roman" w:hAnsi="Times New Roman"/>
                <w:sz w:val="20"/>
                <w:szCs w:val="20"/>
              </w:rPr>
              <w:t>о</w:t>
            </w:r>
            <w:r w:rsidRPr="007D657C">
              <w:rPr>
                <w:rFonts w:ascii="Times New Roman" w:hAnsi="Times New Roman"/>
                <w:sz w:val="20"/>
                <w:szCs w:val="20"/>
              </w:rPr>
              <w:t>вател</w:t>
            </w:r>
            <w:r w:rsidRPr="007D657C">
              <w:rPr>
                <w:rFonts w:ascii="Times New Roman" w:hAnsi="Times New Roman"/>
                <w:sz w:val="20"/>
                <w:szCs w:val="20"/>
              </w:rPr>
              <w:t>ь</w:t>
            </w:r>
            <w:r w:rsidRPr="007D657C">
              <w:rPr>
                <w:rFonts w:ascii="Times New Roman" w:hAnsi="Times New Roman"/>
                <w:sz w:val="20"/>
                <w:szCs w:val="20"/>
              </w:rPr>
              <w:t>ный п</w:t>
            </w:r>
            <w:r w:rsidRPr="007D657C">
              <w:rPr>
                <w:rFonts w:ascii="Times New Roman" w:hAnsi="Times New Roman"/>
                <w:sz w:val="20"/>
                <w:szCs w:val="20"/>
              </w:rPr>
              <w:t>е</w:t>
            </w:r>
            <w:r w:rsidRPr="007D657C">
              <w:rPr>
                <w:rFonts w:ascii="Times New Roman" w:hAnsi="Times New Roman"/>
                <w:sz w:val="20"/>
                <w:szCs w:val="20"/>
              </w:rPr>
              <w:t>риод</w:t>
            </w:r>
          </w:p>
        </w:tc>
        <w:tc>
          <w:tcPr>
            <w:tcW w:w="2577" w:type="dxa"/>
            <w:gridSpan w:val="6"/>
            <w:vAlign w:val="center"/>
          </w:tcPr>
          <w:p w:rsidR="00993B25" w:rsidRPr="008C5415" w:rsidRDefault="00993B25" w:rsidP="00945CEE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5415">
              <w:rPr>
                <w:rFonts w:ascii="Times New Roman" w:hAnsi="Times New Roman"/>
                <w:sz w:val="20"/>
                <w:szCs w:val="20"/>
              </w:rPr>
              <w:t>Подготовительный</w:t>
            </w:r>
          </w:p>
        </w:tc>
        <w:tc>
          <w:tcPr>
            <w:tcW w:w="1348" w:type="dxa"/>
            <w:gridSpan w:val="3"/>
            <w:vAlign w:val="center"/>
          </w:tcPr>
          <w:p w:rsidR="00993B25" w:rsidRPr="007D657C" w:rsidRDefault="00993B25" w:rsidP="00945CEE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657C">
              <w:rPr>
                <w:rFonts w:ascii="Times New Roman" w:hAnsi="Times New Roman"/>
                <w:sz w:val="20"/>
                <w:szCs w:val="20"/>
              </w:rPr>
              <w:t>Соревнов</w:t>
            </w:r>
            <w:r w:rsidRPr="007D657C">
              <w:rPr>
                <w:rFonts w:ascii="Times New Roman" w:hAnsi="Times New Roman"/>
                <w:sz w:val="20"/>
                <w:szCs w:val="20"/>
              </w:rPr>
              <w:t>а</w:t>
            </w:r>
            <w:r w:rsidRPr="007D657C">
              <w:rPr>
                <w:rFonts w:ascii="Times New Roman" w:hAnsi="Times New Roman"/>
                <w:sz w:val="20"/>
                <w:szCs w:val="20"/>
              </w:rPr>
              <w:t>тельный п</w:t>
            </w:r>
            <w:r w:rsidRPr="007D657C">
              <w:rPr>
                <w:rFonts w:ascii="Times New Roman" w:hAnsi="Times New Roman"/>
                <w:sz w:val="20"/>
                <w:szCs w:val="20"/>
              </w:rPr>
              <w:t>е</w:t>
            </w:r>
            <w:r w:rsidRPr="007D657C">
              <w:rPr>
                <w:rFonts w:ascii="Times New Roman" w:hAnsi="Times New Roman"/>
                <w:sz w:val="20"/>
                <w:szCs w:val="20"/>
              </w:rPr>
              <w:t>риод</w:t>
            </w:r>
          </w:p>
        </w:tc>
        <w:tc>
          <w:tcPr>
            <w:tcW w:w="600" w:type="dxa"/>
            <w:vAlign w:val="center"/>
          </w:tcPr>
          <w:p w:rsidR="00993B25" w:rsidRPr="000E64D5" w:rsidRDefault="00993B25" w:rsidP="00945CEE">
            <w:pPr>
              <w:ind w:left="-131" w:right="-102" w:firstLine="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4D5">
              <w:rPr>
                <w:rStyle w:val="FontStyle111"/>
                <w:b w:val="0"/>
                <w:sz w:val="20"/>
                <w:szCs w:val="20"/>
              </w:rPr>
              <w:t>Всего за год</w:t>
            </w:r>
          </w:p>
        </w:tc>
      </w:tr>
      <w:tr w:rsidR="00993B25" w:rsidRPr="00942BA9" w:rsidTr="00993B25">
        <w:trPr>
          <w:trHeight w:val="137"/>
          <w:jc w:val="center"/>
        </w:trPr>
        <w:tc>
          <w:tcPr>
            <w:tcW w:w="1950" w:type="dxa"/>
            <w:vMerge/>
            <w:vAlign w:val="center"/>
          </w:tcPr>
          <w:p w:rsidR="00993B25" w:rsidRPr="00942BA9" w:rsidRDefault="00993B25" w:rsidP="00945CEE">
            <w:pPr>
              <w:pStyle w:val="Style37"/>
              <w:spacing w:line="240" w:lineRule="auto"/>
              <w:ind w:left="-102" w:right="-102"/>
            </w:pPr>
          </w:p>
        </w:tc>
        <w:tc>
          <w:tcPr>
            <w:tcW w:w="544" w:type="dxa"/>
            <w:vAlign w:val="center"/>
          </w:tcPr>
          <w:p w:rsidR="00993B25" w:rsidRPr="000E64D5" w:rsidRDefault="00993B25" w:rsidP="00945CEE">
            <w:pPr>
              <w:pStyle w:val="Style37"/>
              <w:widowControl/>
              <w:spacing w:line="240" w:lineRule="auto"/>
              <w:ind w:left="-57" w:right="-57"/>
              <w:rPr>
                <w:rStyle w:val="FontStyle111"/>
                <w:b w:val="0"/>
                <w:sz w:val="24"/>
                <w:szCs w:val="24"/>
                <w:lang w:val="en-US"/>
              </w:rPr>
            </w:pPr>
            <w:r w:rsidRPr="000E64D5">
              <w:rPr>
                <w:rStyle w:val="FontStyle111"/>
                <w:b w:val="0"/>
                <w:sz w:val="24"/>
                <w:szCs w:val="24"/>
              </w:rPr>
              <w:t>I</w:t>
            </w:r>
            <w:r w:rsidRPr="000E64D5">
              <w:rPr>
                <w:rStyle w:val="FontStyle111"/>
                <w:b w:val="0"/>
                <w:sz w:val="24"/>
                <w:szCs w:val="24"/>
                <w:lang w:val="en-US"/>
              </w:rPr>
              <w:t>X</w:t>
            </w:r>
          </w:p>
        </w:tc>
        <w:tc>
          <w:tcPr>
            <w:tcW w:w="448" w:type="dxa"/>
            <w:vAlign w:val="center"/>
          </w:tcPr>
          <w:p w:rsidR="00993B25" w:rsidRPr="000E64D5" w:rsidRDefault="00993B25" w:rsidP="00945CEE">
            <w:pPr>
              <w:pStyle w:val="Style37"/>
              <w:widowControl/>
              <w:spacing w:line="240" w:lineRule="auto"/>
              <w:ind w:left="-57" w:right="-57"/>
              <w:rPr>
                <w:rStyle w:val="FontStyle111"/>
                <w:b w:val="0"/>
                <w:sz w:val="24"/>
                <w:szCs w:val="24"/>
                <w:lang w:val="en-US"/>
              </w:rPr>
            </w:pPr>
            <w:r w:rsidRPr="000E64D5">
              <w:rPr>
                <w:rStyle w:val="FontStyle111"/>
                <w:b w:val="0"/>
                <w:sz w:val="24"/>
                <w:szCs w:val="24"/>
                <w:lang w:val="en-US"/>
              </w:rPr>
              <w:t>X</w:t>
            </w:r>
          </w:p>
        </w:tc>
        <w:tc>
          <w:tcPr>
            <w:tcW w:w="387" w:type="dxa"/>
            <w:vAlign w:val="center"/>
          </w:tcPr>
          <w:p w:rsidR="00993B25" w:rsidRPr="000E64D5" w:rsidRDefault="00993B25" w:rsidP="00945CEE">
            <w:pPr>
              <w:pStyle w:val="Style37"/>
              <w:widowControl/>
              <w:spacing w:line="240" w:lineRule="auto"/>
              <w:ind w:left="-57" w:right="-57"/>
              <w:rPr>
                <w:rStyle w:val="FontStyle111"/>
                <w:b w:val="0"/>
                <w:sz w:val="24"/>
                <w:szCs w:val="24"/>
                <w:lang w:val="en-US"/>
              </w:rPr>
            </w:pPr>
            <w:r w:rsidRPr="000E64D5">
              <w:rPr>
                <w:rStyle w:val="FontStyle111"/>
                <w:b w:val="0"/>
                <w:sz w:val="24"/>
                <w:szCs w:val="24"/>
                <w:lang w:val="en-US"/>
              </w:rPr>
              <w:t>XI</w:t>
            </w:r>
          </w:p>
        </w:tc>
        <w:tc>
          <w:tcPr>
            <w:tcW w:w="460" w:type="dxa"/>
            <w:vAlign w:val="center"/>
          </w:tcPr>
          <w:p w:rsidR="00993B25" w:rsidRPr="000E64D5" w:rsidRDefault="00993B25" w:rsidP="00945CEE">
            <w:pPr>
              <w:pStyle w:val="Style37"/>
              <w:widowControl/>
              <w:spacing w:line="240" w:lineRule="auto"/>
              <w:ind w:left="-57" w:right="-57"/>
              <w:rPr>
                <w:rStyle w:val="FontStyle111"/>
                <w:b w:val="0"/>
                <w:sz w:val="24"/>
                <w:szCs w:val="24"/>
                <w:lang w:val="en-US"/>
              </w:rPr>
            </w:pPr>
            <w:r w:rsidRPr="000E64D5">
              <w:rPr>
                <w:rStyle w:val="FontStyle111"/>
                <w:b w:val="0"/>
                <w:sz w:val="24"/>
                <w:szCs w:val="24"/>
                <w:lang w:val="en-US"/>
              </w:rPr>
              <w:t>XII</w:t>
            </w:r>
          </w:p>
        </w:tc>
        <w:tc>
          <w:tcPr>
            <w:tcW w:w="475" w:type="dxa"/>
            <w:vAlign w:val="center"/>
          </w:tcPr>
          <w:p w:rsidR="00993B25" w:rsidRPr="000E64D5" w:rsidRDefault="00993B25" w:rsidP="00945CEE">
            <w:pPr>
              <w:pStyle w:val="Style37"/>
              <w:widowControl/>
              <w:spacing w:line="240" w:lineRule="auto"/>
              <w:ind w:left="-57" w:right="-57"/>
              <w:rPr>
                <w:rStyle w:val="FontStyle111"/>
                <w:b w:val="0"/>
                <w:sz w:val="24"/>
                <w:szCs w:val="24"/>
              </w:rPr>
            </w:pPr>
            <w:r w:rsidRPr="000E64D5">
              <w:rPr>
                <w:rStyle w:val="FontStyle111"/>
                <w:b w:val="0"/>
                <w:sz w:val="24"/>
                <w:szCs w:val="24"/>
              </w:rPr>
              <w:t>I</w:t>
            </w:r>
          </w:p>
        </w:tc>
        <w:tc>
          <w:tcPr>
            <w:tcW w:w="405" w:type="dxa"/>
            <w:vAlign w:val="center"/>
          </w:tcPr>
          <w:p w:rsidR="00993B25" w:rsidRPr="000E64D5" w:rsidRDefault="00993B25" w:rsidP="00945CEE">
            <w:pPr>
              <w:pStyle w:val="Style37"/>
              <w:widowControl/>
              <w:spacing w:line="240" w:lineRule="auto"/>
              <w:ind w:left="-57" w:right="-57"/>
              <w:rPr>
                <w:rStyle w:val="FontStyle111"/>
                <w:b w:val="0"/>
                <w:sz w:val="24"/>
                <w:szCs w:val="24"/>
              </w:rPr>
            </w:pPr>
            <w:r w:rsidRPr="000E64D5">
              <w:rPr>
                <w:rStyle w:val="FontStyle111"/>
                <w:b w:val="0"/>
                <w:sz w:val="24"/>
                <w:szCs w:val="24"/>
              </w:rPr>
              <w:t>II</w:t>
            </w:r>
          </w:p>
        </w:tc>
        <w:tc>
          <w:tcPr>
            <w:tcW w:w="425" w:type="dxa"/>
            <w:vAlign w:val="center"/>
          </w:tcPr>
          <w:p w:rsidR="00993B25" w:rsidRPr="000E64D5" w:rsidRDefault="00993B25" w:rsidP="00945CEE">
            <w:pPr>
              <w:pStyle w:val="Style37"/>
              <w:widowControl/>
              <w:spacing w:line="240" w:lineRule="auto"/>
              <w:ind w:left="-57" w:right="-57"/>
              <w:rPr>
                <w:rStyle w:val="FontStyle111"/>
                <w:b w:val="0"/>
                <w:sz w:val="24"/>
                <w:szCs w:val="24"/>
              </w:rPr>
            </w:pPr>
            <w:r w:rsidRPr="000E64D5">
              <w:rPr>
                <w:rStyle w:val="FontStyle111"/>
                <w:b w:val="0"/>
                <w:sz w:val="24"/>
                <w:szCs w:val="24"/>
              </w:rPr>
              <w:t>III</w:t>
            </w:r>
          </w:p>
        </w:tc>
        <w:tc>
          <w:tcPr>
            <w:tcW w:w="425" w:type="dxa"/>
            <w:vAlign w:val="center"/>
          </w:tcPr>
          <w:p w:rsidR="00993B25" w:rsidRPr="000E64D5" w:rsidRDefault="00993B25" w:rsidP="00945CEE">
            <w:pPr>
              <w:pStyle w:val="Style37"/>
              <w:widowControl/>
              <w:spacing w:line="240" w:lineRule="auto"/>
              <w:ind w:left="-57" w:right="-57"/>
              <w:rPr>
                <w:rStyle w:val="FontStyle111"/>
                <w:b w:val="0"/>
                <w:sz w:val="24"/>
                <w:szCs w:val="24"/>
                <w:lang w:val="en-US"/>
              </w:rPr>
            </w:pPr>
            <w:r w:rsidRPr="000E64D5">
              <w:rPr>
                <w:rStyle w:val="FontStyle111"/>
                <w:b w:val="0"/>
                <w:sz w:val="24"/>
                <w:szCs w:val="24"/>
              </w:rPr>
              <w:t>I</w:t>
            </w:r>
            <w:r w:rsidRPr="000E64D5">
              <w:rPr>
                <w:rStyle w:val="FontStyle111"/>
                <w:b w:val="0"/>
                <w:sz w:val="24"/>
                <w:szCs w:val="24"/>
                <w:lang w:val="en-US"/>
              </w:rPr>
              <w:t>V</w:t>
            </w:r>
          </w:p>
        </w:tc>
        <w:tc>
          <w:tcPr>
            <w:tcW w:w="405" w:type="dxa"/>
            <w:vAlign w:val="center"/>
          </w:tcPr>
          <w:p w:rsidR="00993B25" w:rsidRPr="000E64D5" w:rsidRDefault="00993B25" w:rsidP="00945CEE">
            <w:pPr>
              <w:pStyle w:val="Style37"/>
              <w:widowControl/>
              <w:spacing w:line="240" w:lineRule="auto"/>
              <w:ind w:left="-57" w:right="-57"/>
              <w:rPr>
                <w:rStyle w:val="FontStyle111"/>
                <w:b w:val="0"/>
                <w:sz w:val="24"/>
                <w:szCs w:val="24"/>
                <w:lang w:val="en-US"/>
              </w:rPr>
            </w:pPr>
            <w:r w:rsidRPr="000E64D5">
              <w:rPr>
                <w:rStyle w:val="FontStyle111"/>
                <w:b w:val="0"/>
                <w:sz w:val="24"/>
                <w:szCs w:val="24"/>
                <w:lang w:val="en-US"/>
              </w:rPr>
              <w:t>V</w:t>
            </w:r>
          </w:p>
        </w:tc>
        <w:tc>
          <w:tcPr>
            <w:tcW w:w="414" w:type="dxa"/>
            <w:vAlign w:val="center"/>
          </w:tcPr>
          <w:p w:rsidR="00993B25" w:rsidRPr="000E64D5" w:rsidRDefault="00993B25" w:rsidP="00945CEE">
            <w:pPr>
              <w:pStyle w:val="Style37"/>
              <w:widowControl/>
              <w:spacing w:line="240" w:lineRule="auto"/>
              <w:ind w:left="-57" w:right="-57"/>
              <w:rPr>
                <w:rStyle w:val="FontStyle111"/>
                <w:b w:val="0"/>
                <w:sz w:val="24"/>
                <w:szCs w:val="24"/>
              </w:rPr>
            </w:pPr>
            <w:r w:rsidRPr="000E64D5">
              <w:rPr>
                <w:rStyle w:val="FontStyle111"/>
                <w:b w:val="0"/>
                <w:sz w:val="24"/>
                <w:szCs w:val="24"/>
                <w:lang w:val="en-US"/>
              </w:rPr>
              <w:t>V</w:t>
            </w:r>
            <w:r w:rsidRPr="000E64D5">
              <w:rPr>
                <w:rStyle w:val="FontStyle111"/>
                <w:b w:val="0"/>
                <w:sz w:val="24"/>
                <w:szCs w:val="24"/>
              </w:rPr>
              <w:t>I</w:t>
            </w:r>
          </w:p>
        </w:tc>
        <w:tc>
          <w:tcPr>
            <w:tcW w:w="529" w:type="dxa"/>
            <w:vAlign w:val="center"/>
          </w:tcPr>
          <w:p w:rsidR="00993B25" w:rsidRPr="000E64D5" w:rsidRDefault="00993B25" w:rsidP="00945CEE">
            <w:pPr>
              <w:pStyle w:val="Style37"/>
              <w:widowControl/>
              <w:spacing w:line="240" w:lineRule="auto"/>
              <w:ind w:left="-57" w:right="-57"/>
              <w:rPr>
                <w:rStyle w:val="FontStyle111"/>
                <w:b w:val="0"/>
                <w:sz w:val="24"/>
                <w:szCs w:val="24"/>
              </w:rPr>
            </w:pPr>
            <w:r w:rsidRPr="000E64D5">
              <w:rPr>
                <w:rStyle w:val="FontStyle111"/>
                <w:b w:val="0"/>
                <w:sz w:val="24"/>
                <w:szCs w:val="24"/>
                <w:lang w:val="en-US"/>
              </w:rPr>
              <w:t>V</w:t>
            </w:r>
            <w:r w:rsidRPr="000E64D5">
              <w:rPr>
                <w:rStyle w:val="FontStyle111"/>
                <w:b w:val="0"/>
                <w:sz w:val="24"/>
                <w:szCs w:val="24"/>
              </w:rPr>
              <w:t>II</w:t>
            </w:r>
          </w:p>
        </w:tc>
        <w:tc>
          <w:tcPr>
            <w:tcW w:w="600" w:type="dxa"/>
            <w:vAlign w:val="center"/>
          </w:tcPr>
          <w:p w:rsidR="00993B25" w:rsidRPr="00122F0A" w:rsidRDefault="00993B25" w:rsidP="00945CEE">
            <w:pPr>
              <w:ind w:left="-131" w:right="-102" w:firstLine="2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93B25" w:rsidRPr="00942BA9" w:rsidTr="00993B25">
        <w:trPr>
          <w:jc w:val="center"/>
        </w:trPr>
        <w:tc>
          <w:tcPr>
            <w:tcW w:w="1950" w:type="dxa"/>
            <w:vAlign w:val="center"/>
          </w:tcPr>
          <w:p w:rsidR="00993B25" w:rsidRPr="001738E4" w:rsidRDefault="00993B25" w:rsidP="00945CEE">
            <w:pPr>
              <w:pStyle w:val="Style37"/>
              <w:widowControl/>
              <w:spacing w:line="240" w:lineRule="auto"/>
              <w:ind w:left="-57" w:right="-57"/>
              <w:jc w:val="left"/>
              <w:rPr>
                <w:rStyle w:val="FontStyle111"/>
                <w:b w:val="0"/>
                <w:sz w:val="24"/>
                <w:szCs w:val="24"/>
              </w:rPr>
            </w:pPr>
            <w:r w:rsidRPr="00365C23">
              <w:rPr>
                <w:rStyle w:val="FontStyle111"/>
                <w:b w:val="0"/>
                <w:sz w:val="24"/>
                <w:szCs w:val="24"/>
              </w:rPr>
              <w:t>Тренировочных</w:t>
            </w:r>
            <w:r w:rsidRPr="001738E4">
              <w:rPr>
                <w:rStyle w:val="FontStyle111"/>
                <w:b w:val="0"/>
                <w:sz w:val="24"/>
                <w:szCs w:val="24"/>
              </w:rPr>
              <w:t xml:space="preserve"> дней</w:t>
            </w:r>
          </w:p>
        </w:tc>
        <w:tc>
          <w:tcPr>
            <w:tcW w:w="544" w:type="dxa"/>
            <w:vAlign w:val="center"/>
          </w:tcPr>
          <w:p w:rsidR="00993B25" w:rsidRPr="000E64D5" w:rsidRDefault="00993B25" w:rsidP="00945CEE">
            <w:pPr>
              <w:ind w:left="-71" w:right="-91" w:hanging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4D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48" w:type="dxa"/>
            <w:vAlign w:val="center"/>
          </w:tcPr>
          <w:p w:rsidR="00993B25" w:rsidRPr="000E64D5" w:rsidRDefault="00993B25" w:rsidP="00945CEE">
            <w:pPr>
              <w:ind w:left="-71" w:right="-91" w:hanging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4D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87" w:type="dxa"/>
            <w:vAlign w:val="center"/>
          </w:tcPr>
          <w:p w:rsidR="00993B25" w:rsidRPr="000E64D5" w:rsidRDefault="00993B25" w:rsidP="00945CEE">
            <w:pPr>
              <w:ind w:left="-71" w:right="-91" w:hanging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4D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60" w:type="dxa"/>
            <w:vAlign w:val="center"/>
          </w:tcPr>
          <w:p w:rsidR="00993B25" w:rsidRPr="000E64D5" w:rsidRDefault="00993B25" w:rsidP="00945CEE">
            <w:pPr>
              <w:ind w:left="-71" w:right="-91" w:hanging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4D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75" w:type="dxa"/>
            <w:vAlign w:val="center"/>
          </w:tcPr>
          <w:p w:rsidR="00993B25" w:rsidRPr="000E64D5" w:rsidRDefault="00993B25" w:rsidP="00945CEE">
            <w:pPr>
              <w:ind w:left="-71" w:right="-91" w:hanging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4D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05" w:type="dxa"/>
            <w:vAlign w:val="center"/>
          </w:tcPr>
          <w:p w:rsidR="00993B25" w:rsidRPr="000E64D5" w:rsidRDefault="00993B25" w:rsidP="00945CEE">
            <w:pPr>
              <w:ind w:left="-71" w:right="-91" w:hanging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4D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25" w:type="dxa"/>
            <w:vAlign w:val="center"/>
          </w:tcPr>
          <w:p w:rsidR="00993B25" w:rsidRPr="000E64D5" w:rsidRDefault="00993B25" w:rsidP="00945CEE">
            <w:pPr>
              <w:ind w:left="-71" w:right="-91" w:hanging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4D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25" w:type="dxa"/>
            <w:vAlign w:val="center"/>
          </w:tcPr>
          <w:p w:rsidR="00993B25" w:rsidRPr="000E64D5" w:rsidRDefault="00993B25" w:rsidP="00945CEE">
            <w:pPr>
              <w:ind w:left="-71" w:right="-91" w:hanging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4D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05" w:type="dxa"/>
            <w:vAlign w:val="center"/>
          </w:tcPr>
          <w:p w:rsidR="00993B25" w:rsidRPr="000E64D5" w:rsidRDefault="00993B25" w:rsidP="00945CEE">
            <w:pPr>
              <w:ind w:left="-71" w:right="-91" w:hanging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4D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14" w:type="dxa"/>
            <w:vAlign w:val="center"/>
          </w:tcPr>
          <w:p w:rsidR="00993B25" w:rsidRPr="000E64D5" w:rsidRDefault="00993B25" w:rsidP="00945CEE">
            <w:pPr>
              <w:ind w:left="-71" w:right="-91" w:hanging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4D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29" w:type="dxa"/>
            <w:vAlign w:val="center"/>
          </w:tcPr>
          <w:p w:rsidR="00993B25" w:rsidRPr="000E64D5" w:rsidRDefault="00993B25" w:rsidP="00945CEE">
            <w:pPr>
              <w:ind w:left="-71" w:right="-91" w:hanging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4D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00" w:type="dxa"/>
            <w:vAlign w:val="center"/>
          </w:tcPr>
          <w:p w:rsidR="00993B25" w:rsidRPr="000E64D5" w:rsidRDefault="00993B25" w:rsidP="00945CEE">
            <w:pPr>
              <w:ind w:left="-75" w:right="-9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64D5">
              <w:rPr>
                <w:rFonts w:ascii="Times New Roman" w:hAnsi="Times New Roman"/>
                <w:color w:val="000000"/>
                <w:sz w:val="24"/>
                <w:szCs w:val="24"/>
              </w:rPr>
              <w:t>217</w:t>
            </w:r>
          </w:p>
        </w:tc>
      </w:tr>
      <w:tr w:rsidR="00993B25" w:rsidRPr="00942BA9" w:rsidTr="00993B25">
        <w:trPr>
          <w:jc w:val="center"/>
        </w:trPr>
        <w:tc>
          <w:tcPr>
            <w:tcW w:w="1950" w:type="dxa"/>
            <w:vAlign w:val="center"/>
          </w:tcPr>
          <w:p w:rsidR="00993B25" w:rsidRPr="001738E4" w:rsidRDefault="00993B25" w:rsidP="00945CEE">
            <w:pPr>
              <w:pStyle w:val="Style37"/>
              <w:widowControl/>
              <w:spacing w:line="240" w:lineRule="auto"/>
              <w:ind w:left="-57" w:right="-57"/>
              <w:jc w:val="left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Тренировок</w:t>
            </w:r>
          </w:p>
        </w:tc>
        <w:tc>
          <w:tcPr>
            <w:tcW w:w="544" w:type="dxa"/>
            <w:vAlign w:val="center"/>
          </w:tcPr>
          <w:p w:rsidR="00993B25" w:rsidRPr="000E64D5" w:rsidRDefault="00993B25" w:rsidP="00945CEE">
            <w:pPr>
              <w:ind w:left="-71" w:right="-91" w:hanging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4D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48" w:type="dxa"/>
            <w:vAlign w:val="center"/>
          </w:tcPr>
          <w:p w:rsidR="00993B25" w:rsidRPr="000E64D5" w:rsidRDefault="00993B25" w:rsidP="00945CEE">
            <w:pPr>
              <w:ind w:left="-71" w:right="-91" w:hanging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4D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87" w:type="dxa"/>
            <w:vAlign w:val="center"/>
          </w:tcPr>
          <w:p w:rsidR="00993B25" w:rsidRPr="000E64D5" w:rsidRDefault="00993B25" w:rsidP="00945CEE">
            <w:pPr>
              <w:ind w:left="-71" w:right="-91" w:hanging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4D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60" w:type="dxa"/>
            <w:vAlign w:val="center"/>
          </w:tcPr>
          <w:p w:rsidR="00993B25" w:rsidRPr="000E64D5" w:rsidRDefault="00993B25" w:rsidP="00945CEE">
            <w:pPr>
              <w:ind w:left="-71" w:right="-91" w:hanging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4D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75" w:type="dxa"/>
            <w:vAlign w:val="center"/>
          </w:tcPr>
          <w:p w:rsidR="00993B25" w:rsidRPr="000E64D5" w:rsidRDefault="00993B25" w:rsidP="00945CEE">
            <w:pPr>
              <w:ind w:left="-71" w:right="-91" w:hanging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4D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05" w:type="dxa"/>
            <w:vAlign w:val="center"/>
          </w:tcPr>
          <w:p w:rsidR="00993B25" w:rsidRPr="000E64D5" w:rsidRDefault="00993B25" w:rsidP="00945CEE">
            <w:pPr>
              <w:ind w:left="-71" w:right="-91" w:hanging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4D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25" w:type="dxa"/>
            <w:vAlign w:val="center"/>
          </w:tcPr>
          <w:p w:rsidR="00993B25" w:rsidRPr="000E64D5" w:rsidRDefault="00993B25" w:rsidP="00945CEE">
            <w:pPr>
              <w:ind w:left="-71" w:right="-91" w:hanging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4D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25" w:type="dxa"/>
            <w:vAlign w:val="center"/>
          </w:tcPr>
          <w:p w:rsidR="00993B25" w:rsidRPr="000E64D5" w:rsidRDefault="00993B25" w:rsidP="00945CEE">
            <w:pPr>
              <w:ind w:left="-71" w:right="-91" w:hanging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4D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05" w:type="dxa"/>
            <w:vAlign w:val="center"/>
          </w:tcPr>
          <w:p w:rsidR="00993B25" w:rsidRPr="000E64D5" w:rsidRDefault="00993B25" w:rsidP="00945CEE">
            <w:pPr>
              <w:ind w:left="-71" w:right="-91" w:hanging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4D5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14" w:type="dxa"/>
            <w:vAlign w:val="center"/>
          </w:tcPr>
          <w:p w:rsidR="00993B25" w:rsidRPr="000E64D5" w:rsidRDefault="00993B25" w:rsidP="00945CEE">
            <w:pPr>
              <w:ind w:left="-71" w:right="-91" w:hanging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4D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29" w:type="dxa"/>
            <w:vAlign w:val="center"/>
          </w:tcPr>
          <w:p w:rsidR="00993B25" w:rsidRPr="000E64D5" w:rsidRDefault="00993B25" w:rsidP="00945CEE">
            <w:pPr>
              <w:ind w:left="-71" w:right="-91" w:hanging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4D5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00" w:type="dxa"/>
            <w:vAlign w:val="center"/>
          </w:tcPr>
          <w:p w:rsidR="00993B25" w:rsidRPr="000E64D5" w:rsidRDefault="00993B25" w:rsidP="00945CEE">
            <w:pPr>
              <w:ind w:left="-75" w:right="-9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64D5">
              <w:rPr>
                <w:rFonts w:ascii="Times New Roman" w:hAnsi="Times New Roman"/>
                <w:color w:val="000000"/>
                <w:sz w:val="24"/>
                <w:szCs w:val="24"/>
              </w:rPr>
              <w:t>249</w:t>
            </w:r>
          </w:p>
        </w:tc>
      </w:tr>
      <w:tr w:rsidR="00993B25" w:rsidRPr="00942BA9" w:rsidTr="00993B25">
        <w:trPr>
          <w:jc w:val="center"/>
        </w:trPr>
        <w:tc>
          <w:tcPr>
            <w:tcW w:w="1950" w:type="dxa"/>
            <w:vAlign w:val="center"/>
          </w:tcPr>
          <w:p w:rsidR="00993B25" w:rsidRPr="001738E4" w:rsidRDefault="00993B25" w:rsidP="00945CEE">
            <w:pPr>
              <w:pStyle w:val="Style37"/>
              <w:widowControl/>
              <w:spacing w:line="240" w:lineRule="auto"/>
              <w:ind w:left="-57" w:right="-57"/>
              <w:jc w:val="left"/>
              <w:rPr>
                <w:rStyle w:val="FontStyle111"/>
                <w:b w:val="0"/>
                <w:sz w:val="24"/>
                <w:szCs w:val="24"/>
              </w:rPr>
            </w:pPr>
            <w:r>
              <w:rPr>
                <w:rStyle w:val="FontStyle111"/>
                <w:b w:val="0"/>
                <w:sz w:val="24"/>
                <w:szCs w:val="24"/>
              </w:rPr>
              <w:t>Бег</w:t>
            </w:r>
            <w:proofErr w:type="gramStart"/>
            <w:r>
              <w:rPr>
                <w:rStyle w:val="FontStyle111"/>
                <w:b w:val="0"/>
                <w:sz w:val="24"/>
                <w:szCs w:val="24"/>
              </w:rPr>
              <w:t>.</w:t>
            </w:r>
            <w:proofErr w:type="gramEnd"/>
            <w:r>
              <w:rPr>
                <w:rStyle w:val="FontStyle111"/>
                <w:b w:val="0"/>
                <w:sz w:val="24"/>
                <w:szCs w:val="24"/>
              </w:rPr>
              <w:t xml:space="preserve"> </w:t>
            </w:r>
            <w:proofErr w:type="gramStart"/>
            <w:r>
              <w:rPr>
                <w:rStyle w:val="FontStyle111"/>
                <w:b w:val="0"/>
                <w:sz w:val="24"/>
                <w:szCs w:val="24"/>
              </w:rPr>
              <w:t>к</w:t>
            </w:r>
            <w:proofErr w:type="gramEnd"/>
            <w:r>
              <w:rPr>
                <w:rStyle w:val="FontStyle111"/>
                <w:b w:val="0"/>
                <w:sz w:val="24"/>
                <w:szCs w:val="24"/>
              </w:rPr>
              <w:t>м</w:t>
            </w:r>
            <w:r w:rsidRPr="001738E4">
              <w:rPr>
                <w:rStyle w:val="FontStyle111"/>
                <w:b w:val="0"/>
                <w:sz w:val="24"/>
                <w:szCs w:val="24"/>
              </w:rPr>
              <w:t xml:space="preserve"> I зона</w:t>
            </w:r>
          </w:p>
        </w:tc>
        <w:tc>
          <w:tcPr>
            <w:tcW w:w="544" w:type="dxa"/>
            <w:vAlign w:val="center"/>
          </w:tcPr>
          <w:p w:rsidR="00993B25" w:rsidRPr="000E64D5" w:rsidRDefault="00993B25" w:rsidP="00945CEE">
            <w:pPr>
              <w:pStyle w:val="Style37"/>
              <w:widowControl/>
              <w:spacing w:line="240" w:lineRule="auto"/>
              <w:ind w:left="-71" w:right="-91" w:hanging="31"/>
              <w:rPr>
                <w:rStyle w:val="FontStyle111"/>
                <w:b w:val="0"/>
                <w:sz w:val="24"/>
                <w:szCs w:val="24"/>
              </w:rPr>
            </w:pPr>
            <w:r w:rsidRPr="000E64D5">
              <w:rPr>
                <w:rStyle w:val="FontStyle111"/>
                <w:b w:val="0"/>
                <w:sz w:val="24"/>
                <w:szCs w:val="24"/>
              </w:rPr>
              <w:t>6</w:t>
            </w:r>
          </w:p>
        </w:tc>
        <w:tc>
          <w:tcPr>
            <w:tcW w:w="448" w:type="dxa"/>
            <w:vAlign w:val="center"/>
          </w:tcPr>
          <w:p w:rsidR="00993B25" w:rsidRPr="000E64D5" w:rsidRDefault="00993B25" w:rsidP="00945CEE">
            <w:pPr>
              <w:pStyle w:val="Style37"/>
              <w:widowControl/>
              <w:spacing w:line="240" w:lineRule="auto"/>
              <w:ind w:left="-71" w:right="-91" w:hanging="31"/>
              <w:rPr>
                <w:rStyle w:val="FontStyle111"/>
                <w:b w:val="0"/>
                <w:sz w:val="24"/>
                <w:szCs w:val="24"/>
              </w:rPr>
            </w:pPr>
            <w:r w:rsidRPr="000E64D5">
              <w:rPr>
                <w:rStyle w:val="FontStyle111"/>
                <w:b w:val="0"/>
                <w:sz w:val="24"/>
                <w:szCs w:val="24"/>
              </w:rPr>
              <w:t>6</w:t>
            </w:r>
          </w:p>
        </w:tc>
        <w:tc>
          <w:tcPr>
            <w:tcW w:w="387" w:type="dxa"/>
            <w:vAlign w:val="center"/>
          </w:tcPr>
          <w:p w:rsidR="00993B25" w:rsidRPr="000E64D5" w:rsidRDefault="00993B25" w:rsidP="00945CEE">
            <w:pPr>
              <w:pStyle w:val="Style37"/>
              <w:widowControl/>
              <w:spacing w:line="240" w:lineRule="auto"/>
              <w:ind w:left="-71" w:right="-91" w:hanging="31"/>
              <w:rPr>
                <w:rStyle w:val="FontStyle111"/>
                <w:b w:val="0"/>
                <w:sz w:val="24"/>
                <w:szCs w:val="24"/>
              </w:rPr>
            </w:pPr>
            <w:r w:rsidRPr="000E64D5">
              <w:rPr>
                <w:rStyle w:val="FontStyle111"/>
                <w:b w:val="0"/>
                <w:sz w:val="24"/>
                <w:szCs w:val="24"/>
                <w:lang w:val="en-US"/>
              </w:rPr>
              <w:t>1</w:t>
            </w:r>
            <w:r w:rsidRPr="000E64D5">
              <w:rPr>
                <w:rStyle w:val="FontStyle111"/>
                <w:b w:val="0"/>
                <w:sz w:val="24"/>
                <w:szCs w:val="24"/>
              </w:rPr>
              <w:t>8</w:t>
            </w:r>
          </w:p>
        </w:tc>
        <w:tc>
          <w:tcPr>
            <w:tcW w:w="460" w:type="dxa"/>
            <w:vAlign w:val="center"/>
          </w:tcPr>
          <w:p w:rsidR="00993B25" w:rsidRPr="000E64D5" w:rsidRDefault="00993B25" w:rsidP="00945CEE">
            <w:pPr>
              <w:pStyle w:val="Style37"/>
              <w:widowControl/>
              <w:spacing w:line="240" w:lineRule="auto"/>
              <w:ind w:left="-71" w:right="-91" w:hanging="31"/>
              <w:rPr>
                <w:rStyle w:val="FontStyle111"/>
                <w:b w:val="0"/>
                <w:sz w:val="24"/>
                <w:szCs w:val="24"/>
              </w:rPr>
            </w:pPr>
            <w:r w:rsidRPr="000E64D5">
              <w:rPr>
                <w:rStyle w:val="FontStyle111"/>
                <w:b w:val="0"/>
                <w:sz w:val="24"/>
                <w:szCs w:val="24"/>
              </w:rPr>
              <w:t>30</w:t>
            </w:r>
          </w:p>
        </w:tc>
        <w:tc>
          <w:tcPr>
            <w:tcW w:w="475" w:type="dxa"/>
            <w:vAlign w:val="center"/>
          </w:tcPr>
          <w:p w:rsidR="00993B25" w:rsidRPr="000E64D5" w:rsidRDefault="00993B25" w:rsidP="00945CEE">
            <w:pPr>
              <w:pStyle w:val="Style37"/>
              <w:widowControl/>
              <w:spacing w:line="240" w:lineRule="auto"/>
              <w:ind w:left="-71" w:right="-91" w:hanging="31"/>
              <w:rPr>
                <w:rStyle w:val="FontStyle111"/>
                <w:b w:val="0"/>
                <w:sz w:val="24"/>
                <w:szCs w:val="24"/>
              </w:rPr>
            </w:pPr>
            <w:r w:rsidRPr="000E64D5">
              <w:rPr>
                <w:rStyle w:val="FontStyle111"/>
                <w:b w:val="0"/>
                <w:sz w:val="24"/>
                <w:szCs w:val="24"/>
              </w:rPr>
              <w:t>32</w:t>
            </w:r>
          </w:p>
        </w:tc>
        <w:tc>
          <w:tcPr>
            <w:tcW w:w="405" w:type="dxa"/>
            <w:vAlign w:val="center"/>
          </w:tcPr>
          <w:p w:rsidR="00993B25" w:rsidRPr="000E64D5" w:rsidRDefault="00993B25" w:rsidP="00945CEE">
            <w:pPr>
              <w:pStyle w:val="Style37"/>
              <w:widowControl/>
              <w:spacing w:line="240" w:lineRule="auto"/>
              <w:ind w:left="-71" w:right="-91" w:hanging="31"/>
              <w:rPr>
                <w:rStyle w:val="FontStyle111"/>
                <w:b w:val="0"/>
                <w:sz w:val="24"/>
                <w:szCs w:val="24"/>
              </w:rPr>
            </w:pPr>
            <w:r w:rsidRPr="000E64D5">
              <w:rPr>
                <w:rStyle w:val="FontStyle111"/>
                <w:b w:val="0"/>
                <w:sz w:val="24"/>
                <w:szCs w:val="24"/>
              </w:rPr>
              <w:t>36</w:t>
            </w:r>
          </w:p>
        </w:tc>
        <w:tc>
          <w:tcPr>
            <w:tcW w:w="425" w:type="dxa"/>
            <w:vAlign w:val="center"/>
          </w:tcPr>
          <w:p w:rsidR="00993B25" w:rsidRPr="000E64D5" w:rsidRDefault="00993B25" w:rsidP="00945CEE">
            <w:pPr>
              <w:pStyle w:val="Style37"/>
              <w:widowControl/>
              <w:spacing w:line="240" w:lineRule="auto"/>
              <w:ind w:left="-71" w:right="-91" w:hanging="31"/>
              <w:rPr>
                <w:rStyle w:val="FontStyle111"/>
                <w:b w:val="0"/>
                <w:sz w:val="24"/>
                <w:szCs w:val="24"/>
              </w:rPr>
            </w:pPr>
            <w:r w:rsidRPr="000E64D5">
              <w:rPr>
                <w:rStyle w:val="FontStyle111"/>
                <w:b w:val="0"/>
                <w:sz w:val="24"/>
                <w:szCs w:val="24"/>
              </w:rPr>
              <w:t>22</w:t>
            </w:r>
          </w:p>
        </w:tc>
        <w:tc>
          <w:tcPr>
            <w:tcW w:w="425" w:type="dxa"/>
            <w:vAlign w:val="center"/>
          </w:tcPr>
          <w:p w:rsidR="00993B25" w:rsidRPr="000E64D5" w:rsidRDefault="00993B25" w:rsidP="00945CEE">
            <w:pPr>
              <w:pStyle w:val="Style37"/>
              <w:widowControl/>
              <w:spacing w:line="240" w:lineRule="auto"/>
              <w:ind w:left="-71" w:right="-91" w:hanging="31"/>
              <w:rPr>
                <w:rStyle w:val="FontStyle111"/>
                <w:b w:val="0"/>
                <w:sz w:val="24"/>
                <w:szCs w:val="24"/>
              </w:rPr>
            </w:pPr>
            <w:r w:rsidRPr="000E64D5">
              <w:rPr>
                <w:rStyle w:val="FontStyle111"/>
                <w:b w:val="0"/>
                <w:sz w:val="24"/>
                <w:szCs w:val="24"/>
              </w:rPr>
              <w:t>22</w:t>
            </w:r>
          </w:p>
        </w:tc>
        <w:tc>
          <w:tcPr>
            <w:tcW w:w="405" w:type="dxa"/>
            <w:vAlign w:val="center"/>
          </w:tcPr>
          <w:p w:rsidR="00993B25" w:rsidRPr="000E64D5" w:rsidRDefault="00993B25" w:rsidP="00945CEE">
            <w:pPr>
              <w:pStyle w:val="Style37"/>
              <w:widowControl/>
              <w:spacing w:line="240" w:lineRule="auto"/>
              <w:ind w:left="-71" w:right="-91" w:hanging="31"/>
              <w:rPr>
                <w:rStyle w:val="FontStyle111"/>
                <w:b w:val="0"/>
                <w:sz w:val="24"/>
                <w:szCs w:val="24"/>
              </w:rPr>
            </w:pPr>
            <w:r w:rsidRPr="000E64D5">
              <w:rPr>
                <w:rStyle w:val="FontStyle111"/>
                <w:b w:val="0"/>
                <w:sz w:val="24"/>
                <w:szCs w:val="24"/>
              </w:rPr>
              <w:t>24</w:t>
            </w:r>
          </w:p>
        </w:tc>
        <w:tc>
          <w:tcPr>
            <w:tcW w:w="414" w:type="dxa"/>
            <w:vAlign w:val="center"/>
          </w:tcPr>
          <w:p w:rsidR="00993B25" w:rsidRPr="000E64D5" w:rsidRDefault="00993B25" w:rsidP="00945CEE">
            <w:pPr>
              <w:pStyle w:val="Style37"/>
              <w:widowControl/>
              <w:spacing w:line="240" w:lineRule="auto"/>
              <w:ind w:left="-71" w:right="-91" w:hanging="31"/>
              <w:rPr>
                <w:rStyle w:val="FontStyle111"/>
                <w:b w:val="0"/>
                <w:sz w:val="24"/>
                <w:szCs w:val="24"/>
              </w:rPr>
            </w:pPr>
            <w:r w:rsidRPr="000E64D5">
              <w:rPr>
                <w:rStyle w:val="FontStyle111"/>
                <w:b w:val="0"/>
                <w:sz w:val="24"/>
                <w:szCs w:val="24"/>
                <w:lang w:val="en-US"/>
              </w:rPr>
              <w:t>1</w:t>
            </w:r>
            <w:r w:rsidRPr="000E64D5">
              <w:rPr>
                <w:rStyle w:val="FontStyle111"/>
                <w:b w:val="0"/>
                <w:sz w:val="24"/>
                <w:szCs w:val="24"/>
              </w:rPr>
              <w:t>2</w:t>
            </w:r>
          </w:p>
        </w:tc>
        <w:tc>
          <w:tcPr>
            <w:tcW w:w="529" w:type="dxa"/>
            <w:vAlign w:val="center"/>
          </w:tcPr>
          <w:p w:rsidR="00993B25" w:rsidRPr="000E64D5" w:rsidRDefault="00993B25" w:rsidP="00945CEE">
            <w:pPr>
              <w:pStyle w:val="Style37"/>
              <w:widowControl/>
              <w:spacing w:line="240" w:lineRule="auto"/>
              <w:ind w:left="-71" w:right="-91" w:hanging="31"/>
              <w:rPr>
                <w:rStyle w:val="FontStyle111"/>
                <w:b w:val="0"/>
                <w:sz w:val="24"/>
                <w:szCs w:val="24"/>
              </w:rPr>
            </w:pPr>
            <w:r w:rsidRPr="000E64D5">
              <w:rPr>
                <w:rStyle w:val="FontStyle111"/>
                <w:b w:val="0"/>
                <w:sz w:val="24"/>
                <w:szCs w:val="24"/>
              </w:rPr>
              <w:t>6</w:t>
            </w:r>
          </w:p>
        </w:tc>
        <w:tc>
          <w:tcPr>
            <w:tcW w:w="600" w:type="dxa"/>
            <w:vAlign w:val="center"/>
          </w:tcPr>
          <w:p w:rsidR="00993B25" w:rsidRPr="000E64D5" w:rsidRDefault="00993B25" w:rsidP="00945CEE">
            <w:pPr>
              <w:ind w:left="-75" w:right="-9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64D5">
              <w:rPr>
                <w:rFonts w:ascii="Times New Roman" w:hAnsi="Times New Roman"/>
                <w:color w:val="000000"/>
                <w:sz w:val="24"/>
                <w:szCs w:val="24"/>
              </w:rPr>
              <w:t>214</w:t>
            </w:r>
          </w:p>
        </w:tc>
      </w:tr>
      <w:tr w:rsidR="00993B25" w:rsidRPr="00942BA9" w:rsidTr="00993B25">
        <w:trPr>
          <w:jc w:val="center"/>
        </w:trPr>
        <w:tc>
          <w:tcPr>
            <w:tcW w:w="1950" w:type="dxa"/>
            <w:vAlign w:val="center"/>
          </w:tcPr>
          <w:p w:rsidR="00993B25" w:rsidRPr="001738E4" w:rsidRDefault="00993B25" w:rsidP="00945CEE">
            <w:pPr>
              <w:pStyle w:val="Style37"/>
              <w:widowControl/>
              <w:spacing w:line="240" w:lineRule="auto"/>
              <w:ind w:left="-57" w:right="-57"/>
              <w:jc w:val="left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  <w:lang w:val="en-US"/>
              </w:rPr>
              <w:t>II</w:t>
            </w:r>
            <w:r w:rsidRPr="001738E4">
              <w:rPr>
                <w:rStyle w:val="FontStyle111"/>
                <w:b w:val="0"/>
                <w:sz w:val="24"/>
                <w:szCs w:val="24"/>
              </w:rPr>
              <w:t xml:space="preserve"> зона</w:t>
            </w:r>
          </w:p>
        </w:tc>
        <w:tc>
          <w:tcPr>
            <w:tcW w:w="544" w:type="dxa"/>
            <w:vAlign w:val="center"/>
          </w:tcPr>
          <w:p w:rsidR="00993B25" w:rsidRPr="000E64D5" w:rsidRDefault="00993B25" w:rsidP="00945CEE">
            <w:pPr>
              <w:pStyle w:val="Style37"/>
              <w:widowControl/>
              <w:spacing w:line="240" w:lineRule="auto"/>
              <w:ind w:left="-71" w:right="-91" w:hanging="31"/>
              <w:rPr>
                <w:rStyle w:val="FontStyle111"/>
                <w:b w:val="0"/>
                <w:sz w:val="24"/>
                <w:szCs w:val="24"/>
              </w:rPr>
            </w:pPr>
            <w:r w:rsidRPr="000E64D5">
              <w:rPr>
                <w:rStyle w:val="FontStyle111"/>
                <w:b w:val="0"/>
                <w:sz w:val="24"/>
                <w:szCs w:val="24"/>
              </w:rPr>
              <w:t>6</w:t>
            </w:r>
          </w:p>
        </w:tc>
        <w:tc>
          <w:tcPr>
            <w:tcW w:w="448" w:type="dxa"/>
            <w:vAlign w:val="center"/>
          </w:tcPr>
          <w:p w:rsidR="00993B25" w:rsidRPr="000E64D5" w:rsidRDefault="00993B25" w:rsidP="00945CEE">
            <w:pPr>
              <w:pStyle w:val="Style37"/>
              <w:widowControl/>
              <w:spacing w:line="240" w:lineRule="auto"/>
              <w:ind w:left="-71" w:right="-91" w:hanging="31"/>
              <w:rPr>
                <w:rStyle w:val="FontStyle111"/>
                <w:b w:val="0"/>
                <w:sz w:val="24"/>
                <w:szCs w:val="24"/>
              </w:rPr>
            </w:pPr>
            <w:r w:rsidRPr="000E64D5">
              <w:rPr>
                <w:rStyle w:val="FontStyle111"/>
                <w:b w:val="0"/>
                <w:sz w:val="24"/>
                <w:szCs w:val="24"/>
              </w:rPr>
              <w:t>6</w:t>
            </w:r>
          </w:p>
        </w:tc>
        <w:tc>
          <w:tcPr>
            <w:tcW w:w="387" w:type="dxa"/>
            <w:vAlign w:val="center"/>
          </w:tcPr>
          <w:p w:rsidR="00993B25" w:rsidRPr="000E64D5" w:rsidRDefault="00993B25" w:rsidP="00945CEE">
            <w:pPr>
              <w:pStyle w:val="Style37"/>
              <w:widowControl/>
              <w:spacing w:line="240" w:lineRule="auto"/>
              <w:ind w:left="-71" w:right="-91" w:hanging="31"/>
              <w:rPr>
                <w:rStyle w:val="FontStyle111"/>
                <w:b w:val="0"/>
                <w:sz w:val="24"/>
                <w:szCs w:val="24"/>
              </w:rPr>
            </w:pPr>
            <w:r w:rsidRPr="000E64D5">
              <w:rPr>
                <w:rStyle w:val="FontStyle111"/>
                <w:b w:val="0"/>
                <w:sz w:val="24"/>
                <w:szCs w:val="24"/>
                <w:lang w:val="en-US"/>
              </w:rPr>
              <w:t>1</w:t>
            </w:r>
            <w:r w:rsidRPr="000E64D5">
              <w:rPr>
                <w:rStyle w:val="FontStyle111"/>
                <w:b w:val="0"/>
                <w:sz w:val="24"/>
                <w:szCs w:val="24"/>
              </w:rPr>
              <w:t>8</w:t>
            </w:r>
          </w:p>
        </w:tc>
        <w:tc>
          <w:tcPr>
            <w:tcW w:w="460" w:type="dxa"/>
            <w:vAlign w:val="center"/>
          </w:tcPr>
          <w:p w:rsidR="00993B25" w:rsidRPr="000E64D5" w:rsidRDefault="00993B25" w:rsidP="00945CEE">
            <w:pPr>
              <w:pStyle w:val="Style37"/>
              <w:widowControl/>
              <w:spacing w:line="240" w:lineRule="auto"/>
              <w:ind w:left="-71" w:right="-91" w:hanging="31"/>
              <w:rPr>
                <w:rStyle w:val="FontStyle111"/>
                <w:b w:val="0"/>
                <w:sz w:val="24"/>
                <w:szCs w:val="24"/>
              </w:rPr>
            </w:pPr>
            <w:r w:rsidRPr="000E64D5">
              <w:rPr>
                <w:rStyle w:val="FontStyle111"/>
                <w:b w:val="0"/>
                <w:sz w:val="24"/>
                <w:szCs w:val="24"/>
              </w:rPr>
              <w:t>32</w:t>
            </w:r>
          </w:p>
        </w:tc>
        <w:tc>
          <w:tcPr>
            <w:tcW w:w="475" w:type="dxa"/>
            <w:vAlign w:val="center"/>
          </w:tcPr>
          <w:p w:rsidR="00993B25" w:rsidRPr="000E64D5" w:rsidRDefault="00993B25" w:rsidP="00945CEE">
            <w:pPr>
              <w:pStyle w:val="Style37"/>
              <w:widowControl/>
              <w:spacing w:line="240" w:lineRule="auto"/>
              <w:ind w:left="-71" w:right="-91" w:hanging="31"/>
              <w:rPr>
                <w:rStyle w:val="FontStyle111"/>
                <w:b w:val="0"/>
                <w:sz w:val="24"/>
                <w:szCs w:val="24"/>
              </w:rPr>
            </w:pPr>
            <w:r w:rsidRPr="000E64D5">
              <w:rPr>
                <w:rStyle w:val="FontStyle111"/>
                <w:b w:val="0"/>
                <w:sz w:val="24"/>
                <w:szCs w:val="24"/>
              </w:rPr>
              <w:t>32</w:t>
            </w:r>
          </w:p>
        </w:tc>
        <w:tc>
          <w:tcPr>
            <w:tcW w:w="405" w:type="dxa"/>
            <w:vAlign w:val="center"/>
          </w:tcPr>
          <w:p w:rsidR="00993B25" w:rsidRPr="000E64D5" w:rsidRDefault="00993B25" w:rsidP="00945CEE">
            <w:pPr>
              <w:pStyle w:val="Style37"/>
              <w:widowControl/>
              <w:spacing w:line="240" w:lineRule="auto"/>
              <w:ind w:left="-71" w:right="-91" w:hanging="31"/>
              <w:rPr>
                <w:rStyle w:val="FontStyle111"/>
                <w:b w:val="0"/>
                <w:sz w:val="24"/>
                <w:szCs w:val="24"/>
              </w:rPr>
            </w:pPr>
            <w:r w:rsidRPr="000E64D5">
              <w:rPr>
                <w:rStyle w:val="FontStyle111"/>
                <w:b w:val="0"/>
                <w:sz w:val="24"/>
                <w:szCs w:val="24"/>
                <w:lang w:val="en-US"/>
              </w:rPr>
              <w:t>3</w:t>
            </w:r>
            <w:r w:rsidRPr="000E64D5">
              <w:rPr>
                <w:rStyle w:val="FontStyle111"/>
                <w:b w:val="0"/>
                <w:sz w:val="24"/>
                <w:szCs w:val="24"/>
              </w:rPr>
              <w:t>8</w:t>
            </w:r>
          </w:p>
        </w:tc>
        <w:tc>
          <w:tcPr>
            <w:tcW w:w="425" w:type="dxa"/>
            <w:vAlign w:val="center"/>
          </w:tcPr>
          <w:p w:rsidR="00993B25" w:rsidRPr="000E64D5" w:rsidRDefault="00993B25" w:rsidP="00945CEE">
            <w:pPr>
              <w:pStyle w:val="Style37"/>
              <w:widowControl/>
              <w:spacing w:line="240" w:lineRule="auto"/>
              <w:ind w:left="-71" w:right="-91" w:hanging="31"/>
              <w:rPr>
                <w:rStyle w:val="FontStyle111"/>
                <w:b w:val="0"/>
                <w:sz w:val="24"/>
                <w:szCs w:val="24"/>
              </w:rPr>
            </w:pPr>
            <w:r w:rsidRPr="000E64D5">
              <w:rPr>
                <w:rStyle w:val="FontStyle111"/>
                <w:b w:val="0"/>
                <w:sz w:val="24"/>
                <w:szCs w:val="24"/>
                <w:lang w:val="en-US"/>
              </w:rPr>
              <w:t>3</w:t>
            </w:r>
            <w:r w:rsidRPr="000E64D5">
              <w:rPr>
                <w:rStyle w:val="FontStyle111"/>
                <w:b w:val="0"/>
                <w:sz w:val="24"/>
                <w:szCs w:val="24"/>
              </w:rPr>
              <w:t>4</w:t>
            </w:r>
          </w:p>
        </w:tc>
        <w:tc>
          <w:tcPr>
            <w:tcW w:w="425" w:type="dxa"/>
            <w:vAlign w:val="center"/>
          </w:tcPr>
          <w:p w:rsidR="00993B25" w:rsidRPr="000E64D5" w:rsidRDefault="00993B25" w:rsidP="00945CEE">
            <w:pPr>
              <w:pStyle w:val="Style37"/>
              <w:widowControl/>
              <w:spacing w:line="240" w:lineRule="auto"/>
              <w:ind w:left="-71" w:right="-91" w:hanging="31"/>
              <w:rPr>
                <w:rStyle w:val="FontStyle111"/>
                <w:b w:val="0"/>
                <w:sz w:val="24"/>
                <w:szCs w:val="24"/>
              </w:rPr>
            </w:pPr>
            <w:r w:rsidRPr="000E64D5">
              <w:rPr>
                <w:rStyle w:val="FontStyle111"/>
                <w:b w:val="0"/>
                <w:sz w:val="24"/>
                <w:szCs w:val="24"/>
                <w:lang w:val="en-US"/>
              </w:rPr>
              <w:t>2</w:t>
            </w:r>
            <w:r w:rsidRPr="000E64D5">
              <w:rPr>
                <w:rStyle w:val="FontStyle111"/>
                <w:b w:val="0"/>
                <w:sz w:val="24"/>
                <w:szCs w:val="24"/>
              </w:rPr>
              <w:t>4</w:t>
            </w:r>
          </w:p>
        </w:tc>
        <w:tc>
          <w:tcPr>
            <w:tcW w:w="405" w:type="dxa"/>
            <w:vAlign w:val="center"/>
          </w:tcPr>
          <w:p w:rsidR="00993B25" w:rsidRPr="000E64D5" w:rsidRDefault="00993B25" w:rsidP="00945CEE">
            <w:pPr>
              <w:pStyle w:val="Style37"/>
              <w:widowControl/>
              <w:spacing w:line="240" w:lineRule="auto"/>
              <w:ind w:left="-71" w:right="-91" w:hanging="31"/>
              <w:rPr>
                <w:rStyle w:val="FontStyle111"/>
                <w:b w:val="0"/>
                <w:sz w:val="24"/>
                <w:szCs w:val="24"/>
              </w:rPr>
            </w:pPr>
            <w:r w:rsidRPr="000E64D5">
              <w:rPr>
                <w:rStyle w:val="FontStyle111"/>
                <w:b w:val="0"/>
                <w:sz w:val="24"/>
                <w:szCs w:val="24"/>
                <w:lang w:val="en-US"/>
              </w:rPr>
              <w:t>2</w:t>
            </w:r>
            <w:r w:rsidRPr="000E64D5">
              <w:rPr>
                <w:rStyle w:val="FontStyle111"/>
                <w:b w:val="0"/>
                <w:sz w:val="24"/>
                <w:szCs w:val="24"/>
              </w:rPr>
              <w:t>6</w:t>
            </w:r>
          </w:p>
        </w:tc>
        <w:tc>
          <w:tcPr>
            <w:tcW w:w="414" w:type="dxa"/>
            <w:vAlign w:val="center"/>
          </w:tcPr>
          <w:p w:rsidR="00993B25" w:rsidRPr="000E64D5" w:rsidRDefault="00993B25" w:rsidP="00945CEE">
            <w:pPr>
              <w:pStyle w:val="Style37"/>
              <w:widowControl/>
              <w:spacing w:line="240" w:lineRule="auto"/>
              <w:ind w:left="-71" w:right="-91" w:hanging="31"/>
              <w:rPr>
                <w:rStyle w:val="FontStyle111"/>
                <w:b w:val="0"/>
                <w:sz w:val="24"/>
                <w:szCs w:val="24"/>
              </w:rPr>
            </w:pPr>
            <w:r w:rsidRPr="000E64D5">
              <w:rPr>
                <w:rStyle w:val="FontStyle111"/>
                <w:b w:val="0"/>
                <w:sz w:val="24"/>
                <w:szCs w:val="24"/>
                <w:lang w:val="en-US"/>
              </w:rPr>
              <w:t>1</w:t>
            </w:r>
            <w:r w:rsidRPr="000E64D5">
              <w:rPr>
                <w:rStyle w:val="FontStyle111"/>
                <w:b w:val="0"/>
                <w:sz w:val="24"/>
                <w:szCs w:val="24"/>
              </w:rPr>
              <w:t>2</w:t>
            </w:r>
          </w:p>
        </w:tc>
        <w:tc>
          <w:tcPr>
            <w:tcW w:w="529" w:type="dxa"/>
            <w:vAlign w:val="center"/>
          </w:tcPr>
          <w:p w:rsidR="00993B25" w:rsidRPr="000E64D5" w:rsidRDefault="00993B25" w:rsidP="00945CEE">
            <w:pPr>
              <w:pStyle w:val="Style37"/>
              <w:widowControl/>
              <w:spacing w:line="240" w:lineRule="auto"/>
              <w:ind w:left="-71" w:right="-91" w:hanging="31"/>
              <w:rPr>
                <w:rStyle w:val="FontStyle111"/>
                <w:b w:val="0"/>
                <w:sz w:val="24"/>
                <w:szCs w:val="24"/>
              </w:rPr>
            </w:pPr>
            <w:r w:rsidRPr="000E64D5">
              <w:rPr>
                <w:rStyle w:val="FontStyle111"/>
                <w:b w:val="0"/>
                <w:sz w:val="24"/>
                <w:szCs w:val="24"/>
              </w:rPr>
              <w:t>6</w:t>
            </w:r>
          </w:p>
        </w:tc>
        <w:tc>
          <w:tcPr>
            <w:tcW w:w="600" w:type="dxa"/>
            <w:vAlign w:val="center"/>
          </w:tcPr>
          <w:p w:rsidR="00993B25" w:rsidRPr="000E64D5" w:rsidRDefault="00993B25" w:rsidP="00945CEE">
            <w:pPr>
              <w:ind w:left="-75" w:right="-9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64D5">
              <w:rPr>
                <w:rFonts w:ascii="Times New Roman" w:hAnsi="Times New Roman"/>
                <w:color w:val="000000"/>
                <w:sz w:val="24"/>
                <w:szCs w:val="24"/>
              </w:rPr>
              <w:t>234</w:t>
            </w:r>
          </w:p>
        </w:tc>
      </w:tr>
      <w:tr w:rsidR="00993B25" w:rsidRPr="00942BA9" w:rsidTr="00993B25">
        <w:trPr>
          <w:jc w:val="center"/>
        </w:trPr>
        <w:tc>
          <w:tcPr>
            <w:tcW w:w="1950" w:type="dxa"/>
            <w:vAlign w:val="center"/>
          </w:tcPr>
          <w:p w:rsidR="00993B25" w:rsidRPr="001738E4" w:rsidRDefault="00993B25" w:rsidP="00945CEE">
            <w:pPr>
              <w:pStyle w:val="Style37"/>
              <w:widowControl/>
              <w:spacing w:line="240" w:lineRule="auto"/>
              <w:ind w:left="-57" w:right="-57"/>
              <w:jc w:val="left"/>
              <w:rPr>
                <w:rStyle w:val="FontStyle111"/>
                <w:b w:val="0"/>
                <w:sz w:val="24"/>
                <w:szCs w:val="24"/>
                <w:lang w:eastAsia="en-US"/>
              </w:rPr>
            </w:pPr>
            <w:r w:rsidRPr="001738E4">
              <w:rPr>
                <w:rStyle w:val="FontStyle111"/>
                <w:b w:val="0"/>
                <w:sz w:val="24"/>
                <w:szCs w:val="24"/>
                <w:lang w:val="en-US" w:eastAsia="en-US"/>
              </w:rPr>
              <w:t xml:space="preserve">III </w:t>
            </w:r>
            <w:r w:rsidRPr="001738E4">
              <w:rPr>
                <w:rStyle w:val="FontStyle111"/>
                <w:b w:val="0"/>
                <w:sz w:val="24"/>
                <w:szCs w:val="24"/>
                <w:lang w:eastAsia="en-US"/>
              </w:rPr>
              <w:t>зона</w:t>
            </w:r>
          </w:p>
        </w:tc>
        <w:tc>
          <w:tcPr>
            <w:tcW w:w="544" w:type="dxa"/>
            <w:vAlign w:val="center"/>
          </w:tcPr>
          <w:p w:rsidR="00993B25" w:rsidRPr="000E64D5" w:rsidRDefault="00993B25" w:rsidP="00945CEE">
            <w:pPr>
              <w:pStyle w:val="Style25"/>
              <w:widowControl/>
              <w:ind w:left="-71" w:right="-91" w:hanging="31"/>
              <w:jc w:val="center"/>
            </w:pPr>
          </w:p>
        </w:tc>
        <w:tc>
          <w:tcPr>
            <w:tcW w:w="448" w:type="dxa"/>
            <w:vAlign w:val="center"/>
          </w:tcPr>
          <w:p w:rsidR="00993B25" w:rsidRPr="000E64D5" w:rsidRDefault="00993B25" w:rsidP="00945CEE">
            <w:pPr>
              <w:pStyle w:val="Style25"/>
              <w:widowControl/>
              <w:ind w:left="-71" w:right="-91" w:hanging="31"/>
              <w:jc w:val="center"/>
            </w:pPr>
          </w:p>
        </w:tc>
        <w:tc>
          <w:tcPr>
            <w:tcW w:w="387" w:type="dxa"/>
            <w:vAlign w:val="center"/>
          </w:tcPr>
          <w:p w:rsidR="00993B25" w:rsidRPr="000E64D5" w:rsidRDefault="00993B25" w:rsidP="00945CEE">
            <w:pPr>
              <w:pStyle w:val="Style37"/>
              <w:widowControl/>
              <w:spacing w:line="240" w:lineRule="auto"/>
              <w:ind w:left="-71" w:right="-91" w:hanging="31"/>
              <w:rPr>
                <w:rStyle w:val="FontStyle111"/>
                <w:b w:val="0"/>
                <w:sz w:val="24"/>
                <w:szCs w:val="24"/>
              </w:rPr>
            </w:pPr>
            <w:r w:rsidRPr="000E64D5">
              <w:rPr>
                <w:rStyle w:val="FontStyle111"/>
                <w:b w:val="0"/>
                <w:sz w:val="24"/>
                <w:szCs w:val="24"/>
              </w:rPr>
              <w:t>12</w:t>
            </w:r>
          </w:p>
        </w:tc>
        <w:tc>
          <w:tcPr>
            <w:tcW w:w="460" w:type="dxa"/>
            <w:vAlign w:val="center"/>
          </w:tcPr>
          <w:p w:rsidR="00993B25" w:rsidRPr="000E64D5" w:rsidRDefault="00993B25" w:rsidP="00945CEE">
            <w:pPr>
              <w:pStyle w:val="Style37"/>
              <w:widowControl/>
              <w:spacing w:line="240" w:lineRule="auto"/>
              <w:ind w:left="-71" w:right="-91" w:hanging="31"/>
              <w:rPr>
                <w:rStyle w:val="FontStyle111"/>
                <w:b w:val="0"/>
                <w:sz w:val="24"/>
                <w:szCs w:val="24"/>
              </w:rPr>
            </w:pPr>
            <w:r w:rsidRPr="000E64D5">
              <w:rPr>
                <w:rStyle w:val="FontStyle111"/>
                <w:b w:val="0"/>
                <w:sz w:val="24"/>
                <w:szCs w:val="24"/>
              </w:rPr>
              <w:t>12</w:t>
            </w:r>
          </w:p>
        </w:tc>
        <w:tc>
          <w:tcPr>
            <w:tcW w:w="475" w:type="dxa"/>
            <w:vAlign w:val="center"/>
          </w:tcPr>
          <w:p w:rsidR="00993B25" w:rsidRPr="000E64D5" w:rsidRDefault="00993B25" w:rsidP="00945CEE">
            <w:pPr>
              <w:pStyle w:val="Style37"/>
              <w:widowControl/>
              <w:spacing w:line="240" w:lineRule="auto"/>
              <w:ind w:left="-71" w:right="-91" w:hanging="31"/>
              <w:rPr>
                <w:rStyle w:val="FontStyle111"/>
                <w:b w:val="0"/>
                <w:sz w:val="24"/>
                <w:szCs w:val="24"/>
                <w:lang w:val="en-US"/>
              </w:rPr>
            </w:pPr>
            <w:r w:rsidRPr="000E64D5">
              <w:rPr>
                <w:rStyle w:val="FontStyle111"/>
                <w:b w:val="0"/>
                <w:sz w:val="24"/>
                <w:szCs w:val="24"/>
              </w:rPr>
              <w:t>10</w:t>
            </w:r>
          </w:p>
        </w:tc>
        <w:tc>
          <w:tcPr>
            <w:tcW w:w="405" w:type="dxa"/>
            <w:vAlign w:val="center"/>
          </w:tcPr>
          <w:p w:rsidR="00993B25" w:rsidRPr="000E64D5" w:rsidRDefault="00993B25" w:rsidP="00945CEE">
            <w:pPr>
              <w:pStyle w:val="Style37"/>
              <w:widowControl/>
              <w:spacing w:line="240" w:lineRule="auto"/>
              <w:ind w:left="-71" w:right="-91" w:hanging="31"/>
              <w:rPr>
                <w:rStyle w:val="FontStyle111"/>
                <w:b w:val="0"/>
                <w:sz w:val="24"/>
                <w:szCs w:val="24"/>
              </w:rPr>
            </w:pPr>
            <w:r w:rsidRPr="000E64D5">
              <w:rPr>
                <w:rStyle w:val="FontStyle111"/>
                <w:b w:val="0"/>
                <w:sz w:val="24"/>
                <w:szCs w:val="24"/>
              </w:rPr>
              <w:t>8</w:t>
            </w:r>
          </w:p>
        </w:tc>
        <w:tc>
          <w:tcPr>
            <w:tcW w:w="425" w:type="dxa"/>
            <w:vAlign w:val="center"/>
          </w:tcPr>
          <w:p w:rsidR="00993B25" w:rsidRPr="000E64D5" w:rsidRDefault="00993B25" w:rsidP="00945CEE">
            <w:pPr>
              <w:pStyle w:val="Style37"/>
              <w:widowControl/>
              <w:spacing w:line="240" w:lineRule="auto"/>
              <w:ind w:left="-71" w:right="-91" w:hanging="31"/>
              <w:rPr>
                <w:rStyle w:val="FontStyle111"/>
                <w:b w:val="0"/>
                <w:sz w:val="24"/>
                <w:szCs w:val="24"/>
              </w:rPr>
            </w:pPr>
            <w:r w:rsidRPr="000E64D5">
              <w:rPr>
                <w:rStyle w:val="FontStyle111"/>
                <w:b w:val="0"/>
                <w:sz w:val="24"/>
                <w:szCs w:val="24"/>
              </w:rPr>
              <w:t>16</w:t>
            </w:r>
          </w:p>
        </w:tc>
        <w:tc>
          <w:tcPr>
            <w:tcW w:w="425" w:type="dxa"/>
            <w:vAlign w:val="center"/>
          </w:tcPr>
          <w:p w:rsidR="00993B25" w:rsidRPr="000E64D5" w:rsidRDefault="00993B25" w:rsidP="00945CEE">
            <w:pPr>
              <w:pStyle w:val="Style37"/>
              <w:widowControl/>
              <w:spacing w:line="240" w:lineRule="auto"/>
              <w:ind w:left="-71" w:right="-91" w:hanging="31"/>
              <w:rPr>
                <w:rStyle w:val="FontStyle111"/>
                <w:b w:val="0"/>
                <w:sz w:val="24"/>
                <w:szCs w:val="24"/>
              </w:rPr>
            </w:pPr>
            <w:r w:rsidRPr="000E64D5">
              <w:rPr>
                <w:rStyle w:val="FontStyle111"/>
                <w:b w:val="0"/>
                <w:sz w:val="24"/>
                <w:szCs w:val="24"/>
              </w:rPr>
              <w:t>8</w:t>
            </w:r>
          </w:p>
        </w:tc>
        <w:tc>
          <w:tcPr>
            <w:tcW w:w="405" w:type="dxa"/>
            <w:vAlign w:val="center"/>
          </w:tcPr>
          <w:p w:rsidR="00993B25" w:rsidRPr="000E64D5" w:rsidRDefault="00993B25" w:rsidP="00945CEE">
            <w:pPr>
              <w:pStyle w:val="Style37"/>
              <w:widowControl/>
              <w:spacing w:line="240" w:lineRule="auto"/>
              <w:ind w:left="-71" w:right="-91" w:hanging="31"/>
              <w:rPr>
                <w:rStyle w:val="FontStyle111"/>
                <w:b w:val="0"/>
                <w:sz w:val="24"/>
                <w:szCs w:val="24"/>
              </w:rPr>
            </w:pPr>
            <w:r w:rsidRPr="000E64D5">
              <w:rPr>
                <w:rStyle w:val="FontStyle111"/>
                <w:b w:val="0"/>
                <w:sz w:val="24"/>
                <w:szCs w:val="24"/>
              </w:rPr>
              <w:t>8</w:t>
            </w:r>
          </w:p>
        </w:tc>
        <w:tc>
          <w:tcPr>
            <w:tcW w:w="414" w:type="dxa"/>
            <w:vAlign w:val="center"/>
          </w:tcPr>
          <w:p w:rsidR="00993B25" w:rsidRPr="000E64D5" w:rsidRDefault="00993B25" w:rsidP="00945CEE">
            <w:pPr>
              <w:pStyle w:val="Style25"/>
              <w:widowControl/>
              <w:ind w:left="-71" w:right="-91" w:hanging="31"/>
              <w:jc w:val="center"/>
            </w:pPr>
          </w:p>
        </w:tc>
        <w:tc>
          <w:tcPr>
            <w:tcW w:w="529" w:type="dxa"/>
            <w:vAlign w:val="center"/>
          </w:tcPr>
          <w:p w:rsidR="00993B25" w:rsidRPr="000E64D5" w:rsidRDefault="00993B25" w:rsidP="00945CEE">
            <w:pPr>
              <w:pStyle w:val="Style25"/>
              <w:widowControl/>
              <w:ind w:left="-71" w:right="-91" w:hanging="31"/>
              <w:jc w:val="center"/>
            </w:pPr>
          </w:p>
        </w:tc>
        <w:tc>
          <w:tcPr>
            <w:tcW w:w="600" w:type="dxa"/>
            <w:vAlign w:val="center"/>
          </w:tcPr>
          <w:p w:rsidR="00993B25" w:rsidRPr="000E64D5" w:rsidRDefault="00993B25" w:rsidP="00945CEE">
            <w:pPr>
              <w:ind w:left="-75" w:right="-9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64D5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</w:tr>
      <w:tr w:rsidR="00993B25" w:rsidRPr="00942BA9" w:rsidTr="00993B25">
        <w:trPr>
          <w:jc w:val="center"/>
        </w:trPr>
        <w:tc>
          <w:tcPr>
            <w:tcW w:w="1950" w:type="dxa"/>
            <w:vAlign w:val="center"/>
          </w:tcPr>
          <w:p w:rsidR="00993B25" w:rsidRPr="001738E4" w:rsidRDefault="00993B25" w:rsidP="00945CEE">
            <w:pPr>
              <w:pStyle w:val="Style37"/>
              <w:widowControl/>
              <w:spacing w:line="240" w:lineRule="auto"/>
              <w:ind w:left="-57" w:right="-57"/>
              <w:jc w:val="left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IV зона</w:t>
            </w:r>
          </w:p>
        </w:tc>
        <w:tc>
          <w:tcPr>
            <w:tcW w:w="544" w:type="dxa"/>
            <w:vAlign w:val="center"/>
          </w:tcPr>
          <w:p w:rsidR="00993B25" w:rsidRPr="000E64D5" w:rsidRDefault="00993B25" w:rsidP="00945CEE">
            <w:pPr>
              <w:pStyle w:val="Style25"/>
              <w:widowControl/>
              <w:ind w:left="-71" w:right="-91" w:hanging="31"/>
              <w:jc w:val="center"/>
            </w:pPr>
          </w:p>
        </w:tc>
        <w:tc>
          <w:tcPr>
            <w:tcW w:w="448" w:type="dxa"/>
            <w:vAlign w:val="center"/>
          </w:tcPr>
          <w:p w:rsidR="00993B25" w:rsidRPr="000E64D5" w:rsidRDefault="00993B25" w:rsidP="00945CEE">
            <w:pPr>
              <w:pStyle w:val="Style25"/>
              <w:widowControl/>
              <w:ind w:left="-71" w:right="-91" w:hanging="31"/>
              <w:jc w:val="center"/>
            </w:pPr>
          </w:p>
        </w:tc>
        <w:tc>
          <w:tcPr>
            <w:tcW w:w="387" w:type="dxa"/>
            <w:vAlign w:val="center"/>
          </w:tcPr>
          <w:p w:rsidR="00993B25" w:rsidRPr="000E64D5" w:rsidRDefault="00993B25" w:rsidP="00945CEE">
            <w:pPr>
              <w:pStyle w:val="Style64"/>
              <w:widowControl/>
              <w:ind w:left="-71" w:right="-91" w:hanging="31"/>
              <w:jc w:val="center"/>
              <w:rPr>
                <w:rStyle w:val="FontStyle148"/>
                <w:b w:val="0"/>
                <w:sz w:val="24"/>
                <w:szCs w:val="24"/>
              </w:rPr>
            </w:pPr>
            <w:r w:rsidRPr="000E64D5">
              <w:rPr>
                <w:rStyle w:val="FontStyle148"/>
                <w:b w:val="0"/>
                <w:sz w:val="24"/>
                <w:szCs w:val="24"/>
              </w:rPr>
              <w:t>-</w:t>
            </w:r>
          </w:p>
        </w:tc>
        <w:tc>
          <w:tcPr>
            <w:tcW w:w="460" w:type="dxa"/>
            <w:vAlign w:val="center"/>
          </w:tcPr>
          <w:p w:rsidR="00993B25" w:rsidRPr="000E64D5" w:rsidRDefault="00993B25" w:rsidP="00945CEE">
            <w:pPr>
              <w:pStyle w:val="Style37"/>
              <w:widowControl/>
              <w:spacing w:line="240" w:lineRule="auto"/>
              <w:ind w:left="-71" w:right="-91" w:hanging="31"/>
              <w:rPr>
                <w:rStyle w:val="FontStyle111"/>
                <w:b w:val="0"/>
                <w:sz w:val="24"/>
                <w:szCs w:val="24"/>
              </w:rPr>
            </w:pPr>
            <w:r w:rsidRPr="000E64D5">
              <w:rPr>
                <w:rStyle w:val="FontStyle111"/>
                <w:b w:val="0"/>
                <w:sz w:val="24"/>
                <w:szCs w:val="24"/>
              </w:rPr>
              <w:t>3</w:t>
            </w:r>
          </w:p>
        </w:tc>
        <w:tc>
          <w:tcPr>
            <w:tcW w:w="475" w:type="dxa"/>
            <w:vAlign w:val="center"/>
          </w:tcPr>
          <w:p w:rsidR="00993B25" w:rsidRPr="000E64D5" w:rsidRDefault="00993B25" w:rsidP="00945CEE">
            <w:pPr>
              <w:pStyle w:val="Style37"/>
              <w:widowControl/>
              <w:spacing w:line="240" w:lineRule="auto"/>
              <w:ind w:left="-71" w:right="-91" w:hanging="31"/>
              <w:rPr>
                <w:rStyle w:val="FontStyle111"/>
                <w:b w:val="0"/>
                <w:sz w:val="24"/>
                <w:szCs w:val="24"/>
                <w:lang w:val="en-US"/>
              </w:rPr>
            </w:pPr>
            <w:r w:rsidRPr="000E64D5">
              <w:rPr>
                <w:rStyle w:val="FontStyle111"/>
                <w:b w:val="0"/>
                <w:sz w:val="24"/>
                <w:szCs w:val="24"/>
                <w:lang w:val="en-US"/>
              </w:rPr>
              <w:t>3</w:t>
            </w:r>
          </w:p>
        </w:tc>
        <w:tc>
          <w:tcPr>
            <w:tcW w:w="405" w:type="dxa"/>
            <w:vAlign w:val="center"/>
          </w:tcPr>
          <w:p w:rsidR="00993B25" w:rsidRPr="000E64D5" w:rsidRDefault="00993B25" w:rsidP="00945CEE">
            <w:pPr>
              <w:pStyle w:val="Style37"/>
              <w:widowControl/>
              <w:spacing w:line="240" w:lineRule="auto"/>
              <w:ind w:left="-71" w:right="-91" w:hanging="31"/>
              <w:rPr>
                <w:rStyle w:val="FontStyle111"/>
                <w:b w:val="0"/>
                <w:sz w:val="24"/>
                <w:szCs w:val="24"/>
                <w:lang w:val="en-US"/>
              </w:rPr>
            </w:pPr>
            <w:r w:rsidRPr="000E64D5">
              <w:rPr>
                <w:rStyle w:val="FontStyle111"/>
                <w:b w:val="0"/>
                <w:sz w:val="24"/>
                <w:szCs w:val="24"/>
                <w:lang w:val="en-US"/>
              </w:rPr>
              <w:t>-</w:t>
            </w:r>
          </w:p>
        </w:tc>
        <w:tc>
          <w:tcPr>
            <w:tcW w:w="425" w:type="dxa"/>
            <w:vAlign w:val="center"/>
          </w:tcPr>
          <w:p w:rsidR="00993B25" w:rsidRPr="000E64D5" w:rsidRDefault="00993B25" w:rsidP="00945CEE">
            <w:pPr>
              <w:pStyle w:val="Style37"/>
              <w:widowControl/>
              <w:spacing w:line="240" w:lineRule="auto"/>
              <w:ind w:left="-71" w:right="-91" w:hanging="31"/>
              <w:rPr>
                <w:rStyle w:val="FontStyle111"/>
                <w:b w:val="0"/>
                <w:sz w:val="24"/>
                <w:szCs w:val="24"/>
              </w:rPr>
            </w:pPr>
            <w:r w:rsidRPr="000E64D5">
              <w:rPr>
                <w:rStyle w:val="FontStyle111"/>
                <w:b w:val="0"/>
                <w:sz w:val="24"/>
                <w:szCs w:val="24"/>
              </w:rPr>
              <w:t>8</w:t>
            </w:r>
          </w:p>
        </w:tc>
        <w:tc>
          <w:tcPr>
            <w:tcW w:w="425" w:type="dxa"/>
            <w:vAlign w:val="center"/>
          </w:tcPr>
          <w:p w:rsidR="00993B25" w:rsidRPr="000E64D5" w:rsidRDefault="00993B25" w:rsidP="00945CEE">
            <w:pPr>
              <w:pStyle w:val="Style37"/>
              <w:widowControl/>
              <w:spacing w:line="240" w:lineRule="auto"/>
              <w:ind w:left="-71" w:right="-91" w:hanging="31"/>
              <w:rPr>
                <w:rStyle w:val="FontStyle111"/>
                <w:b w:val="0"/>
                <w:sz w:val="24"/>
                <w:szCs w:val="24"/>
              </w:rPr>
            </w:pPr>
            <w:r w:rsidRPr="000E64D5">
              <w:rPr>
                <w:rStyle w:val="FontStyle111"/>
                <w:b w:val="0"/>
                <w:sz w:val="24"/>
                <w:szCs w:val="24"/>
              </w:rPr>
              <w:t>4</w:t>
            </w:r>
          </w:p>
        </w:tc>
        <w:tc>
          <w:tcPr>
            <w:tcW w:w="405" w:type="dxa"/>
            <w:vAlign w:val="center"/>
          </w:tcPr>
          <w:p w:rsidR="00993B25" w:rsidRPr="000E64D5" w:rsidRDefault="00993B25" w:rsidP="00945CEE">
            <w:pPr>
              <w:pStyle w:val="Style37"/>
              <w:widowControl/>
              <w:spacing w:line="240" w:lineRule="auto"/>
              <w:ind w:left="-71" w:right="-91" w:hanging="31"/>
              <w:rPr>
                <w:rStyle w:val="FontStyle111"/>
                <w:b w:val="0"/>
                <w:sz w:val="24"/>
                <w:szCs w:val="24"/>
              </w:rPr>
            </w:pPr>
            <w:r w:rsidRPr="000E64D5">
              <w:rPr>
                <w:rStyle w:val="FontStyle111"/>
                <w:b w:val="0"/>
                <w:sz w:val="24"/>
                <w:szCs w:val="24"/>
              </w:rPr>
              <w:t>4</w:t>
            </w:r>
          </w:p>
        </w:tc>
        <w:tc>
          <w:tcPr>
            <w:tcW w:w="414" w:type="dxa"/>
            <w:vAlign w:val="center"/>
          </w:tcPr>
          <w:p w:rsidR="00993B25" w:rsidRPr="000E64D5" w:rsidRDefault="00993B25" w:rsidP="00945CEE">
            <w:pPr>
              <w:pStyle w:val="Style25"/>
              <w:widowControl/>
              <w:ind w:left="-71" w:right="-91" w:hanging="31"/>
              <w:jc w:val="center"/>
            </w:pPr>
          </w:p>
        </w:tc>
        <w:tc>
          <w:tcPr>
            <w:tcW w:w="529" w:type="dxa"/>
            <w:vAlign w:val="center"/>
          </w:tcPr>
          <w:p w:rsidR="00993B25" w:rsidRPr="000E64D5" w:rsidRDefault="00993B25" w:rsidP="00945CEE">
            <w:pPr>
              <w:pStyle w:val="Style25"/>
              <w:widowControl/>
              <w:ind w:left="-71" w:right="-91" w:hanging="31"/>
              <w:jc w:val="center"/>
            </w:pPr>
          </w:p>
        </w:tc>
        <w:tc>
          <w:tcPr>
            <w:tcW w:w="600" w:type="dxa"/>
            <w:vAlign w:val="center"/>
          </w:tcPr>
          <w:p w:rsidR="00993B25" w:rsidRPr="000E64D5" w:rsidRDefault="00993B25" w:rsidP="00945CEE">
            <w:pPr>
              <w:ind w:left="-75" w:right="-9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64D5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</w:tr>
      <w:tr w:rsidR="00993B25" w:rsidRPr="00942BA9" w:rsidTr="00993B25">
        <w:trPr>
          <w:jc w:val="center"/>
        </w:trPr>
        <w:tc>
          <w:tcPr>
            <w:tcW w:w="1950" w:type="dxa"/>
            <w:vAlign w:val="center"/>
          </w:tcPr>
          <w:p w:rsidR="00993B25" w:rsidRPr="001738E4" w:rsidRDefault="00993B25" w:rsidP="00945CEE">
            <w:pPr>
              <w:pStyle w:val="Style37"/>
              <w:widowControl/>
              <w:spacing w:line="240" w:lineRule="auto"/>
              <w:ind w:left="-57" w:right="-57"/>
              <w:jc w:val="left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Всего</w:t>
            </w:r>
          </w:p>
        </w:tc>
        <w:tc>
          <w:tcPr>
            <w:tcW w:w="544" w:type="dxa"/>
            <w:vAlign w:val="center"/>
          </w:tcPr>
          <w:p w:rsidR="00993B25" w:rsidRPr="000E64D5" w:rsidRDefault="00993B25" w:rsidP="00945CEE">
            <w:pPr>
              <w:pStyle w:val="Style37"/>
              <w:widowControl/>
              <w:spacing w:line="240" w:lineRule="auto"/>
              <w:ind w:left="-71" w:right="-91" w:hanging="31"/>
              <w:rPr>
                <w:rStyle w:val="FontStyle111"/>
                <w:b w:val="0"/>
                <w:sz w:val="24"/>
                <w:szCs w:val="24"/>
              </w:rPr>
            </w:pPr>
            <w:r w:rsidRPr="000E64D5">
              <w:rPr>
                <w:rStyle w:val="FontStyle111"/>
                <w:b w:val="0"/>
                <w:sz w:val="24"/>
                <w:szCs w:val="24"/>
              </w:rPr>
              <w:t>12</w:t>
            </w:r>
          </w:p>
        </w:tc>
        <w:tc>
          <w:tcPr>
            <w:tcW w:w="448" w:type="dxa"/>
            <w:vAlign w:val="center"/>
          </w:tcPr>
          <w:p w:rsidR="00993B25" w:rsidRPr="000E64D5" w:rsidRDefault="00993B25" w:rsidP="00945CEE">
            <w:pPr>
              <w:pStyle w:val="Style37"/>
              <w:widowControl/>
              <w:spacing w:line="240" w:lineRule="auto"/>
              <w:ind w:left="-71" w:right="-91" w:hanging="31"/>
              <w:rPr>
                <w:rStyle w:val="FontStyle111"/>
                <w:b w:val="0"/>
                <w:sz w:val="24"/>
                <w:szCs w:val="24"/>
              </w:rPr>
            </w:pPr>
            <w:r w:rsidRPr="000E64D5">
              <w:rPr>
                <w:rStyle w:val="FontStyle111"/>
                <w:b w:val="0"/>
                <w:sz w:val="24"/>
                <w:szCs w:val="24"/>
              </w:rPr>
              <w:t>12</w:t>
            </w:r>
          </w:p>
        </w:tc>
        <w:tc>
          <w:tcPr>
            <w:tcW w:w="387" w:type="dxa"/>
            <w:vAlign w:val="center"/>
          </w:tcPr>
          <w:p w:rsidR="00993B25" w:rsidRPr="000E64D5" w:rsidRDefault="00993B25" w:rsidP="00945CEE">
            <w:pPr>
              <w:pStyle w:val="Style37"/>
              <w:widowControl/>
              <w:spacing w:line="240" w:lineRule="auto"/>
              <w:ind w:left="-71" w:right="-91" w:hanging="31"/>
              <w:rPr>
                <w:rStyle w:val="FontStyle111"/>
                <w:b w:val="0"/>
                <w:sz w:val="24"/>
                <w:szCs w:val="24"/>
              </w:rPr>
            </w:pPr>
            <w:r w:rsidRPr="000E64D5">
              <w:rPr>
                <w:rStyle w:val="FontStyle111"/>
                <w:b w:val="0"/>
                <w:sz w:val="24"/>
                <w:szCs w:val="24"/>
                <w:lang w:val="en-US"/>
              </w:rPr>
              <w:t>4</w:t>
            </w:r>
            <w:r w:rsidRPr="000E64D5">
              <w:rPr>
                <w:rStyle w:val="FontStyle111"/>
                <w:b w:val="0"/>
                <w:sz w:val="24"/>
                <w:szCs w:val="24"/>
              </w:rPr>
              <w:t>8</w:t>
            </w:r>
          </w:p>
        </w:tc>
        <w:tc>
          <w:tcPr>
            <w:tcW w:w="460" w:type="dxa"/>
            <w:vAlign w:val="center"/>
          </w:tcPr>
          <w:p w:rsidR="00993B25" w:rsidRPr="000E64D5" w:rsidRDefault="00993B25" w:rsidP="00945CEE">
            <w:pPr>
              <w:pStyle w:val="Style37"/>
              <w:widowControl/>
              <w:spacing w:line="240" w:lineRule="auto"/>
              <w:ind w:left="-71" w:right="-91" w:hanging="31"/>
              <w:rPr>
                <w:rStyle w:val="FontStyle111"/>
                <w:b w:val="0"/>
                <w:sz w:val="24"/>
                <w:szCs w:val="24"/>
              </w:rPr>
            </w:pPr>
            <w:r w:rsidRPr="000E64D5">
              <w:rPr>
                <w:rStyle w:val="FontStyle111"/>
                <w:b w:val="0"/>
                <w:sz w:val="24"/>
                <w:szCs w:val="24"/>
              </w:rPr>
              <w:t>77</w:t>
            </w:r>
          </w:p>
        </w:tc>
        <w:tc>
          <w:tcPr>
            <w:tcW w:w="475" w:type="dxa"/>
            <w:vAlign w:val="center"/>
          </w:tcPr>
          <w:p w:rsidR="00993B25" w:rsidRPr="000E64D5" w:rsidRDefault="00993B25" w:rsidP="00945CEE">
            <w:pPr>
              <w:pStyle w:val="Style37"/>
              <w:widowControl/>
              <w:spacing w:line="240" w:lineRule="auto"/>
              <w:ind w:left="-71" w:right="-91" w:hanging="31"/>
              <w:rPr>
                <w:rStyle w:val="FontStyle111"/>
                <w:b w:val="0"/>
                <w:sz w:val="24"/>
                <w:szCs w:val="24"/>
              </w:rPr>
            </w:pPr>
            <w:r w:rsidRPr="000E64D5">
              <w:rPr>
                <w:rStyle w:val="FontStyle111"/>
                <w:b w:val="0"/>
                <w:sz w:val="24"/>
                <w:szCs w:val="24"/>
              </w:rPr>
              <w:t>77</w:t>
            </w:r>
          </w:p>
        </w:tc>
        <w:tc>
          <w:tcPr>
            <w:tcW w:w="405" w:type="dxa"/>
            <w:vAlign w:val="center"/>
          </w:tcPr>
          <w:p w:rsidR="00993B25" w:rsidRPr="000E64D5" w:rsidRDefault="00993B25" w:rsidP="00945CEE">
            <w:pPr>
              <w:pStyle w:val="Style37"/>
              <w:widowControl/>
              <w:spacing w:line="240" w:lineRule="auto"/>
              <w:ind w:left="-71" w:right="-91" w:hanging="31"/>
              <w:rPr>
                <w:rStyle w:val="FontStyle111"/>
                <w:b w:val="0"/>
                <w:sz w:val="24"/>
                <w:szCs w:val="24"/>
              </w:rPr>
            </w:pPr>
            <w:r w:rsidRPr="000E64D5">
              <w:rPr>
                <w:rStyle w:val="FontStyle111"/>
                <w:b w:val="0"/>
                <w:sz w:val="24"/>
                <w:szCs w:val="24"/>
                <w:lang w:val="en-US"/>
              </w:rPr>
              <w:t>8</w:t>
            </w:r>
            <w:r w:rsidRPr="000E64D5">
              <w:rPr>
                <w:rStyle w:val="FontStyle111"/>
                <w:b w:val="0"/>
                <w:sz w:val="24"/>
                <w:szCs w:val="24"/>
              </w:rPr>
              <w:t>2</w:t>
            </w:r>
          </w:p>
        </w:tc>
        <w:tc>
          <w:tcPr>
            <w:tcW w:w="425" w:type="dxa"/>
            <w:vAlign w:val="center"/>
          </w:tcPr>
          <w:p w:rsidR="00993B25" w:rsidRPr="000E64D5" w:rsidRDefault="00993B25" w:rsidP="00945CEE">
            <w:pPr>
              <w:pStyle w:val="Style37"/>
              <w:widowControl/>
              <w:spacing w:line="240" w:lineRule="auto"/>
              <w:ind w:left="-71" w:right="-91" w:hanging="31"/>
              <w:rPr>
                <w:rStyle w:val="FontStyle111"/>
                <w:b w:val="0"/>
                <w:sz w:val="24"/>
                <w:szCs w:val="24"/>
              </w:rPr>
            </w:pPr>
            <w:r w:rsidRPr="000E64D5">
              <w:rPr>
                <w:rStyle w:val="FontStyle111"/>
                <w:b w:val="0"/>
                <w:sz w:val="24"/>
                <w:szCs w:val="24"/>
              </w:rPr>
              <w:t>80</w:t>
            </w:r>
          </w:p>
        </w:tc>
        <w:tc>
          <w:tcPr>
            <w:tcW w:w="425" w:type="dxa"/>
            <w:vAlign w:val="center"/>
          </w:tcPr>
          <w:p w:rsidR="00993B25" w:rsidRPr="000E64D5" w:rsidRDefault="00993B25" w:rsidP="00945CEE">
            <w:pPr>
              <w:pStyle w:val="Style37"/>
              <w:widowControl/>
              <w:spacing w:line="240" w:lineRule="auto"/>
              <w:ind w:left="-71" w:right="-91" w:hanging="31"/>
              <w:rPr>
                <w:rStyle w:val="FontStyle111"/>
                <w:b w:val="0"/>
                <w:sz w:val="24"/>
                <w:szCs w:val="24"/>
              </w:rPr>
            </w:pPr>
            <w:r w:rsidRPr="000E64D5">
              <w:rPr>
                <w:rStyle w:val="FontStyle111"/>
                <w:b w:val="0"/>
                <w:sz w:val="24"/>
                <w:szCs w:val="24"/>
                <w:lang w:val="en-US"/>
              </w:rPr>
              <w:t>5</w:t>
            </w:r>
            <w:r w:rsidRPr="000E64D5">
              <w:rPr>
                <w:rStyle w:val="FontStyle111"/>
                <w:b w:val="0"/>
                <w:sz w:val="24"/>
                <w:szCs w:val="24"/>
              </w:rPr>
              <w:t>8</w:t>
            </w:r>
          </w:p>
        </w:tc>
        <w:tc>
          <w:tcPr>
            <w:tcW w:w="405" w:type="dxa"/>
            <w:vAlign w:val="center"/>
          </w:tcPr>
          <w:p w:rsidR="00993B25" w:rsidRPr="000E64D5" w:rsidRDefault="00993B25" w:rsidP="00945CEE">
            <w:pPr>
              <w:pStyle w:val="Style37"/>
              <w:widowControl/>
              <w:spacing w:line="240" w:lineRule="auto"/>
              <w:ind w:left="-71" w:right="-91" w:hanging="31"/>
              <w:rPr>
                <w:rStyle w:val="FontStyle111"/>
                <w:b w:val="0"/>
                <w:sz w:val="24"/>
                <w:szCs w:val="24"/>
              </w:rPr>
            </w:pPr>
            <w:r w:rsidRPr="000E64D5">
              <w:rPr>
                <w:rStyle w:val="FontStyle111"/>
                <w:b w:val="0"/>
                <w:sz w:val="24"/>
                <w:szCs w:val="24"/>
              </w:rPr>
              <w:t>62</w:t>
            </w:r>
          </w:p>
        </w:tc>
        <w:tc>
          <w:tcPr>
            <w:tcW w:w="414" w:type="dxa"/>
            <w:vAlign w:val="center"/>
          </w:tcPr>
          <w:p w:rsidR="00993B25" w:rsidRPr="000E64D5" w:rsidRDefault="00993B25" w:rsidP="00945CEE">
            <w:pPr>
              <w:pStyle w:val="Style37"/>
              <w:widowControl/>
              <w:spacing w:line="240" w:lineRule="auto"/>
              <w:ind w:left="-71" w:right="-91" w:hanging="31"/>
              <w:rPr>
                <w:rStyle w:val="FontStyle111"/>
                <w:b w:val="0"/>
                <w:sz w:val="24"/>
                <w:szCs w:val="24"/>
              </w:rPr>
            </w:pPr>
            <w:r w:rsidRPr="000E64D5">
              <w:rPr>
                <w:rStyle w:val="FontStyle111"/>
                <w:b w:val="0"/>
                <w:sz w:val="24"/>
                <w:szCs w:val="24"/>
                <w:lang w:val="en-US"/>
              </w:rPr>
              <w:t>2</w:t>
            </w:r>
            <w:r w:rsidRPr="000E64D5">
              <w:rPr>
                <w:rStyle w:val="FontStyle111"/>
                <w:b w:val="0"/>
                <w:sz w:val="24"/>
                <w:szCs w:val="24"/>
              </w:rPr>
              <w:t>4</w:t>
            </w:r>
          </w:p>
        </w:tc>
        <w:tc>
          <w:tcPr>
            <w:tcW w:w="529" w:type="dxa"/>
            <w:vAlign w:val="center"/>
          </w:tcPr>
          <w:p w:rsidR="00993B25" w:rsidRPr="000E64D5" w:rsidRDefault="00993B25" w:rsidP="00945CEE">
            <w:pPr>
              <w:pStyle w:val="Style37"/>
              <w:widowControl/>
              <w:spacing w:line="240" w:lineRule="auto"/>
              <w:ind w:left="-71" w:right="-91" w:hanging="31"/>
              <w:rPr>
                <w:rStyle w:val="FontStyle111"/>
                <w:b w:val="0"/>
                <w:sz w:val="24"/>
                <w:szCs w:val="24"/>
              </w:rPr>
            </w:pPr>
            <w:r w:rsidRPr="000E64D5">
              <w:rPr>
                <w:rStyle w:val="FontStyle111"/>
                <w:b w:val="0"/>
                <w:sz w:val="24"/>
                <w:szCs w:val="24"/>
                <w:lang w:val="en-US"/>
              </w:rPr>
              <w:t>1</w:t>
            </w:r>
            <w:r w:rsidRPr="000E64D5">
              <w:rPr>
                <w:rStyle w:val="FontStyle111"/>
                <w:b w:val="0"/>
                <w:sz w:val="24"/>
                <w:szCs w:val="24"/>
              </w:rPr>
              <w:t>2</w:t>
            </w:r>
          </w:p>
        </w:tc>
        <w:tc>
          <w:tcPr>
            <w:tcW w:w="600" w:type="dxa"/>
            <w:vAlign w:val="center"/>
          </w:tcPr>
          <w:p w:rsidR="00993B25" w:rsidRPr="000E64D5" w:rsidRDefault="00993B25" w:rsidP="00945CEE">
            <w:pPr>
              <w:ind w:left="-75" w:right="-9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64D5">
              <w:rPr>
                <w:rFonts w:ascii="Times New Roman" w:hAnsi="Times New Roman"/>
                <w:color w:val="000000"/>
                <w:sz w:val="24"/>
                <w:szCs w:val="24"/>
              </w:rPr>
              <w:t>544</w:t>
            </w:r>
          </w:p>
        </w:tc>
      </w:tr>
      <w:tr w:rsidR="00993B25" w:rsidRPr="00942BA9" w:rsidTr="00993B25">
        <w:trPr>
          <w:jc w:val="center"/>
        </w:trPr>
        <w:tc>
          <w:tcPr>
            <w:tcW w:w="1950" w:type="dxa"/>
            <w:vAlign w:val="center"/>
          </w:tcPr>
          <w:p w:rsidR="00993B25" w:rsidRPr="001738E4" w:rsidRDefault="00993B25" w:rsidP="00945CEE">
            <w:pPr>
              <w:pStyle w:val="Style37"/>
              <w:widowControl/>
              <w:spacing w:line="240" w:lineRule="auto"/>
              <w:ind w:left="-57" w:right="-57"/>
              <w:jc w:val="left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 xml:space="preserve">велокросс, </w:t>
            </w:r>
            <w:proofErr w:type="gramStart"/>
            <w:r w:rsidRPr="001738E4">
              <w:rPr>
                <w:rStyle w:val="FontStyle111"/>
                <w:b w:val="0"/>
                <w:sz w:val="24"/>
                <w:szCs w:val="24"/>
              </w:rPr>
              <w:t>км</w:t>
            </w:r>
            <w:proofErr w:type="gramEnd"/>
            <w:r w:rsidRPr="001738E4">
              <w:rPr>
                <w:rStyle w:val="FontStyle111"/>
                <w:b w:val="0"/>
                <w:sz w:val="24"/>
                <w:szCs w:val="24"/>
              </w:rPr>
              <w:t xml:space="preserve"> 1 зона</w:t>
            </w:r>
          </w:p>
        </w:tc>
        <w:tc>
          <w:tcPr>
            <w:tcW w:w="544" w:type="dxa"/>
            <w:vAlign w:val="center"/>
          </w:tcPr>
          <w:p w:rsidR="00993B25" w:rsidRPr="000E64D5" w:rsidRDefault="00993B25" w:rsidP="00945CEE">
            <w:pPr>
              <w:pStyle w:val="Style25"/>
              <w:widowControl/>
              <w:ind w:left="-71" w:right="-91" w:hanging="31"/>
              <w:jc w:val="center"/>
            </w:pPr>
            <w:r w:rsidRPr="000E64D5">
              <w:t>200</w:t>
            </w:r>
          </w:p>
        </w:tc>
        <w:tc>
          <w:tcPr>
            <w:tcW w:w="448" w:type="dxa"/>
            <w:vAlign w:val="center"/>
          </w:tcPr>
          <w:p w:rsidR="00993B25" w:rsidRPr="000E64D5" w:rsidRDefault="00993B25" w:rsidP="00945CEE">
            <w:pPr>
              <w:pStyle w:val="Style25"/>
              <w:widowControl/>
              <w:ind w:left="-71" w:right="-91" w:hanging="31"/>
              <w:jc w:val="center"/>
            </w:pPr>
            <w:r w:rsidRPr="000E64D5">
              <w:t>164</w:t>
            </w:r>
          </w:p>
        </w:tc>
        <w:tc>
          <w:tcPr>
            <w:tcW w:w="387" w:type="dxa"/>
            <w:vAlign w:val="center"/>
          </w:tcPr>
          <w:p w:rsidR="00993B25" w:rsidRPr="000E64D5" w:rsidRDefault="00993B25" w:rsidP="00945CEE">
            <w:pPr>
              <w:pStyle w:val="Style25"/>
              <w:widowControl/>
              <w:ind w:left="-71" w:right="-91" w:hanging="31"/>
              <w:jc w:val="center"/>
              <w:rPr>
                <w:lang w:val="en-US"/>
              </w:rPr>
            </w:pPr>
            <w:r w:rsidRPr="000E64D5">
              <w:t>14</w:t>
            </w:r>
            <w:r w:rsidRPr="000E64D5">
              <w:rPr>
                <w:lang w:val="en-US"/>
              </w:rPr>
              <w:t>0</w:t>
            </w:r>
          </w:p>
        </w:tc>
        <w:tc>
          <w:tcPr>
            <w:tcW w:w="460" w:type="dxa"/>
            <w:vAlign w:val="center"/>
          </w:tcPr>
          <w:p w:rsidR="00993B25" w:rsidRPr="000E64D5" w:rsidRDefault="00993B25" w:rsidP="00945CEE">
            <w:pPr>
              <w:pStyle w:val="Style37"/>
              <w:widowControl/>
              <w:spacing w:line="240" w:lineRule="auto"/>
              <w:ind w:left="-71" w:right="-91" w:hanging="31"/>
              <w:rPr>
                <w:rStyle w:val="FontStyle111"/>
                <w:b w:val="0"/>
                <w:sz w:val="24"/>
                <w:szCs w:val="24"/>
                <w:lang w:val="en-US"/>
              </w:rPr>
            </w:pPr>
            <w:r w:rsidRPr="000E64D5">
              <w:rPr>
                <w:rStyle w:val="FontStyle111"/>
                <w:b w:val="0"/>
                <w:sz w:val="24"/>
                <w:szCs w:val="24"/>
              </w:rPr>
              <w:t>45</w:t>
            </w:r>
          </w:p>
        </w:tc>
        <w:tc>
          <w:tcPr>
            <w:tcW w:w="475" w:type="dxa"/>
            <w:vAlign w:val="center"/>
          </w:tcPr>
          <w:p w:rsidR="00993B25" w:rsidRPr="000E64D5" w:rsidRDefault="00993B25" w:rsidP="00945CEE">
            <w:pPr>
              <w:pStyle w:val="Style37"/>
              <w:widowControl/>
              <w:spacing w:line="240" w:lineRule="auto"/>
              <w:ind w:left="-71" w:right="-91" w:hanging="31"/>
              <w:rPr>
                <w:rStyle w:val="FontStyle111"/>
                <w:b w:val="0"/>
                <w:sz w:val="24"/>
                <w:szCs w:val="24"/>
              </w:rPr>
            </w:pPr>
            <w:r w:rsidRPr="000E64D5">
              <w:rPr>
                <w:rStyle w:val="FontStyle111"/>
                <w:b w:val="0"/>
                <w:sz w:val="24"/>
                <w:szCs w:val="24"/>
              </w:rPr>
              <w:t>60</w:t>
            </w:r>
          </w:p>
        </w:tc>
        <w:tc>
          <w:tcPr>
            <w:tcW w:w="405" w:type="dxa"/>
            <w:vAlign w:val="center"/>
          </w:tcPr>
          <w:p w:rsidR="00993B25" w:rsidRPr="000E64D5" w:rsidRDefault="00993B25" w:rsidP="00945CEE">
            <w:pPr>
              <w:pStyle w:val="Style37"/>
              <w:widowControl/>
              <w:spacing w:line="240" w:lineRule="auto"/>
              <w:ind w:left="-71" w:right="-91" w:hanging="31"/>
              <w:rPr>
                <w:rStyle w:val="FontStyle111"/>
                <w:b w:val="0"/>
                <w:sz w:val="24"/>
                <w:szCs w:val="24"/>
                <w:lang w:val="en-US"/>
              </w:rPr>
            </w:pPr>
            <w:r w:rsidRPr="000E64D5">
              <w:rPr>
                <w:rStyle w:val="FontStyle111"/>
                <w:b w:val="0"/>
                <w:sz w:val="24"/>
                <w:szCs w:val="24"/>
              </w:rPr>
              <w:t>4</w:t>
            </w:r>
            <w:r w:rsidRPr="000E64D5">
              <w:rPr>
                <w:rStyle w:val="FontStyle111"/>
                <w:b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425" w:type="dxa"/>
            <w:vAlign w:val="center"/>
          </w:tcPr>
          <w:p w:rsidR="00993B25" w:rsidRPr="000E64D5" w:rsidRDefault="00993B25" w:rsidP="00945CEE">
            <w:pPr>
              <w:pStyle w:val="Style37"/>
              <w:widowControl/>
              <w:spacing w:line="240" w:lineRule="auto"/>
              <w:ind w:left="-71" w:right="-91" w:hanging="31"/>
              <w:rPr>
                <w:rStyle w:val="FontStyle111"/>
                <w:b w:val="0"/>
                <w:sz w:val="24"/>
                <w:szCs w:val="24"/>
              </w:rPr>
            </w:pPr>
            <w:r w:rsidRPr="000E64D5">
              <w:rPr>
                <w:rStyle w:val="FontStyle111"/>
                <w:b w:val="0"/>
                <w:sz w:val="24"/>
                <w:szCs w:val="24"/>
              </w:rPr>
              <w:t>140</w:t>
            </w:r>
          </w:p>
        </w:tc>
        <w:tc>
          <w:tcPr>
            <w:tcW w:w="425" w:type="dxa"/>
            <w:vAlign w:val="center"/>
          </w:tcPr>
          <w:p w:rsidR="00993B25" w:rsidRPr="000E64D5" w:rsidRDefault="00993B25" w:rsidP="00945CEE">
            <w:pPr>
              <w:pStyle w:val="Style37"/>
              <w:widowControl/>
              <w:spacing w:line="240" w:lineRule="auto"/>
              <w:ind w:left="-71" w:right="-91" w:hanging="31"/>
              <w:rPr>
                <w:rStyle w:val="FontStyle111"/>
                <w:b w:val="0"/>
                <w:sz w:val="24"/>
                <w:szCs w:val="24"/>
              </w:rPr>
            </w:pPr>
            <w:r w:rsidRPr="000E64D5">
              <w:rPr>
                <w:rStyle w:val="FontStyle111"/>
                <w:b w:val="0"/>
                <w:sz w:val="24"/>
                <w:szCs w:val="24"/>
              </w:rPr>
              <w:t>210</w:t>
            </w:r>
          </w:p>
        </w:tc>
        <w:tc>
          <w:tcPr>
            <w:tcW w:w="405" w:type="dxa"/>
            <w:vAlign w:val="center"/>
          </w:tcPr>
          <w:p w:rsidR="00993B25" w:rsidRPr="000E64D5" w:rsidRDefault="00993B25" w:rsidP="00945CEE">
            <w:pPr>
              <w:pStyle w:val="Style37"/>
              <w:widowControl/>
              <w:spacing w:line="240" w:lineRule="auto"/>
              <w:ind w:left="-71" w:right="-91" w:hanging="31"/>
              <w:rPr>
                <w:rStyle w:val="FontStyle111"/>
                <w:b w:val="0"/>
                <w:sz w:val="24"/>
                <w:szCs w:val="24"/>
              </w:rPr>
            </w:pPr>
            <w:r w:rsidRPr="000E64D5">
              <w:rPr>
                <w:rStyle w:val="FontStyle111"/>
                <w:b w:val="0"/>
                <w:sz w:val="24"/>
                <w:szCs w:val="24"/>
              </w:rPr>
              <w:t>200</w:t>
            </w:r>
          </w:p>
        </w:tc>
        <w:tc>
          <w:tcPr>
            <w:tcW w:w="414" w:type="dxa"/>
            <w:vAlign w:val="center"/>
          </w:tcPr>
          <w:p w:rsidR="00993B25" w:rsidRPr="000E64D5" w:rsidRDefault="00993B25" w:rsidP="00945CEE">
            <w:pPr>
              <w:pStyle w:val="Style25"/>
              <w:widowControl/>
              <w:ind w:left="-71" w:right="-91" w:hanging="31"/>
              <w:jc w:val="center"/>
            </w:pPr>
            <w:r w:rsidRPr="000E64D5">
              <w:t>210</w:t>
            </w:r>
          </w:p>
        </w:tc>
        <w:tc>
          <w:tcPr>
            <w:tcW w:w="529" w:type="dxa"/>
            <w:vAlign w:val="center"/>
          </w:tcPr>
          <w:p w:rsidR="00993B25" w:rsidRPr="000E64D5" w:rsidRDefault="00993B25" w:rsidP="00945CEE">
            <w:pPr>
              <w:pStyle w:val="Style25"/>
              <w:widowControl/>
              <w:ind w:left="-71" w:right="-91" w:hanging="31"/>
              <w:jc w:val="center"/>
              <w:rPr>
                <w:lang w:val="en-US"/>
              </w:rPr>
            </w:pPr>
            <w:r w:rsidRPr="000E64D5">
              <w:t>400</w:t>
            </w:r>
          </w:p>
        </w:tc>
        <w:tc>
          <w:tcPr>
            <w:tcW w:w="600" w:type="dxa"/>
            <w:vAlign w:val="center"/>
          </w:tcPr>
          <w:p w:rsidR="00993B25" w:rsidRPr="000E64D5" w:rsidRDefault="00993B25" w:rsidP="00945CEE">
            <w:pPr>
              <w:ind w:left="-75" w:right="-9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64D5">
              <w:rPr>
                <w:rFonts w:ascii="Times New Roman" w:hAnsi="Times New Roman"/>
                <w:color w:val="000000"/>
                <w:sz w:val="24"/>
                <w:szCs w:val="24"/>
              </w:rPr>
              <w:t>1809</w:t>
            </w:r>
          </w:p>
        </w:tc>
      </w:tr>
      <w:tr w:rsidR="00993B25" w:rsidRPr="00942BA9" w:rsidTr="00993B25">
        <w:trPr>
          <w:jc w:val="center"/>
        </w:trPr>
        <w:tc>
          <w:tcPr>
            <w:tcW w:w="1950" w:type="dxa"/>
            <w:vAlign w:val="center"/>
          </w:tcPr>
          <w:p w:rsidR="00993B25" w:rsidRPr="001738E4" w:rsidRDefault="00993B25" w:rsidP="00945CEE">
            <w:pPr>
              <w:pStyle w:val="Style37"/>
              <w:widowControl/>
              <w:spacing w:line="240" w:lineRule="auto"/>
              <w:ind w:left="-57" w:right="-57"/>
              <w:jc w:val="left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II зона</w:t>
            </w:r>
          </w:p>
        </w:tc>
        <w:tc>
          <w:tcPr>
            <w:tcW w:w="544" w:type="dxa"/>
            <w:vAlign w:val="center"/>
          </w:tcPr>
          <w:p w:rsidR="00993B25" w:rsidRPr="000E64D5" w:rsidRDefault="00993B25" w:rsidP="00945CEE">
            <w:pPr>
              <w:pStyle w:val="Style25"/>
              <w:widowControl/>
              <w:ind w:left="-71" w:right="-91" w:hanging="31"/>
              <w:jc w:val="center"/>
            </w:pPr>
            <w:r w:rsidRPr="000E64D5">
              <w:t>230</w:t>
            </w:r>
          </w:p>
        </w:tc>
        <w:tc>
          <w:tcPr>
            <w:tcW w:w="448" w:type="dxa"/>
            <w:vAlign w:val="center"/>
          </w:tcPr>
          <w:p w:rsidR="00993B25" w:rsidRPr="000E64D5" w:rsidRDefault="00993B25" w:rsidP="00945CEE">
            <w:pPr>
              <w:pStyle w:val="Style25"/>
              <w:widowControl/>
              <w:ind w:left="-71" w:right="-91" w:hanging="31"/>
              <w:jc w:val="center"/>
              <w:rPr>
                <w:lang w:val="en-US"/>
              </w:rPr>
            </w:pPr>
            <w:r w:rsidRPr="000E64D5">
              <w:t>1</w:t>
            </w:r>
            <w:r w:rsidRPr="000E64D5">
              <w:rPr>
                <w:lang w:val="en-US"/>
              </w:rPr>
              <w:t>96</w:t>
            </w:r>
          </w:p>
        </w:tc>
        <w:tc>
          <w:tcPr>
            <w:tcW w:w="387" w:type="dxa"/>
            <w:vAlign w:val="center"/>
          </w:tcPr>
          <w:p w:rsidR="00993B25" w:rsidRPr="000E64D5" w:rsidRDefault="00993B25" w:rsidP="00945CEE">
            <w:pPr>
              <w:pStyle w:val="Style64"/>
              <w:widowControl/>
              <w:ind w:left="-71" w:right="-91" w:hanging="31"/>
              <w:jc w:val="center"/>
              <w:rPr>
                <w:rStyle w:val="FontStyle148"/>
                <w:b w:val="0"/>
                <w:sz w:val="24"/>
                <w:szCs w:val="24"/>
                <w:lang w:val="en-US"/>
              </w:rPr>
            </w:pPr>
            <w:r w:rsidRPr="000E64D5">
              <w:rPr>
                <w:rStyle w:val="FontStyle148"/>
                <w:b w:val="0"/>
                <w:sz w:val="24"/>
                <w:szCs w:val="24"/>
              </w:rPr>
              <w:t>1</w:t>
            </w:r>
            <w:r w:rsidRPr="000E64D5">
              <w:rPr>
                <w:rStyle w:val="FontStyle148"/>
                <w:b w:val="0"/>
                <w:sz w:val="24"/>
                <w:szCs w:val="24"/>
                <w:lang w:val="en-US"/>
              </w:rPr>
              <w:t>60</w:t>
            </w:r>
          </w:p>
        </w:tc>
        <w:tc>
          <w:tcPr>
            <w:tcW w:w="460" w:type="dxa"/>
            <w:vAlign w:val="center"/>
          </w:tcPr>
          <w:p w:rsidR="00993B25" w:rsidRPr="000E64D5" w:rsidRDefault="00993B25" w:rsidP="00945CEE">
            <w:pPr>
              <w:pStyle w:val="Style37"/>
              <w:widowControl/>
              <w:spacing w:line="240" w:lineRule="auto"/>
              <w:ind w:left="-71" w:right="-91" w:hanging="31"/>
              <w:rPr>
                <w:rStyle w:val="FontStyle111"/>
                <w:b w:val="0"/>
                <w:sz w:val="24"/>
                <w:szCs w:val="24"/>
              </w:rPr>
            </w:pPr>
            <w:r w:rsidRPr="000E64D5">
              <w:rPr>
                <w:rStyle w:val="FontStyle111"/>
                <w:b w:val="0"/>
                <w:sz w:val="24"/>
                <w:szCs w:val="24"/>
              </w:rPr>
              <w:t>35</w:t>
            </w:r>
          </w:p>
        </w:tc>
        <w:tc>
          <w:tcPr>
            <w:tcW w:w="475" w:type="dxa"/>
            <w:vAlign w:val="center"/>
          </w:tcPr>
          <w:p w:rsidR="00993B25" w:rsidRPr="000E64D5" w:rsidRDefault="00993B25" w:rsidP="00945CEE">
            <w:pPr>
              <w:pStyle w:val="Style37"/>
              <w:widowControl/>
              <w:spacing w:line="240" w:lineRule="auto"/>
              <w:ind w:left="-71" w:right="-91" w:hanging="31"/>
              <w:rPr>
                <w:rStyle w:val="FontStyle111"/>
                <w:b w:val="0"/>
                <w:sz w:val="24"/>
                <w:szCs w:val="24"/>
              </w:rPr>
            </w:pPr>
            <w:r w:rsidRPr="000E64D5">
              <w:rPr>
                <w:rStyle w:val="FontStyle111"/>
                <w:b w:val="0"/>
                <w:sz w:val="24"/>
                <w:szCs w:val="24"/>
              </w:rPr>
              <w:t>65</w:t>
            </w:r>
          </w:p>
        </w:tc>
        <w:tc>
          <w:tcPr>
            <w:tcW w:w="405" w:type="dxa"/>
            <w:vAlign w:val="center"/>
          </w:tcPr>
          <w:p w:rsidR="00993B25" w:rsidRPr="000E64D5" w:rsidRDefault="00993B25" w:rsidP="00945CEE">
            <w:pPr>
              <w:pStyle w:val="Style37"/>
              <w:widowControl/>
              <w:spacing w:line="240" w:lineRule="auto"/>
              <w:ind w:left="-71" w:right="-91" w:hanging="31"/>
              <w:rPr>
                <w:rStyle w:val="FontStyle111"/>
                <w:b w:val="0"/>
                <w:sz w:val="24"/>
                <w:szCs w:val="24"/>
              </w:rPr>
            </w:pPr>
            <w:r w:rsidRPr="000E64D5">
              <w:rPr>
                <w:rStyle w:val="FontStyle111"/>
                <w:b w:val="0"/>
                <w:sz w:val="24"/>
                <w:szCs w:val="24"/>
              </w:rPr>
              <w:t>50</w:t>
            </w:r>
          </w:p>
        </w:tc>
        <w:tc>
          <w:tcPr>
            <w:tcW w:w="425" w:type="dxa"/>
            <w:vAlign w:val="center"/>
          </w:tcPr>
          <w:p w:rsidR="00993B25" w:rsidRPr="000E64D5" w:rsidRDefault="00993B25" w:rsidP="00945CEE">
            <w:pPr>
              <w:pStyle w:val="Style37"/>
              <w:widowControl/>
              <w:spacing w:line="240" w:lineRule="auto"/>
              <w:ind w:left="-71" w:right="-91" w:hanging="31"/>
              <w:rPr>
                <w:rStyle w:val="FontStyle111"/>
                <w:b w:val="0"/>
                <w:sz w:val="24"/>
                <w:szCs w:val="24"/>
              </w:rPr>
            </w:pPr>
            <w:r w:rsidRPr="000E64D5">
              <w:rPr>
                <w:rStyle w:val="FontStyle111"/>
                <w:b w:val="0"/>
                <w:sz w:val="24"/>
                <w:szCs w:val="24"/>
              </w:rPr>
              <w:t>170</w:t>
            </w:r>
          </w:p>
        </w:tc>
        <w:tc>
          <w:tcPr>
            <w:tcW w:w="425" w:type="dxa"/>
            <w:vAlign w:val="center"/>
          </w:tcPr>
          <w:p w:rsidR="00993B25" w:rsidRPr="000E64D5" w:rsidRDefault="00993B25" w:rsidP="00945CEE">
            <w:pPr>
              <w:pStyle w:val="Style37"/>
              <w:widowControl/>
              <w:spacing w:line="240" w:lineRule="auto"/>
              <w:ind w:left="-71" w:right="-91" w:hanging="31"/>
              <w:rPr>
                <w:rStyle w:val="FontStyle111"/>
                <w:b w:val="0"/>
                <w:sz w:val="24"/>
                <w:szCs w:val="24"/>
              </w:rPr>
            </w:pPr>
            <w:r w:rsidRPr="000E64D5">
              <w:rPr>
                <w:rStyle w:val="FontStyle111"/>
                <w:b w:val="0"/>
                <w:sz w:val="24"/>
                <w:szCs w:val="24"/>
              </w:rPr>
              <w:t>260</w:t>
            </w:r>
          </w:p>
        </w:tc>
        <w:tc>
          <w:tcPr>
            <w:tcW w:w="405" w:type="dxa"/>
            <w:vAlign w:val="center"/>
          </w:tcPr>
          <w:p w:rsidR="00993B25" w:rsidRPr="000E64D5" w:rsidRDefault="00993B25" w:rsidP="00945CEE">
            <w:pPr>
              <w:pStyle w:val="Style37"/>
              <w:widowControl/>
              <w:spacing w:line="240" w:lineRule="auto"/>
              <w:ind w:left="-71" w:right="-91" w:hanging="31"/>
              <w:rPr>
                <w:rStyle w:val="FontStyle111"/>
                <w:b w:val="0"/>
                <w:sz w:val="24"/>
                <w:szCs w:val="24"/>
              </w:rPr>
            </w:pPr>
            <w:r w:rsidRPr="000E64D5">
              <w:rPr>
                <w:rStyle w:val="FontStyle111"/>
                <w:b w:val="0"/>
                <w:sz w:val="24"/>
                <w:szCs w:val="24"/>
              </w:rPr>
              <w:t>240</w:t>
            </w:r>
          </w:p>
        </w:tc>
        <w:tc>
          <w:tcPr>
            <w:tcW w:w="414" w:type="dxa"/>
            <w:vAlign w:val="center"/>
          </w:tcPr>
          <w:p w:rsidR="00993B25" w:rsidRPr="000E64D5" w:rsidRDefault="00993B25" w:rsidP="00945CEE">
            <w:pPr>
              <w:pStyle w:val="Style25"/>
              <w:widowControl/>
              <w:ind w:left="-71" w:right="-91" w:hanging="31"/>
              <w:jc w:val="center"/>
              <w:rPr>
                <w:lang w:val="en-US"/>
              </w:rPr>
            </w:pPr>
            <w:r w:rsidRPr="000E64D5">
              <w:t>230</w:t>
            </w:r>
          </w:p>
        </w:tc>
        <w:tc>
          <w:tcPr>
            <w:tcW w:w="529" w:type="dxa"/>
            <w:vAlign w:val="center"/>
          </w:tcPr>
          <w:p w:rsidR="00993B25" w:rsidRPr="000E64D5" w:rsidRDefault="00993B25" w:rsidP="00945CEE">
            <w:pPr>
              <w:pStyle w:val="Style25"/>
              <w:widowControl/>
              <w:ind w:left="-71" w:right="-91" w:hanging="31"/>
              <w:jc w:val="center"/>
            </w:pPr>
            <w:r w:rsidRPr="000E64D5">
              <w:t>465</w:t>
            </w:r>
          </w:p>
        </w:tc>
        <w:tc>
          <w:tcPr>
            <w:tcW w:w="600" w:type="dxa"/>
            <w:vAlign w:val="center"/>
          </w:tcPr>
          <w:p w:rsidR="00993B25" w:rsidRPr="000E64D5" w:rsidRDefault="00993B25" w:rsidP="00945CEE">
            <w:pPr>
              <w:ind w:left="-75" w:right="-9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64D5">
              <w:rPr>
                <w:rFonts w:ascii="Times New Roman" w:hAnsi="Times New Roman"/>
                <w:color w:val="000000"/>
                <w:sz w:val="24"/>
                <w:szCs w:val="24"/>
              </w:rPr>
              <w:t>2101</w:t>
            </w:r>
          </w:p>
        </w:tc>
      </w:tr>
      <w:tr w:rsidR="00993B25" w:rsidRPr="00942BA9" w:rsidTr="00993B25">
        <w:trPr>
          <w:jc w:val="center"/>
        </w:trPr>
        <w:tc>
          <w:tcPr>
            <w:tcW w:w="1950" w:type="dxa"/>
            <w:vAlign w:val="center"/>
          </w:tcPr>
          <w:p w:rsidR="00993B25" w:rsidRPr="001738E4" w:rsidRDefault="00993B25" w:rsidP="00945CEE">
            <w:pPr>
              <w:pStyle w:val="Style37"/>
              <w:widowControl/>
              <w:spacing w:line="240" w:lineRule="auto"/>
              <w:ind w:left="-57" w:right="-57"/>
              <w:jc w:val="left"/>
              <w:rPr>
                <w:rStyle w:val="FontStyle111"/>
                <w:b w:val="0"/>
                <w:sz w:val="24"/>
                <w:szCs w:val="24"/>
                <w:lang w:eastAsia="en-US"/>
              </w:rPr>
            </w:pPr>
            <w:r w:rsidRPr="001738E4">
              <w:rPr>
                <w:rStyle w:val="FontStyle111"/>
                <w:b w:val="0"/>
                <w:sz w:val="24"/>
                <w:szCs w:val="24"/>
                <w:lang w:val="en-US" w:eastAsia="en-US"/>
              </w:rPr>
              <w:t xml:space="preserve">III </w:t>
            </w:r>
            <w:r w:rsidRPr="001738E4">
              <w:rPr>
                <w:rStyle w:val="FontStyle111"/>
                <w:b w:val="0"/>
                <w:sz w:val="24"/>
                <w:szCs w:val="24"/>
                <w:lang w:eastAsia="en-US"/>
              </w:rPr>
              <w:t>зона</w:t>
            </w:r>
          </w:p>
        </w:tc>
        <w:tc>
          <w:tcPr>
            <w:tcW w:w="544" w:type="dxa"/>
            <w:vAlign w:val="center"/>
          </w:tcPr>
          <w:p w:rsidR="00993B25" w:rsidRPr="000E64D5" w:rsidRDefault="00993B25" w:rsidP="00945CEE">
            <w:pPr>
              <w:pStyle w:val="Style25"/>
              <w:widowControl/>
              <w:ind w:left="-71" w:right="-91" w:hanging="31"/>
              <w:jc w:val="center"/>
            </w:pPr>
            <w:r w:rsidRPr="000E64D5">
              <w:t>50</w:t>
            </w:r>
          </w:p>
        </w:tc>
        <w:tc>
          <w:tcPr>
            <w:tcW w:w="448" w:type="dxa"/>
            <w:vAlign w:val="center"/>
          </w:tcPr>
          <w:p w:rsidR="00993B25" w:rsidRPr="000E64D5" w:rsidRDefault="00993B25" w:rsidP="00945CEE">
            <w:pPr>
              <w:pStyle w:val="Style25"/>
              <w:widowControl/>
              <w:ind w:left="-71" w:right="-91" w:hanging="31"/>
              <w:jc w:val="center"/>
            </w:pPr>
            <w:r w:rsidRPr="000E64D5">
              <w:t>40</w:t>
            </w:r>
          </w:p>
        </w:tc>
        <w:tc>
          <w:tcPr>
            <w:tcW w:w="387" w:type="dxa"/>
            <w:vAlign w:val="center"/>
          </w:tcPr>
          <w:p w:rsidR="00993B25" w:rsidRPr="000E64D5" w:rsidRDefault="00993B25" w:rsidP="00945CEE">
            <w:pPr>
              <w:pStyle w:val="Style64"/>
              <w:widowControl/>
              <w:ind w:left="-71" w:right="-91" w:hanging="31"/>
              <w:jc w:val="center"/>
              <w:rPr>
                <w:rStyle w:val="FontStyle148"/>
                <w:b w:val="0"/>
                <w:sz w:val="24"/>
                <w:szCs w:val="24"/>
                <w:lang w:val="en-US"/>
              </w:rPr>
            </w:pPr>
            <w:r w:rsidRPr="000E64D5">
              <w:rPr>
                <w:rStyle w:val="FontStyle148"/>
                <w:b w:val="0"/>
                <w:sz w:val="24"/>
                <w:szCs w:val="24"/>
                <w:lang w:val="en-US"/>
              </w:rPr>
              <w:t>10</w:t>
            </w:r>
          </w:p>
        </w:tc>
        <w:tc>
          <w:tcPr>
            <w:tcW w:w="460" w:type="dxa"/>
            <w:vAlign w:val="center"/>
          </w:tcPr>
          <w:p w:rsidR="00993B25" w:rsidRPr="000E64D5" w:rsidRDefault="00993B25" w:rsidP="00945CEE">
            <w:pPr>
              <w:pStyle w:val="Style37"/>
              <w:widowControl/>
              <w:spacing w:line="240" w:lineRule="auto"/>
              <w:ind w:left="-71" w:right="-91" w:hanging="31"/>
              <w:rPr>
                <w:rStyle w:val="FontStyle111"/>
                <w:b w:val="0"/>
                <w:sz w:val="24"/>
                <w:szCs w:val="24"/>
              </w:rPr>
            </w:pPr>
            <w:r w:rsidRPr="000E64D5">
              <w:rPr>
                <w:rStyle w:val="FontStyle111"/>
                <w:b w:val="0"/>
                <w:sz w:val="24"/>
                <w:szCs w:val="24"/>
              </w:rPr>
              <w:t>5</w:t>
            </w:r>
          </w:p>
        </w:tc>
        <w:tc>
          <w:tcPr>
            <w:tcW w:w="475" w:type="dxa"/>
            <w:vAlign w:val="center"/>
          </w:tcPr>
          <w:p w:rsidR="00993B25" w:rsidRPr="000E64D5" w:rsidRDefault="00993B25" w:rsidP="00945CEE">
            <w:pPr>
              <w:pStyle w:val="Style37"/>
              <w:widowControl/>
              <w:spacing w:line="240" w:lineRule="auto"/>
              <w:ind w:left="-71" w:right="-91" w:hanging="31"/>
              <w:rPr>
                <w:rStyle w:val="FontStyle111"/>
                <w:b w:val="0"/>
                <w:sz w:val="24"/>
                <w:szCs w:val="24"/>
              </w:rPr>
            </w:pPr>
            <w:r w:rsidRPr="000E64D5">
              <w:rPr>
                <w:rStyle w:val="FontStyle111"/>
                <w:b w:val="0"/>
                <w:sz w:val="24"/>
                <w:szCs w:val="24"/>
              </w:rPr>
              <w:t>5</w:t>
            </w:r>
          </w:p>
        </w:tc>
        <w:tc>
          <w:tcPr>
            <w:tcW w:w="405" w:type="dxa"/>
            <w:vAlign w:val="center"/>
          </w:tcPr>
          <w:p w:rsidR="00993B25" w:rsidRPr="000E64D5" w:rsidRDefault="00993B25" w:rsidP="00945CEE">
            <w:pPr>
              <w:pStyle w:val="Style37"/>
              <w:widowControl/>
              <w:spacing w:line="240" w:lineRule="auto"/>
              <w:ind w:left="-71" w:right="-91" w:hanging="31"/>
              <w:rPr>
                <w:rStyle w:val="FontStyle111"/>
                <w:b w:val="0"/>
                <w:sz w:val="24"/>
                <w:szCs w:val="24"/>
              </w:rPr>
            </w:pPr>
            <w:r w:rsidRPr="000E64D5">
              <w:rPr>
                <w:rStyle w:val="FontStyle111"/>
                <w:b w:val="0"/>
                <w:sz w:val="24"/>
                <w:szCs w:val="24"/>
              </w:rPr>
              <w:t>10</w:t>
            </w:r>
          </w:p>
        </w:tc>
        <w:tc>
          <w:tcPr>
            <w:tcW w:w="425" w:type="dxa"/>
            <w:vAlign w:val="center"/>
          </w:tcPr>
          <w:p w:rsidR="00993B25" w:rsidRPr="000E64D5" w:rsidRDefault="00993B25" w:rsidP="00945CEE">
            <w:pPr>
              <w:pStyle w:val="Style37"/>
              <w:widowControl/>
              <w:spacing w:line="240" w:lineRule="auto"/>
              <w:ind w:left="-71" w:right="-91" w:hanging="31"/>
              <w:rPr>
                <w:rStyle w:val="FontStyle111"/>
                <w:b w:val="0"/>
                <w:sz w:val="24"/>
                <w:szCs w:val="24"/>
              </w:rPr>
            </w:pPr>
            <w:r w:rsidRPr="000E64D5">
              <w:rPr>
                <w:rStyle w:val="FontStyle111"/>
                <w:b w:val="0"/>
                <w:sz w:val="24"/>
                <w:szCs w:val="24"/>
              </w:rPr>
              <w:t>10</w:t>
            </w:r>
          </w:p>
        </w:tc>
        <w:tc>
          <w:tcPr>
            <w:tcW w:w="425" w:type="dxa"/>
            <w:vAlign w:val="center"/>
          </w:tcPr>
          <w:p w:rsidR="00993B25" w:rsidRPr="000E64D5" w:rsidRDefault="00993B25" w:rsidP="00945CEE">
            <w:pPr>
              <w:pStyle w:val="Style37"/>
              <w:widowControl/>
              <w:spacing w:line="240" w:lineRule="auto"/>
              <w:ind w:left="-71" w:right="-91" w:hanging="31"/>
              <w:rPr>
                <w:rStyle w:val="FontStyle111"/>
                <w:b w:val="0"/>
                <w:sz w:val="24"/>
                <w:szCs w:val="24"/>
              </w:rPr>
            </w:pPr>
            <w:r w:rsidRPr="000E64D5">
              <w:rPr>
                <w:rStyle w:val="FontStyle111"/>
                <w:b w:val="0"/>
                <w:sz w:val="24"/>
                <w:szCs w:val="24"/>
              </w:rPr>
              <w:t>20</w:t>
            </w:r>
          </w:p>
        </w:tc>
        <w:tc>
          <w:tcPr>
            <w:tcW w:w="405" w:type="dxa"/>
            <w:vAlign w:val="center"/>
          </w:tcPr>
          <w:p w:rsidR="00993B25" w:rsidRPr="000E64D5" w:rsidRDefault="00993B25" w:rsidP="00945CEE">
            <w:pPr>
              <w:pStyle w:val="Style37"/>
              <w:widowControl/>
              <w:spacing w:line="240" w:lineRule="auto"/>
              <w:ind w:left="-71" w:right="-91" w:hanging="31"/>
              <w:rPr>
                <w:rStyle w:val="FontStyle111"/>
                <w:b w:val="0"/>
                <w:sz w:val="24"/>
                <w:szCs w:val="24"/>
              </w:rPr>
            </w:pPr>
            <w:r w:rsidRPr="000E64D5">
              <w:rPr>
                <w:rStyle w:val="FontStyle111"/>
                <w:b w:val="0"/>
                <w:sz w:val="24"/>
                <w:szCs w:val="24"/>
              </w:rPr>
              <w:t>70</w:t>
            </w:r>
          </w:p>
        </w:tc>
        <w:tc>
          <w:tcPr>
            <w:tcW w:w="414" w:type="dxa"/>
            <w:vAlign w:val="center"/>
          </w:tcPr>
          <w:p w:rsidR="00993B25" w:rsidRPr="000E64D5" w:rsidRDefault="00993B25" w:rsidP="00945CEE">
            <w:pPr>
              <w:pStyle w:val="Style25"/>
              <w:widowControl/>
              <w:ind w:left="-71" w:right="-91" w:hanging="31"/>
              <w:jc w:val="center"/>
            </w:pPr>
            <w:r w:rsidRPr="000E64D5">
              <w:t>90</w:t>
            </w:r>
          </w:p>
        </w:tc>
        <w:tc>
          <w:tcPr>
            <w:tcW w:w="529" w:type="dxa"/>
            <w:vAlign w:val="center"/>
          </w:tcPr>
          <w:p w:rsidR="00993B25" w:rsidRPr="000E64D5" w:rsidRDefault="00993B25" w:rsidP="00945CEE">
            <w:pPr>
              <w:pStyle w:val="Style25"/>
              <w:widowControl/>
              <w:ind w:left="-71" w:right="-91" w:hanging="31"/>
              <w:jc w:val="center"/>
            </w:pPr>
            <w:r w:rsidRPr="000E64D5">
              <w:t>100</w:t>
            </w:r>
          </w:p>
        </w:tc>
        <w:tc>
          <w:tcPr>
            <w:tcW w:w="600" w:type="dxa"/>
            <w:vAlign w:val="center"/>
          </w:tcPr>
          <w:p w:rsidR="00993B25" w:rsidRPr="000E64D5" w:rsidRDefault="00993B25" w:rsidP="00945CEE">
            <w:pPr>
              <w:ind w:left="-75" w:right="-9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64D5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</w:tr>
      <w:tr w:rsidR="00993B25" w:rsidRPr="00942BA9" w:rsidTr="00993B25">
        <w:trPr>
          <w:jc w:val="center"/>
        </w:trPr>
        <w:tc>
          <w:tcPr>
            <w:tcW w:w="1950" w:type="dxa"/>
            <w:vAlign w:val="center"/>
          </w:tcPr>
          <w:p w:rsidR="00993B25" w:rsidRPr="001738E4" w:rsidRDefault="00993B25" w:rsidP="00945CEE">
            <w:pPr>
              <w:pStyle w:val="Style37"/>
              <w:widowControl/>
              <w:spacing w:line="240" w:lineRule="auto"/>
              <w:ind w:left="-57" w:right="-57"/>
              <w:jc w:val="left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IV зона</w:t>
            </w:r>
          </w:p>
        </w:tc>
        <w:tc>
          <w:tcPr>
            <w:tcW w:w="544" w:type="dxa"/>
            <w:vAlign w:val="center"/>
          </w:tcPr>
          <w:p w:rsidR="00993B25" w:rsidRPr="000E64D5" w:rsidRDefault="00993B25" w:rsidP="00945CEE">
            <w:pPr>
              <w:pStyle w:val="Style25"/>
              <w:widowControl/>
              <w:ind w:left="-71" w:right="-91" w:hanging="31"/>
              <w:jc w:val="center"/>
            </w:pPr>
            <w:r w:rsidRPr="000E64D5">
              <w:t>30</w:t>
            </w:r>
          </w:p>
        </w:tc>
        <w:tc>
          <w:tcPr>
            <w:tcW w:w="448" w:type="dxa"/>
            <w:vAlign w:val="center"/>
          </w:tcPr>
          <w:p w:rsidR="00993B25" w:rsidRPr="000E64D5" w:rsidRDefault="00993B25" w:rsidP="00945CEE">
            <w:pPr>
              <w:pStyle w:val="Style25"/>
              <w:widowControl/>
              <w:ind w:left="-71" w:right="-91" w:hanging="31"/>
              <w:jc w:val="center"/>
            </w:pPr>
            <w:r w:rsidRPr="000E64D5">
              <w:t>20</w:t>
            </w:r>
          </w:p>
        </w:tc>
        <w:tc>
          <w:tcPr>
            <w:tcW w:w="387" w:type="dxa"/>
            <w:vAlign w:val="center"/>
          </w:tcPr>
          <w:p w:rsidR="00993B25" w:rsidRPr="000E64D5" w:rsidRDefault="00993B25" w:rsidP="00945CEE">
            <w:pPr>
              <w:pStyle w:val="Style64"/>
              <w:widowControl/>
              <w:ind w:left="-71" w:right="-91" w:hanging="31"/>
              <w:jc w:val="center"/>
              <w:rPr>
                <w:rStyle w:val="FontStyle148"/>
                <w:b w:val="0"/>
                <w:sz w:val="24"/>
                <w:szCs w:val="24"/>
              </w:rPr>
            </w:pPr>
            <w:r w:rsidRPr="000E64D5">
              <w:rPr>
                <w:rStyle w:val="FontStyle148"/>
                <w:b w:val="0"/>
                <w:sz w:val="24"/>
                <w:szCs w:val="24"/>
              </w:rPr>
              <w:t>10</w:t>
            </w:r>
          </w:p>
        </w:tc>
        <w:tc>
          <w:tcPr>
            <w:tcW w:w="460" w:type="dxa"/>
            <w:vAlign w:val="center"/>
          </w:tcPr>
          <w:p w:rsidR="00993B25" w:rsidRPr="000E64D5" w:rsidRDefault="00993B25" w:rsidP="00945CEE">
            <w:pPr>
              <w:pStyle w:val="Style37"/>
              <w:widowControl/>
              <w:spacing w:line="240" w:lineRule="auto"/>
              <w:ind w:left="-71" w:right="-91" w:hanging="31"/>
              <w:rPr>
                <w:rStyle w:val="FontStyle111"/>
                <w:b w:val="0"/>
                <w:sz w:val="24"/>
                <w:szCs w:val="24"/>
                <w:lang w:val="en-US"/>
              </w:rPr>
            </w:pPr>
            <w:r w:rsidRPr="000E64D5">
              <w:rPr>
                <w:rStyle w:val="FontStyle111"/>
                <w:b w:val="0"/>
                <w:sz w:val="24"/>
                <w:szCs w:val="24"/>
                <w:lang w:val="en-US"/>
              </w:rPr>
              <w:t>-</w:t>
            </w:r>
          </w:p>
        </w:tc>
        <w:tc>
          <w:tcPr>
            <w:tcW w:w="475" w:type="dxa"/>
            <w:vAlign w:val="center"/>
          </w:tcPr>
          <w:p w:rsidR="00993B25" w:rsidRPr="000E64D5" w:rsidRDefault="00993B25" w:rsidP="00945CEE">
            <w:pPr>
              <w:pStyle w:val="Style37"/>
              <w:widowControl/>
              <w:spacing w:line="240" w:lineRule="auto"/>
              <w:ind w:left="-71" w:right="-91" w:hanging="31"/>
              <w:rPr>
                <w:rStyle w:val="FontStyle111"/>
                <w:b w:val="0"/>
                <w:sz w:val="24"/>
                <w:szCs w:val="24"/>
                <w:lang w:val="en-US"/>
              </w:rPr>
            </w:pPr>
            <w:r w:rsidRPr="000E64D5">
              <w:rPr>
                <w:rStyle w:val="FontStyle111"/>
                <w:b w:val="0"/>
                <w:sz w:val="24"/>
                <w:szCs w:val="24"/>
                <w:lang w:val="en-US"/>
              </w:rPr>
              <w:t>-</w:t>
            </w:r>
          </w:p>
        </w:tc>
        <w:tc>
          <w:tcPr>
            <w:tcW w:w="405" w:type="dxa"/>
            <w:vAlign w:val="center"/>
          </w:tcPr>
          <w:p w:rsidR="00993B25" w:rsidRPr="000E64D5" w:rsidRDefault="00993B25" w:rsidP="00945CEE">
            <w:pPr>
              <w:pStyle w:val="Style37"/>
              <w:widowControl/>
              <w:spacing w:line="240" w:lineRule="auto"/>
              <w:ind w:left="-71" w:right="-91" w:hanging="31"/>
              <w:rPr>
                <w:rStyle w:val="FontStyle111"/>
                <w:b w:val="0"/>
                <w:sz w:val="24"/>
                <w:szCs w:val="24"/>
              </w:rPr>
            </w:pPr>
            <w:r w:rsidRPr="000E64D5">
              <w:rPr>
                <w:rStyle w:val="FontStyle111"/>
                <w:b w:val="0"/>
                <w:sz w:val="24"/>
                <w:szCs w:val="24"/>
              </w:rPr>
              <w:t>-</w:t>
            </w:r>
          </w:p>
        </w:tc>
        <w:tc>
          <w:tcPr>
            <w:tcW w:w="425" w:type="dxa"/>
            <w:vAlign w:val="center"/>
          </w:tcPr>
          <w:p w:rsidR="00993B25" w:rsidRPr="000E64D5" w:rsidRDefault="00993B25" w:rsidP="00945CEE">
            <w:pPr>
              <w:pStyle w:val="Style37"/>
              <w:widowControl/>
              <w:spacing w:line="240" w:lineRule="auto"/>
              <w:ind w:left="-71" w:right="-91" w:hanging="31"/>
              <w:rPr>
                <w:rStyle w:val="FontStyle111"/>
                <w:b w:val="0"/>
                <w:sz w:val="24"/>
                <w:szCs w:val="24"/>
              </w:rPr>
            </w:pPr>
            <w:r w:rsidRPr="000E64D5">
              <w:rPr>
                <w:rStyle w:val="FontStyle111"/>
                <w:b w:val="0"/>
                <w:sz w:val="24"/>
                <w:szCs w:val="24"/>
              </w:rPr>
              <w:t>-</w:t>
            </w:r>
          </w:p>
        </w:tc>
        <w:tc>
          <w:tcPr>
            <w:tcW w:w="425" w:type="dxa"/>
            <w:vAlign w:val="center"/>
          </w:tcPr>
          <w:p w:rsidR="00993B25" w:rsidRPr="000E64D5" w:rsidRDefault="00993B25" w:rsidP="00945CEE">
            <w:pPr>
              <w:pStyle w:val="Style37"/>
              <w:widowControl/>
              <w:spacing w:line="240" w:lineRule="auto"/>
              <w:ind w:left="-71" w:right="-91" w:hanging="31"/>
              <w:rPr>
                <w:rStyle w:val="FontStyle111"/>
                <w:b w:val="0"/>
                <w:sz w:val="24"/>
                <w:szCs w:val="24"/>
                <w:lang w:val="en-US"/>
              </w:rPr>
            </w:pPr>
            <w:r w:rsidRPr="000E64D5">
              <w:rPr>
                <w:rStyle w:val="FontStyle111"/>
                <w:b w:val="0"/>
                <w:sz w:val="24"/>
                <w:szCs w:val="24"/>
              </w:rPr>
              <w:t>10</w:t>
            </w:r>
          </w:p>
        </w:tc>
        <w:tc>
          <w:tcPr>
            <w:tcW w:w="405" w:type="dxa"/>
            <w:vAlign w:val="center"/>
          </w:tcPr>
          <w:p w:rsidR="00993B25" w:rsidRPr="000E64D5" w:rsidRDefault="00993B25" w:rsidP="00945CEE">
            <w:pPr>
              <w:pStyle w:val="Style25"/>
              <w:widowControl/>
              <w:ind w:left="-71" w:right="-91" w:hanging="31"/>
              <w:jc w:val="center"/>
              <w:rPr>
                <w:lang w:val="en-US"/>
              </w:rPr>
            </w:pPr>
            <w:r w:rsidRPr="000E64D5">
              <w:t>3</w:t>
            </w:r>
            <w:r w:rsidRPr="000E64D5">
              <w:rPr>
                <w:lang w:val="en-US"/>
              </w:rPr>
              <w:t>0</w:t>
            </w:r>
          </w:p>
        </w:tc>
        <w:tc>
          <w:tcPr>
            <w:tcW w:w="414" w:type="dxa"/>
            <w:vAlign w:val="center"/>
          </w:tcPr>
          <w:p w:rsidR="00993B25" w:rsidRPr="000E64D5" w:rsidRDefault="00993B25" w:rsidP="00945CEE">
            <w:pPr>
              <w:pStyle w:val="Style25"/>
              <w:widowControl/>
              <w:ind w:left="-71" w:right="-91" w:hanging="31"/>
              <w:jc w:val="center"/>
            </w:pPr>
            <w:r w:rsidRPr="000E64D5">
              <w:t>30</w:t>
            </w:r>
          </w:p>
        </w:tc>
        <w:tc>
          <w:tcPr>
            <w:tcW w:w="529" w:type="dxa"/>
            <w:vAlign w:val="center"/>
          </w:tcPr>
          <w:p w:rsidR="00993B25" w:rsidRPr="000E64D5" w:rsidRDefault="00993B25" w:rsidP="00945CEE">
            <w:pPr>
              <w:pStyle w:val="Style25"/>
              <w:widowControl/>
              <w:ind w:left="-71" w:right="-91" w:hanging="31"/>
              <w:jc w:val="center"/>
            </w:pPr>
            <w:r w:rsidRPr="000E64D5">
              <w:t>40</w:t>
            </w:r>
          </w:p>
        </w:tc>
        <w:tc>
          <w:tcPr>
            <w:tcW w:w="600" w:type="dxa"/>
            <w:vAlign w:val="center"/>
          </w:tcPr>
          <w:p w:rsidR="00993B25" w:rsidRPr="000E64D5" w:rsidRDefault="00993B25" w:rsidP="00945CEE">
            <w:pPr>
              <w:ind w:left="-75" w:right="-9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64D5">
              <w:rPr>
                <w:rFonts w:ascii="Times New Roman" w:hAnsi="Times New Roman"/>
                <w:color w:val="000000"/>
                <w:sz w:val="24"/>
                <w:szCs w:val="24"/>
              </w:rPr>
              <w:t>170</w:t>
            </w:r>
          </w:p>
        </w:tc>
      </w:tr>
      <w:tr w:rsidR="00993B25" w:rsidRPr="00942BA9" w:rsidTr="00993B25">
        <w:trPr>
          <w:jc w:val="center"/>
        </w:trPr>
        <w:tc>
          <w:tcPr>
            <w:tcW w:w="1950" w:type="dxa"/>
            <w:vAlign w:val="center"/>
          </w:tcPr>
          <w:p w:rsidR="00993B25" w:rsidRPr="001738E4" w:rsidRDefault="00993B25" w:rsidP="00945CEE">
            <w:pPr>
              <w:pStyle w:val="Style37"/>
              <w:widowControl/>
              <w:spacing w:line="240" w:lineRule="auto"/>
              <w:ind w:left="-57" w:right="-57"/>
              <w:jc w:val="left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Всего</w:t>
            </w:r>
          </w:p>
        </w:tc>
        <w:tc>
          <w:tcPr>
            <w:tcW w:w="544" w:type="dxa"/>
            <w:vAlign w:val="center"/>
          </w:tcPr>
          <w:p w:rsidR="00993B25" w:rsidRPr="000E64D5" w:rsidRDefault="00993B25" w:rsidP="00945CEE">
            <w:pPr>
              <w:pStyle w:val="Style25"/>
              <w:widowControl/>
              <w:ind w:left="-71" w:right="-91" w:hanging="31"/>
              <w:jc w:val="center"/>
              <w:rPr>
                <w:lang w:val="en-US"/>
              </w:rPr>
            </w:pPr>
            <w:r w:rsidRPr="000E64D5">
              <w:t>51</w:t>
            </w:r>
            <w:r w:rsidRPr="000E64D5">
              <w:rPr>
                <w:lang w:val="en-US"/>
              </w:rPr>
              <w:t>0</w:t>
            </w:r>
          </w:p>
        </w:tc>
        <w:tc>
          <w:tcPr>
            <w:tcW w:w="448" w:type="dxa"/>
            <w:vAlign w:val="center"/>
          </w:tcPr>
          <w:p w:rsidR="00993B25" w:rsidRPr="000E64D5" w:rsidRDefault="00993B25" w:rsidP="00945CEE">
            <w:pPr>
              <w:pStyle w:val="Style25"/>
              <w:widowControl/>
              <w:ind w:left="-71" w:right="-91" w:hanging="31"/>
              <w:jc w:val="center"/>
              <w:rPr>
                <w:lang w:val="en-US"/>
              </w:rPr>
            </w:pPr>
            <w:r w:rsidRPr="000E64D5">
              <w:t>42</w:t>
            </w:r>
            <w:r w:rsidRPr="000E64D5">
              <w:rPr>
                <w:lang w:val="en-US"/>
              </w:rPr>
              <w:t>0</w:t>
            </w:r>
          </w:p>
        </w:tc>
        <w:tc>
          <w:tcPr>
            <w:tcW w:w="387" w:type="dxa"/>
            <w:vAlign w:val="center"/>
          </w:tcPr>
          <w:p w:rsidR="00993B25" w:rsidRPr="000E64D5" w:rsidRDefault="00993B25" w:rsidP="00945CEE">
            <w:pPr>
              <w:pStyle w:val="Style64"/>
              <w:widowControl/>
              <w:ind w:left="-71" w:right="-91" w:hanging="31"/>
              <w:jc w:val="center"/>
              <w:rPr>
                <w:rStyle w:val="FontStyle148"/>
                <w:b w:val="0"/>
                <w:sz w:val="24"/>
                <w:szCs w:val="24"/>
                <w:lang w:val="en-US"/>
              </w:rPr>
            </w:pPr>
            <w:r w:rsidRPr="000E64D5">
              <w:rPr>
                <w:rStyle w:val="FontStyle148"/>
                <w:b w:val="0"/>
                <w:sz w:val="24"/>
                <w:szCs w:val="24"/>
              </w:rPr>
              <w:t>3</w:t>
            </w:r>
            <w:r w:rsidRPr="000E64D5">
              <w:rPr>
                <w:rStyle w:val="FontStyle148"/>
                <w:b w:val="0"/>
                <w:sz w:val="24"/>
                <w:szCs w:val="24"/>
                <w:lang w:val="en-US"/>
              </w:rPr>
              <w:t>20</w:t>
            </w:r>
          </w:p>
        </w:tc>
        <w:tc>
          <w:tcPr>
            <w:tcW w:w="460" w:type="dxa"/>
            <w:vAlign w:val="center"/>
          </w:tcPr>
          <w:p w:rsidR="00993B25" w:rsidRPr="000E64D5" w:rsidRDefault="00993B25" w:rsidP="00945CEE">
            <w:pPr>
              <w:pStyle w:val="Style37"/>
              <w:widowControl/>
              <w:spacing w:line="240" w:lineRule="auto"/>
              <w:ind w:left="-71" w:right="-91" w:hanging="31"/>
              <w:rPr>
                <w:rStyle w:val="FontStyle111"/>
                <w:b w:val="0"/>
                <w:sz w:val="24"/>
                <w:szCs w:val="24"/>
              </w:rPr>
            </w:pPr>
            <w:r w:rsidRPr="000E64D5">
              <w:rPr>
                <w:rStyle w:val="FontStyle111"/>
                <w:b w:val="0"/>
                <w:sz w:val="24"/>
                <w:szCs w:val="24"/>
              </w:rPr>
              <w:t>85</w:t>
            </w:r>
          </w:p>
        </w:tc>
        <w:tc>
          <w:tcPr>
            <w:tcW w:w="475" w:type="dxa"/>
            <w:vAlign w:val="center"/>
          </w:tcPr>
          <w:p w:rsidR="00993B25" w:rsidRPr="000E64D5" w:rsidRDefault="00993B25" w:rsidP="00945CEE">
            <w:pPr>
              <w:pStyle w:val="Style37"/>
              <w:widowControl/>
              <w:spacing w:line="240" w:lineRule="auto"/>
              <w:ind w:left="-71" w:right="-91" w:hanging="31"/>
              <w:rPr>
                <w:rStyle w:val="FontStyle111"/>
                <w:b w:val="0"/>
                <w:sz w:val="24"/>
                <w:szCs w:val="24"/>
              </w:rPr>
            </w:pPr>
            <w:r w:rsidRPr="000E64D5">
              <w:rPr>
                <w:rStyle w:val="FontStyle111"/>
                <w:b w:val="0"/>
                <w:sz w:val="24"/>
                <w:szCs w:val="24"/>
              </w:rPr>
              <w:t>130</w:t>
            </w:r>
          </w:p>
        </w:tc>
        <w:tc>
          <w:tcPr>
            <w:tcW w:w="405" w:type="dxa"/>
            <w:vAlign w:val="center"/>
          </w:tcPr>
          <w:p w:rsidR="00993B25" w:rsidRPr="000E64D5" w:rsidRDefault="00993B25" w:rsidP="00945CEE">
            <w:pPr>
              <w:pStyle w:val="Style37"/>
              <w:widowControl/>
              <w:spacing w:line="240" w:lineRule="auto"/>
              <w:ind w:left="-71" w:right="-91" w:hanging="31"/>
              <w:rPr>
                <w:rStyle w:val="FontStyle111"/>
                <w:b w:val="0"/>
                <w:sz w:val="24"/>
                <w:szCs w:val="24"/>
              </w:rPr>
            </w:pPr>
            <w:r w:rsidRPr="000E64D5">
              <w:rPr>
                <w:rStyle w:val="FontStyle111"/>
                <w:b w:val="0"/>
                <w:sz w:val="24"/>
                <w:szCs w:val="24"/>
              </w:rPr>
              <w:t>100</w:t>
            </w:r>
          </w:p>
        </w:tc>
        <w:tc>
          <w:tcPr>
            <w:tcW w:w="425" w:type="dxa"/>
            <w:vAlign w:val="center"/>
          </w:tcPr>
          <w:p w:rsidR="00993B25" w:rsidRPr="000E64D5" w:rsidRDefault="00993B25" w:rsidP="00945CEE">
            <w:pPr>
              <w:pStyle w:val="Style37"/>
              <w:widowControl/>
              <w:spacing w:line="240" w:lineRule="auto"/>
              <w:ind w:left="-71" w:right="-91" w:hanging="31"/>
              <w:rPr>
                <w:rStyle w:val="FontStyle111"/>
                <w:b w:val="0"/>
                <w:sz w:val="24"/>
                <w:szCs w:val="24"/>
              </w:rPr>
            </w:pPr>
            <w:r w:rsidRPr="000E64D5">
              <w:rPr>
                <w:rStyle w:val="FontStyle111"/>
                <w:b w:val="0"/>
                <w:sz w:val="24"/>
                <w:szCs w:val="24"/>
              </w:rPr>
              <w:t>3</w:t>
            </w:r>
            <w:r w:rsidRPr="000E64D5">
              <w:rPr>
                <w:rStyle w:val="FontStyle111"/>
                <w:b w:val="0"/>
                <w:sz w:val="24"/>
                <w:szCs w:val="24"/>
                <w:lang w:val="en-US"/>
              </w:rPr>
              <w:t>2</w:t>
            </w:r>
            <w:r w:rsidRPr="000E64D5">
              <w:rPr>
                <w:rStyle w:val="FontStyle111"/>
                <w:b w:val="0"/>
                <w:sz w:val="24"/>
                <w:szCs w:val="24"/>
              </w:rPr>
              <w:t>0</w:t>
            </w:r>
          </w:p>
        </w:tc>
        <w:tc>
          <w:tcPr>
            <w:tcW w:w="425" w:type="dxa"/>
            <w:vAlign w:val="center"/>
          </w:tcPr>
          <w:p w:rsidR="00993B25" w:rsidRPr="000E64D5" w:rsidRDefault="00993B25" w:rsidP="00945CEE">
            <w:pPr>
              <w:pStyle w:val="Style37"/>
              <w:widowControl/>
              <w:spacing w:line="240" w:lineRule="auto"/>
              <w:ind w:left="-71" w:right="-91" w:hanging="31"/>
              <w:rPr>
                <w:rStyle w:val="FontStyle111"/>
                <w:b w:val="0"/>
                <w:sz w:val="24"/>
                <w:szCs w:val="24"/>
              </w:rPr>
            </w:pPr>
            <w:r w:rsidRPr="000E64D5">
              <w:rPr>
                <w:rStyle w:val="FontStyle111"/>
                <w:b w:val="0"/>
                <w:sz w:val="24"/>
                <w:szCs w:val="24"/>
              </w:rPr>
              <w:t>500</w:t>
            </w:r>
          </w:p>
        </w:tc>
        <w:tc>
          <w:tcPr>
            <w:tcW w:w="405" w:type="dxa"/>
            <w:vAlign w:val="center"/>
          </w:tcPr>
          <w:p w:rsidR="00993B25" w:rsidRPr="000E64D5" w:rsidRDefault="00993B25" w:rsidP="00945CEE">
            <w:pPr>
              <w:pStyle w:val="Style37"/>
              <w:widowControl/>
              <w:spacing w:line="240" w:lineRule="auto"/>
              <w:ind w:left="-71" w:right="-91" w:hanging="31"/>
              <w:rPr>
                <w:rStyle w:val="FontStyle111"/>
                <w:b w:val="0"/>
                <w:sz w:val="24"/>
                <w:szCs w:val="24"/>
              </w:rPr>
            </w:pPr>
            <w:r w:rsidRPr="000E64D5">
              <w:rPr>
                <w:rStyle w:val="FontStyle111"/>
                <w:b w:val="0"/>
                <w:sz w:val="24"/>
                <w:szCs w:val="24"/>
              </w:rPr>
              <w:t>540</w:t>
            </w:r>
          </w:p>
        </w:tc>
        <w:tc>
          <w:tcPr>
            <w:tcW w:w="414" w:type="dxa"/>
            <w:vAlign w:val="center"/>
          </w:tcPr>
          <w:p w:rsidR="00993B25" w:rsidRPr="000E64D5" w:rsidRDefault="00993B25" w:rsidP="00945CEE">
            <w:pPr>
              <w:pStyle w:val="Style25"/>
              <w:widowControl/>
              <w:ind w:left="-71" w:right="-91" w:hanging="31"/>
              <w:jc w:val="center"/>
              <w:rPr>
                <w:lang w:val="en-US"/>
              </w:rPr>
            </w:pPr>
            <w:r w:rsidRPr="000E64D5">
              <w:t>56</w:t>
            </w:r>
            <w:r w:rsidRPr="000E64D5">
              <w:rPr>
                <w:lang w:val="en-US"/>
              </w:rPr>
              <w:t>0</w:t>
            </w:r>
          </w:p>
        </w:tc>
        <w:tc>
          <w:tcPr>
            <w:tcW w:w="529" w:type="dxa"/>
            <w:vAlign w:val="center"/>
          </w:tcPr>
          <w:p w:rsidR="00993B25" w:rsidRPr="000E64D5" w:rsidRDefault="00993B25" w:rsidP="00945CEE">
            <w:pPr>
              <w:pStyle w:val="Style25"/>
              <w:widowControl/>
              <w:ind w:left="-71" w:right="-91" w:hanging="31"/>
              <w:jc w:val="center"/>
              <w:rPr>
                <w:lang w:val="en-US"/>
              </w:rPr>
            </w:pPr>
            <w:r w:rsidRPr="000E64D5">
              <w:t>1005</w:t>
            </w:r>
          </w:p>
        </w:tc>
        <w:tc>
          <w:tcPr>
            <w:tcW w:w="600" w:type="dxa"/>
            <w:vAlign w:val="center"/>
          </w:tcPr>
          <w:p w:rsidR="00993B25" w:rsidRPr="000E64D5" w:rsidRDefault="00993B25" w:rsidP="00945CEE">
            <w:pPr>
              <w:ind w:left="-75" w:right="-9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64D5">
              <w:rPr>
                <w:rFonts w:ascii="Times New Roman" w:hAnsi="Times New Roman"/>
                <w:color w:val="000000"/>
                <w:sz w:val="24"/>
                <w:szCs w:val="24"/>
              </w:rPr>
              <w:t>4490</w:t>
            </w:r>
          </w:p>
        </w:tc>
      </w:tr>
      <w:tr w:rsidR="00993B25" w:rsidRPr="00942BA9" w:rsidTr="00993B25">
        <w:trPr>
          <w:jc w:val="center"/>
        </w:trPr>
        <w:tc>
          <w:tcPr>
            <w:tcW w:w="1950" w:type="dxa"/>
            <w:vAlign w:val="center"/>
          </w:tcPr>
          <w:p w:rsidR="00993B25" w:rsidRPr="001738E4" w:rsidRDefault="00993B25" w:rsidP="00945CEE">
            <w:pPr>
              <w:pStyle w:val="Style37"/>
              <w:widowControl/>
              <w:spacing w:line="240" w:lineRule="auto"/>
              <w:ind w:left="-57" w:right="-57"/>
              <w:jc w:val="left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 xml:space="preserve">Лыжи, </w:t>
            </w:r>
            <w:proofErr w:type="gramStart"/>
            <w:r w:rsidRPr="001738E4">
              <w:rPr>
                <w:rStyle w:val="FontStyle111"/>
                <w:b w:val="0"/>
                <w:sz w:val="24"/>
                <w:szCs w:val="24"/>
              </w:rPr>
              <w:t>км</w:t>
            </w:r>
            <w:proofErr w:type="gramEnd"/>
            <w:r w:rsidRPr="001738E4">
              <w:rPr>
                <w:rStyle w:val="FontStyle111"/>
                <w:b w:val="0"/>
                <w:sz w:val="24"/>
                <w:szCs w:val="24"/>
              </w:rPr>
              <w:t xml:space="preserve"> I зона</w:t>
            </w:r>
          </w:p>
        </w:tc>
        <w:tc>
          <w:tcPr>
            <w:tcW w:w="544" w:type="dxa"/>
            <w:vAlign w:val="center"/>
          </w:tcPr>
          <w:p w:rsidR="00993B25" w:rsidRPr="000E64D5" w:rsidRDefault="00993B25" w:rsidP="00945CEE">
            <w:pPr>
              <w:ind w:left="-71" w:right="-91" w:hanging="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dxa"/>
            <w:vAlign w:val="center"/>
          </w:tcPr>
          <w:p w:rsidR="00993B25" w:rsidRPr="000E64D5" w:rsidRDefault="00993B25" w:rsidP="00945CEE">
            <w:pPr>
              <w:ind w:left="-71" w:right="-91" w:hanging="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" w:type="dxa"/>
            <w:vAlign w:val="center"/>
          </w:tcPr>
          <w:p w:rsidR="00993B25" w:rsidRPr="000E64D5" w:rsidRDefault="00993B25" w:rsidP="00945CEE">
            <w:pPr>
              <w:ind w:left="-71" w:right="-91" w:hanging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4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60" w:type="dxa"/>
            <w:vAlign w:val="center"/>
          </w:tcPr>
          <w:p w:rsidR="00993B25" w:rsidRPr="000E64D5" w:rsidRDefault="00993B25" w:rsidP="00945CEE">
            <w:pPr>
              <w:ind w:left="-71" w:right="-91" w:hanging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4D5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75" w:type="dxa"/>
            <w:vAlign w:val="center"/>
          </w:tcPr>
          <w:p w:rsidR="00993B25" w:rsidRPr="000E64D5" w:rsidRDefault="00993B25" w:rsidP="00945CEE">
            <w:pPr>
              <w:ind w:left="-71" w:right="-91" w:hanging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4D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05" w:type="dxa"/>
            <w:vAlign w:val="center"/>
          </w:tcPr>
          <w:p w:rsidR="00993B25" w:rsidRPr="000E64D5" w:rsidRDefault="00993B25" w:rsidP="00945CEE">
            <w:pPr>
              <w:ind w:left="-71" w:right="-91" w:hanging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4D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5" w:type="dxa"/>
            <w:vAlign w:val="center"/>
          </w:tcPr>
          <w:p w:rsidR="00993B25" w:rsidRPr="000E64D5" w:rsidRDefault="00993B25" w:rsidP="00945CEE">
            <w:pPr>
              <w:ind w:left="-71" w:right="-91" w:hanging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4D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5" w:type="dxa"/>
            <w:vAlign w:val="center"/>
          </w:tcPr>
          <w:p w:rsidR="00993B25" w:rsidRPr="000E64D5" w:rsidRDefault="00993B25" w:rsidP="00945CEE">
            <w:pPr>
              <w:ind w:left="-71" w:right="-91" w:hanging="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" w:type="dxa"/>
            <w:vAlign w:val="center"/>
          </w:tcPr>
          <w:p w:rsidR="00993B25" w:rsidRPr="000E64D5" w:rsidRDefault="00993B25" w:rsidP="00945CEE">
            <w:pPr>
              <w:ind w:left="-71" w:right="-91" w:hanging="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" w:type="dxa"/>
            <w:vAlign w:val="center"/>
          </w:tcPr>
          <w:p w:rsidR="00993B25" w:rsidRPr="000E64D5" w:rsidRDefault="00993B25" w:rsidP="00945CEE">
            <w:pPr>
              <w:ind w:left="-71" w:right="-91" w:hanging="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993B25" w:rsidRPr="000E64D5" w:rsidRDefault="00993B25" w:rsidP="00945CEE">
            <w:pPr>
              <w:ind w:left="-71" w:right="-91" w:hanging="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vAlign w:val="center"/>
          </w:tcPr>
          <w:p w:rsidR="00993B25" w:rsidRPr="000E64D5" w:rsidRDefault="00993B25" w:rsidP="00945CEE">
            <w:pPr>
              <w:ind w:left="-75" w:right="-9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64D5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</w:tr>
      <w:tr w:rsidR="00993B25" w:rsidRPr="00942BA9" w:rsidTr="00993B25">
        <w:trPr>
          <w:jc w:val="center"/>
        </w:trPr>
        <w:tc>
          <w:tcPr>
            <w:tcW w:w="1950" w:type="dxa"/>
            <w:vAlign w:val="center"/>
          </w:tcPr>
          <w:p w:rsidR="00993B25" w:rsidRPr="001738E4" w:rsidRDefault="00993B25" w:rsidP="00945CEE">
            <w:pPr>
              <w:pStyle w:val="Style37"/>
              <w:widowControl/>
              <w:spacing w:line="240" w:lineRule="auto"/>
              <w:ind w:left="-57" w:right="-57"/>
              <w:jc w:val="left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II зона</w:t>
            </w:r>
          </w:p>
        </w:tc>
        <w:tc>
          <w:tcPr>
            <w:tcW w:w="544" w:type="dxa"/>
            <w:vAlign w:val="center"/>
          </w:tcPr>
          <w:p w:rsidR="00993B25" w:rsidRPr="000E64D5" w:rsidRDefault="00993B25" w:rsidP="00945CEE">
            <w:pPr>
              <w:ind w:left="-71" w:right="-91" w:hanging="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dxa"/>
            <w:vAlign w:val="center"/>
          </w:tcPr>
          <w:p w:rsidR="00993B25" w:rsidRPr="000E64D5" w:rsidRDefault="00993B25" w:rsidP="00945CEE">
            <w:pPr>
              <w:ind w:left="-71" w:right="-91" w:hanging="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" w:type="dxa"/>
            <w:vAlign w:val="center"/>
          </w:tcPr>
          <w:p w:rsidR="00993B25" w:rsidRPr="000E64D5" w:rsidRDefault="00993B25" w:rsidP="00945CEE">
            <w:pPr>
              <w:ind w:left="-71" w:right="-91" w:hanging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4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60" w:type="dxa"/>
            <w:vAlign w:val="center"/>
          </w:tcPr>
          <w:p w:rsidR="00993B25" w:rsidRPr="000E64D5" w:rsidRDefault="00993B25" w:rsidP="00945CEE">
            <w:pPr>
              <w:ind w:left="-71" w:right="-91" w:hanging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4D5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75" w:type="dxa"/>
            <w:vAlign w:val="center"/>
          </w:tcPr>
          <w:p w:rsidR="00993B25" w:rsidRPr="000E64D5" w:rsidRDefault="00993B25" w:rsidP="00945CEE">
            <w:pPr>
              <w:ind w:left="-71" w:right="-91" w:hanging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4D5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05" w:type="dxa"/>
            <w:vAlign w:val="center"/>
          </w:tcPr>
          <w:p w:rsidR="00993B25" w:rsidRPr="000E64D5" w:rsidRDefault="00993B25" w:rsidP="00945CEE">
            <w:pPr>
              <w:ind w:left="-71" w:right="-91" w:hanging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4D5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25" w:type="dxa"/>
            <w:vAlign w:val="center"/>
          </w:tcPr>
          <w:p w:rsidR="00993B25" w:rsidRPr="000E64D5" w:rsidRDefault="00993B25" w:rsidP="00945CEE">
            <w:pPr>
              <w:ind w:left="-71" w:right="-91" w:hanging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4D5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25" w:type="dxa"/>
            <w:vAlign w:val="center"/>
          </w:tcPr>
          <w:p w:rsidR="00993B25" w:rsidRPr="000E64D5" w:rsidRDefault="00993B25" w:rsidP="00945CEE">
            <w:pPr>
              <w:ind w:left="-71" w:right="-91" w:hanging="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" w:type="dxa"/>
            <w:vAlign w:val="center"/>
          </w:tcPr>
          <w:p w:rsidR="00993B25" w:rsidRPr="000E64D5" w:rsidRDefault="00993B25" w:rsidP="00945CEE">
            <w:pPr>
              <w:ind w:left="-71" w:right="-91" w:hanging="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" w:type="dxa"/>
            <w:vAlign w:val="center"/>
          </w:tcPr>
          <w:p w:rsidR="00993B25" w:rsidRPr="000E64D5" w:rsidRDefault="00993B25" w:rsidP="00945CEE">
            <w:pPr>
              <w:ind w:left="-71" w:right="-91" w:hanging="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993B25" w:rsidRPr="000E64D5" w:rsidRDefault="00993B25" w:rsidP="00945CEE">
            <w:pPr>
              <w:ind w:left="-71" w:right="-91" w:hanging="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vAlign w:val="center"/>
          </w:tcPr>
          <w:p w:rsidR="00993B25" w:rsidRPr="000E64D5" w:rsidRDefault="00993B25" w:rsidP="00945CEE">
            <w:pPr>
              <w:ind w:left="-75" w:right="-9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64D5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</w:tr>
      <w:tr w:rsidR="00993B25" w:rsidRPr="00942BA9" w:rsidTr="00993B25">
        <w:trPr>
          <w:jc w:val="center"/>
        </w:trPr>
        <w:tc>
          <w:tcPr>
            <w:tcW w:w="1950" w:type="dxa"/>
            <w:vAlign w:val="center"/>
          </w:tcPr>
          <w:p w:rsidR="00993B25" w:rsidRPr="001738E4" w:rsidRDefault="00993B25" w:rsidP="00945CEE">
            <w:pPr>
              <w:pStyle w:val="Style37"/>
              <w:widowControl/>
              <w:spacing w:line="240" w:lineRule="auto"/>
              <w:ind w:left="-57" w:right="-57"/>
              <w:jc w:val="left"/>
              <w:rPr>
                <w:rStyle w:val="FontStyle111"/>
                <w:b w:val="0"/>
                <w:sz w:val="24"/>
                <w:szCs w:val="24"/>
                <w:lang w:eastAsia="en-US"/>
              </w:rPr>
            </w:pPr>
            <w:r w:rsidRPr="001738E4">
              <w:rPr>
                <w:rStyle w:val="FontStyle111"/>
                <w:b w:val="0"/>
                <w:sz w:val="24"/>
                <w:szCs w:val="24"/>
                <w:lang w:val="en-US" w:eastAsia="en-US"/>
              </w:rPr>
              <w:t xml:space="preserve">III </w:t>
            </w:r>
            <w:r w:rsidRPr="001738E4">
              <w:rPr>
                <w:rStyle w:val="FontStyle111"/>
                <w:b w:val="0"/>
                <w:sz w:val="24"/>
                <w:szCs w:val="24"/>
                <w:lang w:eastAsia="en-US"/>
              </w:rPr>
              <w:t>зона</w:t>
            </w:r>
          </w:p>
        </w:tc>
        <w:tc>
          <w:tcPr>
            <w:tcW w:w="544" w:type="dxa"/>
            <w:vAlign w:val="center"/>
          </w:tcPr>
          <w:p w:rsidR="00993B25" w:rsidRPr="000E64D5" w:rsidRDefault="00993B25" w:rsidP="00945CEE">
            <w:pPr>
              <w:ind w:left="-71" w:right="-91" w:hanging="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dxa"/>
            <w:vAlign w:val="center"/>
          </w:tcPr>
          <w:p w:rsidR="00993B25" w:rsidRPr="000E64D5" w:rsidRDefault="00993B25" w:rsidP="00945CEE">
            <w:pPr>
              <w:ind w:left="-71" w:right="-91" w:hanging="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" w:type="dxa"/>
            <w:vAlign w:val="center"/>
          </w:tcPr>
          <w:p w:rsidR="00993B25" w:rsidRPr="000E64D5" w:rsidRDefault="00993B25" w:rsidP="00945CEE">
            <w:pPr>
              <w:ind w:left="-71" w:right="-91" w:hanging="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993B25" w:rsidRPr="000E64D5" w:rsidRDefault="00993B25" w:rsidP="00945CEE">
            <w:pPr>
              <w:ind w:left="-71" w:right="-91" w:hanging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4D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75" w:type="dxa"/>
            <w:vAlign w:val="center"/>
          </w:tcPr>
          <w:p w:rsidR="00993B25" w:rsidRPr="000E64D5" w:rsidRDefault="00993B25" w:rsidP="00945CEE">
            <w:pPr>
              <w:ind w:left="-71" w:right="-91" w:hanging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4D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05" w:type="dxa"/>
            <w:vAlign w:val="center"/>
          </w:tcPr>
          <w:p w:rsidR="00993B25" w:rsidRPr="000E64D5" w:rsidRDefault="00993B25" w:rsidP="00945CEE">
            <w:pPr>
              <w:ind w:left="-71" w:right="-91" w:hanging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4D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25" w:type="dxa"/>
            <w:vAlign w:val="center"/>
          </w:tcPr>
          <w:p w:rsidR="00993B25" w:rsidRPr="000E64D5" w:rsidRDefault="00993B25" w:rsidP="00945CEE">
            <w:pPr>
              <w:ind w:left="-71" w:right="-91" w:hanging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4D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25" w:type="dxa"/>
            <w:vAlign w:val="center"/>
          </w:tcPr>
          <w:p w:rsidR="00993B25" w:rsidRPr="000E64D5" w:rsidRDefault="00993B25" w:rsidP="00945CEE">
            <w:pPr>
              <w:ind w:left="-71" w:right="-91" w:hanging="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" w:type="dxa"/>
            <w:vAlign w:val="center"/>
          </w:tcPr>
          <w:p w:rsidR="00993B25" w:rsidRPr="000E64D5" w:rsidRDefault="00993B25" w:rsidP="00945CEE">
            <w:pPr>
              <w:ind w:left="-71" w:right="-91" w:hanging="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" w:type="dxa"/>
            <w:vAlign w:val="center"/>
          </w:tcPr>
          <w:p w:rsidR="00993B25" w:rsidRPr="000E64D5" w:rsidRDefault="00993B25" w:rsidP="00945CEE">
            <w:pPr>
              <w:ind w:left="-71" w:right="-91" w:hanging="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993B25" w:rsidRPr="000E64D5" w:rsidRDefault="00993B25" w:rsidP="00945CEE">
            <w:pPr>
              <w:ind w:left="-71" w:right="-91" w:hanging="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vAlign w:val="center"/>
          </w:tcPr>
          <w:p w:rsidR="00993B25" w:rsidRPr="000E64D5" w:rsidRDefault="00993B25" w:rsidP="00945CEE">
            <w:pPr>
              <w:ind w:left="-75" w:right="-9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64D5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</w:tr>
      <w:tr w:rsidR="00993B25" w:rsidRPr="00942BA9" w:rsidTr="00993B25">
        <w:trPr>
          <w:jc w:val="center"/>
        </w:trPr>
        <w:tc>
          <w:tcPr>
            <w:tcW w:w="1950" w:type="dxa"/>
            <w:vAlign w:val="center"/>
          </w:tcPr>
          <w:p w:rsidR="00993B25" w:rsidRPr="001738E4" w:rsidRDefault="00993B25" w:rsidP="00945CEE">
            <w:pPr>
              <w:pStyle w:val="Style37"/>
              <w:widowControl/>
              <w:spacing w:line="240" w:lineRule="auto"/>
              <w:ind w:left="-57" w:right="-57"/>
              <w:jc w:val="left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IV зона</w:t>
            </w:r>
          </w:p>
        </w:tc>
        <w:tc>
          <w:tcPr>
            <w:tcW w:w="544" w:type="dxa"/>
            <w:vAlign w:val="center"/>
          </w:tcPr>
          <w:p w:rsidR="00993B25" w:rsidRPr="000E64D5" w:rsidRDefault="00993B25" w:rsidP="00945CEE">
            <w:pPr>
              <w:ind w:left="-71" w:right="-91" w:hanging="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dxa"/>
            <w:vAlign w:val="center"/>
          </w:tcPr>
          <w:p w:rsidR="00993B25" w:rsidRPr="000E64D5" w:rsidRDefault="00993B25" w:rsidP="00945CEE">
            <w:pPr>
              <w:ind w:left="-71" w:right="-91" w:hanging="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" w:type="dxa"/>
            <w:vAlign w:val="center"/>
          </w:tcPr>
          <w:p w:rsidR="00993B25" w:rsidRPr="000E64D5" w:rsidRDefault="00993B25" w:rsidP="00945CEE">
            <w:pPr>
              <w:ind w:left="-71" w:right="-91" w:hanging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4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60" w:type="dxa"/>
            <w:vAlign w:val="center"/>
          </w:tcPr>
          <w:p w:rsidR="00993B25" w:rsidRPr="000E64D5" w:rsidRDefault="00993B25" w:rsidP="00945CEE">
            <w:pPr>
              <w:ind w:left="-71" w:right="-91" w:hanging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4D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5" w:type="dxa"/>
            <w:vAlign w:val="center"/>
          </w:tcPr>
          <w:p w:rsidR="00993B25" w:rsidRPr="000E64D5" w:rsidRDefault="00993B25" w:rsidP="00945CEE">
            <w:pPr>
              <w:ind w:left="-71" w:right="-91" w:hanging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4D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5" w:type="dxa"/>
            <w:vAlign w:val="center"/>
          </w:tcPr>
          <w:p w:rsidR="00993B25" w:rsidRPr="000E64D5" w:rsidRDefault="00993B25" w:rsidP="00945CEE">
            <w:pPr>
              <w:ind w:left="-71" w:right="-91" w:hanging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4D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vAlign w:val="center"/>
          </w:tcPr>
          <w:p w:rsidR="00993B25" w:rsidRPr="000E64D5" w:rsidRDefault="00993B25" w:rsidP="00945CEE">
            <w:pPr>
              <w:ind w:left="-71" w:right="-91" w:hanging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4D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vAlign w:val="center"/>
          </w:tcPr>
          <w:p w:rsidR="00993B25" w:rsidRPr="000E64D5" w:rsidRDefault="00993B25" w:rsidP="00945CEE">
            <w:pPr>
              <w:ind w:left="-71" w:right="-91" w:hanging="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" w:type="dxa"/>
            <w:vAlign w:val="center"/>
          </w:tcPr>
          <w:p w:rsidR="00993B25" w:rsidRPr="000E64D5" w:rsidRDefault="00993B25" w:rsidP="00945CEE">
            <w:pPr>
              <w:ind w:left="-71" w:right="-91" w:hanging="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" w:type="dxa"/>
            <w:vAlign w:val="center"/>
          </w:tcPr>
          <w:p w:rsidR="00993B25" w:rsidRPr="000E64D5" w:rsidRDefault="00993B25" w:rsidP="00945CEE">
            <w:pPr>
              <w:ind w:left="-71" w:right="-91" w:hanging="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993B25" w:rsidRPr="000E64D5" w:rsidRDefault="00993B25" w:rsidP="00945CEE">
            <w:pPr>
              <w:ind w:left="-71" w:right="-91" w:hanging="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vAlign w:val="center"/>
          </w:tcPr>
          <w:p w:rsidR="00993B25" w:rsidRPr="000E64D5" w:rsidRDefault="00993B25" w:rsidP="00945CEE">
            <w:pPr>
              <w:ind w:left="-75" w:right="-9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64D5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</w:tr>
      <w:tr w:rsidR="00993B25" w:rsidRPr="00942BA9" w:rsidTr="00993B25">
        <w:trPr>
          <w:jc w:val="center"/>
        </w:trPr>
        <w:tc>
          <w:tcPr>
            <w:tcW w:w="1950" w:type="dxa"/>
            <w:vAlign w:val="center"/>
          </w:tcPr>
          <w:p w:rsidR="00993B25" w:rsidRPr="001738E4" w:rsidRDefault="00993B25" w:rsidP="00945CEE">
            <w:pPr>
              <w:pStyle w:val="Style37"/>
              <w:widowControl/>
              <w:spacing w:line="240" w:lineRule="auto"/>
              <w:ind w:left="-57" w:right="-57"/>
              <w:jc w:val="left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Всего</w:t>
            </w:r>
          </w:p>
        </w:tc>
        <w:tc>
          <w:tcPr>
            <w:tcW w:w="544" w:type="dxa"/>
            <w:vAlign w:val="center"/>
          </w:tcPr>
          <w:p w:rsidR="00993B25" w:rsidRPr="000E64D5" w:rsidRDefault="00993B25" w:rsidP="00945CEE">
            <w:pPr>
              <w:ind w:left="-71" w:right="-91" w:hanging="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dxa"/>
            <w:vAlign w:val="center"/>
          </w:tcPr>
          <w:p w:rsidR="00993B25" w:rsidRPr="000E64D5" w:rsidRDefault="00993B25" w:rsidP="00945CEE">
            <w:pPr>
              <w:ind w:left="-71" w:right="-91" w:hanging="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" w:type="dxa"/>
            <w:vAlign w:val="center"/>
          </w:tcPr>
          <w:p w:rsidR="00993B25" w:rsidRPr="000E64D5" w:rsidRDefault="00993B25" w:rsidP="00945CEE">
            <w:pPr>
              <w:ind w:left="-71" w:right="-91" w:hanging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4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60" w:type="dxa"/>
            <w:vAlign w:val="center"/>
          </w:tcPr>
          <w:p w:rsidR="00993B25" w:rsidRPr="000E64D5" w:rsidRDefault="00993B25" w:rsidP="00945CEE">
            <w:pPr>
              <w:ind w:left="-71" w:right="-91" w:hanging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4D5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475" w:type="dxa"/>
            <w:vAlign w:val="center"/>
          </w:tcPr>
          <w:p w:rsidR="00993B25" w:rsidRPr="000E64D5" w:rsidRDefault="00993B25" w:rsidP="00945CEE">
            <w:pPr>
              <w:ind w:left="-71" w:right="-91" w:hanging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4D5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405" w:type="dxa"/>
            <w:vAlign w:val="center"/>
          </w:tcPr>
          <w:p w:rsidR="00993B25" w:rsidRPr="000E64D5" w:rsidRDefault="00993B25" w:rsidP="00945CEE">
            <w:pPr>
              <w:ind w:left="-71" w:right="-91" w:hanging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4D5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425" w:type="dxa"/>
            <w:vAlign w:val="center"/>
          </w:tcPr>
          <w:p w:rsidR="00993B25" w:rsidRPr="000E64D5" w:rsidRDefault="00993B25" w:rsidP="00945CEE">
            <w:pPr>
              <w:ind w:left="-71" w:right="-91" w:hanging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4D5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425" w:type="dxa"/>
            <w:vAlign w:val="center"/>
          </w:tcPr>
          <w:p w:rsidR="00993B25" w:rsidRPr="000E64D5" w:rsidRDefault="00993B25" w:rsidP="00945CEE">
            <w:pPr>
              <w:ind w:left="-71" w:right="-91" w:hanging="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" w:type="dxa"/>
            <w:vAlign w:val="center"/>
          </w:tcPr>
          <w:p w:rsidR="00993B25" w:rsidRPr="000E64D5" w:rsidRDefault="00993B25" w:rsidP="00945CEE">
            <w:pPr>
              <w:ind w:left="-71" w:right="-91" w:hanging="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" w:type="dxa"/>
            <w:vAlign w:val="center"/>
          </w:tcPr>
          <w:p w:rsidR="00993B25" w:rsidRPr="000E64D5" w:rsidRDefault="00993B25" w:rsidP="00945CEE">
            <w:pPr>
              <w:ind w:left="-71" w:right="-91" w:hanging="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9" w:type="dxa"/>
            <w:vAlign w:val="center"/>
          </w:tcPr>
          <w:p w:rsidR="00993B25" w:rsidRPr="000E64D5" w:rsidRDefault="00993B25" w:rsidP="00945CEE">
            <w:pPr>
              <w:ind w:left="-71" w:right="-91" w:hanging="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vAlign w:val="center"/>
          </w:tcPr>
          <w:p w:rsidR="00993B25" w:rsidRPr="000E64D5" w:rsidRDefault="00993B25" w:rsidP="00945CEE">
            <w:pPr>
              <w:ind w:left="-75" w:right="-9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64D5">
              <w:rPr>
                <w:rFonts w:ascii="Times New Roman" w:hAnsi="Times New Roman"/>
                <w:color w:val="000000"/>
                <w:sz w:val="24"/>
                <w:szCs w:val="24"/>
              </w:rPr>
              <w:t>260</w:t>
            </w:r>
          </w:p>
        </w:tc>
      </w:tr>
      <w:tr w:rsidR="00993B25" w:rsidRPr="00942BA9" w:rsidTr="00993B25">
        <w:trPr>
          <w:jc w:val="center"/>
        </w:trPr>
        <w:tc>
          <w:tcPr>
            <w:tcW w:w="1950" w:type="dxa"/>
            <w:vAlign w:val="center"/>
          </w:tcPr>
          <w:p w:rsidR="00993B25" w:rsidRPr="001738E4" w:rsidRDefault="00993B25" w:rsidP="00945CEE">
            <w:pPr>
              <w:pStyle w:val="Style37"/>
              <w:widowControl/>
              <w:spacing w:line="240" w:lineRule="auto"/>
              <w:ind w:left="-57" w:right="-57"/>
              <w:jc w:val="left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 xml:space="preserve">Общий объем, </w:t>
            </w:r>
            <w:proofErr w:type="gramStart"/>
            <w:r w:rsidRPr="001738E4">
              <w:rPr>
                <w:rStyle w:val="FontStyle111"/>
                <w:b w:val="0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544" w:type="dxa"/>
            <w:vAlign w:val="center"/>
          </w:tcPr>
          <w:p w:rsidR="00993B25" w:rsidRPr="000E64D5" w:rsidRDefault="00993B25" w:rsidP="00945CEE">
            <w:pPr>
              <w:pStyle w:val="Style37"/>
              <w:widowControl/>
              <w:spacing w:line="240" w:lineRule="auto"/>
              <w:ind w:left="-71" w:right="-91" w:hanging="31"/>
              <w:rPr>
                <w:rStyle w:val="FontStyle111"/>
                <w:b w:val="0"/>
                <w:sz w:val="24"/>
                <w:szCs w:val="24"/>
                <w:lang w:val="en-US"/>
              </w:rPr>
            </w:pPr>
            <w:r w:rsidRPr="000E64D5">
              <w:rPr>
                <w:rStyle w:val="FontStyle111"/>
                <w:b w:val="0"/>
                <w:sz w:val="24"/>
                <w:szCs w:val="24"/>
              </w:rPr>
              <w:t>522</w:t>
            </w:r>
          </w:p>
        </w:tc>
        <w:tc>
          <w:tcPr>
            <w:tcW w:w="448" w:type="dxa"/>
            <w:vAlign w:val="center"/>
          </w:tcPr>
          <w:p w:rsidR="00993B25" w:rsidRPr="000E64D5" w:rsidRDefault="00993B25" w:rsidP="00945CEE">
            <w:pPr>
              <w:pStyle w:val="Style37"/>
              <w:widowControl/>
              <w:spacing w:line="240" w:lineRule="auto"/>
              <w:ind w:left="-71" w:right="-91" w:hanging="31"/>
              <w:rPr>
                <w:rStyle w:val="FontStyle111"/>
                <w:b w:val="0"/>
                <w:sz w:val="24"/>
                <w:szCs w:val="24"/>
                <w:lang w:val="en-US"/>
              </w:rPr>
            </w:pPr>
            <w:r w:rsidRPr="000E64D5">
              <w:rPr>
                <w:rStyle w:val="FontStyle111"/>
                <w:b w:val="0"/>
                <w:sz w:val="24"/>
                <w:szCs w:val="24"/>
              </w:rPr>
              <w:t>432</w:t>
            </w:r>
          </w:p>
        </w:tc>
        <w:tc>
          <w:tcPr>
            <w:tcW w:w="387" w:type="dxa"/>
            <w:vAlign w:val="center"/>
          </w:tcPr>
          <w:p w:rsidR="00993B25" w:rsidRPr="000E64D5" w:rsidRDefault="00993B25" w:rsidP="00945CEE">
            <w:pPr>
              <w:pStyle w:val="Style37"/>
              <w:widowControl/>
              <w:spacing w:line="240" w:lineRule="auto"/>
              <w:ind w:left="-71" w:right="-91" w:hanging="31"/>
              <w:rPr>
                <w:rStyle w:val="FontStyle111"/>
                <w:b w:val="0"/>
                <w:sz w:val="24"/>
                <w:szCs w:val="24"/>
                <w:lang w:val="en-US"/>
              </w:rPr>
            </w:pPr>
            <w:r w:rsidRPr="000E64D5">
              <w:rPr>
                <w:rStyle w:val="FontStyle111"/>
                <w:b w:val="0"/>
                <w:sz w:val="24"/>
                <w:szCs w:val="24"/>
              </w:rPr>
              <w:t>368</w:t>
            </w:r>
          </w:p>
        </w:tc>
        <w:tc>
          <w:tcPr>
            <w:tcW w:w="460" w:type="dxa"/>
            <w:vAlign w:val="center"/>
          </w:tcPr>
          <w:p w:rsidR="00993B25" w:rsidRPr="000E64D5" w:rsidRDefault="00993B25" w:rsidP="00945CEE">
            <w:pPr>
              <w:pStyle w:val="Style37"/>
              <w:widowControl/>
              <w:spacing w:line="240" w:lineRule="auto"/>
              <w:ind w:left="-71" w:right="-91" w:hanging="31"/>
              <w:rPr>
                <w:rStyle w:val="FontStyle111"/>
                <w:b w:val="0"/>
                <w:sz w:val="24"/>
                <w:szCs w:val="24"/>
              </w:rPr>
            </w:pPr>
            <w:r w:rsidRPr="000E64D5">
              <w:rPr>
                <w:rStyle w:val="FontStyle111"/>
                <w:b w:val="0"/>
                <w:sz w:val="24"/>
                <w:szCs w:val="24"/>
              </w:rPr>
              <w:t>237</w:t>
            </w:r>
          </w:p>
        </w:tc>
        <w:tc>
          <w:tcPr>
            <w:tcW w:w="475" w:type="dxa"/>
            <w:vAlign w:val="center"/>
          </w:tcPr>
          <w:p w:rsidR="00993B25" w:rsidRPr="000E64D5" w:rsidRDefault="00993B25" w:rsidP="00945CEE">
            <w:pPr>
              <w:pStyle w:val="Style37"/>
              <w:widowControl/>
              <w:spacing w:line="240" w:lineRule="auto"/>
              <w:ind w:left="-71" w:right="-91" w:hanging="31"/>
              <w:rPr>
                <w:rStyle w:val="FontStyle111"/>
                <w:b w:val="0"/>
                <w:sz w:val="24"/>
                <w:szCs w:val="24"/>
              </w:rPr>
            </w:pPr>
            <w:r w:rsidRPr="000E64D5">
              <w:rPr>
                <w:rStyle w:val="FontStyle111"/>
                <w:b w:val="0"/>
                <w:sz w:val="24"/>
                <w:szCs w:val="24"/>
              </w:rPr>
              <w:t>282</w:t>
            </w:r>
          </w:p>
        </w:tc>
        <w:tc>
          <w:tcPr>
            <w:tcW w:w="405" w:type="dxa"/>
            <w:vAlign w:val="center"/>
          </w:tcPr>
          <w:p w:rsidR="00993B25" w:rsidRPr="000E64D5" w:rsidRDefault="00993B25" w:rsidP="00945CEE">
            <w:pPr>
              <w:pStyle w:val="Style37"/>
              <w:widowControl/>
              <w:spacing w:line="240" w:lineRule="auto"/>
              <w:ind w:left="-71" w:right="-91" w:hanging="31"/>
              <w:rPr>
                <w:rStyle w:val="FontStyle111"/>
                <w:b w:val="0"/>
                <w:sz w:val="24"/>
                <w:szCs w:val="24"/>
              </w:rPr>
            </w:pPr>
            <w:r w:rsidRPr="000E64D5">
              <w:rPr>
                <w:rStyle w:val="FontStyle111"/>
                <w:b w:val="0"/>
                <w:sz w:val="24"/>
                <w:szCs w:val="24"/>
              </w:rPr>
              <w:t>237</w:t>
            </w:r>
          </w:p>
        </w:tc>
        <w:tc>
          <w:tcPr>
            <w:tcW w:w="425" w:type="dxa"/>
            <w:vAlign w:val="center"/>
          </w:tcPr>
          <w:p w:rsidR="00993B25" w:rsidRPr="000E64D5" w:rsidRDefault="00993B25" w:rsidP="00945CEE">
            <w:pPr>
              <w:pStyle w:val="Style37"/>
              <w:widowControl/>
              <w:spacing w:line="240" w:lineRule="auto"/>
              <w:ind w:left="-71" w:right="-91" w:hanging="31"/>
              <w:rPr>
                <w:rStyle w:val="FontStyle111"/>
                <w:b w:val="0"/>
                <w:sz w:val="24"/>
                <w:szCs w:val="24"/>
              </w:rPr>
            </w:pPr>
            <w:r w:rsidRPr="000E64D5">
              <w:rPr>
                <w:rStyle w:val="FontStyle111"/>
                <w:b w:val="0"/>
                <w:sz w:val="24"/>
                <w:szCs w:val="24"/>
              </w:rPr>
              <w:t>455</w:t>
            </w:r>
          </w:p>
        </w:tc>
        <w:tc>
          <w:tcPr>
            <w:tcW w:w="425" w:type="dxa"/>
            <w:vAlign w:val="center"/>
          </w:tcPr>
          <w:p w:rsidR="00993B25" w:rsidRPr="000E64D5" w:rsidRDefault="00993B25" w:rsidP="00945CEE">
            <w:pPr>
              <w:pStyle w:val="Style37"/>
              <w:widowControl/>
              <w:spacing w:line="240" w:lineRule="auto"/>
              <w:ind w:left="-71" w:right="-91" w:hanging="31"/>
              <w:rPr>
                <w:rStyle w:val="FontStyle111"/>
                <w:b w:val="0"/>
                <w:sz w:val="24"/>
                <w:szCs w:val="24"/>
                <w:lang w:val="en-US"/>
              </w:rPr>
            </w:pPr>
            <w:r w:rsidRPr="000E64D5">
              <w:rPr>
                <w:rStyle w:val="FontStyle111"/>
                <w:b w:val="0"/>
                <w:sz w:val="24"/>
                <w:szCs w:val="24"/>
              </w:rPr>
              <w:t>558</w:t>
            </w:r>
          </w:p>
        </w:tc>
        <w:tc>
          <w:tcPr>
            <w:tcW w:w="405" w:type="dxa"/>
            <w:vAlign w:val="center"/>
          </w:tcPr>
          <w:p w:rsidR="00993B25" w:rsidRPr="000E64D5" w:rsidRDefault="00993B25" w:rsidP="00945CEE">
            <w:pPr>
              <w:pStyle w:val="Style37"/>
              <w:widowControl/>
              <w:spacing w:line="240" w:lineRule="auto"/>
              <w:ind w:left="-71" w:right="-91" w:hanging="31"/>
              <w:rPr>
                <w:rStyle w:val="FontStyle111"/>
                <w:b w:val="0"/>
                <w:sz w:val="24"/>
                <w:szCs w:val="24"/>
                <w:lang w:val="en-US"/>
              </w:rPr>
            </w:pPr>
            <w:r w:rsidRPr="000E64D5">
              <w:rPr>
                <w:rStyle w:val="FontStyle111"/>
                <w:b w:val="0"/>
                <w:sz w:val="24"/>
                <w:szCs w:val="24"/>
              </w:rPr>
              <w:t>602</w:t>
            </w:r>
          </w:p>
        </w:tc>
        <w:tc>
          <w:tcPr>
            <w:tcW w:w="414" w:type="dxa"/>
            <w:vAlign w:val="center"/>
          </w:tcPr>
          <w:p w:rsidR="00993B25" w:rsidRPr="000E64D5" w:rsidRDefault="00993B25" w:rsidP="00945CEE">
            <w:pPr>
              <w:pStyle w:val="Style37"/>
              <w:widowControl/>
              <w:spacing w:line="240" w:lineRule="auto"/>
              <w:ind w:left="-71" w:right="-91" w:hanging="31"/>
              <w:rPr>
                <w:rStyle w:val="FontStyle111"/>
                <w:b w:val="0"/>
                <w:sz w:val="24"/>
                <w:szCs w:val="24"/>
                <w:lang w:val="en-US"/>
              </w:rPr>
            </w:pPr>
            <w:r w:rsidRPr="000E64D5">
              <w:rPr>
                <w:rStyle w:val="FontStyle111"/>
                <w:b w:val="0"/>
                <w:sz w:val="24"/>
                <w:szCs w:val="24"/>
              </w:rPr>
              <w:t>584</w:t>
            </w:r>
          </w:p>
        </w:tc>
        <w:tc>
          <w:tcPr>
            <w:tcW w:w="529" w:type="dxa"/>
            <w:vAlign w:val="center"/>
          </w:tcPr>
          <w:p w:rsidR="00993B25" w:rsidRPr="000E64D5" w:rsidRDefault="00993B25" w:rsidP="00945CEE">
            <w:pPr>
              <w:pStyle w:val="Style37"/>
              <w:widowControl/>
              <w:spacing w:line="240" w:lineRule="auto"/>
              <w:ind w:left="-71" w:right="-91" w:hanging="31"/>
              <w:rPr>
                <w:rStyle w:val="FontStyle111"/>
                <w:b w:val="0"/>
                <w:sz w:val="24"/>
                <w:szCs w:val="24"/>
                <w:lang w:val="en-US"/>
              </w:rPr>
            </w:pPr>
            <w:r w:rsidRPr="000E64D5">
              <w:rPr>
                <w:rStyle w:val="FontStyle111"/>
                <w:b w:val="0"/>
                <w:sz w:val="24"/>
                <w:szCs w:val="24"/>
              </w:rPr>
              <w:t>1017</w:t>
            </w:r>
          </w:p>
        </w:tc>
        <w:tc>
          <w:tcPr>
            <w:tcW w:w="600" w:type="dxa"/>
            <w:vAlign w:val="center"/>
          </w:tcPr>
          <w:p w:rsidR="00993B25" w:rsidRPr="000E64D5" w:rsidRDefault="00993B25" w:rsidP="00945CEE">
            <w:pPr>
              <w:ind w:left="-75" w:right="-9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64D5">
              <w:rPr>
                <w:rFonts w:ascii="Times New Roman" w:hAnsi="Times New Roman"/>
                <w:color w:val="000000"/>
                <w:sz w:val="24"/>
                <w:szCs w:val="24"/>
              </w:rPr>
              <w:t>5294</w:t>
            </w:r>
          </w:p>
        </w:tc>
      </w:tr>
    </w:tbl>
    <w:p w:rsidR="00993B25" w:rsidRDefault="00993B25" w:rsidP="005B74D0">
      <w:pPr>
        <w:pStyle w:val="Style23"/>
        <w:widowControl/>
        <w:spacing w:line="240" w:lineRule="auto"/>
        <w:ind w:left="567" w:right="-1"/>
        <w:jc w:val="both"/>
        <w:rPr>
          <w:rStyle w:val="FontStyle108"/>
          <w:b w:val="0"/>
          <w:sz w:val="24"/>
          <w:szCs w:val="24"/>
        </w:rPr>
      </w:pPr>
    </w:p>
    <w:p w:rsidR="00C415F4" w:rsidRDefault="00C415F4" w:rsidP="00EC489D">
      <w:pPr>
        <w:pStyle w:val="Style23"/>
        <w:widowControl/>
        <w:spacing w:line="240" w:lineRule="auto"/>
        <w:ind w:right="-1" w:firstLine="567"/>
        <w:jc w:val="both"/>
      </w:pPr>
    </w:p>
    <w:p w:rsidR="00993B25" w:rsidRDefault="00993B25" w:rsidP="00EC489D">
      <w:pPr>
        <w:pStyle w:val="Style23"/>
        <w:widowControl/>
        <w:spacing w:line="240" w:lineRule="auto"/>
        <w:ind w:right="-1" w:firstLine="567"/>
        <w:jc w:val="both"/>
      </w:pPr>
    </w:p>
    <w:p w:rsidR="00993B25" w:rsidRDefault="00993B25" w:rsidP="00EC489D">
      <w:pPr>
        <w:pStyle w:val="Style23"/>
        <w:widowControl/>
        <w:spacing w:line="240" w:lineRule="auto"/>
        <w:ind w:right="-1" w:firstLine="567"/>
        <w:jc w:val="both"/>
      </w:pPr>
    </w:p>
    <w:p w:rsidR="00993B25" w:rsidRDefault="00993B25" w:rsidP="00EC489D">
      <w:pPr>
        <w:pStyle w:val="Style23"/>
        <w:widowControl/>
        <w:spacing w:line="240" w:lineRule="auto"/>
        <w:ind w:right="-1" w:firstLine="567"/>
        <w:jc w:val="both"/>
      </w:pPr>
    </w:p>
    <w:p w:rsidR="00993B25" w:rsidRDefault="00993B25" w:rsidP="00EC489D">
      <w:pPr>
        <w:pStyle w:val="Style23"/>
        <w:widowControl/>
        <w:spacing w:line="240" w:lineRule="auto"/>
        <w:ind w:right="-1" w:firstLine="567"/>
        <w:jc w:val="both"/>
      </w:pPr>
    </w:p>
    <w:p w:rsidR="00993B25" w:rsidRDefault="00993B25" w:rsidP="00EC489D">
      <w:pPr>
        <w:pStyle w:val="Style23"/>
        <w:widowControl/>
        <w:spacing w:line="240" w:lineRule="auto"/>
        <w:ind w:right="-1" w:firstLine="567"/>
        <w:jc w:val="both"/>
      </w:pPr>
    </w:p>
    <w:p w:rsidR="00993B25" w:rsidRDefault="00993B25" w:rsidP="00EC489D">
      <w:pPr>
        <w:pStyle w:val="Style23"/>
        <w:widowControl/>
        <w:spacing w:line="240" w:lineRule="auto"/>
        <w:ind w:right="-1" w:firstLine="567"/>
        <w:jc w:val="both"/>
      </w:pPr>
    </w:p>
    <w:p w:rsidR="004814FE" w:rsidRPr="005B74D0" w:rsidRDefault="00BE07AE" w:rsidP="00D3248A">
      <w:pPr>
        <w:pStyle w:val="Style23"/>
        <w:widowControl/>
        <w:numPr>
          <w:ilvl w:val="1"/>
          <w:numId w:val="19"/>
        </w:numPr>
        <w:tabs>
          <w:tab w:val="left" w:pos="993"/>
        </w:tabs>
        <w:spacing w:line="240" w:lineRule="auto"/>
        <w:ind w:left="0" w:right="-1" w:firstLine="567"/>
        <w:jc w:val="both"/>
        <w:rPr>
          <w:rStyle w:val="FontStyle108"/>
          <w:b w:val="0"/>
          <w:sz w:val="24"/>
          <w:szCs w:val="24"/>
        </w:rPr>
      </w:pPr>
      <w:r w:rsidRPr="009760B0">
        <w:rPr>
          <w:rStyle w:val="FontStyle108"/>
          <w:sz w:val="24"/>
          <w:szCs w:val="24"/>
        </w:rPr>
        <w:lastRenderedPageBreak/>
        <w:t>План построения тренировочных нагрузок в годичном цикле подготовки спортсменов-ориентировщиков 4-го года об</w:t>
      </w:r>
      <w:r w:rsidRPr="009760B0">
        <w:rPr>
          <w:rStyle w:val="FontStyle108"/>
          <w:sz w:val="24"/>
          <w:szCs w:val="24"/>
        </w:rPr>
        <w:t>у</w:t>
      </w:r>
      <w:r w:rsidRPr="009760B0">
        <w:rPr>
          <w:rStyle w:val="FontStyle108"/>
          <w:sz w:val="24"/>
          <w:szCs w:val="24"/>
        </w:rPr>
        <w:t>чения в УТГ в смешанном режиме</w:t>
      </w:r>
    </w:p>
    <w:p w:rsidR="00C415F4" w:rsidRDefault="00C415F4" w:rsidP="00EC489D">
      <w:pPr>
        <w:pStyle w:val="Style23"/>
        <w:widowControl/>
        <w:spacing w:line="240" w:lineRule="auto"/>
        <w:ind w:right="-1" w:firstLine="567"/>
        <w:rPr>
          <w:rStyle w:val="FontStyle108"/>
          <w:sz w:val="24"/>
          <w:szCs w:val="24"/>
        </w:rPr>
      </w:pPr>
    </w:p>
    <w:tbl>
      <w:tblPr>
        <w:tblStyle w:val="af4"/>
        <w:tblW w:w="7552" w:type="dxa"/>
        <w:jc w:val="center"/>
        <w:tblLayout w:type="fixed"/>
        <w:tblLook w:val="04A0"/>
      </w:tblPr>
      <w:tblGrid>
        <w:gridCol w:w="1473"/>
        <w:gridCol w:w="851"/>
        <w:gridCol w:w="448"/>
        <w:gridCol w:w="387"/>
        <w:gridCol w:w="453"/>
        <w:gridCol w:w="7"/>
        <w:gridCol w:w="475"/>
        <w:gridCol w:w="405"/>
        <w:gridCol w:w="418"/>
        <w:gridCol w:w="7"/>
        <w:gridCol w:w="432"/>
        <w:gridCol w:w="405"/>
        <w:gridCol w:w="400"/>
        <w:gridCol w:w="14"/>
        <w:gridCol w:w="756"/>
        <w:gridCol w:w="7"/>
        <w:gridCol w:w="607"/>
        <w:gridCol w:w="7"/>
      </w:tblGrid>
      <w:tr w:rsidR="00DF0440" w:rsidRPr="006508FD" w:rsidTr="00945CEE">
        <w:trPr>
          <w:gridAfter w:val="1"/>
          <w:wAfter w:w="7" w:type="dxa"/>
          <w:jc w:val="center"/>
        </w:trPr>
        <w:tc>
          <w:tcPr>
            <w:tcW w:w="1473" w:type="dxa"/>
            <w:vMerge w:val="restart"/>
            <w:vAlign w:val="center"/>
          </w:tcPr>
          <w:p w:rsidR="00DF0440" w:rsidRPr="006508FD" w:rsidRDefault="00DF0440" w:rsidP="00945CEE">
            <w:pPr>
              <w:pStyle w:val="Style37"/>
              <w:spacing w:line="240" w:lineRule="auto"/>
              <w:ind w:left="-28" w:right="-102"/>
              <w:rPr>
                <w:rStyle w:val="FontStyle111"/>
                <w:b w:val="0"/>
                <w:sz w:val="20"/>
                <w:szCs w:val="20"/>
              </w:rPr>
            </w:pPr>
            <w:r w:rsidRPr="006508FD">
              <w:rPr>
                <w:rStyle w:val="FontStyle111"/>
                <w:b w:val="0"/>
                <w:sz w:val="20"/>
                <w:szCs w:val="20"/>
              </w:rPr>
              <w:t>Тренировочные периоды по месяцам Пок</w:t>
            </w:r>
            <w:r w:rsidRPr="006508FD">
              <w:rPr>
                <w:rStyle w:val="FontStyle111"/>
                <w:b w:val="0"/>
                <w:sz w:val="20"/>
                <w:szCs w:val="20"/>
              </w:rPr>
              <w:t>а</w:t>
            </w:r>
            <w:r w:rsidRPr="006508FD">
              <w:rPr>
                <w:rStyle w:val="FontStyle111"/>
                <w:b w:val="0"/>
                <w:sz w:val="20"/>
                <w:szCs w:val="20"/>
              </w:rPr>
              <w:t>затель подг</w:t>
            </w:r>
            <w:r w:rsidRPr="006508FD">
              <w:rPr>
                <w:rStyle w:val="FontStyle111"/>
                <w:b w:val="0"/>
                <w:sz w:val="20"/>
                <w:szCs w:val="20"/>
              </w:rPr>
              <w:t>о</w:t>
            </w:r>
            <w:r w:rsidRPr="006508FD">
              <w:rPr>
                <w:rStyle w:val="FontStyle111"/>
                <w:b w:val="0"/>
                <w:sz w:val="20"/>
                <w:szCs w:val="20"/>
              </w:rPr>
              <w:t>товки</w:t>
            </w:r>
          </w:p>
        </w:tc>
        <w:tc>
          <w:tcPr>
            <w:tcW w:w="851" w:type="dxa"/>
            <w:vAlign w:val="center"/>
          </w:tcPr>
          <w:p w:rsidR="00DF0440" w:rsidRPr="002E006E" w:rsidRDefault="00DF0440" w:rsidP="00945CEE">
            <w:pPr>
              <w:ind w:left="-66" w:right="-36" w:hanging="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06E">
              <w:rPr>
                <w:rFonts w:ascii="Times New Roman" w:hAnsi="Times New Roman"/>
                <w:sz w:val="20"/>
                <w:szCs w:val="20"/>
              </w:rPr>
              <w:t>Летний соре</w:t>
            </w:r>
            <w:r w:rsidRPr="002E006E">
              <w:rPr>
                <w:rFonts w:ascii="Times New Roman" w:hAnsi="Times New Roman"/>
                <w:sz w:val="20"/>
                <w:szCs w:val="20"/>
              </w:rPr>
              <w:t>в</w:t>
            </w:r>
            <w:r w:rsidRPr="002E006E">
              <w:rPr>
                <w:rFonts w:ascii="Times New Roman" w:hAnsi="Times New Roman"/>
                <w:sz w:val="20"/>
                <w:szCs w:val="20"/>
              </w:rPr>
              <w:t>нов</w:t>
            </w:r>
            <w:r w:rsidRPr="002E006E">
              <w:rPr>
                <w:rFonts w:ascii="Times New Roman" w:hAnsi="Times New Roman"/>
                <w:sz w:val="20"/>
                <w:szCs w:val="20"/>
              </w:rPr>
              <w:t>а</w:t>
            </w:r>
            <w:r w:rsidRPr="002E006E">
              <w:rPr>
                <w:rFonts w:ascii="Times New Roman" w:hAnsi="Times New Roman"/>
                <w:sz w:val="20"/>
                <w:szCs w:val="20"/>
              </w:rPr>
              <w:t>тельный период</w:t>
            </w:r>
          </w:p>
        </w:tc>
        <w:tc>
          <w:tcPr>
            <w:tcW w:w="1288" w:type="dxa"/>
            <w:gridSpan w:val="3"/>
            <w:vAlign w:val="center"/>
          </w:tcPr>
          <w:p w:rsidR="00DF0440" w:rsidRPr="00C1552C" w:rsidRDefault="00DF0440" w:rsidP="00945CEE">
            <w:pPr>
              <w:ind w:left="-66" w:right="-36" w:hanging="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52C">
              <w:rPr>
                <w:rFonts w:ascii="Times New Roman" w:hAnsi="Times New Roman"/>
                <w:sz w:val="20"/>
                <w:szCs w:val="20"/>
              </w:rPr>
              <w:t>Подготов</w:t>
            </w:r>
            <w:r w:rsidRPr="00C1552C">
              <w:rPr>
                <w:rFonts w:ascii="Times New Roman" w:hAnsi="Times New Roman"/>
                <w:sz w:val="20"/>
                <w:szCs w:val="20"/>
              </w:rPr>
              <w:t>и</w:t>
            </w:r>
            <w:r w:rsidRPr="00C1552C">
              <w:rPr>
                <w:rFonts w:ascii="Times New Roman" w:hAnsi="Times New Roman"/>
                <w:sz w:val="20"/>
                <w:szCs w:val="20"/>
              </w:rPr>
              <w:t>тельный период</w:t>
            </w:r>
          </w:p>
        </w:tc>
        <w:tc>
          <w:tcPr>
            <w:tcW w:w="1305" w:type="dxa"/>
            <w:gridSpan w:val="4"/>
            <w:vAlign w:val="center"/>
          </w:tcPr>
          <w:p w:rsidR="00DF0440" w:rsidRPr="00C1552C" w:rsidRDefault="00DF0440" w:rsidP="00945CEE">
            <w:pPr>
              <w:ind w:left="-66" w:right="-36" w:hanging="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52C">
              <w:rPr>
                <w:rFonts w:ascii="Times New Roman" w:hAnsi="Times New Roman"/>
                <w:sz w:val="20"/>
                <w:szCs w:val="20"/>
              </w:rPr>
              <w:t>Зимний с</w:t>
            </w:r>
            <w:r w:rsidRPr="00C1552C">
              <w:rPr>
                <w:rFonts w:ascii="Times New Roman" w:hAnsi="Times New Roman"/>
                <w:sz w:val="20"/>
                <w:szCs w:val="20"/>
              </w:rPr>
              <w:t>о</w:t>
            </w:r>
            <w:r w:rsidRPr="00C1552C">
              <w:rPr>
                <w:rFonts w:ascii="Times New Roman" w:hAnsi="Times New Roman"/>
                <w:sz w:val="20"/>
                <w:szCs w:val="20"/>
              </w:rPr>
              <w:t>ревновател</w:t>
            </w:r>
            <w:r w:rsidRPr="00C1552C">
              <w:rPr>
                <w:rFonts w:ascii="Times New Roman" w:hAnsi="Times New Roman"/>
                <w:sz w:val="20"/>
                <w:szCs w:val="20"/>
              </w:rPr>
              <w:t>ь</w:t>
            </w:r>
            <w:r w:rsidRPr="00C1552C">
              <w:rPr>
                <w:rFonts w:ascii="Times New Roman" w:hAnsi="Times New Roman"/>
                <w:sz w:val="20"/>
                <w:szCs w:val="20"/>
              </w:rPr>
              <w:t>ный</w:t>
            </w:r>
          </w:p>
        </w:tc>
        <w:tc>
          <w:tcPr>
            <w:tcW w:w="1244" w:type="dxa"/>
            <w:gridSpan w:val="4"/>
            <w:vAlign w:val="center"/>
          </w:tcPr>
          <w:p w:rsidR="00DF0440" w:rsidRPr="00306801" w:rsidRDefault="00DF0440" w:rsidP="00945CEE">
            <w:pPr>
              <w:ind w:left="-66" w:right="-36" w:hanging="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6801">
              <w:rPr>
                <w:rFonts w:ascii="Times New Roman" w:hAnsi="Times New Roman"/>
                <w:sz w:val="20"/>
                <w:szCs w:val="20"/>
              </w:rPr>
              <w:t>Подготов</w:t>
            </w:r>
            <w:r w:rsidRPr="00306801">
              <w:rPr>
                <w:rFonts w:ascii="Times New Roman" w:hAnsi="Times New Roman"/>
                <w:sz w:val="20"/>
                <w:szCs w:val="20"/>
              </w:rPr>
              <w:t>и</w:t>
            </w:r>
            <w:r w:rsidRPr="00306801">
              <w:rPr>
                <w:rFonts w:ascii="Times New Roman" w:hAnsi="Times New Roman"/>
                <w:sz w:val="20"/>
                <w:szCs w:val="20"/>
              </w:rPr>
              <w:t>тельный период</w:t>
            </w:r>
          </w:p>
        </w:tc>
        <w:tc>
          <w:tcPr>
            <w:tcW w:w="770" w:type="dxa"/>
            <w:gridSpan w:val="2"/>
            <w:vAlign w:val="center"/>
          </w:tcPr>
          <w:p w:rsidR="00DF0440" w:rsidRPr="002E006E" w:rsidRDefault="00DF0440" w:rsidP="00945CEE">
            <w:pPr>
              <w:ind w:left="-66" w:right="-36" w:hanging="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006E">
              <w:rPr>
                <w:rFonts w:ascii="Times New Roman" w:hAnsi="Times New Roman"/>
                <w:sz w:val="20"/>
                <w:szCs w:val="20"/>
              </w:rPr>
              <w:t>Летний соре</w:t>
            </w:r>
            <w:r w:rsidRPr="002E006E">
              <w:rPr>
                <w:rFonts w:ascii="Times New Roman" w:hAnsi="Times New Roman"/>
                <w:sz w:val="20"/>
                <w:szCs w:val="20"/>
              </w:rPr>
              <w:t>в</w:t>
            </w:r>
            <w:r w:rsidRPr="002E006E">
              <w:rPr>
                <w:rFonts w:ascii="Times New Roman" w:hAnsi="Times New Roman"/>
                <w:sz w:val="20"/>
                <w:szCs w:val="20"/>
              </w:rPr>
              <w:t>нов</w:t>
            </w:r>
            <w:r w:rsidRPr="002E006E">
              <w:rPr>
                <w:rFonts w:ascii="Times New Roman" w:hAnsi="Times New Roman"/>
                <w:sz w:val="20"/>
                <w:szCs w:val="20"/>
              </w:rPr>
              <w:t>а</w:t>
            </w:r>
            <w:r w:rsidRPr="002E006E">
              <w:rPr>
                <w:rFonts w:ascii="Times New Roman" w:hAnsi="Times New Roman"/>
                <w:sz w:val="20"/>
                <w:szCs w:val="20"/>
              </w:rPr>
              <w:t>тел</w:t>
            </w:r>
            <w:r w:rsidRPr="002E006E">
              <w:rPr>
                <w:rFonts w:ascii="Times New Roman" w:hAnsi="Times New Roman"/>
                <w:sz w:val="20"/>
                <w:szCs w:val="20"/>
              </w:rPr>
              <w:t>ь</w:t>
            </w:r>
            <w:r w:rsidRPr="002E006E">
              <w:rPr>
                <w:rFonts w:ascii="Times New Roman" w:hAnsi="Times New Roman"/>
                <w:sz w:val="20"/>
                <w:szCs w:val="20"/>
              </w:rPr>
              <w:t>ный период</w:t>
            </w:r>
          </w:p>
        </w:tc>
        <w:tc>
          <w:tcPr>
            <w:tcW w:w="614" w:type="dxa"/>
            <w:gridSpan w:val="2"/>
            <w:vAlign w:val="center"/>
          </w:tcPr>
          <w:p w:rsidR="00DF0440" w:rsidRPr="000E64D5" w:rsidRDefault="00DF0440" w:rsidP="00945CEE">
            <w:pPr>
              <w:ind w:left="-93" w:right="-69" w:firstLine="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4D5">
              <w:rPr>
                <w:rStyle w:val="FontStyle111"/>
                <w:b w:val="0"/>
                <w:sz w:val="20"/>
                <w:szCs w:val="20"/>
              </w:rPr>
              <w:t>Всего за год</w:t>
            </w:r>
          </w:p>
        </w:tc>
      </w:tr>
      <w:tr w:rsidR="00DF0440" w:rsidRPr="00942BA9" w:rsidTr="00945CEE">
        <w:trPr>
          <w:trHeight w:val="137"/>
          <w:jc w:val="center"/>
        </w:trPr>
        <w:tc>
          <w:tcPr>
            <w:tcW w:w="1473" w:type="dxa"/>
            <w:vMerge/>
            <w:vAlign w:val="center"/>
          </w:tcPr>
          <w:p w:rsidR="00DF0440" w:rsidRPr="00942BA9" w:rsidRDefault="00DF0440" w:rsidP="00945CEE">
            <w:pPr>
              <w:pStyle w:val="Style37"/>
              <w:spacing w:line="240" w:lineRule="auto"/>
              <w:ind w:left="-28" w:right="-102"/>
            </w:pPr>
          </w:p>
        </w:tc>
        <w:tc>
          <w:tcPr>
            <w:tcW w:w="851" w:type="dxa"/>
            <w:vAlign w:val="center"/>
          </w:tcPr>
          <w:p w:rsidR="00DF0440" w:rsidRPr="001738E4" w:rsidRDefault="00DF0440" w:rsidP="003545DB">
            <w:pPr>
              <w:ind w:left="-171" w:right="-1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IX</w:t>
            </w:r>
          </w:p>
        </w:tc>
        <w:tc>
          <w:tcPr>
            <w:tcW w:w="448" w:type="dxa"/>
            <w:vAlign w:val="center"/>
          </w:tcPr>
          <w:p w:rsidR="00DF0440" w:rsidRPr="001738E4" w:rsidRDefault="00DF0440" w:rsidP="003545DB">
            <w:pPr>
              <w:ind w:left="-171" w:right="-1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387" w:type="dxa"/>
            <w:vAlign w:val="center"/>
          </w:tcPr>
          <w:p w:rsidR="00DF0440" w:rsidRPr="001738E4" w:rsidRDefault="00DF0440" w:rsidP="003545DB">
            <w:pPr>
              <w:ind w:left="-171" w:right="-1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XI</w:t>
            </w:r>
          </w:p>
        </w:tc>
        <w:tc>
          <w:tcPr>
            <w:tcW w:w="460" w:type="dxa"/>
            <w:gridSpan w:val="2"/>
            <w:vAlign w:val="center"/>
          </w:tcPr>
          <w:p w:rsidR="00DF0440" w:rsidRPr="001738E4" w:rsidRDefault="00DF0440" w:rsidP="003545DB">
            <w:pPr>
              <w:ind w:left="-171" w:right="-1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XII</w:t>
            </w:r>
          </w:p>
        </w:tc>
        <w:tc>
          <w:tcPr>
            <w:tcW w:w="475" w:type="dxa"/>
            <w:vAlign w:val="center"/>
          </w:tcPr>
          <w:p w:rsidR="00DF0440" w:rsidRPr="008F515F" w:rsidRDefault="00DF0440" w:rsidP="003545DB">
            <w:pPr>
              <w:ind w:left="-171" w:right="-18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05" w:type="dxa"/>
            <w:vAlign w:val="center"/>
          </w:tcPr>
          <w:p w:rsidR="00DF0440" w:rsidRPr="001738E4" w:rsidRDefault="00DF0440" w:rsidP="003545DB">
            <w:pPr>
              <w:ind w:left="-171" w:right="-1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425" w:type="dxa"/>
            <w:gridSpan w:val="2"/>
            <w:vAlign w:val="center"/>
          </w:tcPr>
          <w:p w:rsidR="00DF0440" w:rsidRPr="001738E4" w:rsidRDefault="00DF0440" w:rsidP="003545DB">
            <w:pPr>
              <w:ind w:left="-171" w:right="-1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432" w:type="dxa"/>
            <w:vAlign w:val="center"/>
          </w:tcPr>
          <w:p w:rsidR="00DF0440" w:rsidRPr="001738E4" w:rsidRDefault="00DF0440" w:rsidP="003545DB">
            <w:pPr>
              <w:ind w:left="-171" w:right="-1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405" w:type="dxa"/>
            <w:vAlign w:val="center"/>
          </w:tcPr>
          <w:p w:rsidR="00DF0440" w:rsidRPr="001738E4" w:rsidRDefault="00DF0440" w:rsidP="003545DB">
            <w:pPr>
              <w:ind w:left="-171" w:right="-1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414" w:type="dxa"/>
            <w:gridSpan w:val="2"/>
            <w:vAlign w:val="center"/>
          </w:tcPr>
          <w:p w:rsidR="00DF0440" w:rsidRPr="001738E4" w:rsidRDefault="00DF0440" w:rsidP="003545DB">
            <w:pPr>
              <w:ind w:left="-171" w:right="-1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VI</w:t>
            </w:r>
          </w:p>
        </w:tc>
        <w:tc>
          <w:tcPr>
            <w:tcW w:w="763" w:type="dxa"/>
            <w:gridSpan w:val="2"/>
            <w:vAlign w:val="center"/>
          </w:tcPr>
          <w:p w:rsidR="00DF0440" w:rsidRPr="001738E4" w:rsidRDefault="00DF0440" w:rsidP="003545DB">
            <w:pPr>
              <w:ind w:left="-171" w:right="-1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VII</w:t>
            </w:r>
          </w:p>
        </w:tc>
        <w:tc>
          <w:tcPr>
            <w:tcW w:w="614" w:type="dxa"/>
            <w:gridSpan w:val="2"/>
            <w:vAlign w:val="center"/>
          </w:tcPr>
          <w:p w:rsidR="00DF0440" w:rsidRPr="00122F0A" w:rsidRDefault="00DF0440" w:rsidP="003545DB">
            <w:pPr>
              <w:ind w:left="-171" w:right="-18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F0440" w:rsidRPr="00942BA9" w:rsidTr="00945CEE">
        <w:trPr>
          <w:jc w:val="center"/>
        </w:trPr>
        <w:tc>
          <w:tcPr>
            <w:tcW w:w="1473" w:type="dxa"/>
            <w:vAlign w:val="center"/>
          </w:tcPr>
          <w:p w:rsidR="00DF0440" w:rsidRPr="001738E4" w:rsidRDefault="00DF0440" w:rsidP="00945CEE">
            <w:pPr>
              <w:ind w:left="-28" w:right="-102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Тренер</w:t>
            </w:r>
            <w:proofErr w:type="gramStart"/>
            <w:r w:rsidRPr="001738E4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1738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738E4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Pr="001738E4">
              <w:rPr>
                <w:rFonts w:ascii="Times New Roman" w:hAnsi="Times New Roman"/>
                <w:sz w:val="24"/>
                <w:szCs w:val="24"/>
              </w:rPr>
              <w:t>ней</w:t>
            </w:r>
          </w:p>
        </w:tc>
        <w:tc>
          <w:tcPr>
            <w:tcW w:w="851" w:type="dxa"/>
            <w:vAlign w:val="center"/>
          </w:tcPr>
          <w:p w:rsidR="00DF0440" w:rsidRPr="001738E4" w:rsidRDefault="00DF0440" w:rsidP="003545DB">
            <w:pPr>
              <w:ind w:left="-171" w:right="-1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48" w:type="dxa"/>
            <w:vAlign w:val="center"/>
          </w:tcPr>
          <w:p w:rsidR="00DF0440" w:rsidRPr="001738E4" w:rsidRDefault="00DF0440" w:rsidP="003545DB">
            <w:pPr>
              <w:ind w:left="-171" w:right="-1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87" w:type="dxa"/>
            <w:vAlign w:val="center"/>
          </w:tcPr>
          <w:p w:rsidR="00DF0440" w:rsidRPr="001738E4" w:rsidRDefault="00DF0440" w:rsidP="003545DB">
            <w:pPr>
              <w:ind w:left="-171" w:right="-1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60" w:type="dxa"/>
            <w:gridSpan w:val="2"/>
            <w:vAlign w:val="center"/>
          </w:tcPr>
          <w:p w:rsidR="00DF0440" w:rsidRPr="001738E4" w:rsidRDefault="00DF0440" w:rsidP="003545DB">
            <w:pPr>
              <w:ind w:left="-171" w:right="-1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75" w:type="dxa"/>
            <w:vAlign w:val="center"/>
          </w:tcPr>
          <w:p w:rsidR="00DF0440" w:rsidRPr="001738E4" w:rsidRDefault="00DF0440" w:rsidP="003545DB">
            <w:pPr>
              <w:ind w:left="-171" w:right="-1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05" w:type="dxa"/>
            <w:vAlign w:val="center"/>
          </w:tcPr>
          <w:p w:rsidR="00DF0440" w:rsidRPr="001738E4" w:rsidRDefault="00DF0440" w:rsidP="003545DB">
            <w:pPr>
              <w:ind w:left="-171" w:right="-1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25" w:type="dxa"/>
            <w:gridSpan w:val="2"/>
            <w:vAlign w:val="center"/>
          </w:tcPr>
          <w:p w:rsidR="00DF0440" w:rsidRPr="001738E4" w:rsidRDefault="00DF0440" w:rsidP="003545DB">
            <w:pPr>
              <w:ind w:left="-171" w:right="-1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32" w:type="dxa"/>
            <w:vAlign w:val="center"/>
          </w:tcPr>
          <w:p w:rsidR="00DF0440" w:rsidRPr="001738E4" w:rsidRDefault="00DF0440" w:rsidP="003545DB">
            <w:pPr>
              <w:ind w:left="-171" w:right="-1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05" w:type="dxa"/>
            <w:vAlign w:val="center"/>
          </w:tcPr>
          <w:p w:rsidR="00DF0440" w:rsidRPr="001738E4" w:rsidRDefault="00DF0440" w:rsidP="003545DB">
            <w:pPr>
              <w:ind w:left="-171" w:right="-1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14" w:type="dxa"/>
            <w:gridSpan w:val="2"/>
            <w:vAlign w:val="center"/>
          </w:tcPr>
          <w:p w:rsidR="00DF0440" w:rsidRPr="001738E4" w:rsidRDefault="00DF0440" w:rsidP="003545DB">
            <w:pPr>
              <w:ind w:left="-171" w:right="-1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63" w:type="dxa"/>
            <w:gridSpan w:val="2"/>
            <w:vAlign w:val="center"/>
          </w:tcPr>
          <w:p w:rsidR="00DF0440" w:rsidRPr="001738E4" w:rsidRDefault="00DF0440" w:rsidP="003545DB">
            <w:pPr>
              <w:ind w:left="-171" w:right="-1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14" w:type="dxa"/>
            <w:gridSpan w:val="2"/>
            <w:vAlign w:val="center"/>
          </w:tcPr>
          <w:p w:rsidR="00DF0440" w:rsidRPr="00306801" w:rsidRDefault="00DF0440" w:rsidP="003545DB">
            <w:pPr>
              <w:ind w:left="-171" w:right="-18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801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</w:tr>
      <w:tr w:rsidR="00DF0440" w:rsidRPr="00942BA9" w:rsidTr="00945CEE">
        <w:trPr>
          <w:jc w:val="center"/>
        </w:trPr>
        <w:tc>
          <w:tcPr>
            <w:tcW w:w="1473" w:type="dxa"/>
            <w:vAlign w:val="center"/>
          </w:tcPr>
          <w:p w:rsidR="00DF0440" w:rsidRPr="001738E4" w:rsidRDefault="00DF0440" w:rsidP="00945CEE">
            <w:pPr>
              <w:ind w:left="-28" w:right="-102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Тренировок</w:t>
            </w:r>
          </w:p>
        </w:tc>
        <w:tc>
          <w:tcPr>
            <w:tcW w:w="851" w:type="dxa"/>
            <w:vAlign w:val="center"/>
          </w:tcPr>
          <w:p w:rsidR="00DF0440" w:rsidRPr="001738E4" w:rsidRDefault="00DF0440" w:rsidP="003545DB">
            <w:pPr>
              <w:ind w:left="-171" w:right="-1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48" w:type="dxa"/>
            <w:vAlign w:val="center"/>
          </w:tcPr>
          <w:p w:rsidR="00DF0440" w:rsidRPr="001738E4" w:rsidRDefault="00DF0440" w:rsidP="003545DB">
            <w:pPr>
              <w:ind w:left="-171" w:right="-1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87" w:type="dxa"/>
            <w:vAlign w:val="center"/>
          </w:tcPr>
          <w:p w:rsidR="00DF0440" w:rsidRPr="001738E4" w:rsidRDefault="00DF0440" w:rsidP="003545DB">
            <w:pPr>
              <w:ind w:left="-171" w:right="-1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60" w:type="dxa"/>
            <w:gridSpan w:val="2"/>
            <w:vAlign w:val="center"/>
          </w:tcPr>
          <w:p w:rsidR="00DF0440" w:rsidRPr="001738E4" w:rsidRDefault="00DF0440" w:rsidP="003545DB">
            <w:pPr>
              <w:ind w:left="-171" w:right="-1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75" w:type="dxa"/>
            <w:vAlign w:val="center"/>
          </w:tcPr>
          <w:p w:rsidR="00DF0440" w:rsidRPr="001738E4" w:rsidRDefault="00DF0440" w:rsidP="003545DB">
            <w:pPr>
              <w:ind w:left="-171" w:right="-1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05" w:type="dxa"/>
            <w:vAlign w:val="center"/>
          </w:tcPr>
          <w:p w:rsidR="00DF0440" w:rsidRPr="001738E4" w:rsidRDefault="00DF0440" w:rsidP="003545DB">
            <w:pPr>
              <w:ind w:left="-171" w:right="-1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25" w:type="dxa"/>
            <w:gridSpan w:val="2"/>
            <w:vAlign w:val="center"/>
          </w:tcPr>
          <w:p w:rsidR="00DF0440" w:rsidRPr="001738E4" w:rsidRDefault="00DF0440" w:rsidP="003545DB">
            <w:pPr>
              <w:ind w:left="-171" w:right="-1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32" w:type="dxa"/>
            <w:vAlign w:val="center"/>
          </w:tcPr>
          <w:p w:rsidR="00DF0440" w:rsidRPr="001738E4" w:rsidRDefault="00DF0440" w:rsidP="003545DB">
            <w:pPr>
              <w:ind w:left="-171" w:right="-1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05" w:type="dxa"/>
            <w:vAlign w:val="center"/>
          </w:tcPr>
          <w:p w:rsidR="00DF0440" w:rsidRPr="001738E4" w:rsidRDefault="00DF0440" w:rsidP="003545DB">
            <w:pPr>
              <w:ind w:left="-171" w:right="-1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14" w:type="dxa"/>
            <w:gridSpan w:val="2"/>
            <w:vAlign w:val="center"/>
          </w:tcPr>
          <w:p w:rsidR="00DF0440" w:rsidRPr="001738E4" w:rsidRDefault="00DF0440" w:rsidP="003545DB">
            <w:pPr>
              <w:ind w:left="-171" w:right="-1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63" w:type="dxa"/>
            <w:gridSpan w:val="2"/>
            <w:vAlign w:val="center"/>
          </w:tcPr>
          <w:p w:rsidR="00DF0440" w:rsidRPr="001738E4" w:rsidRDefault="00DF0440" w:rsidP="003545DB">
            <w:pPr>
              <w:ind w:left="-171" w:right="-1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14" w:type="dxa"/>
            <w:gridSpan w:val="2"/>
            <w:vAlign w:val="center"/>
          </w:tcPr>
          <w:p w:rsidR="00DF0440" w:rsidRPr="00306801" w:rsidRDefault="00DF0440" w:rsidP="003545DB">
            <w:pPr>
              <w:ind w:left="-171" w:right="-18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801">
              <w:rPr>
                <w:rFonts w:ascii="Times New Roman" w:hAnsi="Times New Roman"/>
                <w:color w:val="000000"/>
                <w:sz w:val="24"/>
                <w:szCs w:val="24"/>
              </w:rPr>
              <w:t>266</w:t>
            </w:r>
          </w:p>
        </w:tc>
      </w:tr>
      <w:tr w:rsidR="00DF0440" w:rsidRPr="00942BA9" w:rsidTr="00945CEE">
        <w:trPr>
          <w:jc w:val="center"/>
        </w:trPr>
        <w:tc>
          <w:tcPr>
            <w:tcW w:w="1473" w:type="dxa"/>
            <w:vAlign w:val="center"/>
          </w:tcPr>
          <w:p w:rsidR="00DF0440" w:rsidRPr="001738E4" w:rsidRDefault="00DF0440" w:rsidP="00945CEE">
            <w:pPr>
              <w:ind w:left="-28" w:right="-102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 xml:space="preserve">Бег, </w:t>
            </w:r>
            <w:proofErr w:type="gramStart"/>
            <w:r w:rsidRPr="001738E4"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  <w:r w:rsidRPr="001738E4">
              <w:rPr>
                <w:rFonts w:ascii="Times New Roman" w:hAnsi="Times New Roman"/>
                <w:sz w:val="24"/>
                <w:szCs w:val="24"/>
              </w:rPr>
              <w:t xml:space="preserve"> 1 з</w:t>
            </w:r>
            <w:r w:rsidRPr="001738E4">
              <w:rPr>
                <w:rFonts w:ascii="Times New Roman" w:hAnsi="Times New Roman"/>
                <w:sz w:val="24"/>
                <w:szCs w:val="24"/>
              </w:rPr>
              <w:t>о</w:t>
            </w:r>
            <w:r w:rsidRPr="001738E4">
              <w:rPr>
                <w:rFonts w:ascii="Times New Roman" w:hAnsi="Times New Roman"/>
                <w:sz w:val="24"/>
                <w:szCs w:val="24"/>
              </w:rPr>
              <w:t>на</w:t>
            </w:r>
          </w:p>
        </w:tc>
        <w:tc>
          <w:tcPr>
            <w:tcW w:w="851" w:type="dxa"/>
            <w:vAlign w:val="center"/>
          </w:tcPr>
          <w:p w:rsidR="00DF0440" w:rsidRPr="001738E4" w:rsidRDefault="00DF0440" w:rsidP="003545DB">
            <w:pPr>
              <w:ind w:left="-171" w:right="-1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448" w:type="dxa"/>
            <w:vAlign w:val="center"/>
          </w:tcPr>
          <w:p w:rsidR="00DF0440" w:rsidRPr="001738E4" w:rsidRDefault="00DF0440" w:rsidP="003545DB">
            <w:pPr>
              <w:ind w:left="-171" w:right="-1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387" w:type="dxa"/>
            <w:vAlign w:val="center"/>
          </w:tcPr>
          <w:p w:rsidR="00DF0440" w:rsidRPr="001738E4" w:rsidRDefault="00DF0440" w:rsidP="003545DB">
            <w:pPr>
              <w:ind w:left="-171" w:right="-1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460" w:type="dxa"/>
            <w:gridSpan w:val="2"/>
            <w:vAlign w:val="center"/>
          </w:tcPr>
          <w:p w:rsidR="00DF0440" w:rsidRPr="001738E4" w:rsidRDefault="00DF0440" w:rsidP="003545DB">
            <w:pPr>
              <w:ind w:left="-171" w:right="-1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75" w:type="dxa"/>
            <w:vAlign w:val="center"/>
          </w:tcPr>
          <w:p w:rsidR="00DF0440" w:rsidRPr="001738E4" w:rsidRDefault="00DF0440" w:rsidP="003545DB">
            <w:pPr>
              <w:ind w:left="-171" w:right="-1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05" w:type="dxa"/>
            <w:vAlign w:val="center"/>
          </w:tcPr>
          <w:p w:rsidR="00DF0440" w:rsidRPr="001738E4" w:rsidRDefault="00DF0440" w:rsidP="003545DB">
            <w:pPr>
              <w:ind w:left="-171" w:right="-1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25" w:type="dxa"/>
            <w:gridSpan w:val="2"/>
            <w:vAlign w:val="center"/>
          </w:tcPr>
          <w:p w:rsidR="00DF0440" w:rsidRPr="001738E4" w:rsidRDefault="00DF0440" w:rsidP="003545DB">
            <w:pPr>
              <w:ind w:left="-171" w:right="-1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32" w:type="dxa"/>
            <w:vAlign w:val="center"/>
          </w:tcPr>
          <w:p w:rsidR="00DF0440" w:rsidRPr="001738E4" w:rsidRDefault="00DF0440" w:rsidP="003545DB">
            <w:pPr>
              <w:ind w:left="-171" w:right="-1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405" w:type="dxa"/>
            <w:vAlign w:val="center"/>
          </w:tcPr>
          <w:p w:rsidR="00DF0440" w:rsidRPr="001738E4" w:rsidRDefault="00DF0440" w:rsidP="003545DB">
            <w:pPr>
              <w:ind w:left="-171" w:right="-1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414" w:type="dxa"/>
            <w:gridSpan w:val="2"/>
            <w:vAlign w:val="center"/>
          </w:tcPr>
          <w:p w:rsidR="00DF0440" w:rsidRPr="001738E4" w:rsidRDefault="00DF0440" w:rsidP="003545DB">
            <w:pPr>
              <w:ind w:left="-171" w:right="-1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763" w:type="dxa"/>
            <w:gridSpan w:val="2"/>
            <w:vAlign w:val="center"/>
          </w:tcPr>
          <w:p w:rsidR="00DF0440" w:rsidRPr="001738E4" w:rsidRDefault="00DF0440" w:rsidP="003545DB">
            <w:pPr>
              <w:ind w:left="-171" w:right="-1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614" w:type="dxa"/>
            <w:gridSpan w:val="2"/>
            <w:vAlign w:val="center"/>
          </w:tcPr>
          <w:p w:rsidR="00DF0440" w:rsidRPr="00306801" w:rsidRDefault="00DF0440" w:rsidP="003545DB">
            <w:pPr>
              <w:ind w:left="-171" w:right="-18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801">
              <w:rPr>
                <w:rFonts w:ascii="Times New Roman" w:hAnsi="Times New Roman"/>
                <w:color w:val="000000"/>
                <w:sz w:val="24"/>
                <w:szCs w:val="24"/>
              </w:rPr>
              <w:t>787</w:t>
            </w:r>
          </w:p>
        </w:tc>
      </w:tr>
      <w:tr w:rsidR="00DF0440" w:rsidRPr="00942BA9" w:rsidTr="00945CEE">
        <w:trPr>
          <w:jc w:val="center"/>
        </w:trPr>
        <w:tc>
          <w:tcPr>
            <w:tcW w:w="1473" w:type="dxa"/>
            <w:vAlign w:val="center"/>
          </w:tcPr>
          <w:p w:rsidR="00DF0440" w:rsidRPr="001738E4" w:rsidRDefault="00DF0440" w:rsidP="00945CEE">
            <w:pPr>
              <w:ind w:left="-28" w:right="-102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 зона</w:t>
            </w:r>
          </w:p>
        </w:tc>
        <w:tc>
          <w:tcPr>
            <w:tcW w:w="851" w:type="dxa"/>
            <w:vAlign w:val="center"/>
          </w:tcPr>
          <w:p w:rsidR="00DF0440" w:rsidRPr="001738E4" w:rsidRDefault="00DF0440" w:rsidP="003545DB">
            <w:pPr>
              <w:ind w:left="-171" w:right="-1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448" w:type="dxa"/>
            <w:vAlign w:val="center"/>
          </w:tcPr>
          <w:p w:rsidR="00DF0440" w:rsidRPr="001738E4" w:rsidRDefault="00DF0440" w:rsidP="003545DB">
            <w:pPr>
              <w:ind w:left="-171" w:right="-1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387" w:type="dxa"/>
            <w:vAlign w:val="center"/>
          </w:tcPr>
          <w:p w:rsidR="00DF0440" w:rsidRPr="001738E4" w:rsidRDefault="00DF0440" w:rsidP="003545DB">
            <w:pPr>
              <w:ind w:left="-171" w:right="-1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460" w:type="dxa"/>
            <w:gridSpan w:val="2"/>
            <w:vAlign w:val="center"/>
          </w:tcPr>
          <w:p w:rsidR="00DF0440" w:rsidRPr="001738E4" w:rsidRDefault="00DF0440" w:rsidP="003545DB">
            <w:pPr>
              <w:ind w:left="-171" w:right="-1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75" w:type="dxa"/>
            <w:vAlign w:val="center"/>
          </w:tcPr>
          <w:p w:rsidR="00DF0440" w:rsidRPr="001738E4" w:rsidRDefault="00DF0440" w:rsidP="003545DB">
            <w:pPr>
              <w:ind w:left="-171" w:right="-1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05" w:type="dxa"/>
            <w:vAlign w:val="center"/>
          </w:tcPr>
          <w:p w:rsidR="00DF0440" w:rsidRPr="001738E4" w:rsidRDefault="00DF0440" w:rsidP="003545DB">
            <w:pPr>
              <w:ind w:left="-171" w:right="-1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25" w:type="dxa"/>
            <w:gridSpan w:val="2"/>
            <w:vAlign w:val="center"/>
          </w:tcPr>
          <w:p w:rsidR="00DF0440" w:rsidRPr="001738E4" w:rsidRDefault="00DF0440" w:rsidP="003545DB">
            <w:pPr>
              <w:ind w:left="-171" w:right="-1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32" w:type="dxa"/>
            <w:vAlign w:val="center"/>
          </w:tcPr>
          <w:p w:rsidR="00DF0440" w:rsidRPr="001738E4" w:rsidRDefault="00DF0440" w:rsidP="003545DB">
            <w:pPr>
              <w:ind w:left="-171" w:right="-1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405" w:type="dxa"/>
            <w:vAlign w:val="center"/>
          </w:tcPr>
          <w:p w:rsidR="00DF0440" w:rsidRPr="001738E4" w:rsidRDefault="00DF0440" w:rsidP="003545DB">
            <w:pPr>
              <w:ind w:left="-171" w:right="-1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414" w:type="dxa"/>
            <w:gridSpan w:val="2"/>
            <w:vAlign w:val="center"/>
          </w:tcPr>
          <w:p w:rsidR="00DF0440" w:rsidRPr="001738E4" w:rsidRDefault="00DF0440" w:rsidP="003545DB">
            <w:pPr>
              <w:ind w:left="-171" w:right="-1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763" w:type="dxa"/>
            <w:gridSpan w:val="2"/>
            <w:vAlign w:val="center"/>
          </w:tcPr>
          <w:p w:rsidR="00DF0440" w:rsidRPr="001738E4" w:rsidRDefault="00DF0440" w:rsidP="003545DB">
            <w:pPr>
              <w:ind w:left="-171" w:right="-1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614" w:type="dxa"/>
            <w:gridSpan w:val="2"/>
            <w:vAlign w:val="center"/>
          </w:tcPr>
          <w:p w:rsidR="00DF0440" w:rsidRPr="00306801" w:rsidRDefault="00DF0440" w:rsidP="003545DB">
            <w:pPr>
              <w:ind w:left="-171" w:right="-18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801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</w:tr>
      <w:tr w:rsidR="00DF0440" w:rsidRPr="00942BA9" w:rsidTr="00945CEE">
        <w:trPr>
          <w:jc w:val="center"/>
        </w:trPr>
        <w:tc>
          <w:tcPr>
            <w:tcW w:w="1473" w:type="dxa"/>
            <w:vAlign w:val="center"/>
          </w:tcPr>
          <w:p w:rsidR="00DF0440" w:rsidRPr="001738E4" w:rsidRDefault="00DF0440" w:rsidP="00945CEE">
            <w:pPr>
              <w:ind w:left="-28" w:right="-102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3 зона</w:t>
            </w:r>
          </w:p>
        </w:tc>
        <w:tc>
          <w:tcPr>
            <w:tcW w:w="851" w:type="dxa"/>
            <w:vAlign w:val="center"/>
          </w:tcPr>
          <w:p w:rsidR="00DF0440" w:rsidRPr="001738E4" w:rsidRDefault="00DF0440" w:rsidP="003545DB">
            <w:pPr>
              <w:ind w:left="-171" w:right="-1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48" w:type="dxa"/>
            <w:vAlign w:val="center"/>
          </w:tcPr>
          <w:p w:rsidR="00DF0440" w:rsidRPr="001738E4" w:rsidRDefault="00DF0440" w:rsidP="003545DB">
            <w:pPr>
              <w:ind w:left="-171" w:right="-1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87" w:type="dxa"/>
            <w:vAlign w:val="center"/>
          </w:tcPr>
          <w:p w:rsidR="00DF0440" w:rsidRPr="001738E4" w:rsidRDefault="00DF0440" w:rsidP="003545DB">
            <w:pPr>
              <w:ind w:left="-171" w:right="-1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60" w:type="dxa"/>
            <w:gridSpan w:val="2"/>
            <w:vAlign w:val="center"/>
          </w:tcPr>
          <w:p w:rsidR="00DF0440" w:rsidRPr="001738E4" w:rsidRDefault="00DF0440" w:rsidP="003545DB">
            <w:pPr>
              <w:ind w:left="-171" w:right="-1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75" w:type="dxa"/>
            <w:vAlign w:val="center"/>
          </w:tcPr>
          <w:p w:rsidR="00DF0440" w:rsidRPr="001738E4" w:rsidRDefault="00DF0440" w:rsidP="003545DB">
            <w:pPr>
              <w:ind w:left="-171" w:right="-1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05" w:type="dxa"/>
            <w:vAlign w:val="center"/>
          </w:tcPr>
          <w:p w:rsidR="00DF0440" w:rsidRPr="001738E4" w:rsidRDefault="00DF0440" w:rsidP="003545DB">
            <w:pPr>
              <w:ind w:left="-171" w:right="-1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5" w:type="dxa"/>
            <w:gridSpan w:val="2"/>
            <w:vAlign w:val="center"/>
          </w:tcPr>
          <w:p w:rsidR="00DF0440" w:rsidRPr="001738E4" w:rsidRDefault="00DF0440" w:rsidP="003545DB">
            <w:pPr>
              <w:ind w:left="-171" w:right="-1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2" w:type="dxa"/>
            <w:vAlign w:val="center"/>
          </w:tcPr>
          <w:p w:rsidR="00DF0440" w:rsidRPr="001738E4" w:rsidRDefault="00DF0440" w:rsidP="003545DB">
            <w:pPr>
              <w:ind w:left="-171" w:right="-1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05" w:type="dxa"/>
            <w:vAlign w:val="center"/>
          </w:tcPr>
          <w:p w:rsidR="00DF0440" w:rsidRPr="001738E4" w:rsidRDefault="00DF0440" w:rsidP="003545DB">
            <w:pPr>
              <w:ind w:left="-171" w:right="-1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14" w:type="dxa"/>
            <w:gridSpan w:val="2"/>
            <w:vAlign w:val="center"/>
          </w:tcPr>
          <w:p w:rsidR="00DF0440" w:rsidRPr="001738E4" w:rsidRDefault="00DF0440" w:rsidP="003545DB">
            <w:pPr>
              <w:ind w:left="-171" w:right="-1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63" w:type="dxa"/>
            <w:gridSpan w:val="2"/>
            <w:vAlign w:val="center"/>
          </w:tcPr>
          <w:p w:rsidR="00DF0440" w:rsidRPr="001738E4" w:rsidRDefault="00DF0440" w:rsidP="003545DB">
            <w:pPr>
              <w:ind w:left="-171" w:right="-1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14" w:type="dxa"/>
            <w:gridSpan w:val="2"/>
            <w:vAlign w:val="center"/>
          </w:tcPr>
          <w:p w:rsidR="00DF0440" w:rsidRPr="00306801" w:rsidRDefault="00DF0440" w:rsidP="003545DB">
            <w:pPr>
              <w:ind w:left="-171" w:right="-18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801">
              <w:rPr>
                <w:rFonts w:ascii="Times New Roman" w:hAnsi="Times New Roman"/>
                <w:color w:val="000000"/>
                <w:sz w:val="24"/>
                <w:szCs w:val="24"/>
              </w:rPr>
              <w:t>188</w:t>
            </w:r>
          </w:p>
        </w:tc>
      </w:tr>
      <w:tr w:rsidR="00DF0440" w:rsidRPr="00942BA9" w:rsidTr="00945CEE">
        <w:trPr>
          <w:jc w:val="center"/>
        </w:trPr>
        <w:tc>
          <w:tcPr>
            <w:tcW w:w="1473" w:type="dxa"/>
            <w:vAlign w:val="center"/>
          </w:tcPr>
          <w:p w:rsidR="00DF0440" w:rsidRPr="001738E4" w:rsidRDefault="00DF0440" w:rsidP="00945CEE">
            <w:pPr>
              <w:ind w:left="-28" w:right="-102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4 зона</w:t>
            </w:r>
          </w:p>
        </w:tc>
        <w:tc>
          <w:tcPr>
            <w:tcW w:w="851" w:type="dxa"/>
            <w:vAlign w:val="center"/>
          </w:tcPr>
          <w:p w:rsidR="00DF0440" w:rsidRPr="001738E4" w:rsidRDefault="00DF0440" w:rsidP="003545DB">
            <w:pPr>
              <w:ind w:left="-171" w:right="-1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48" w:type="dxa"/>
            <w:vAlign w:val="center"/>
          </w:tcPr>
          <w:p w:rsidR="00DF0440" w:rsidRPr="001738E4" w:rsidRDefault="00DF0440" w:rsidP="003545DB">
            <w:pPr>
              <w:ind w:left="-171" w:right="-1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7" w:type="dxa"/>
            <w:vAlign w:val="center"/>
          </w:tcPr>
          <w:p w:rsidR="00DF0440" w:rsidRPr="001738E4" w:rsidRDefault="00DF0440" w:rsidP="003545DB">
            <w:pPr>
              <w:ind w:left="-171" w:right="-1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60" w:type="dxa"/>
            <w:gridSpan w:val="2"/>
            <w:vAlign w:val="center"/>
          </w:tcPr>
          <w:p w:rsidR="00DF0440" w:rsidRPr="001738E4" w:rsidRDefault="00DF0440" w:rsidP="003545DB">
            <w:pPr>
              <w:ind w:left="-171" w:right="-1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75" w:type="dxa"/>
            <w:vAlign w:val="center"/>
          </w:tcPr>
          <w:p w:rsidR="00DF0440" w:rsidRPr="001738E4" w:rsidRDefault="00DF0440" w:rsidP="003545DB">
            <w:pPr>
              <w:ind w:left="-171" w:right="-1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05" w:type="dxa"/>
            <w:vAlign w:val="center"/>
          </w:tcPr>
          <w:p w:rsidR="00DF0440" w:rsidRPr="001738E4" w:rsidRDefault="00DF0440" w:rsidP="003545DB">
            <w:pPr>
              <w:ind w:left="-171" w:right="-1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gridSpan w:val="2"/>
            <w:vAlign w:val="center"/>
          </w:tcPr>
          <w:p w:rsidR="00DF0440" w:rsidRPr="001738E4" w:rsidRDefault="00DF0440" w:rsidP="003545DB">
            <w:pPr>
              <w:ind w:left="-171" w:right="-1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2" w:type="dxa"/>
            <w:vAlign w:val="center"/>
          </w:tcPr>
          <w:p w:rsidR="00DF0440" w:rsidRPr="001738E4" w:rsidRDefault="00DF0440" w:rsidP="003545DB">
            <w:pPr>
              <w:ind w:left="-171" w:right="-1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05" w:type="dxa"/>
            <w:vAlign w:val="center"/>
          </w:tcPr>
          <w:p w:rsidR="00DF0440" w:rsidRPr="001738E4" w:rsidRDefault="00DF0440" w:rsidP="003545DB">
            <w:pPr>
              <w:ind w:left="-171" w:right="-18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1738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4" w:type="dxa"/>
            <w:gridSpan w:val="2"/>
            <w:vAlign w:val="center"/>
          </w:tcPr>
          <w:p w:rsidR="00DF0440" w:rsidRPr="001738E4" w:rsidRDefault="00DF0440" w:rsidP="003545DB">
            <w:pPr>
              <w:ind w:left="-171" w:right="-1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63" w:type="dxa"/>
            <w:gridSpan w:val="2"/>
            <w:vAlign w:val="center"/>
          </w:tcPr>
          <w:p w:rsidR="00DF0440" w:rsidRPr="001738E4" w:rsidRDefault="00DF0440" w:rsidP="003545DB">
            <w:pPr>
              <w:ind w:left="-171" w:right="-1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14" w:type="dxa"/>
            <w:gridSpan w:val="2"/>
            <w:vAlign w:val="center"/>
          </w:tcPr>
          <w:p w:rsidR="00DF0440" w:rsidRPr="00306801" w:rsidRDefault="00DF0440" w:rsidP="003545DB">
            <w:pPr>
              <w:ind w:left="-171" w:right="-18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801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</w:tr>
      <w:tr w:rsidR="00DF0440" w:rsidRPr="00942BA9" w:rsidTr="00945CEE">
        <w:trPr>
          <w:jc w:val="center"/>
        </w:trPr>
        <w:tc>
          <w:tcPr>
            <w:tcW w:w="1473" w:type="dxa"/>
            <w:vAlign w:val="center"/>
          </w:tcPr>
          <w:p w:rsidR="00DF0440" w:rsidRPr="001738E4" w:rsidRDefault="00DF0440" w:rsidP="00945CEE">
            <w:pPr>
              <w:ind w:left="-28" w:right="-102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СБУ, км</w:t>
            </w:r>
          </w:p>
        </w:tc>
        <w:tc>
          <w:tcPr>
            <w:tcW w:w="851" w:type="dxa"/>
            <w:vAlign w:val="center"/>
          </w:tcPr>
          <w:p w:rsidR="00DF0440" w:rsidRPr="001738E4" w:rsidRDefault="00DF0440" w:rsidP="003545DB">
            <w:pPr>
              <w:ind w:left="-171" w:right="-1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8" w:type="dxa"/>
            <w:vAlign w:val="center"/>
          </w:tcPr>
          <w:p w:rsidR="00DF0440" w:rsidRPr="001738E4" w:rsidRDefault="00DF0440" w:rsidP="003545DB">
            <w:pPr>
              <w:ind w:left="-171" w:right="-1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7" w:type="dxa"/>
            <w:vAlign w:val="center"/>
          </w:tcPr>
          <w:p w:rsidR="00DF0440" w:rsidRPr="001738E4" w:rsidRDefault="00DF0440" w:rsidP="003545DB">
            <w:pPr>
              <w:ind w:left="-171" w:right="-1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0" w:type="dxa"/>
            <w:gridSpan w:val="2"/>
            <w:vAlign w:val="center"/>
          </w:tcPr>
          <w:p w:rsidR="00DF0440" w:rsidRPr="001738E4" w:rsidRDefault="00DF0440" w:rsidP="003545DB">
            <w:pPr>
              <w:ind w:left="-171" w:right="-1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75" w:type="dxa"/>
            <w:vAlign w:val="center"/>
          </w:tcPr>
          <w:p w:rsidR="00DF0440" w:rsidRPr="001738E4" w:rsidRDefault="00DF0440" w:rsidP="003545DB">
            <w:pPr>
              <w:ind w:left="-171" w:right="-1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05" w:type="dxa"/>
            <w:vAlign w:val="center"/>
          </w:tcPr>
          <w:p w:rsidR="00DF0440" w:rsidRPr="001738E4" w:rsidRDefault="00DF0440" w:rsidP="003545DB">
            <w:pPr>
              <w:ind w:left="-171" w:right="-1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gridSpan w:val="2"/>
            <w:vAlign w:val="center"/>
          </w:tcPr>
          <w:p w:rsidR="00DF0440" w:rsidRPr="001738E4" w:rsidRDefault="00DF0440" w:rsidP="003545DB">
            <w:pPr>
              <w:ind w:left="-171" w:right="-1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2" w:type="dxa"/>
            <w:vAlign w:val="center"/>
          </w:tcPr>
          <w:p w:rsidR="00DF0440" w:rsidRPr="001738E4" w:rsidRDefault="00DF0440" w:rsidP="003545DB">
            <w:pPr>
              <w:ind w:left="-171" w:right="-1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5" w:type="dxa"/>
            <w:vAlign w:val="center"/>
          </w:tcPr>
          <w:p w:rsidR="00DF0440" w:rsidRPr="001738E4" w:rsidRDefault="00DF0440" w:rsidP="003545DB">
            <w:pPr>
              <w:ind w:left="-171" w:right="-1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4" w:type="dxa"/>
            <w:gridSpan w:val="2"/>
            <w:vAlign w:val="center"/>
          </w:tcPr>
          <w:p w:rsidR="00DF0440" w:rsidRPr="001738E4" w:rsidRDefault="00DF0440" w:rsidP="003545DB">
            <w:pPr>
              <w:ind w:left="-171" w:right="-1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63" w:type="dxa"/>
            <w:gridSpan w:val="2"/>
            <w:vAlign w:val="center"/>
          </w:tcPr>
          <w:p w:rsidR="00DF0440" w:rsidRPr="001738E4" w:rsidRDefault="00DF0440" w:rsidP="003545DB">
            <w:pPr>
              <w:ind w:left="-171" w:right="-1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4" w:type="dxa"/>
            <w:gridSpan w:val="2"/>
            <w:vAlign w:val="center"/>
          </w:tcPr>
          <w:p w:rsidR="00DF0440" w:rsidRPr="00306801" w:rsidRDefault="00DF0440" w:rsidP="003545DB">
            <w:pPr>
              <w:ind w:left="-171" w:right="-18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801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</w:tr>
      <w:tr w:rsidR="00DF0440" w:rsidRPr="00942BA9" w:rsidTr="00945CEE">
        <w:trPr>
          <w:jc w:val="center"/>
        </w:trPr>
        <w:tc>
          <w:tcPr>
            <w:tcW w:w="1473" w:type="dxa"/>
            <w:vAlign w:val="center"/>
          </w:tcPr>
          <w:p w:rsidR="00DF0440" w:rsidRPr="001738E4" w:rsidRDefault="00DF0440" w:rsidP="00945CEE">
            <w:pPr>
              <w:ind w:left="-28" w:right="-102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851" w:type="dxa"/>
            <w:vAlign w:val="center"/>
          </w:tcPr>
          <w:p w:rsidR="00DF0440" w:rsidRPr="001738E4" w:rsidRDefault="00DF0440" w:rsidP="003545DB">
            <w:pPr>
              <w:ind w:left="-171" w:right="-1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448" w:type="dxa"/>
            <w:vAlign w:val="center"/>
          </w:tcPr>
          <w:p w:rsidR="00DF0440" w:rsidRPr="001738E4" w:rsidRDefault="00DF0440" w:rsidP="003545DB">
            <w:pPr>
              <w:ind w:left="-171" w:right="-1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387" w:type="dxa"/>
            <w:vAlign w:val="center"/>
          </w:tcPr>
          <w:p w:rsidR="00DF0440" w:rsidRPr="001738E4" w:rsidRDefault="00DF0440" w:rsidP="003545DB">
            <w:pPr>
              <w:ind w:left="-171" w:right="-1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460" w:type="dxa"/>
            <w:gridSpan w:val="2"/>
            <w:vAlign w:val="center"/>
          </w:tcPr>
          <w:p w:rsidR="00DF0440" w:rsidRPr="001738E4" w:rsidRDefault="00DF0440" w:rsidP="003545DB">
            <w:pPr>
              <w:ind w:left="-171" w:right="-1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475" w:type="dxa"/>
            <w:vAlign w:val="center"/>
          </w:tcPr>
          <w:p w:rsidR="00DF0440" w:rsidRPr="001738E4" w:rsidRDefault="00DF0440" w:rsidP="003545DB">
            <w:pPr>
              <w:ind w:left="-171" w:right="-1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05" w:type="dxa"/>
            <w:vAlign w:val="center"/>
          </w:tcPr>
          <w:p w:rsidR="00DF0440" w:rsidRPr="001738E4" w:rsidRDefault="00DF0440" w:rsidP="003545DB">
            <w:pPr>
              <w:ind w:left="-171" w:right="-1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25" w:type="dxa"/>
            <w:gridSpan w:val="2"/>
            <w:vAlign w:val="center"/>
          </w:tcPr>
          <w:p w:rsidR="00DF0440" w:rsidRPr="001738E4" w:rsidRDefault="00DF0440" w:rsidP="003545DB">
            <w:pPr>
              <w:ind w:left="-171" w:right="-1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32" w:type="dxa"/>
            <w:vAlign w:val="center"/>
          </w:tcPr>
          <w:p w:rsidR="00DF0440" w:rsidRPr="001738E4" w:rsidRDefault="00DF0440" w:rsidP="003545DB">
            <w:pPr>
              <w:ind w:left="-171" w:right="-1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405" w:type="dxa"/>
            <w:vAlign w:val="center"/>
          </w:tcPr>
          <w:p w:rsidR="00DF0440" w:rsidRPr="001738E4" w:rsidRDefault="00DF0440" w:rsidP="003545DB">
            <w:pPr>
              <w:ind w:left="-171" w:right="-1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414" w:type="dxa"/>
            <w:gridSpan w:val="2"/>
            <w:vAlign w:val="center"/>
          </w:tcPr>
          <w:p w:rsidR="00DF0440" w:rsidRPr="001738E4" w:rsidRDefault="00DF0440" w:rsidP="003545DB">
            <w:pPr>
              <w:ind w:left="-171" w:right="-1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763" w:type="dxa"/>
            <w:gridSpan w:val="2"/>
            <w:vAlign w:val="center"/>
          </w:tcPr>
          <w:p w:rsidR="00DF0440" w:rsidRPr="001738E4" w:rsidRDefault="00DF0440" w:rsidP="003545DB">
            <w:pPr>
              <w:ind w:left="-171" w:right="-1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260</w:t>
            </w:r>
          </w:p>
        </w:tc>
        <w:tc>
          <w:tcPr>
            <w:tcW w:w="614" w:type="dxa"/>
            <w:gridSpan w:val="2"/>
            <w:vAlign w:val="center"/>
          </w:tcPr>
          <w:p w:rsidR="00DF0440" w:rsidRPr="00306801" w:rsidRDefault="00DF0440" w:rsidP="003545DB">
            <w:pPr>
              <w:ind w:left="-171" w:right="-18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801">
              <w:rPr>
                <w:rFonts w:ascii="Times New Roman" w:hAnsi="Times New Roman"/>
                <w:color w:val="000000"/>
                <w:sz w:val="24"/>
                <w:szCs w:val="24"/>
              </w:rPr>
              <w:t>1860</w:t>
            </w:r>
          </w:p>
        </w:tc>
      </w:tr>
      <w:tr w:rsidR="00DF0440" w:rsidRPr="00942BA9" w:rsidTr="00945CEE">
        <w:trPr>
          <w:jc w:val="center"/>
        </w:trPr>
        <w:tc>
          <w:tcPr>
            <w:tcW w:w="1473" w:type="dxa"/>
            <w:vAlign w:val="center"/>
          </w:tcPr>
          <w:p w:rsidR="00DF0440" w:rsidRPr="001738E4" w:rsidRDefault="00DF0440" w:rsidP="00945CEE">
            <w:pPr>
              <w:ind w:left="-28" w:right="-102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 xml:space="preserve">Лыжи, </w:t>
            </w:r>
            <w:proofErr w:type="gramStart"/>
            <w:r w:rsidRPr="001738E4"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  <w:r w:rsidRPr="001738E4">
              <w:rPr>
                <w:rFonts w:ascii="Times New Roman" w:hAnsi="Times New Roman"/>
                <w:sz w:val="24"/>
                <w:szCs w:val="24"/>
              </w:rPr>
              <w:t xml:space="preserve"> I зона</w:t>
            </w:r>
          </w:p>
        </w:tc>
        <w:tc>
          <w:tcPr>
            <w:tcW w:w="851" w:type="dxa"/>
            <w:vAlign w:val="center"/>
          </w:tcPr>
          <w:p w:rsidR="00DF0440" w:rsidRPr="001738E4" w:rsidRDefault="00DF0440" w:rsidP="003545DB">
            <w:pPr>
              <w:ind w:left="-171" w:right="-1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48" w:type="dxa"/>
            <w:vAlign w:val="center"/>
          </w:tcPr>
          <w:p w:rsidR="00DF0440" w:rsidRPr="001738E4" w:rsidRDefault="00DF0440" w:rsidP="003545DB">
            <w:pPr>
              <w:ind w:left="-171" w:right="-1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7" w:type="dxa"/>
            <w:vAlign w:val="center"/>
          </w:tcPr>
          <w:p w:rsidR="00DF0440" w:rsidRPr="001738E4" w:rsidRDefault="00DF0440" w:rsidP="003545DB">
            <w:pPr>
              <w:ind w:left="-171" w:right="-1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60" w:type="dxa"/>
            <w:gridSpan w:val="2"/>
            <w:vAlign w:val="center"/>
          </w:tcPr>
          <w:p w:rsidR="00DF0440" w:rsidRPr="001738E4" w:rsidRDefault="00DF0440" w:rsidP="003545DB">
            <w:pPr>
              <w:ind w:left="-171" w:right="-1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475" w:type="dxa"/>
            <w:vAlign w:val="center"/>
          </w:tcPr>
          <w:p w:rsidR="00DF0440" w:rsidRPr="001738E4" w:rsidRDefault="00DF0440" w:rsidP="003545DB">
            <w:pPr>
              <w:ind w:left="-171" w:right="-1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05" w:type="dxa"/>
            <w:vAlign w:val="center"/>
          </w:tcPr>
          <w:p w:rsidR="00DF0440" w:rsidRPr="001738E4" w:rsidRDefault="00DF0440" w:rsidP="003545DB">
            <w:pPr>
              <w:ind w:left="-171" w:right="-1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425" w:type="dxa"/>
            <w:gridSpan w:val="2"/>
            <w:vAlign w:val="center"/>
          </w:tcPr>
          <w:p w:rsidR="00DF0440" w:rsidRPr="001738E4" w:rsidRDefault="00DF0440" w:rsidP="003545DB">
            <w:pPr>
              <w:ind w:left="-171" w:right="-1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432" w:type="dxa"/>
            <w:vAlign w:val="center"/>
          </w:tcPr>
          <w:p w:rsidR="00DF0440" w:rsidRPr="001738E4" w:rsidRDefault="00DF0440" w:rsidP="003545DB">
            <w:pPr>
              <w:ind w:left="-171" w:right="-1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05" w:type="dxa"/>
            <w:vAlign w:val="center"/>
          </w:tcPr>
          <w:p w:rsidR="00DF0440" w:rsidRPr="001738E4" w:rsidRDefault="00DF0440" w:rsidP="003545DB">
            <w:pPr>
              <w:ind w:left="-171" w:right="-1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4" w:type="dxa"/>
            <w:gridSpan w:val="2"/>
            <w:vAlign w:val="center"/>
          </w:tcPr>
          <w:p w:rsidR="00DF0440" w:rsidRPr="001738E4" w:rsidRDefault="00DF0440" w:rsidP="003545DB">
            <w:pPr>
              <w:ind w:left="-171" w:right="-1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  <w:gridSpan w:val="2"/>
            <w:vAlign w:val="center"/>
          </w:tcPr>
          <w:p w:rsidR="00DF0440" w:rsidRPr="001738E4" w:rsidRDefault="00DF0440" w:rsidP="003545DB">
            <w:pPr>
              <w:ind w:left="-171" w:right="-1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4" w:type="dxa"/>
            <w:gridSpan w:val="2"/>
            <w:vAlign w:val="center"/>
          </w:tcPr>
          <w:p w:rsidR="00DF0440" w:rsidRPr="00306801" w:rsidRDefault="00DF0440" w:rsidP="003545DB">
            <w:pPr>
              <w:ind w:left="-171" w:right="-18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801">
              <w:rPr>
                <w:rFonts w:ascii="Times New Roman" w:hAnsi="Times New Roman"/>
                <w:color w:val="000000"/>
                <w:sz w:val="24"/>
                <w:szCs w:val="24"/>
              </w:rPr>
              <w:t>338</w:t>
            </w:r>
          </w:p>
        </w:tc>
      </w:tr>
      <w:tr w:rsidR="00DF0440" w:rsidRPr="00942BA9" w:rsidTr="00945CEE">
        <w:trPr>
          <w:jc w:val="center"/>
        </w:trPr>
        <w:tc>
          <w:tcPr>
            <w:tcW w:w="1473" w:type="dxa"/>
            <w:vAlign w:val="center"/>
          </w:tcPr>
          <w:p w:rsidR="00DF0440" w:rsidRPr="001738E4" w:rsidRDefault="00DF0440" w:rsidP="00945CEE">
            <w:pPr>
              <w:ind w:left="-28" w:right="-102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 зона</w:t>
            </w:r>
          </w:p>
        </w:tc>
        <w:tc>
          <w:tcPr>
            <w:tcW w:w="851" w:type="dxa"/>
            <w:vAlign w:val="center"/>
          </w:tcPr>
          <w:p w:rsidR="00DF0440" w:rsidRPr="001738E4" w:rsidRDefault="00DF0440" w:rsidP="003545DB">
            <w:pPr>
              <w:ind w:left="-171" w:right="-1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48" w:type="dxa"/>
            <w:vAlign w:val="center"/>
          </w:tcPr>
          <w:p w:rsidR="00DF0440" w:rsidRPr="001738E4" w:rsidRDefault="00DF0440" w:rsidP="003545DB">
            <w:pPr>
              <w:ind w:left="-171" w:right="-1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7" w:type="dxa"/>
            <w:vAlign w:val="center"/>
          </w:tcPr>
          <w:p w:rsidR="00DF0440" w:rsidRPr="001738E4" w:rsidRDefault="00DF0440" w:rsidP="003545DB">
            <w:pPr>
              <w:ind w:left="-171" w:right="-1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60" w:type="dxa"/>
            <w:gridSpan w:val="2"/>
            <w:vAlign w:val="center"/>
          </w:tcPr>
          <w:p w:rsidR="00DF0440" w:rsidRPr="001738E4" w:rsidRDefault="00DF0440" w:rsidP="003545DB">
            <w:pPr>
              <w:ind w:left="-171" w:right="-1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475" w:type="dxa"/>
            <w:vAlign w:val="center"/>
          </w:tcPr>
          <w:p w:rsidR="00DF0440" w:rsidRPr="001738E4" w:rsidRDefault="00DF0440" w:rsidP="003545DB">
            <w:pPr>
              <w:ind w:left="-171" w:right="-1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405" w:type="dxa"/>
            <w:vAlign w:val="center"/>
          </w:tcPr>
          <w:p w:rsidR="00DF0440" w:rsidRPr="001738E4" w:rsidRDefault="00DF0440" w:rsidP="003545DB">
            <w:pPr>
              <w:ind w:left="-171" w:right="-1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25" w:type="dxa"/>
            <w:gridSpan w:val="2"/>
            <w:vAlign w:val="center"/>
          </w:tcPr>
          <w:p w:rsidR="00DF0440" w:rsidRPr="001738E4" w:rsidRDefault="00DF0440" w:rsidP="003545DB">
            <w:pPr>
              <w:ind w:left="-171" w:right="-1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32" w:type="dxa"/>
            <w:vAlign w:val="center"/>
          </w:tcPr>
          <w:p w:rsidR="00DF0440" w:rsidRPr="001738E4" w:rsidRDefault="00DF0440" w:rsidP="003545DB">
            <w:pPr>
              <w:ind w:left="-171" w:right="-1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05" w:type="dxa"/>
            <w:vAlign w:val="center"/>
          </w:tcPr>
          <w:p w:rsidR="00DF0440" w:rsidRPr="001738E4" w:rsidRDefault="00DF0440" w:rsidP="003545DB">
            <w:pPr>
              <w:ind w:left="-171" w:right="-1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4" w:type="dxa"/>
            <w:gridSpan w:val="2"/>
            <w:vAlign w:val="center"/>
          </w:tcPr>
          <w:p w:rsidR="00DF0440" w:rsidRPr="001738E4" w:rsidRDefault="00DF0440" w:rsidP="003545DB">
            <w:pPr>
              <w:ind w:left="-171" w:right="-1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  <w:gridSpan w:val="2"/>
            <w:vAlign w:val="center"/>
          </w:tcPr>
          <w:p w:rsidR="00DF0440" w:rsidRPr="001738E4" w:rsidRDefault="00DF0440" w:rsidP="003545DB">
            <w:pPr>
              <w:ind w:left="-171" w:right="-1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4" w:type="dxa"/>
            <w:gridSpan w:val="2"/>
            <w:vAlign w:val="center"/>
          </w:tcPr>
          <w:p w:rsidR="00DF0440" w:rsidRPr="00306801" w:rsidRDefault="00DF0440" w:rsidP="003545DB">
            <w:pPr>
              <w:ind w:left="-171" w:right="-18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801">
              <w:rPr>
                <w:rFonts w:ascii="Times New Roman" w:hAnsi="Times New Roman"/>
                <w:color w:val="000000"/>
                <w:sz w:val="24"/>
                <w:szCs w:val="24"/>
              </w:rPr>
              <w:t>383</w:t>
            </w:r>
          </w:p>
        </w:tc>
      </w:tr>
      <w:tr w:rsidR="00DF0440" w:rsidRPr="00942BA9" w:rsidTr="00945CEE">
        <w:trPr>
          <w:jc w:val="center"/>
        </w:trPr>
        <w:tc>
          <w:tcPr>
            <w:tcW w:w="1473" w:type="dxa"/>
            <w:vAlign w:val="center"/>
          </w:tcPr>
          <w:p w:rsidR="00DF0440" w:rsidRPr="001738E4" w:rsidRDefault="00DF0440" w:rsidP="00945CEE">
            <w:pPr>
              <w:ind w:left="-28" w:right="-102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3 зона</w:t>
            </w:r>
          </w:p>
        </w:tc>
        <w:tc>
          <w:tcPr>
            <w:tcW w:w="851" w:type="dxa"/>
            <w:vAlign w:val="center"/>
          </w:tcPr>
          <w:p w:rsidR="00DF0440" w:rsidRPr="001738E4" w:rsidRDefault="00DF0440" w:rsidP="003545DB">
            <w:pPr>
              <w:ind w:left="-171" w:right="-1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48" w:type="dxa"/>
            <w:vAlign w:val="center"/>
          </w:tcPr>
          <w:p w:rsidR="00DF0440" w:rsidRPr="001738E4" w:rsidRDefault="00DF0440" w:rsidP="003545DB">
            <w:pPr>
              <w:ind w:left="-171" w:right="-1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7" w:type="dxa"/>
            <w:vAlign w:val="center"/>
          </w:tcPr>
          <w:p w:rsidR="00DF0440" w:rsidRPr="001738E4" w:rsidRDefault="00DF0440" w:rsidP="003545DB">
            <w:pPr>
              <w:ind w:left="-171" w:right="-1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60" w:type="dxa"/>
            <w:gridSpan w:val="2"/>
            <w:vAlign w:val="center"/>
          </w:tcPr>
          <w:p w:rsidR="00DF0440" w:rsidRPr="001738E4" w:rsidRDefault="00DF0440" w:rsidP="003545DB">
            <w:pPr>
              <w:ind w:left="-171" w:right="-1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75" w:type="dxa"/>
            <w:vAlign w:val="center"/>
          </w:tcPr>
          <w:p w:rsidR="00DF0440" w:rsidRPr="001738E4" w:rsidRDefault="00DF0440" w:rsidP="003545DB">
            <w:pPr>
              <w:ind w:left="-171" w:right="-1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05" w:type="dxa"/>
            <w:vAlign w:val="center"/>
          </w:tcPr>
          <w:p w:rsidR="00DF0440" w:rsidRPr="001738E4" w:rsidRDefault="00DF0440" w:rsidP="003545DB">
            <w:pPr>
              <w:ind w:left="-171" w:right="-1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25" w:type="dxa"/>
            <w:gridSpan w:val="2"/>
            <w:vAlign w:val="center"/>
          </w:tcPr>
          <w:p w:rsidR="00DF0440" w:rsidRPr="001738E4" w:rsidRDefault="00DF0440" w:rsidP="003545DB">
            <w:pPr>
              <w:ind w:left="-171" w:right="-1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32" w:type="dxa"/>
            <w:vAlign w:val="center"/>
          </w:tcPr>
          <w:p w:rsidR="00DF0440" w:rsidRPr="001738E4" w:rsidRDefault="00DF0440" w:rsidP="003545DB">
            <w:pPr>
              <w:ind w:left="-171" w:right="-1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05" w:type="dxa"/>
            <w:vAlign w:val="center"/>
          </w:tcPr>
          <w:p w:rsidR="00DF0440" w:rsidRPr="001738E4" w:rsidRDefault="00DF0440" w:rsidP="003545DB">
            <w:pPr>
              <w:ind w:left="-171" w:right="-1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4" w:type="dxa"/>
            <w:gridSpan w:val="2"/>
            <w:vAlign w:val="center"/>
          </w:tcPr>
          <w:p w:rsidR="00DF0440" w:rsidRPr="001738E4" w:rsidRDefault="00DF0440" w:rsidP="003545DB">
            <w:pPr>
              <w:ind w:left="-171" w:right="-1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  <w:gridSpan w:val="2"/>
            <w:vAlign w:val="center"/>
          </w:tcPr>
          <w:p w:rsidR="00DF0440" w:rsidRPr="001738E4" w:rsidRDefault="00DF0440" w:rsidP="003545DB">
            <w:pPr>
              <w:ind w:left="-171" w:right="-1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4" w:type="dxa"/>
            <w:gridSpan w:val="2"/>
            <w:vAlign w:val="center"/>
          </w:tcPr>
          <w:p w:rsidR="00DF0440" w:rsidRPr="00306801" w:rsidRDefault="00DF0440" w:rsidP="003545DB">
            <w:pPr>
              <w:ind w:left="-171" w:right="-18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801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</w:tr>
      <w:tr w:rsidR="00DF0440" w:rsidRPr="00942BA9" w:rsidTr="00945CEE">
        <w:trPr>
          <w:jc w:val="center"/>
        </w:trPr>
        <w:tc>
          <w:tcPr>
            <w:tcW w:w="1473" w:type="dxa"/>
            <w:vAlign w:val="center"/>
          </w:tcPr>
          <w:p w:rsidR="00DF0440" w:rsidRPr="001738E4" w:rsidRDefault="00DF0440" w:rsidP="00945CEE">
            <w:pPr>
              <w:ind w:left="-28" w:right="-102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4 зона</w:t>
            </w:r>
          </w:p>
        </w:tc>
        <w:tc>
          <w:tcPr>
            <w:tcW w:w="851" w:type="dxa"/>
            <w:vAlign w:val="center"/>
          </w:tcPr>
          <w:p w:rsidR="00DF0440" w:rsidRPr="001738E4" w:rsidRDefault="00DF0440" w:rsidP="003545DB">
            <w:pPr>
              <w:ind w:left="-171" w:right="-1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48" w:type="dxa"/>
            <w:vAlign w:val="center"/>
          </w:tcPr>
          <w:p w:rsidR="00DF0440" w:rsidRPr="001738E4" w:rsidRDefault="00DF0440" w:rsidP="003545DB">
            <w:pPr>
              <w:ind w:left="-171" w:right="-1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7" w:type="dxa"/>
            <w:vAlign w:val="center"/>
          </w:tcPr>
          <w:p w:rsidR="00DF0440" w:rsidRPr="001738E4" w:rsidRDefault="00DF0440" w:rsidP="003545DB">
            <w:pPr>
              <w:ind w:left="-171" w:right="-1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60" w:type="dxa"/>
            <w:gridSpan w:val="2"/>
            <w:vAlign w:val="center"/>
          </w:tcPr>
          <w:p w:rsidR="00DF0440" w:rsidRPr="001738E4" w:rsidRDefault="00DF0440" w:rsidP="003545DB">
            <w:pPr>
              <w:ind w:left="-171" w:right="-1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75" w:type="dxa"/>
            <w:vAlign w:val="center"/>
          </w:tcPr>
          <w:p w:rsidR="00DF0440" w:rsidRPr="001738E4" w:rsidRDefault="00DF0440" w:rsidP="003545DB">
            <w:pPr>
              <w:ind w:left="-171" w:right="-1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05" w:type="dxa"/>
            <w:vAlign w:val="center"/>
          </w:tcPr>
          <w:p w:rsidR="00DF0440" w:rsidRPr="001738E4" w:rsidRDefault="00DF0440" w:rsidP="003545DB">
            <w:pPr>
              <w:ind w:left="-171" w:right="-1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5" w:type="dxa"/>
            <w:gridSpan w:val="2"/>
            <w:vAlign w:val="center"/>
          </w:tcPr>
          <w:p w:rsidR="00DF0440" w:rsidRPr="001738E4" w:rsidRDefault="00DF0440" w:rsidP="003545DB">
            <w:pPr>
              <w:ind w:left="-171" w:right="-1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2" w:type="dxa"/>
            <w:vAlign w:val="center"/>
          </w:tcPr>
          <w:p w:rsidR="00DF0440" w:rsidRPr="001738E4" w:rsidRDefault="00DF0440" w:rsidP="003545DB">
            <w:pPr>
              <w:ind w:left="-171" w:right="-1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05" w:type="dxa"/>
            <w:vAlign w:val="center"/>
          </w:tcPr>
          <w:p w:rsidR="00DF0440" w:rsidRPr="001738E4" w:rsidRDefault="00DF0440" w:rsidP="003545DB">
            <w:pPr>
              <w:ind w:left="-171" w:right="-1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4" w:type="dxa"/>
            <w:gridSpan w:val="2"/>
            <w:vAlign w:val="center"/>
          </w:tcPr>
          <w:p w:rsidR="00DF0440" w:rsidRPr="001738E4" w:rsidRDefault="00DF0440" w:rsidP="003545DB">
            <w:pPr>
              <w:ind w:left="-171" w:right="-1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  <w:gridSpan w:val="2"/>
            <w:vAlign w:val="center"/>
          </w:tcPr>
          <w:p w:rsidR="00DF0440" w:rsidRPr="001738E4" w:rsidRDefault="00DF0440" w:rsidP="003545DB">
            <w:pPr>
              <w:ind w:left="-171" w:right="-1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4" w:type="dxa"/>
            <w:gridSpan w:val="2"/>
            <w:vAlign w:val="center"/>
          </w:tcPr>
          <w:p w:rsidR="00DF0440" w:rsidRPr="00306801" w:rsidRDefault="00DF0440" w:rsidP="003545DB">
            <w:pPr>
              <w:ind w:left="-171" w:right="-18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801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</w:tr>
      <w:tr w:rsidR="00DF0440" w:rsidRPr="00942BA9" w:rsidTr="00945CEE">
        <w:trPr>
          <w:jc w:val="center"/>
        </w:trPr>
        <w:tc>
          <w:tcPr>
            <w:tcW w:w="1473" w:type="dxa"/>
            <w:vAlign w:val="center"/>
          </w:tcPr>
          <w:p w:rsidR="00DF0440" w:rsidRPr="001738E4" w:rsidRDefault="00DF0440" w:rsidP="00945CEE">
            <w:pPr>
              <w:ind w:left="-28" w:right="-102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851" w:type="dxa"/>
            <w:vAlign w:val="center"/>
          </w:tcPr>
          <w:p w:rsidR="00DF0440" w:rsidRPr="001738E4" w:rsidRDefault="00DF0440" w:rsidP="003545DB">
            <w:pPr>
              <w:ind w:left="-171" w:right="-1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48" w:type="dxa"/>
            <w:vAlign w:val="center"/>
          </w:tcPr>
          <w:p w:rsidR="00DF0440" w:rsidRPr="001738E4" w:rsidRDefault="00DF0440" w:rsidP="003545DB">
            <w:pPr>
              <w:ind w:left="-171" w:right="-1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7" w:type="dxa"/>
            <w:vAlign w:val="center"/>
          </w:tcPr>
          <w:p w:rsidR="00DF0440" w:rsidRPr="001738E4" w:rsidRDefault="00DF0440" w:rsidP="003545DB">
            <w:pPr>
              <w:ind w:left="-171" w:right="-1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460" w:type="dxa"/>
            <w:gridSpan w:val="2"/>
            <w:vAlign w:val="center"/>
          </w:tcPr>
          <w:p w:rsidR="00DF0440" w:rsidRPr="001738E4" w:rsidRDefault="00DF0440" w:rsidP="003545DB">
            <w:pPr>
              <w:ind w:left="-171" w:right="-1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475" w:type="dxa"/>
            <w:vAlign w:val="center"/>
          </w:tcPr>
          <w:p w:rsidR="00DF0440" w:rsidRPr="001738E4" w:rsidRDefault="00DF0440" w:rsidP="003545DB">
            <w:pPr>
              <w:ind w:left="-171" w:right="-1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405" w:type="dxa"/>
            <w:vAlign w:val="center"/>
          </w:tcPr>
          <w:p w:rsidR="00DF0440" w:rsidRPr="001738E4" w:rsidRDefault="00DF0440" w:rsidP="003545DB">
            <w:pPr>
              <w:ind w:left="-171" w:right="-1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425" w:type="dxa"/>
            <w:gridSpan w:val="2"/>
            <w:vAlign w:val="center"/>
          </w:tcPr>
          <w:p w:rsidR="00DF0440" w:rsidRPr="001738E4" w:rsidRDefault="00DF0440" w:rsidP="003545DB">
            <w:pPr>
              <w:ind w:left="-171" w:right="-1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32" w:type="dxa"/>
            <w:vAlign w:val="center"/>
          </w:tcPr>
          <w:p w:rsidR="00DF0440" w:rsidRPr="001738E4" w:rsidRDefault="00DF0440" w:rsidP="003545DB">
            <w:pPr>
              <w:ind w:left="-171" w:right="-1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05" w:type="dxa"/>
            <w:vAlign w:val="center"/>
          </w:tcPr>
          <w:p w:rsidR="00DF0440" w:rsidRPr="001738E4" w:rsidRDefault="00DF0440" w:rsidP="003545DB">
            <w:pPr>
              <w:ind w:left="-171" w:right="-1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4" w:type="dxa"/>
            <w:gridSpan w:val="2"/>
            <w:vAlign w:val="center"/>
          </w:tcPr>
          <w:p w:rsidR="00DF0440" w:rsidRPr="001738E4" w:rsidRDefault="00DF0440" w:rsidP="003545DB">
            <w:pPr>
              <w:ind w:left="-171" w:right="-1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  <w:gridSpan w:val="2"/>
            <w:vAlign w:val="center"/>
          </w:tcPr>
          <w:p w:rsidR="00DF0440" w:rsidRPr="001738E4" w:rsidRDefault="00DF0440" w:rsidP="003545DB">
            <w:pPr>
              <w:ind w:left="-171" w:right="-1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4" w:type="dxa"/>
            <w:gridSpan w:val="2"/>
            <w:vAlign w:val="center"/>
          </w:tcPr>
          <w:p w:rsidR="00DF0440" w:rsidRPr="00306801" w:rsidRDefault="00DF0440" w:rsidP="003545DB">
            <w:pPr>
              <w:ind w:left="-171" w:right="-18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801"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</w:p>
        </w:tc>
      </w:tr>
      <w:tr w:rsidR="00DF0440" w:rsidRPr="00942BA9" w:rsidTr="00945CEE">
        <w:trPr>
          <w:jc w:val="center"/>
        </w:trPr>
        <w:tc>
          <w:tcPr>
            <w:tcW w:w="1473" w:type="dxa"/>
            <w:vAlign w:val="center"/>
          </w:tcPr>
          <w:p w:rsidR="00DF0440" w:rsidRPr="001738E4" w:rsidRDefault="00DF0440" w:rsidP="00945CEE">
            <w:pPr>
              <w:ind w:left="-28" w:right="-102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Общий об</w:t>
            </w:r>
            <w:r w:rsidRPr="001738E4">
              <w:rPr>
                <w:rFonts w:ascii="Times New Roman" w:hAnsi="Times New Roman"/>
                <w:sz w:val="24"/>
                <w:szCs w:val="24"/>
              </w:rPr>
              <w:t>ъ</w:t>
            </w:r>
            <w:r w:rsidRPr="001738E4">
              <w:rPr>
                <w:rFonts w:ascii="Times New Roman" w:hAnsi="Times New Roman"/>
                <w:sz w:val="24"/>
                <w:szCs w:val="24"/>
              </w:rPr>
              <w:t xml:space="preserve">ем, </w:t>
            </w:r>
            <w:proofErr w:type="gramStart"/>
            <w:r w:rsidRPr="001738E4"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851" w:type="dxa"/>
            <w:vAlign w:val="center"/>
          </w:tcPr>
          <w:p w:rsidR="00DF0440" w:rsidRPr="001738E4" w:rsidRDefault="00DF0440" w:rsidP="003545DB">
            <w:pPr>
              <w:ind w:left="-171" w:right="-1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448" w:type="dxa"/>
            <w:vAlign w:val="center"/>
          </w:tcPr>
          <w:p w:rsidR="00DF0440" w:rsidRPr="001738E4" w:rsidRDefault="00DF0440" w:rsidP="003545DB">
            <w:pPr>
              <w:ind w:left="-171" w:right="-1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387" w:type="dxa"/>
            <w:vAlign w:val="center"/>
          </w:tcPr>
          <w:p w:rsidR="00DF0440" w:rsidRPr="001738E4" w:rsidRDefault="00DF0440" w:rsidP="003545DB">
            <w:pPr>
              <w:ind w:left="-171" w:right="-1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60" w:type="dxa"/>
            <w:gridSpan w:val="2"/>
            <w:vAlign w:val="center"/>
          </w:tcPr>
          <w:p w:rsidR="00DF0440" w:rsidRPr="001738E4" w:rsidRDefault="00DF0440" w:rsidP="003545DB">
            <w:pPr>
              <w:ind w:left="-171" w:right="-1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280</w:t>
            </w:r>
          </w:p>
        </w:tc>
        <w:tc>
          <w:tcPr>
            <w:tcW w:w="475" w:type="dxa"/>
            <w:vAlign w:val="center"/>
          </w:tcPr>
          <w:p w:rsidR="00DF0440" w:rsidRPr="001738E4" w:rsidRDefault="00DF0440" w:rsidP="003545DB">
            <w:pPr>
              <w:ind w:left="-171" w:right="-1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405" w:type="dxa"/>
            <w:vAlign w:val="center"/>
          </w:tcPr>
          <w:p w:rsidR="00DF0440" w:rsidRPr="001738E4" w:rsidRDefault="00DF0440" w:rsidP="003545DB">
            <w:pPr>
              <w:ind w:left="-171" w:right="-1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270</w:t>
            </w:r>
          </w:p>
        </w:tc>
        <w:tc>
          <w:tcPr>
            <w:tcW w:w="425" w:type="dxa"/>
            <w:gridSpan w:val="2"/>
            <w:vAlign w:val="center"/>
          </w:tcPr>
          <w:p w:rsidR="00DF0440" w:rsidRPr="001738E4" w:rsidRDefault="00DF0440" w:rsidP="003545DB">
            <w:pPr>
              <w:ind w:left="-171" w:right="-1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432" w:type="dxa"/>
            <w:vAlign w:val="center"/>
          </w:tcPr>
          <w:p w:rsidR="00DF0440" w:rsidRPr="001738E4" w:rsidRDefault="00DF0440" w:rsidP="003545DB">
            <w:pPr>
              <w:ind w:left="-171" w:right="-1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405" w:type="dxa"/>
            <w:vAlign w:val="center"/>
          </w:tcPr>
          <w:p w:rsidR="00DF0440" w:rsidRPr="001738E4" w:rsidRDefault="00DF0440" w:rsidP="003545DB">
            <w:pPr>
              <w:ind w:left="-171" w:right="-1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414" w:type="dxa"/>
            <w:gridSpan w:val="2"/>
            <w:vAlign w:val="center"/>
          </w:tcPr>
          <w:p w:rsidR="00DF0440" w:rsidRPr="001738E4" w:rsidRDefault="00DF0440" w:rsidP="003545DB">
            <w:pPr>
              <w:ind w:left="-171" w:right="-1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763" w:type="dxa"/>
            <w:gridSpan w:val="2"/>
            <w:vAlign w:val="center"/>
          </w:tcPr>
          <w:p w:rsidR="00DF0440" w:rsidRPr="001738E4" w:rsidRDefault="00DF0440" w:rsidP="003545DB">
            <w:pPr>
              <w:ind w:left="-171" w:right="-1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260</w:t>
            </w:r>
          </w:p>
        </w:tc>
        <w:tc>
          <w:tcPr>
            <w:tcW w:w="614" w:type="dxa"/>
            <w:gridSpan w:val="2"/>
            <w:vAlign w:val="center"/>
          </w:tcPr>
          <w:p w:rsidR="00DF0440" w:rsidRPr="00306801" w:rsidRDefault="00DF0440" w:rsidP="003545DB">
            <w:pPr>
              <w:ind w:left="-171" w:right="-18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801">
              <w:rPr>
                <w:rFonts w:ascii="Times New Roman" w:hAnsi="Times New Roman"/>
                <w:color w:val="000000"/>
                <w:sz w:val="24"/>
                <w:szCs w:val="24"/>
              </w:rPr>
              <w:t>2700</w:t>
            </w:r>
          </w:p>
        </w:tc>
      </w:tr>
    </w:tbl>
    <w:p w:rsidR="00DF0440" w:rsidRDefault="00DF0440" w:rsidP="00EC489D">
      <w:pPr>
        <w:pStyle w:val="Style23"/>
        <w:widowControl/>
        <w:spacing w:line="240" w:lineRule="auto"/>
        <w:ind w:right="-1" w:firstLine="567"/>
        <w:rPr>
          <w:rStyle w:val="FontStyle108"/>
          <w:sz w:val="24"/>
          <w:szCs w:val="24"/>
        </w:rPr>
      </w:pPr>
    </w:p>
    <w:p w:rsidR="00C415F4" w:rsidRDefault="00C415F4" w:rsidP="00EC489D">
      <w:pPr>
        <w:pStyle w:val="Style23"/>
        <w:widowControl/>
        <w:spacing w:line="240" w:lineRule="auto"/>
        <w:ind w:right="-1" w:firstLine="567"/>
        <w:rPr>
          <w:rStyle w:val="FontStyle108"/>
          <w:sz w:val="24"/>
          <w:szCs w:val="24"/>
        </w:rPr>
      </w:pPr>
    </w:p>
    <w:p w:rsidR="00C415F4" w:rsidRDefault="00C415F4" w:rsidP="00EC489D">
      <w:pPr>
        <w:pStyle w:val="Style23"/>
        <w:widowControl/>
        <w:spacing w:line="240" w:lineRule="auto"/>
        <w:ind w:right="-1" w:firstLine="567"/>
        <w:rPr>
          <w:rStyle w:val="FontStyle108"/>
          <w:sz w:val="24"/>
          <w:szCs w:val="24"/>
        </w:rPr>
      </w:pPr>
    </w:p>
    <w:p w:rsidR="00C415F4" w:rsidRDefault="00C415F4" w:rsidP="00EC489D">
      <w:pPr>
        <w:pStyle w:val="Style23"/>
        <w:widowControl/>
        <w:spacing w:line="240" w:lineRule="auto"/>
        <w:ind w:right="-1" w:firstLine="567"/>
        <w:rPr>
          <w:rStyle w:val="FontStyle108"/>
          <w:sz w:val="24"/>
          <w:szCs w:val="24"/>
        </w:rPr>
      </w:pPr>
    </w:p>
    <w:p w:rsidR="00C415F4" w:rsidRDefault="00C415F4" w:rsidP="00EC489D">
      <w:pPr>
        <w:pStyle w:val="Style23"/>
        <w:widowControl/>
        <w:spacing w:line="240" w:lineRule="auto"/>
        <w:ind w:right="-1" w:firstLine="567"/>
        <w:rPr>
          <w:rStyle w:val="FontStyle108"/>
          <w:sz w:val="24"/>
          <w:szCs w:val="24"/>
        </w:rPr>
      </w:pPr>
    </w:p>
    <w:p w:rsidR="00C415F4" w:rsidRDefault="00C415F4" w:rsidP="00EC489D">
      <w:pPr>
        <w:pStyle w:val="Style23"/>
        <w:widowControl/>
        <w:spacing w:line="240" w:lineRule="auto"/>
        <w:ind w:right="-1" w:firstLine="567"/>
        <w:rPr>
          <w:rStyle w:val="FontStyle108"/>
          <w:sz w:val="24"/>
          <w:szCs w:val="24"/>
        </w:rPr>
      </w:pPr>
    </w:p>
    <w:p w:rsidR="00C415F4" w:rsidRDefault="00C415F4" w:rsidP="00EC489D">
      <w:pPr>
        <w:pStyle w:val="Style23"/>
        <w:widowControl/>
        <w:spacing w:line="240" w:lineRule="auto"/>
        <w:ind w:right="-1" w:firstLine="567"/>
        <w:rPr>
          <w:rStyle w:val="FontStyle108"/>
          <w:sz w:val="24"/>
          <w:szCs w:val="24"/>
        </w:rPr>
      </w:pPr>
    </w:p>
    <w:p w:rsidR="00C415F4" w:rsidRDefault="00C415F4" w:rsidP="00EC489D">
      <w:pPr>
        <w:pStyle w:val="Style23"/>
        <w:widowControl/>
        <w:spacing w:line="240" w:lineRule="auto"/>
        <w:ind w:right="-1" w:firstLine="567"/>
        <w:rPr>
          <w:rStyle w:val="FontStyle108"/>
          <w:sz w:val="24"/>
          <w:szCs w:val="24"/>
        </w:rPr>
      </w:pPr>
    </w:p>
    <w:p w:rsidR="00945CEE" w:rsidRDefault="00945CEE" w:rsidP="00EC489D">
      <w:pPr>
        <w:pStyle w:val="Style23"/>
        <w:widowControl/>
        <w:spacing w:line="240" w:lineRule="auto"/>
        <w:ind w:right="-1" w:firstLine="567"/>
        <w:rPr>
          <w:rStyle w:val="FontStyle108"/>
          <w:sz w:val="24"/>
          <w:szCs w:val="24"/>
        </w:rPr>
      </w:pPr>
    </w:p>
    <w:p w:rsidR="00945CEE" w:rsidRDefault="00945CEE" w:rsidP="00EC489D">
      <w:pPr>
        <w:pStyle w:val="Style23"/>
        <w:widowControl/>
        <w:spacing w:line="240" w:lineRule="auto"/>
        <w:ind w:right="-1" w:firstLine="567"/>
        <w:rPr>
          <w:rStyle w:val="FontStyle108"/>
          <w:sz w:val="24"/>
          <w:szCs w:val="24"/>
        </w:rPr>
      </w:pPr>
    </w:p>
    <w:p w:rsidR="00945CEE" w:rsidRDefault="00945CEE" w:rsidP="00EC489D">
      <w:pPr>
        <w:pStyle w:val="Style23"/>
        <w:widowControl/>
        <w:spacing w:line="240" w:lineRule="auto"/>
        <w:ind w:right="-1" w:firstLine="567"/>
        <w:rPr>
          <w:rStyle w:val="FontStyle108"/>
          <w:sz w:val="24"/>
          <w:szCs w:val="24"/>
        </w:rPr>
      </w:pPr>
    </w:p>
    <w:p w:rsidR="004814FE" w:rsidRPr="005B74D0" w:rsidRDefault="00315F7A" w:rsidP="00D3248A">
      <w:pPr>
        <w:pStyle w:val="Style23"/>
        <w:widowControl/>
        <w:numPr>
          <w:ilvl w:val="1"/>
          <w:numId w:val="19"/>
        </w:numPr>
        <w:tabs>
          <w:tab w:val="left" w:pos="993"/>
        </w:tabs>
        <w:spacing w:line="240" w:lineRule="auto"/>
        <w:ind w:left="0" w:right="-1" w:firstLine="567"/>
        <w:jc w:val="both"/>
        <w:rPr>
          <w:rStyle w:val="FontStyle108"/>
          <w:b w:val="0"/>
          <w:sz w:val="24"/>
          <w:szCs w:val="24"/>
        </w:rPr>
      </w:pPr>
      <w:r w:rsidRPr="00D93ECF">
        <w:rPr>
          <w:rStyle w:val="FontStyle108"/>
          <w:sz w:val="24"/>
          <w:szCs w:val="24"/>
        </w:rPr>
        <w:lastRenderedPageBreak/>
        <w:t>План построения тренировочных нагрузок в годичном цикле подготовки спортсменов-ориентировщиков 4-го года об</w:t>
      </w:r>
      <w:r w:rsidRPr="00D93ECF">
        <w:rPr>
          <w:rStyle w:val="FontStyle108"/>
          <w:sz w:val="24"/>
          <w:szCs w:val="24"/>
        </w:rPr>
        <w:t>у</w:t>
      </w:r>
      <w:r w:rsidRPr="00D93ECF">
        <w:rPr>
          <w:rStyle w:val="FontStyle108"/>
          <w:sz w:val="24"/>
          <w:szCs w:val="24"/>
        </w:rPr>
        <w:t>чения в УТГ специализация ориентирование на лыжах</w:t>
      </w:r>
    </w:p>
    <w:p w:rsidR="005B74D0" w:rsidRDefault="005B74D0" w:rsidP="005B74D0">
      <w:pPr>
        <w:pStyle w:val="Style23"/>
        <w:widowControl/>
        <w:spacing w:line="240" w:lineRule="auto"/>
        <w:ind w:left="567" w:right="-1"/>
        <w:jc w:val="both"/>
        <w:rPr>
          <w:rStyle w:val="FontStyle108"/>
          <w:b w:val="0"/>
          <w:sz w:val="24"/>
          <w:szCs w:val="24"/>
        </w:rPr>
      </w:pPr>
    </w:p>
    <w:tbl>
      <w:tblPr>
        <w:tblStyle w:val="af4"/>
        <w:tblW w:w="7669" w:type="dxa"/>
        <w:jc w:val="center"/>
        <w:tblLayout w:type="fixed"/>
        <w:tblLook w:val="04A0"/>
      </w:tblPr>
      <w:tblGrid>
        <w:gridCol w:w="1473"/>
        <w:gridCol w:w="942"/>
        <w:gridCol w:w="523"/>
        <w:gridCol w:w="476"/>
        <w:gridCol w:w="490"/>
        <w:gridCol w:w="475"/>
        <w:gridCol w:w="501"/>
        <w:gridCol w:w="407"/>
        <w:gridCol w:w="525"/>
        <w:gridCol w:w="392"/>
        <w:gridCol w:w="425"/>
        <w:gridCol w:w="426"/>
        <w:gridCol w:w="614"/>
      </w:tblGrid>
      <w:tr w:rsidR="00D503CC" w:rsidRPr="006508FD" w:rsidTr="006C5C4A">
        <w:trPr>
          <w:jc w:val="center"/>
        </w:trPr>
        <w:tc>
          <w:tcPr>
            <w:tcW w:w="1473" w:type="dxa"/>
            <w:vMerge w:val="restart"/>
            <w:vAlign w:val="center"/>
          </w:tcPr>
          <w:p w:rsidR="00D503CC" w:rsidRPr="006508FD" w:rsidRDefault="00D503CC" w:rsidP="006C5C4A">
            <w:pPr>
              <w:pStyle w:val="Style37"/>
              <w:spacing w:line="240" w:lineRule="auto"/>
              <w:ind w:left="-28" w:right="-102"/>
              <w:rPr>
                <w:rStyle w:val="FontStyle111"/>
                <w:b w:val="0"/>
                <w:sz w:val="20"/>
                <w:szCs w:val="20"/>
              </w:rPr>
            </w:pPr>
            <w:r w:rsidRPr="006508FD">
              <w:rPr>
                <w:rStyle w:val="FontStyle111"/>
                <w:b w:val="0"/>
                <w:sz w:val="20"/>
                <w:szCs w:val="20"/>
              </w:rPr>
              <w:t>Тренировочные периоды по месяцам Пок</w:t>
            </w:r>
            <w:r w:rsidRPr="006508FD">
              <w:rPr>
                <w:rStyle w:val="FontStyle111"/>
                <w:b w:val="0"/>
                <w:sz w:val="20"/>
                <w:szCs w:val="20"/>
              </w:rPr>
              <w:t>а</w:t>
            </w:r>
            <w:r w:rsidRPr="006508FD">
              <w:rPr>
                <w:rStyle w:val="FontStyle111"/>
                <w:b w:val="0"/>
                <w:sz w:val="20"/>
                <w:szCs w:val="20"/>
              </w:rPr>
              <w:t>затель подг</w:t>
            </w:r>
            <w:r w:rsidRPr="006508FD">
              <w:rPr>
                <w:rStyle w:val="FontStyle111"/>
                <w:b w:val="0"/>
                <w:sz w:val="20"/>
                <w:szCs w:val="20"/>
              </w:rPr>
              <w:t>о</w:t>
            </w:r>
            <w:r w:rsidRPr="006508FD">
              <w:rPr>
                <w:rStyle w:val="FontStyle111"/>
                <w:b w:val="0"/>
                <w:sz w:val="20"/>
                <w:szCs w:val="20"/>
              </w:rPr>
              <w:t>товки</w:t>
            </w:r>
          </w:p>
        </w:tc>
        <w:tc>
          <w:tcPr>
            <w:tcW w:w="942" w:type="dxa"/>
            <w:vAlign w:val="center"/>
          </w:tcPr>
          <w:p w:rsidR="00D503CC" w:rsidRPr="002C0CB7" w:rsidRDefault="00D503CC" w:rsidP="006C5C4A">
            <w:pPr>
              <w:pStyle w:val="Style37"/>
              <w:widowControl/>
              <w:spacing w:line="240" w:lineRule="auto"/>
              <w:ind w:left="-28" w:right="-102"/>
              <w:rPr>
                <w:rStyle w:val="FontStyle111"/>
                <w:b w:val="0"/>
                <w:sz w:val="20"/>
                <w:szCs w:val="20"/>
              </w:rPr>
            </w:pPr>
            <w:r w:rsidRPr="002C0CB7">
              <w:rPr>
                <w:rStyle w:val="FontStyle111"/>
                <w:b w:val="0"/>
                <w:sz w:val="20"/>
                <w:szCs w:val="20"/>
              </w:rPr>
              <w:t>Подгот</w:t>
            </w:r>
            <w:r w:rsidRPr="002C0CB7">
              <w:rPr>
                <w:rStyle w:val="FontStyle111"/>
                <w:b w:val="0"/>
                <w:sz w:val="20"/>
                <w:szCs w:val="20"/>
              </w:rPr>
              <w:t>о</w:t>
            </w:r>
            <w:r w:rsidRPr="002C0CB7">
              <w:rPr>
                <w:rStyle w:val="FontStyle111"/>
                <w:b w:val="0"/>
                <w:sz w:val="20"/>
                <w:szCs w:val="20"/>
              </w:rPr>
              <w:t>вител</w:t>
            </w:r>
            <w:r w:rsidRPr="002C0CB7">
              <w:rPr>
                <w:rStyle w:val="FontStyle111"/>
                <w:b w:val="0"/>
                <w:sz w:val="20"/>
                <w:szCs w:val="20"/>
              </w:rPr>
              <w:t>ь</w:t>
            </w:r>
            <w:r w:rsidRPr="002C0CB7">
              <w:rPr>
                <w:rStyle w:val="FontStyle111"/>
                <w:b w:val="0"/>
                <w:sz w:val="20"/>
                <w:szCs w:val="20"/>
              </w:rPr>
              <w:t>ный п</w:t>
            </w:r>
            <w:r w:rsidRPr="002C0CB7">
              <w:rPr>
                <w:rStyle w:val="FontStyle111"/>
                <w:b w:val="0"/>
                <w:sz w:val="20"/>
                <w:szCs w:val="20"/>
              </w:rPr>
              <w:t>е</w:t>
            </w:r>
            <w:r w:rsidRPr="002C0CB7">
              <w:rPr>
                <w:rStyle w:val="FontStyle111"/>
                <w:b w:val="0"/>
                <w:sz w:val="20"/>
                <w:szCs w:val="20"/>
              </w:rPr>
              <w:t>риод</w:t>
            </w:r>
          </w:p>
        </w:tc>
        <w:tc>
          <w:tcPr>
            <w:tcW w:w="2872" w:type="dxa"/>
            <w:gridSpan w:val="6"/>
            <w:vAlign w:val="center"/>
          </w:tcPr>
          <w:p w:rsidR="00D503CC" w:rsidRPr="002C0CB7" w:rsidRDefault="00D503CC" w:rsidP="006C5C4A">
            <w:pPr>
              <w:pStyle w:val="Style37"/>
              <w:widowControl/>
              <w:spacing w:line="240" w:lineRule="auto"/>
              <w:ind w:left="-28" w:right="-102"/>
              <w:rPr>
                <w:rStyle w:val="FontStyle111"/>
                <w:b w:val="0"/>
                <w:sz w:val="20"/>
                <w:szCs w:val="20"/>
              </w:rPr>
            </w:pPr>
            <w:r w:rsidRPr="002C0CB7">
              <w:rPr>
                <w:rStyle w:val="FontStyle111"/>
                <w:b w:val="0"/>
                <w:sz w:val="20"/>
                <w:szCs w:val="20"/>
              </w:rPr>
              <w:t>Соревновательный</w:t>
            </w:r>
          </w:p>
        </w:tc>
        <w:tc>
          <w:tcPr>
            <w:tcW w:w="1768" w:type="dxa"/>
            <w:gridSpan w:val="4"/>
            <w:vAlign w:val="center"/>
          </w:tcPr>
          <w:p w:rsidR="00D503CC" w:rsidRPr="002E006E" w:rsidRDefault="00D503CC" w:rsidP="006C5C4A">
            <w:pPr>
              <w:ind w:left="-28" w:right="-10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6801">
              <w:rPr>
                <w:rFonts w:ascii="Times New Roman" w:hAnsi="Times New Roman"/>
                <w:sz w:val="20"/>
                <w:szCs w:val="20"/>
              </w:rPr>
              <w:t>Подготовительный период</w:t>
            </w:r>
          </w:p>
        </w:tc>
        <w:tc>
          <w:tcPr>
            <w:tcW w:w="614" w:type="dxa"/>
            <w:vAlign w:val="center"/>
          </w:tcPr>
          <w:p w:rsidR="00D503CC" w:rsidRPr="000E64D5" w:rsidRDefault="00D503CC" w:rsidP="006C5C4A">
            <w:pPr>
              <w:ind w:left="-69" w:right="-10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4D5">
              <w:rPr>
                <w:rStyle w:val="FontStyle111"/>
                <w:b w:val="0"/>
                <w:sz w:val="20"/>
                <w:szCs w:val="20"/>
              </w:rPr>
              <w:t>Всего за год</w:t>
            </w:r>
          </w:p>
        </w:tc>
      </w:tr>
      <w:tr w:rsidR="00D503CC" w:rsidRPr="00942BA9" w:rsidTr="006C5C4A">
        <w:trPr>
          <w:trHeight w:val="137"/>
          <w:jc w:val="center"/>
        </w:trPr>
        <w:tc>
          <w:tcPr>
            <w:tcW w:w="1473" w:type="dxa"/>
            <w:vMerge/>
            <w:vAlign w:val="center"/>
          </w:tcPr>
          <w:p w:rsidR="00D503CC" w:rsidRPr="00942BA9" w:rsidRDefault="00D503CC" w:rsidP="006C5C4A">
            <w:pPr>
              <w:pStyle w:val="Style37"/>
              <w:spacing w:line="240" w:lineRule="auto"/>
              <w:ind w:left="-28" w:right="-102"/>
            </w:pPr>
          </w:p>
        </w:tc>
        <w:tc>
          <w:tcPr>
            <w:tcW w:w="942" w:type="dxa"/>
            <w:vAlign w:val="center"/>
          </w:tcPr>
          <w:p w:rsidR="00D503CC" w:rsidRPr="001738E4" w:rsidRDefault="00D503CC" w:rsidP="006C5C4A">
            <w:pPr>
              <w:pStyle w:val="Style37"/>
              <w:widowControl/>
              <w:spacing w:line="240" w:lineRule="auto"/>
              <w:ind w:left="-151" w:right="-102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IX</w:t>
            </w:r>
          </w:p>
        </w:tc>
        <w:tc>
          <w:tcPr>
            <w:tcW w:w="523" w:type="dxa"/>
            <w:vAlign w:val="center"/>
          </w:tcPr>
          <w:p w:rsidR="00D503CC" w:rsidRPr="001738E4" w:rsidRDefault="00D503CC" w:rsidP="006C5C4A">
            <w:pPr>
              <w:pStyle w:val="Style37"/>
              <w:widowControl/>
              <w:spacing w:line="240" w:lineRule="auto"/>
              <w:ind w:left="-151" w:right="-102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X</w:t>
            </w:r>
          </w:p>
        </w:tc>
        <w:tc>
          <w:tcPr>
            <w:tcW w:w="476" w:type="dxa"/>
            <w:vAlign w:val="center"/>
          </w:tcPr>
          <w:p w:rsidR="00D503CC" w:rsidRPr="001738E4" w:rsidRDefault="00D503CC" w:rsidP="006C5C4A">
            <w:pPr>
              <w:pStyle w:val="Style37"/>
              <w:widowControl/>
              <w:spacing w:line="240" w:lineRule="auto"/>
              <w:ind w:left="-151" w:right="-102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XI</w:t>
            </w:r>
          </w:p>
        </w:tc>
        <w:tc>
          <w:tcPr>
            <w:tcW w:w="490" w:type="dxa"/>
            <w:vAlign w:val="center"/>
          </w:tcPr>
          <w:p w:rsidR="00D503CC" w:rsidRPr="001738E4" w:rsidRDefault="00D503CC" w:rsidP="006C5C4A">
            <w:pPr>
              <w:pStyle w:val="Style37"/>
              <w:widowControl/>
              <w:spacing w:line="240" w:lineRule="auto"/>
              <w:ind w:left="-151" w:right="-102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XII</w:t>
            </w:r>
          </w:p>
        </w:tc>
        <w:tc>
          <w:tcPr>
            <w:tcW w:w="475" w:type="dxa"/>
            <w:vAlign w:val="center"/>
          </w:tcPr>
          <w:p w:rsidR="00D503CC" w:rsidRPr="001738E4" w:rsidRDefault="00D503CC" w:rsidP="006C5C4A">
            <w:pPr>
              <w:pStyle w:val="Style37"/>
              <w:widowControl/>
              <w:spacing w:line="240" w:lineRule="auto"/>
              <w:ind w:left="-151" w:right="-102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I</w:t>
            </w:r>
          </w:p>
        </w:tc>
        <w:tc>
          <w:tcPr>
            <w:tcW w:w="501" w:type="dxa"/>
            <w:vAlign w:val="center"/>
          </w:tcPr>
          <w:p w:rsidR="00D503CC" w:rsidRPr="001738E4" w:rsidRDefault="00D503CC" w:rsidP="006C5C4A">
            <w:pPr>
              <w:pStyle w:val="Style37"/>
              <w:widowControl/>
              <w:spacing w:line="240" w:lineRule="auto"/>
              <w:ind w:left="-151" w:right="-102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II</w:t>
            </w:r>
          </w:p>
        </w:tc>
        <w:tc>
          <w:tcPr>
            <w:tcW w:w="407" w:type="dxa"/>
            <w:vAlign w:val="center"/>
          </w:tcPr>
          <w:p w:rsidR="00D503CC" w:rsidRPr="001738E4" w:rsidRDefault="00D503CC" w:rsidP="006C5C4A">
            <w:pPr>
              <w:pStyle w:val="Style37"/>
              <w:widowControl/>
              <w:spacing w:line="240" w:lineRule="auto"/>
              <w:ind w:left="-151" w:right="-102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III</w:t>
            </w:r>
          </w:p>
        </w:tc>
        <w:tc>
          <w:tcPr>
            <w:tcW w:w="525" w:type="dxa"/>
            <w:vAlign w:val="center"/>
          </w:tcPr>
          <w:p w:rsidR="00D503CC" w:rsidRPr="001738E4" w:rsidRDefault="00D503CC" w:rsidP="006C5C4A">
            <w:pPr>
              <w:pStyle w:val="Style37"/>
              <w:widowControl/>
              <w:spacing w:line="240" w:lineRule="auto"/>
              <w:ind w:left="-151" w:right="-102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IV</w:t>
            </w:r>
          </w:p>
        </w:tc>
        <w:tc>
          <w:tcPr>
            <w:tcW w:w="392" w:type="dxa"/>
            <w:vAlign w:val="center"/>
          </w:tcPr>
          <w:p w:rsidR="00D503CC" w:rsidRPr="001738E4" w:rsidRDefault="00D503CC" w:rsidP="006C5C4A">
            <w:pPr>
              <w:pStyle w:val="Style37"/>
              <w:widowControl/>
              <w:spacing w:line="240" w:lineRule="auto"/>
              <w:ind w:left="-151" w:right="-102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V</w:t>
            </w:r>
          </w:p>
        </w:tc>
        <w:tc>
          <w:tcPr>
            <w:tcW w:w="425" w:type="dxa"/>
            <w:vAlign w:val="center"/>
          </w:tcPr>
          <w:p w:rsidR="00D503CC" w:rsidRPr="001738E4" w:rsidRDefault="00D503CC" w:rsidP="006C5C4A">
            <w:pPr>
              <w:pStyle w:val="Style37"/>
              <w:widowControl/>
              <w:spacing w:line="240" w:lineRule="auto"/>
              <w:ind w:left="-151" w:right="-102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VI</w:t>
            </w:r>
          </w:p>
        </w:tc>
        <w:tc>
          <w:tcPr>
            <w:tcW w:w="426" w:type="dxa"/>
            <w:vAlign w:val="center"/>
          </w:tcPr>
          <w:p w:rsidR="00D503CC" w:rsidRPr="001738E4" w:rsidRDefault="00D503CC" w:rsidP="006C5C4A">
            <w:pPr>
              <w:pStyle w:val="Style37"/>
              <w:widowControl/>
              <w:spacing w:line="240" w:lineRule="auto"/>
              <w:ind w:left="-151" w:right="-102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VII</w:t>
            </w:r>
          </w:p>
        </w:tc>
        <w:tc>
          <w:tcPr>
            <w:tcW w:w="614" w:type="dxa"/>
            <w:vAlign w:val="center"/>
          </w:tcPr>
          <w:p w:rsidR="00D503CC" w:rsidRPr="00122F0A" w:rsidRDefault="00D503CC" w:rsidP="006C5C4A">
            <w:pPr>
              <w:ind w:left="-69" w:right="-10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503CC" w:rsidRPr="00942BA9" w:rsidTr="006C5C4A">
        <w:trPr>
          <w:jc w:val="center"/>
        </w:trPr>
        <w:tc>
          <w:tcPr>
            <w:tcW w:w="1473" w:type="dxa"/>
            <w:vAlign w:val="center"/>
          </w:tcPr>
          <w:p w:rsidR="00D503CC" w:rsidRPr="001738E4" w:rsidRDefault="00D503CC" w:rsidP="006C5C4A">
            <w:pPr>
              <w:pStyle w:val="Style37"/>
              <w:widowControl/>
              <w:spacing w:line="240" w:lineRule="auto"/>
              <w:ind w:left="-28" w:right="-102"/>
              <w:jc w:val="left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Тренер</w:t>
            </w:r>
            <w:proofErr w:type="gramStart"/>
            <w:r w:rsidRPr="001738E4">
              <w:rPr>
                <w:rStyle w:val="FontStyle111"/>
                <w:b w:val="0"/>
                <w:sz w:val="24"/>
                <w:szCs w:val="24"/>
              </w:rPr>
              <w:t>.</w:t>
            </w:r>
            <w:proofErr w:type="gramEnd"/>
            <w:r w:rsidRPr="001738E4">
              <w:rPr>
                <w:rStyle w:val="FontStyle111"/>
                <w:b w:val="0"/>
                <w:sz w:val="24"/>
                <w:szCs w:val="24"/>
              </w:rPr>
              <w:t xml:space="preserve"> </w:t>
            </w:r>
            <w:proofErr w:type="gramStart"/>
            <w:r w:rsidRPr="001738E4">
              <w:rPr>
                <w:rStyle w:val="FontStyle111"/>
                <w:b w:val="0"/>
                <w:sz w:val="24"/>
                <w:szCs w:val="24"/>
              </w:rPr>
              <w:t>д</w:t>
            </w:r>
            <w:proofErr w:type="gramEnd"/>
            <w:r w:rsidRPr="001738E4">
              <w:rPr>
                <w:rStyle w:val="FontStyle111"/>
                <w:b w:val="0"/>
                <w:sz w:val="24"/>
                <w:szCs w:val="24"/>
              </w:rPr>
              <w:t>ней</w:t>
            </w:r>
          </w:p>
        </w:tc>
        <w:tc>
          <w:tcPr>
            <w:tcW w:w="942" w:type="dxa"/>
            <w:vAlign w:val="center"/>
          </w:tcPr>
          <w:p w:rsidR="00D503CC" w:rsidRPr="001738E4" w:rsidRDefault="00D503CC" w:rsidP="006C5C4A">
            <w:pPr>
              <w:pStyle w:val="Style37"/>
              <w:widowControl/>
              <w:spacing w:line="240" w:lineRule="auto"/>
              <w:ind w:left="-151" w:right="-102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21</w:t>
            </w:r>
          </w:p>
        </w:tc>
        <w:tc>
          <w:tcPr>
            <w:tcW w:w="523" w:type="dxa"/>
            <w:vAlign w:val="center"/>
          </w:tcPr>
          <w:p w:rsidR="00D503CC" w:rsidRPr="001738E4" w:rsidRDefault="00D503CC" w:rsidP="006C5C4A">
            <w:pPr>
              <w:pStyle w:val="Style37"/>
              <w:widowControl/>
              <w:spacing w:line="240" w:lineRule="auto"/>
              <w:ind w:left="-151" w:right="-102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23</w:t>
            </w:r>
          </w:p>
        </w:tc>
        <w:tc>
          <w:tcPr>
            <w:tcW w:w="476" w:type="dxa"/>
            <w:vAlign w:val="center"/>
          </w:tcPr>
          <w:p w:rsidR="00D503CC" w:rsidRPr="001738E4" w:rsidRDefault="00D503CC" w:rsidP="006C5C4A">
            <w:pPr>
              <w:pStyle w:val="Style37"/>
              <w:widowControl/>
              <w:spacing w:line="240" w:lineRule="auto"/>
              <w:ind w:left="-151" w:right="-102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26</w:t>
            </w:r>
          </w:p>
        </w:tc>
        <w:tc>
          <w:tcPr>
            <w:tcW w:w="490" w:type="dxa"/>
            <w:vAlign w:val="center"/>
          </w:tcPr>
          <w:p w:rsidR="00D503CC" w:rsidRPr="001738E4" w:rsidRDefault="00D503CC" w:rsidP="006C5C4A">
            <w:pPr>
              <w:pStyle w:val="Style37"/>
              <w:widowControl/>
              <w:spacing w:line="240" w:lineRule="auto"/>
              <w:ind w:left="-151" w:right="-102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26</w:t>
            </w:r>
          </w:p>
        </w:tc>
        <w:tc>
          <w:tcPr>
            <w:tcW w:w="475" w:type="dxa"/>
            <w:vAlign w:val="center"/>
          </w:tcPr>
          <w:p w:rsidR="00D503CC" w:rsidRPr="001738E4" w:rsidRDefault="00D503CC" w:rsidP="006C5C4A">
            <w:pPr>
              <w:pStyle w:val="Style37"/>
              <w:widowControl/>
              <w:spacing w:line="240" w:lineRule="auto"/>
              <w:ind w:left="-151" w:right="-102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26</w:t>
            </w:r>
          </w:p>
        </w:tc>
        <w:tc>
          <w:tcPr>
            <w:tcW w:w="501" w:type="dxa"/>
            <w:vAlign w:val="center"/>
          </w:tcPr>
          <w:p w:rsidR="00D503CC" w:rsidRPr="001738E4" w:rsidRDefault="00D503CC" w:rsidP="006C5C4A">
            <w:pPr>
              <w:pStyle w:val="Style37"/>
              <w:widowControl/>
              <w:spacing w:line="240" w:lineRule="auto"/>
              <w:ind w:left="-151" w:right="-102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24</w:t>
            </w:r>
          </w:p>
        </w:tc>
        <w:tc>
          <w:tcPr>
            <w:tcW w:w="407" w:type="dxa"/>
            <w:vAlign w:val="center"/>
          </w:tcPr>
          <w:p w:rsidR="00D503CC" w:rsidRPr="001738E4" w:rsidRDefault="00D503CC" w:rsidP="006C5C4A">
            <w:pPr>
              <w:pStyle w:val="Style37"/>
              <w:widowControl/>
              <w:spacing w:line="240" w:lineRule="auto"/>
              <w:ind w:left="-151" w:right="-102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22</w:t>
            </w:r>
          </w:p>
        </w:tc>
        <w:tc>
          <w:tcPr>
            <w:tcW w:w="525" w:type="dxa"/>
            <w:vAlign w:val="center"/>
          </w:tcPr>
          <w:p w:rsidR="00D503CC" w:rsidRPr="001738E4" w:rsidRDefault="00D503CC" w:rsidP="006C5C4A">
            <w:pPr>
              <w:pStyle w:val="Style37"/>
              <w:widowControl/>
              <w:spacing w:line="240" w:lineRule="auto"/>
              <w:ind w:left="-151" w:right="-102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22</w:t>
            </w:r>
          </w:p>
        </w:tc>
        <w:tc>
          <w:tcPr>
            <w:tcW w:w="392" w:type="dxa"/>
            <w:vAlign w:val="center"/>
          </w:tcPr>
          <w:p w:rsidR="00D503CC" w:rsidRPr="001738E4" w:rsidRDefault="00D503CC" w:rsidP="006C5C4A">
            <w:pPr>
              <w:pStyle w:val="Style37"/>
              <w:widowControl/>
              <w:spacing w:line="240" w:lineRule="auto"/>
              <w:ind w:left="-151" w:right="-102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23</w:t>
            </w:r>
          </w:p>
        </w:tc>
        <w:tc>
          <w:tcPr>
            <w:tcW w:w="425" w:type="dxa"/>
            <w:vAlign w:val="center"/>
          </w:tcPr>
          <w:p w:rsidR="00D503CC" w:rsidRPr="001738E4" w:rsidRDefault="00D503CC" w:rsidP="006C5C4A">
            <w:pPr>
              <w:pStyle w:val="Style37"/>
              <w:widowControl/>
              <w:spacing w:line="240" w:lineRule="auto"/>
              <w:ind w:left="-151" w:right="-102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22</w:t>
            </w:r>
          </w:p>
        </w:tc>
        <w:tc>
          <w:tcPr>
            <w:tcW w:w="426" w:type="dxa"/>
            <w:vAlign w:val="center"/>
          </w:tcPr>
          <w:p w:rsidR="00D503CC" w:rsidRPr="001738E4" w:rsidRDefault="00D503CC" w:rsidP="006C5C4A">
            <w:pPr>
              <w:pStyle w:val="Style37"/>
              <w:widowControl/>
              <w:spacing w:line="240" w:lineRule="auto"/>
              <w:ind w:left="-151" w:right="-102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22</w:t>
            </w:r>
          </w:p>
        </w:tc>
        <w:tc>
          <w:tcPr>
            <w:tcW w:w="614" w:type="dxa"/>
            <w:vAlign w:val="center"/>
          </w:tcPr>
          <w:p w:rsidR="00D503CC" w:rsidRPr="00FB0F84" w:rsidRDefault="00D503CC" w:rsidP="006C5C4A">
            <w:pPr>
              <w:ind w:left="-167" w:right="-14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0F84">
              <w:rPr>
                <w:rFonts w:ascii="Times New Roman" w:hAnsi="Times New Roman"/>
                <w:color w:val="000000"/>
                <w:sz w:val="24"/>
                <w:szCs w:val="24"/>
              </w:rPr>
              <w:t>257</w:t>
            </w:r>
          </w:p>
        </w:tc>
      </w:tr>
      <w:tr w:rsidR="00D503CC" w:rsidRPr="00942BA9" w:rsidTr="006C5C4A">
        <w:trPr>
          <w:jc w:val="center"/>
        </w:trPr>
        <w:tc>
          <w:tcPr>
            <w:tcW w:w="1473" w:type="dxa"/>
            <w:vAlign w:val="center"/>
          </w:tcPr>
          <w:p w:rsidR="00D503CC" w:rsidRPr="001738E4" w:rsidRDefault="00D503CC" w:rsidP="006C5C4A">
            <w:pPr>
              <w:pStyle w:val="Style37"/>
              <w:widowControl/>
              <w:spacing w:line="240" w:lineRule="auto"/>
              <w:ind w:left="-28" w:right="-102"/>
              <w:jc w:val="left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Тренировок</w:t>
            </w:r>
          </w:p>
        </w:tc>
        <w:tc>
          <w:tcPr>
            <w:tcW w:w="942" w:type="dxa"/>
            <w:vAlign w:val="center"/>
          </w:tcPr>
          <w:p w:rsidR="00D503CC" w:rsidRPr="001738E4" w:rsidRDefault="00D503CC" w:rsidP="006C5C4A">
            <w:pPr>
              <w:pStyle w:val="Style37"/>
              <w:widowControl/>
              <w:spacing w:line="240" w:lineRule="auto"/>
              <w:ind w:left="-151" w:right="-102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21</w:t>
            </w:r>
          </w:p>
        </w:tc>
        <w:tc>
          <w:tcPr>
            <w:tcW w:w="523" w:type="dxa"/>
            <w:vAlign w:val="center"/>
          </w:tcPr>
          <w:p w:rsidR="00D503CC" w:rsidRPr="001738E4" w:rsidRDefault="00D503CC" w:rsidP="006C5C4A">
            <w:pPr>
              <w:pStyle w:val="Style37"/>
              <w:widowControl/>
              <w:spacing w:line="240" w:lineRule="auto"/>
              <w:ind w:left="-151" w:right="-102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23</w:t>
            </w:r>
          </w:p>
        </w:tc>
        <w:tc>
          <w:tcPr>
            <w:tcW w:w="476" w:type="dxa"/>
            <w:vAlign w:val="center"/>
          </w:tcPr>
          <w:p w:rsidR="00D503CC" w:rsidRPr="001738E4" w:rsidRDefault="00D503CC" w:rsidP="006C5C4A">
            <w:pPr>
              <w:pStyle w:val="Style37"/>
              <w:widowControl/>
              <w:spacing w:line="240" w:lineRule="auto"/>
              <w:ind w:left="-151" w:right="-102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36</w:t>
            </w:r>
          </w:p>
        </w:tc>
        <w:tc>
          <w:tcPr>
            <w:tcW w:w="490" w:type="dxa"/>
            <w:vAlign w:val="center"/>
          </w:tcPr>
          <w:p w:rsidR="00D503CC" w:rsidRPr="001738E4" w:rsidRDefault="00D503CC" w:rsidP="006C5C4A">
            <w:pPr>
              <w:pStyle w:val="Style37"/>
              <w:widowControl/>
              <w:spacing w:line="240" w:lineRule="auto"/>
              <w:ind w:left="-151" w:right="-102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38</w:t>
            </w:r>
          </w:p>
        </w:tc>
        <w:tc>
          <w:tcPr>
            <w:tcW w:w="475" w:type="dxa"/>
            <w:vAlign w:val="center"/>
          </w:tcPr>
          <w:p w:rsidR="00D503CC" w:rsidRPr="001738E4" w:rsidRDefault="00D503CC" w:rsidP="006C5C4A">
            <w:pPr>
              <w:pStyle w:val="Style37"/>
              <w:widowControl/>
              <w:spacing w:line="240" w:lineRule="auto"/>
              <w:ind w:left="-151" w:right="-102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36</w:t>
            </w:r>
          </w:p>
        </w:tc>
        <w:tc>
          <w:tcPr>
            <w:tcW w:w="501" w:type="dxa"/>
            <w:vAlign w:val="center"/>
          </w:tcPr>
          <w:p w:rsidR="00D503CC" w:rsidRPr="001738E4" w:rsidRDefault="00D503CC" w:rsidP="006C5C4A">
            <w:pPr>
              <w:pStyle w:val="Style37"/>
              <w:widowControl/>
              <w:spacing w:line="240" w:lineRule="auto"/>
              <w:ind w:left="-151" w:right="-102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30</w:t>
            </w:r>
          </w:p>
        </w:tc>
        <w:tc>
          <w:tcPr>
            <w:tcW w:w="407" w:type="dxa"/>
            <w:vAlign w:val="center"/>
          </w:tcPr>
          <w:p w:rsidR="00D503CC" w:rsidRPr="001738E4" w:rsidRDefault="00D503CC" w:rsidP="006C5C4A">
            <w:pPr>
              <w:pStyle w:val="Style37"/>
              <w:widowControl/>
              <w:spacing w:line="240" w:lineRule="auto"/>
              <w:ind w:left="-151" w:right="-102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26</w:t>
            </w:r>
          </w:p>
        </w:tc>
        <w:tc>
          <w:tcPr>
            <w:tcW w:w="525" w:type="dxa"/>
            <w:vAlign w:val="center"/>
          </w:tcPr>
          <w:p w:rsidR="00D503CC" w:rsidRPr="001738E4" w:rsidRDefault="00D503CC" w:rsidP="006C5C4A">
            <w:pPr>
              <w:pStyle w:val="Style37"/>
              <w:widowControl/>
              <w:spacing w:line="240" w:lineRule="auto"/>
              <w:ind w:left="-151" w:right="-102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23</w:t>
            </w:r>
          </w:p>
        </w:tc>
        <w:tc>
          <w:tcPr>
            <w:tcW w:w="392" w:type="dxa"/>
            <w:vAlign w:val="center"/>
          </w:tcPr>
          <w:p w:rsidR="00D503CC" w:rsidRPr="001738E4" w:rsidRDefault="00D503CC" w:rsidP="006C5C4A">
            <w:pPr>
              <w:pStyle w:val="Style37"/>
              <w:widowControl/>
              <w:spacing w:line="240" w:lineRule="auto"/>
              <w:ind w:left="-151" w:right="-102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25</w:t>
            </w:r>
          </w:p>
        </w:tc>
        <w:tc>
          <w:tcPr>
            <w:tcW w:w="425" w:type="dxa"/>
            <w:vAlign w:val="center"/>
          </w:tcPr>
          <w:p w:rsidR="00D503CC" w:rsidRPr="001738E4" w:rsidRDefault="00D503CC" w:rsidP="006C5C4A">
            <w:pPr>
              <w:pStyle w:val="Style37"/>
              <w:widowControl/>
              <w:spacing w:line="240" w:lineRule="auto"/>
              <w:ind w:left="-151" w:right="-102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30</w:t>
            </w:r>
          </w:p>
        </w:tc>
        <w:tc>
          <w:tcPr>
            <w:tcW w:w="426" w:type="dxa"/>
            <w:vAlign w:val="center"/>
          </w:tcPr>
          <w:p w:rsidR="00D503CC" w:rsidRPr="001738E4" w:rsidRDefault="00D503CC" w:rsidP="006C5C4A">
            <w:pPr>
              <w:pStyle w:val="Style37"/>
              <w:widowControl/>
              <w:spacing w:line="240" w:lineRule="auto"/>
              <w:ind w:left="-151" w:right="-102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32</w:t>
            </w:r>
          </w:p>
        </w:tc>
        <w:tc>
          <w:tcPr>
            <w:tcW w:w="614" w:type="dxa"/>
            <w:vAlign w:val="center"/>
          </w:tcPr>
          <w:p w:rsidR="00D503CC" w:rsidRPr="00FB0F84" w:rsidRDefault="00D503CC" w:rsidP="006C5C4A">
            <w:pPr>
              <w:ind w:left="-167" w:right="-14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0F84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</w:tr>
      <w:tr w:rsidR="00D503CC" w:rsidRPr="00942BA9" w:rsidTr="006C5C4A">
        <w:trPr>
          <w:jc w:val="center"/>
        </w:trPr>
        <w:tc>
          <w:tcPr>
            <w:tcW w:w="1473" w:type="dxa"/>
            <w:vAlign w:val="center"/>
          </w:tcPr>
          <w:p w:rsidR="00D503CC" w:rsidRPr="001738E4" w:rsidRDefault="00D503CC" w:rsidP="006C5C4A">
            <w:pPr>
              <w:pStyle w:val="Style37"/>
              <w:widowControl/>
              <w:spacing w:line="240" w:lineRule="auto"/>
              <w:ind w:left="-28" w:right="-102"/>
              <w:jc w:val="left"/>
              <w:rPr>
                <w:rStyle w:val="FontStyle111"/>
                <w:b w:val="0"/>
                <w:sz w:val="24"/>
                <w:szCs w:val="24"/>
              </w:rPr>
            </w:pPr>
            <w:r>
              <w:rPr>
                <w:rStyle w:val="FontStyle111"/>
                <w:b w:val="0"/>
                <w:sz w:val="24"/>
                <w:szCs w:val="24"/>
              </w:rPr>
              <w:t>Бег</w:t>
            </w:r>
            <w:proofErr w:type="gramStart"/>
            <w:r>
              <w:rPr>
                <w:rStyle w:val="FontStyle111"/>
                <w:b w:val="0"/>
                <w:sz w:val="24"/>
                <w:szCs w:val="24"/>
              </w:rPr>
              <w:t>.</w:t>
            </w:r>
            <w:proofErr w:type="gramEnd"/>
            <w:r>
              <w:rPr>
                <w:rStyle w:val="FontStyle111"/>
                <w:b w:val="0"/>
                <w:sz w:val="24"/>
                <w:szCs w:val="24"/>
              </w:rPr>
              <w:t xml:space="preserve"> </w:t>
            </w:r>
            <w:proofErr w:type="gramStart"/>
            <w:r>
              <w:rPr>
                <w:rStyle w:val="FontStyle111"/>
                <w:b w:val="0"/>
                <w:sz w:val="24"/>
                <w:szCs w:val="24"/>
              </w:rPr>
              <w:t>к</w:t>
            </w:r>
            <w:proofErr w:type="gramEnd"/>
            <w:r>
              <w:rPr>
                <w:rStyle w:val="FontStyle111"/>
                <w:b w:val="0"/>
                <w:sz w:val="24"/>
                <w:szCs w:val="24"/>
              </w:rPr>
              <w:t xml:space="preserve">м </w:t>
            </w:r>
            <w:r w:rsidRPr="001738E4">
              <w:rPr>
                <w:rStyle w:val="FontStyle111"/>
                <w:b w:val="0"/>
                <w:sz w:val="24"/>
                <w:szCs w:val="24"/>
              </w:rPr>
              <w:t>I зона</w:t>
            </w:r>
          </w:p>
        </w:tc>
        <w:tc>
          <w:tcPr>
            <w:tcW w:w="942" w:type="dxa"/>
            <w:vAlign w:val="center"/>
          </w:tcPr>
          <w:p w:rsidR="00D503CC" w:rsidRPr="001738E4" w:rsidRDefault="00D503CC" w:rsidP="006C5C4A">
            <w:pPr>
              <w:pStyle w:val="Style37"/>
              <w:widowControl/>
              <w:spacing w:line="240" w:lineRule="auto"/>
              <w:ind w:left="-151" w:right="-102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39</w:t>
            </w:r>
          </w:p>
        </w:tc>
        <w:tc>
          <w:tcPr>
            <w:tcW w:w="523" w:type="dxa"/>
            <w:vAlign w:val="center"/>
          </w:tcPr>
          <w:p w:rsidR="00D503CC" w:rsidRPr="001738E4" w:rsidRDefault="00D503CC" w:rsidP="006C5C4A">
            <w:pPr>
              <w:pStyle w:val="Style37"/>
              <w:widowControl/>
              <w:spacing w:line="240" w:lineRule="auto"/>
              <w:ind w:left="-151" w:right="-102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38</w:t>
            </w:r>
          </w:p>
        </w:tc>
        <w:tc>
          <w:tcPr>
            <w:tcW w:w="476" w:type="dxa"/>
            <w:vAlign w:val="center"/>
          </w:tcPr>
          <w:p w:rsidR="00D503CC" w:rsidRPr="001738E4" w:rsidRDefault="00D503CC" w:rsidP="006C5C4A">
            <w:pPr>
              <w:pStyle w:val="Style37"/>
              <w:widowControl/>
              <w:spacing w:line="240" w:lineRule="auto"/>
              <w:ind w:left="-151" w:right="-102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20</w:t>
            </w:r>
          </w:p>
        </w:tc>
        <w:tc>
          <w:tcPr>
            <w:tcW w:w="490" w:type="dxa"/>
            <w:vAlign w:val="center"/>
          </w:tcPr>
          <w:p w:rsidR="00D503CC" w:rsidRPr="001738E4" w:rsidRDefault="00D503CC" w:rsidP="006C5C4A">
            <w:pPr>
              <w:pStyle w:val="Style37"/>
              <w:widowControl/>
              <w:spacing w:line="240" w:lineRule="auto"/>
              <w:ind w:left="-151" w:right="-102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10</w:t>
            </w:r>
          </w:p>
        </w:tc>
        <w:tc>
          <w:tcPr>
            <w:tcW w:w="475" w:type="dxa"/>
            <w:vAlign w:val="center"/>
          </w:tcPr>
          <w:p w:rsidR="00D503CC" w:rsidRPr="001738E4" w:rsidRDefault="00D503CC" w:rsidP="006C5C4A">
            <w:pPr>
              <w:pStyle w:val="Style37"/>
              <w:widowControl/>
              <w:spacing w:line="240" w:lineRule="auto"/>
              <w:ind w:left="-151" w:right="-102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10</w:t>
            </w:r>
          </w:p>
        </w:tc>
        <w:tc>
          <w:tcPr>
            <w:tcW w:w="501" w:type="dxa"/>
            <w:vAlign w:val="center"/>
          </w:tcPr>
          <w:p w:rsidR="00D503CC" w:rsidRPr="001738E4" w:rsidRDefault="00D503CC" w:rsidP="006C5C4A">
            <w:pPr>
              <w:pStyle w:val="Style37"/>
              <w:widowControl/>
              <w:spacing w:line="240" w:lineRule="auto"/>
              <w:ind w:left="-151" w:right="-102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10</w:t>
            </w:r>
          </w:p>
        </w:tc>
        <w:tc>
          <w:tcPr>
            <w:tcW w:w="407" w:type="dxa"/>
            <w:vAlign w:val="center"/>
          </w:tcPr>
          <w:p w:rsidR="00D503CC" w:rsidRPr="001738E4" w:rsidRDefault="00D503CC" w:rsidP="006C5C4A">
            <w:pPr>
              <w:pStyle w:val="Style37"/>
              <w:widowControl/>
              <w:spacing w:line="240" w:lineRule="auto"/>
              <w:ind w:left="-151" w:right="-102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10</w:t>
            </w:r>
          </w:p>
        </w:tc>
        <w:tc>
          <w:tcPr>
            <w:tcW w:w="525" w:type="dxa"/>
            <w:vAlign w:val="center"/>
          </w:tcPr>
          <w:p w:rsidR="00D503CC" w:rsidRPr="001738E4" w:rsidRDefault="00D503CC" w:rsidP="006C5C4A">
            <w:pPr>
              <w:pStyle w:val="Style37"/>
              <w:widowControl/>
              <w:spacing w:line="240" w:lineRule="auto"/>
              <w:ind w:left="-151" w:right="-102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43</w:t>
            </w:r>
          </w:p>
        </w:tc>
        <w:tc>
          <w:tcPr>
            <w:tcW w:w="392" w:type="dxa"/>
            <w:vAlign w:val="center"/>
          </w:tcPr>
          <w:p w:rsidR="00D503CC" w:rsidRPr="001738E4" w:rsidRDefault="00D503CC" w:rsidP="006C5C4A">
            <w:pPr>
              <w:pStyle w:val="Style37"/>
              <w:widowControl/>
              <w:spacing w:line="240" w:lineRule="auto"/>
              <w:ind w:left="-151" w:right="-102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38</w:t>
            </w:r>
          </w:p>
        </w:tc>
        <w:tc>
          <w:tcPr>
            <w:tcW w:w="425" w:type="dxa"/>
            <w:vAlign w:val="center"/>
          </w:tcPr>
          <w:p w:rsidR="00D503CC" w:rsidRPr="001738E4" w:rsidRDefault="00D503CC" w:rsidP="006C5C4A">
            <w:pPr>
              <w:pStyle w:val="Style37"/>
              <w:widowControl/>
              <w:spacing w:line="240" w:lineRule="auto"/>
              <w:ind w:left="-151" w:right="-102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37</w:t>
            </w:r>
          </w:p>
        </w:tc>
        <w:tc>
          <w:tcPr>
            <w:tcW w:w="426" w:type="dxa"/>
            <w:vAlign w:val="center"/>
          </w:tcPr>
          <w:p w:rsidR="00D503CC" w:rsidRPr="001738E4" w:rsidRDefault="00D503CC" w:rsidP="006C5C4A">
            <w:pPr>
              <w:pStyle w:val="Style37"/>
              <w:widowControl/>
              <w:spacing w:line="240" w:lineRule="auto"/>
              <w:ind w:left="-151" w:right="-102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48</w:t>
            </w:r>
          </w:p>
        </w:tc>
        <w:tc>
          <w:tcPr>
            <w:tcW w:w="614" w:type="dxa"/>
            <w:vAlign w:val="center"/>
          </w:tcPr>
          <w:p w:rsidR="00D503CC" w:rsidRPr="00FB0F84" w:rsidRDefault="00D503CC" w:rsidP="006C5C4A">
            <w:pPr>
              <w:ind w:left="-167" w:right="-14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0F84">
              <w:rPr>
                <w:rFonts w:ascii="Times New Roman" w:hAnsi="Times New Roman"/>
                <w:color w:val="000000"/>
                <w:sz w:val="24"/>
                <w:szCs w:val="24"/>
              </w:rPr>
              <w:t>303</w:t>
            </w:r>
          </w:p>
        </w:tc>
      </w:tr>
      <w:tr w:rsidR="00D503CC" w:rsidRPr="00942BA9" w:rsidTr="006C5C4A">
        <w:trPr>
          <w:jc w:val="center"/>
        </w:trPr>
        <w:tc>
          <w:tcPr>
            <w:tcW w:w="1473" w:type="dxa"/>
            <w:vAlign w:val="center"/>
          </w:tcPr>
          <w:p w:rsidR="00D503CC" w:rsidRPr="001738E4" w:rsidRDefault="00D503CC" w:rsidP="006C5C4A">
            <w:pPr>
              <w:pStyle w:val="Style37"/>
              <w:widowControl/>
              <w:spacing w:line="240" w:lineRule="auto"/>
              <w:ind w:left="-28" w:right="-102"/>
              <w:jc w:val="left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  <w:lang w:val="en-US"/>
              </w:rPr>
              <w:t>II</w:t>
            </w:r>
            <w:r w:rsidRPr="001738E4">
              <w:rPr>
                <w:rStyle w:val="FontStyle111"/>
                <w:b w:val="0"/>
                <w:sz w:val="24"/>
                <w:szCs w:val="24"/>
              </w:rPr>
              <w:t xml:space="preserve"> зона</w:t>
            </w:r>
          </w:p>
        </w:tc>
        <w:tc>
          <w:tcPr>
            <w:tcW w:w="942" w:type="dxa"/>
            <w:vAlign w:val="center"/>
          </w:tcPr>
          <w:p w:rsidR="00D503CC" w:rsidRPr="001738E4" w:rsidRDefault="00D503CC" w:rsidP="006C5C4A">
            <w:pPr>
              <w:pStyle w:val="Style37"/>
              <w:widowControl/>
              <w:spacing w:line="240" w:lineRule="auto"/>
              <w:ind w:left="-151" w:right="-102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78</w:t>
            </w:r>
          </w:p>
        </w:tc>
        <w:tc>
          <w:tcPr>
            <w:tcW w:w="523" w:type="dxa"/>
            <w:vAlign w:val="center"/>
          </w:tcPr>
          <w:p w:rsidR="00D503CC" w:rsidRPr="001738E4" w:rsidRDefault="00D503CC" w:rsidP="006C5C4A">
            <w:pPr>
              <w:pStyle w:val="Style37"/>
              <w:widowControl/>
              <w:spacing w:line="240" w:lineRule="auto"/>
              <w:ind w:left="-151" w:right="-102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52</w:t>
            </w:r>
          </w:p>
        </w:tc>
        <w:tc>
          <w:tcPr>
            <w:tcW w:w="476" w:type="dxa"/>
            <w:vAlign w:val="center"/>
          </w:tcPr>
          <w:p w:rsidR="00D503CC" w:rsidRPr="001738E4" w:rsidRDefault="00D503CC" w:rsidP="006C5C4A">
            <w:pPr>
              <w:pStyle w:val="Style37"/>
              <w:widowControl/>
              <w:spacing w:line="240" w:lineRule="auto"/>
              <w:ind w:left="-151" w:right="-102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25</w:t>
            </w:r>
          </w:p>
        </w:tc>
        <w:tc>
          <w:tcPr>
            <w:tcW w:w="490" w:type="dxa"/>
            <w:vAlign w:val="center"/>
          </w:tcPr>
          <w:p w:rsidR="00D503CC" w:rsidRPr="001738E4" w:rsidRDefault="00D503CC" w:rsidP="006C5C4A">
            <w:pPr>
              <w:pStyle w:val="Style37"/>
              <w:widowControl/>
              <w:spacing w:line="240" w:lineRule="auto"/>
              <w:ind w:left="-151" w:right="-102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15</w:t>
            </w:r>
          </w:p>
        </w:tc>
        <w:tc>
          <w:tcPr>
            <w:tcW w:w="475" w:type="dxa"/>
            <w:vAlign w:val="center"/>
          </w:tcPr>
          <w:p w:rsidR="00D503CC" w:rsidRPr="001738E4" w:rsidRDefault="00D503CC" w:rsidP="006C5C4A">
            <w:pPr>
              <w:pStyle w:val="Style37"/>
              <w:widowControl/>
              <w:spacing w:line="240" w:lineRule="auto"/>
              <w:ind w:left="-151" w:right="-102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10</w:t>
            </w:r>
          </w:p>
        </w:tc>
        <w:tc>
          <w:tcPr>
            <w:tcW w:w="501" w:type="dxa"/>
            <w:vAlign w:val="center"/>
          </w:tcPr>
          <w:p w:rsidR="00D503CC" w:rsidRPr="001738E4" w:rsidRDefault="00D503CC" w:rsidP="006C5C4A">
            <w:pPr>
              <w:pStyle w:val="Style37"/>
              <w:widowControl/>
              <w:spacing w:line="240" w:lineRule="auto"/>
              <w:ind w:left="-151" w:right="-102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10</w:t>
            </w:r>
          </w:p>
        </w:tc>
        <w:tc>
          <w:tcPr>
            <w:tcW w:w="407" w:type="dxa"/>
            <w:vAlign w:val="center"/>
          </w:tcPr>
          <w:p w:rsidR="00D503CC" w:rsidRPr="001738E4" w:rsidRDefault="00D503CC" w:rsidP="006C5C4A">
            <w:pPr>
              <w:pStyle w:val="Style37"/>
              <w:widowControl/>
              <w:spacing w:line="240" w:lineRule="auto"/>
              <w:ind w:left="-151" w:right="-102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10</w:t>
            </w:r>
          </w:p>
        </w:tc>
        <w:tc>
          <w:tcPr>
            <w:tcW w:w="525" w:type="dxa"/>
            <w:vAlign w:val="center"/>
          </w:tcPr>
          <w:p w:rsidR="00D503CC" w:rsidRPr="001738E4" w:rsidRDefault="00D503CC" w:rsidP="006C5C4A">
            <w:pPr>
              <w:pStyle w:val="Style37"/>
              <w:widowControl/>
              <w:spacing w:line="240" w:lineRule="auto"/>
              <w:ind w:left="-151" w:right="-102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48</w:t>
            </w:r>
          </w:p>
        </w:tc>
        <w:tc>
          <w:tcPr>
            <w:tcW w:w="392" w:type="dxa"/>
            <w:vAlign w:val="center"/>
          </w:tcPr>
          <w:p w:rsidR="00D503CC" w:rsidRPr="001738E4" w:rsidRDefault="00D503CC" w:rsidP="006C5C4A">
            <w:pPr>
              <w:pStyle w:val="Style37"/>
              <w:widowControl/>
              <w:spacing w:line="240" w:lineRule="auto"/>
              <w:ind w:left="-151" w:right="-102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44</w:t>
            </w:r>
          </w:p>
        </w:tc>
        <w:tc>
          <w:tcPr>
            <w:tcW w:w="425" w:type="dxa"/>
            <w:vAlign w:val="center"/>
          </w:tcPr>
          <w:p w:rsidR="00D503CC" w:rsidRPr="001738E4" w:rsidRDefault="00D503CC" w:rsidP="006C5C4A">
            <w:pPr>
              <w:pStyle w:val="Style37"/>
              <w:widowControl/>
              <w:spacing w:line="240" w:lineRule="auto"/>
              <w:ind w:left="-151" w:right="-102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44</w:t>
            </w:r>
          </w:p>
        </w:tc>
        <w:tc>
          <w:tcPr>
            <w:tcW w:w="426" w:type="dxa"/>
            <w:vAlign w:val="center"/>
          </w:tcPr>
          <w:p w:rsidR="00D503CC" w:rsidRPr="001738E4" w:rsidRDefault="00D503CC" w:rsidP="006C5C4A">
            <w:pPr>
              <w:pStyle w:val="Style37"/>
              <w:widowControl/>
              <w:spacing w:line="240" w:lineRule="auto"/>
              <w:ind w:left="-151" w:right="-102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58</w:t>
            </w:r>
          </w:p>
        </w:tc>
        <w:tc>
          <w:tcPr>
            <w:tcW w:w="614" w:type="dxa"/>
            <w:vAlign w:val="center"/>
          </w:tcPr>
          <w:p w:rsidR="00D503CC" w:rsidRPr="00FB0F84" w:rsidRDefault="00D503CC" w:rsidP="006C5C4A">
            <w:pPr>
              <w:ind w:left="-167" w:right="-14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0F84">
              <w:rPr>
                <w:rFonts w:ascii="Times New Roman" w:hAnsi="Times New Roman"/>
                <w:color w:val="000000"/>
                <w:sz w:val="24"/>
                <w:szCs w:val="24"/>
              </w:rPr>
              <w:t>394</w:t>
            </w:r>
          </w:p>
        </w:tc>
      </w:tr>
      <w:tr w:rsidR="00D503CC" w:rsidRPr="00942BA9" w:rsidTr="006C5C4A">
        <w:trPr>
          <w:jc w:val="center"/>
        </w:trPr>
        <w:tc>
          <w:tcPr>
            <w:tcW w:w="1473" w:type="dxa"/>
            <w:vAlign w:val="center"/>
          </w:tcPr>
          <w:p w:rsidR="00D503CC" w:rsidRPr="001738E4" w:rsidRDefault="00D503CC" w:rsidP="006C5C4A">
            <w:pPr>
              <w:pStyle w:val="Style37"/>
              <w:widowControl/>
              <w:spacing w:line="240" w:lineRule="auto"/>
              <w:ind w:left="-28" w:right="-102"/>
              <w:jc w:val="left"/>
              <w:rPr>
                <w:rStyle w:val="FontStyle111"/>
                <w:b w:val="0"/>
                <w:sz w:val="24"/>
                <w:szCs w:val="24"/>
                <w:lang w:eastAsia="en-US"/>
              </w:rPr>
            </w:pPr>
            <w:r w:rsidRPr="001738E4">
              <w:rPr>
                <w:rStyle w:val="FontStyle111"/>
                <w:b w:val="0"/>
                <w:sz w:val="24"/>
                <w:szCs w:val="24"/>
                <w:lang w:val="en-US" w:eastAsia="en-US"/>
              </w:rPr>
              <w:t xml:space="preserve">III </w:t>
            </w:r>
            <w:r w:rsidRPr="001738E4">
              <w:rPr>
                <w:rStyle w:val="FontStyle111"/>
                <w:b w:val="0"/>
                <w:sz w:val="24"/>
                <w:szCs w:val="24"/>
                <w:lang w:eastAsia="en-US"/>
              </w:rPr>
              <w:t>зона</w:t>
            </w:r>
          </w:p>
        </w:tc>
        <w:tc>
          <w:tcPr>
            <w:tcW w:w="942" w:type="dxa"/>
            <w:vAlign w:val="center"/>
          </w:tcPr>
          <w:p w:rsidR="00D503CC" w:rsidRPr="001738E4" w:rsidRDefault="00D503CC" w:rsidP="006C5C4A">
            <w:pPr>
              <w:pStyle w:val="Style37"/>
              <w:widowControl/>
              <w:spacing w:line="240" w:lineRule="auto"/>
              <w:ind w:left="-151" w:right="-102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30</w:t>
            </w:r>
          </w:p>
        </w:tc>
        <w:tc>
          <w:tcPr>
            <w:tcW w:w="523" w:type="dxa"/>
            <w:vAlign w:val="center"/>
          </w:tcPr>
          <w:p w:rsidR="00D503CC" w:rsidRPr="001738E4" w:rsidRDefault="00D503CC" w:rsidP="006C5C4A">
            <w:pPr>
              <w:pStyle w:val="Style37"/>
              <w:widowControl/>
              <w:spacing w:line="240" w:lineRule="auto"/>
              <w:ind w:left="-151" w:right="-102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20</w:t>
            </w:r>
          </w:p>
        </w:tc>
        <w:tc>
          <w:tcPr>
            <w:tcW w:w="476" w:type="dxa"/>
            <w:vAlign w:val="center"/>
          </w:tcPr>
          <w:p w:rsidR="00D503CC" w:rsidRPr="001738E4" w:rsidRDefault="00D503CC" w:rsidP="006C5C4A">
            <w:pPr>
              <w:pStyle w:val="Style25"/>
              <w:widowControl/>
              <w:ind w:left="-151" w:right="-102"/>
              <w:jc w:val="center"/>
            </w:pPr>
          </w:p>
        </w:tc>
        <w:tc>
          <w:tcPr>
            <w:tcW w:w="490" w:type="dxa"/>
            <w:vAlign w:val="center"/>
          </w:tcPr>
          <w:p w:rsidR="00D503CC" w:rsidRPr="001738E4" w:rsidRDefault="00D503CC" w:rsidP="006C5C4A">
            <w:pPr>
              <w:pStyle w:val="Style25"/>
              <w:widowControl/>
              <w:ind w:left="-151" w:right="-102"/>
              <w:jc w:val="center"/>
            </w:pPr>
          </w:p>
        </w:tc>
        <w:tc>
          <w:tcPr>
            <w:tcW w:w="475" w:type="dxa"/>
            <w:vAlign w:val="center"/>
          </w:tcPr>
          <w:p w:rsidR="00D503CC" w:rsidRPr="001738E4" w:rsidRDefault="00D503CC" w:rsidP="006C5C4A">
            <w:pPr>
              <w:pStyle w:val="Style25"/>
              <w:widowControl/>
              <w:ind w:left="-151" w:right="-102"/>
              <w:jc w:val="center"/>
            </w:pPr>
          </w:p>
        </w:tc>
        <w:tc>
          <w:tcPr>
            <w:tcW w:w="501" w:type="dxa"/>
            <w:vAlign w:val="center"/>
          </w:tcPr>
          <w:p w:rsidR="00D503CC" w:rsidRPr="001738E4" w:rsidRDefault="00D503CC" w:rsidP="006C5C4A">
            <w:pPr>
              <w:pStyle w:val="Style25"/>
              <w:widowControl/>
              <w:ind w:left="-151" w:right="-102"/>
              <w:jc w:val="center"/>
            </w:pPr>
          </w:p>
        </w:tc>
        <w:tc>
          <w:tcPr>
            <w:tcW w:w="407" w:type="dxa"/>
            <w:vAlign w:val="center"/>
          </w:tcPr>
          <w:p w:rsidR="00D503CC" w:rsidRPr="001738E4" w:rsidRDefault="00D503CC" w:rsidP="006C5C4A">
            <w:pPr>
              <w:pStyle w:val="Style25"/>
              <w:widowControl/>
              <w:ind w:left="-151" w:right="-102"/>
              <w:jc w:val="center"/>
            </w:pPr>
          </w:p>
        </w:tc>
        <w:tc>
          <w:tcPr>
            <w:tcW w:w="525" w:type="dxa"/>
            <w:vAlign w:val="center"/>
          </w:tcPr>
          <w:p w:rsidR="00D503CC" w:rsidRPr="001738E4" w:rsidRDefault="00D503CC" w:rsidP="006C5C4A">
            <w:pPr>
              <w:pStyle w:val="Style37"/>
              <w:widowControl/>
              <w:spacing w:line="240" w:lineRule="auto"/>
              <w:ind w:left="-151" w:right="-102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14</w:t>
            </w:r>
          </w:p>
        </w:tc>
        <w:tc>
          <w:tcPr>
            <w:tcW w:w="392" w:type="dxa"/>
            <w:vAlign w:val="center"/>
          </w:tcPr>
          <w:p w:rsidR="00D503CC" w:rsidRPr="001738E4" w:rsidRDefault="00D503CC" w:rsidP="006C5C4A">
            <w:pPr>
              <w:pStyle w:val="Style37"/>
              <w:widowControl/>
              <w:spacing w:line="240" w:lineRule="auto"/>
              <w:ind w:left="-151" w:right="-102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16</w:t>
            </w:r>
          </w:p>
        </w:tc>
        <w:tc>
          <w:tcPr>
            <w:tcW w:w="425" w:type="dxa"/>
            <w:vAlign w:val="center"/>
          </w:tcPr>
          <w:p w:rsidR="00D503CC" w:rsidRPr="001738E4" w:rsidRDefault="00D503CC" w:rsidP="006C5C4A">
            <w:pPr>
              <w:pStyle w:val="Style37"/>
              <w:widowControl/>
              <w:spacing w:line="240" w:lineRule="auto"/>
              <w:ind w:left="-151" w:right="-102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18</w:t>
            </w:r>
          </w:p>
        </w:tc>
        <w:tc>
          <w:tcPr>
            <w:tcW w:w="426" w:type="dxa"/>
            <w:vAlign w:val="center"/>
          </w:tcPr>
          <w:p w:rsidR="00D503CC" w:rsidRPr="001738E4" w:rsidRDefault="00D503CC" w:rsidP="006C5C4A">
            <w:pPr>
              <w:pStyle w:val="Style37"/>
              <w:widowControl/>
              <w:spacing w:line="240" w:lineRule="auto"/>
              <w:ind w:left="-151" w:right="-102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22</w:t>
            </w:r>
          </w:p>
        </w:tc>
        <w:tc>
          <w:tcPr>
            <w:tcW w:w="614" w:type="dxa"/>
            <w:vAlign w:val="center"/>
          </w:tcPr>
          <w:p w:rsidR="00D503CC" w:rsidRPr="00FB0F84" w:rsidRDefault="00D503CC" w:rsidP="006C5C4A">
            <w:pPr>
              <w:ind w:left="-167" w:right="-14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0F84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</w:tr>
      <w:tr w:rsidR="00D503CC" w:rsidRPr="00942BA9" w:rsidTr="006C5C4A">
        <w:trPr>
          <w:jc w:val="center"/>
        </w:trPr>
        <w:tc>
          <w:tcPr>
            <w:tcW w:w="1473" w:type="dxa"/>
            <w:vAlign w:val="center"/>
          </w:tcPr>
          <w:p w:rsidR="00D503CC" w:rsidRPr="001738E4" w:rsidRDefault="00D503CC" w:rsidP="006C5C4A">
            <w:pPr>
              <w:pStyle w:val="Style37"/>
              <w:widowControl/>
              <w:spacing w:line="240" w:lineRule="auto"/>
              <w:ind w:left="-28" w:right="-102"/>
              <w:jc w:val="left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IV зона</w:t>
            </w:r>
          </w:p>
        </w:tc>
        <w:tc>
          <w:tcPr>
            <w:tcW w:w="942" w:type="dxa"/>
            <w:vAlign w:val="center"/>
          </w:tcPr>
          <w:p w:rsidR="00D503CC" w:rsidRPr="001738E4" w:rsidRDefault="00D503CC" w:rsidP="006C5C4A">
            <w:pPr>
              <w:pStyle w:val="Style37"/>
              <w:widowControl/>
              <w:spacing w:line="240" w:lineRule="auto"/>
              <w:ind w:left="-151" w:right="-102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14</w:t>
            </w:r>
          </w:p>
        </w:tc>
        <w:tc>
          <w:tcPr>
            <w:tcW w:w="523" w:type="dxa"/>
            <w:vAlign w:val="center"/>
          </w:tcPr>
          <w:p w:rsidR="00D503CC" w:rsidRPr="001738E4" w:rsidRDefault="00D503CC" w:rsidP="006C5C4A">
            <w:pPr>
              <w:pStyle w:val="Style37"/>
              <w:widowControl/>
              <w:spacing w:line="240" w:lineRule="auto"/>
              <w:ind w:left="-151" w:right="-102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8</w:t>
            </w:r>
          </w:p>
        </w:tc>
        <w:tc>
          <w:tcPr>
            <w:tcW w:w="476" w:type="dxa"/>
            <w:vAlign w:val="center"/>
          </w:tcPr>
          <w:p w:rsidR="00D503CC" w:rsidRPr="001738E4" w:rsidRDefault="00D503CC" w:rsidP="006C5C4A">
            <w:pPr>
              <w:pStyle w:val="Style25"/>
              <w:widowControl/>
              <w:ind w:left="-151" w:right="-102"/>
              <w:jc w:val="center"/>
            </w:pPr>
          </w:p>
        </w:tc>
        <w:tc>
          <w:tcPr>
            <w:tcW w:w="490" w:type="dxa"/>
            <w:vAlign w:val="center"/>
          </w:tcPr>
          <w:p w:rsidR="00D503CC" w:rsidRPr="001738E4" w:rsidRDefault="00D503CC" w:rsidP="006C5C4A">
            <w:pPr>
              <w:pStyle w:val="Style25"/>
              <w:widowControl/>
              <w:ind w:left="-151" w:right="-102"/>
              <w:jc w:val="center"/>
            </w:pPr>
          </w:p>
        </w:tc>
        <w:tc>
          <w:tcPr>
            <w:tcW w:w="475" w:type="dxa"/>
            <w:vAlign w:val="center"/>
          </w:tcPr>
          <w:p w:rsidR="00D503CC" w:rsidRPr="001738E4" w:rsidRDefault="00D503CC" w:rsidP="006C5C4A">
            <w:pPr>
              <w:pStyle w:val="Style25"/>
              <w:widowControl/>
              <w:ind w:left="-151" w:right="-102"/>
              <w:jc w:val="center"/>
            </w:pPr>
          </w:p>
        </w:tc>
        <w:tc>
          <w:tcPr>
            <w:tcW w:w="501" w:type="dxa"/>
            <w:vAlign w:val="center"/>
          </w:tcPr>
          <w:p w:rsidR="00D503CC" w:rsidRPr="001738E4" w:rsidRDefault="00D503CC" w:rsidP="006C5C4A">
            <w:pPr>
              <w:pStyle w:val="Style25"/>
              <w:widowControl/>
              <w:ind w:left="-151" w:right="-102"/>
              <w:jc w:val="center"/>
            </w:pPr>
          </w:p>
        </w:tc>
        <w:tc>
          <w:tcPr>
            <w:tcW w:w="407" w:type="dxa"/>
            <w:vAlign w:val="center"/>
          </w:tcPr>
          <w:p w:rsidR="00D503CC" w:rsidRPr="001738E4" w:rsidRDefault="00D503CC" w:rsidP="006C5C4A">
            <w:pPr>
              <w:pStyle w:val="Style25"/>
              <w:widowControl/>
              <w:ind w:left="-151" w:right="-102"/>
              <w:jc w:val="center"/>
            </w:pPr>
          </w:p>
        </w:tc>
        <w:tc>
          <w:tcPr>
            <w:tcW w:w="525" w:type="dxa"/>
            <w:vAlign w:val="center"/>
          </w:tcPr>
          <w:p w:rsidR="00D503CC" w:rsidRPr="001738E4" w:rsidRDefault="00D503CC" w:rsidP="006C5C4A">
            <w:pPr>
              <w:pStyle w:val="Style64"/>
              <w:widowControl/>
              <w:ind w:left="-151" w:right="-102"/>
              <w:jc w:val="center"/>
              <w:rPr>
                <w:rStyle w:val="FontStyle148"/>
                <w:b w:val="0"/>
                <w:sz w:val="24"/>
                <w:szCs w:val="24"/>
              </w:rPr>
            </w:pPr>
            <w:r w:rsidRPr="001738E4">
              <w:rPr>
                <w:rStyle w:val="FontStyle148"/>
                <w:b w:val="0"/>
                <w:sz w:val="24"/>
                <w:szCs w:val="24"/>
              </w:rPr>
              <w:t>-</w:t>
            </w:r>
          </w:p>
        </w:tc>
        <w:tc>
          <w:tcPr>
            <w:tcW w:w="392" w:type="dxa"/>
            <w:vAlign w:val="center"/>
          </w:tcPr>
          <w:p w:rsidR="00D503CC" w:rsidRPr="001738E4" w:rsidRDefault="00D503CC" w:rsidP="006C5C4A">
            <w:pPr>
              <w:pStyle w:val="Style37"/>
              <w:widowControl/>
              <w:spacing w:line="240" w:lineRule="auto"/>
              <w:ind w:left="-151" w:right="-102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6</w:t>
            </w:r>
          </w:p>
        </w:tc>
        <w:tc>
          <w:tcPr>
            <w:tcW w:w="425" w:type="dxa"/>
            <w:vAlign w:val="center"/>
          </w:tcPr>
          <w:p w:rsidR="00D503CC" w:rsidRPr="001738E4" w:rsidRDefault="00D503CC" w:rsidP="006C5C4A">
            <w:pPr>
              <w:pStyle w:val="Style37"/>
              <w:widowControl/>
              <w:spacing w:line="240" w:lineRule="auto"/>
              <w:ind w:left="-151" w:right="-102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8</w:t>
            </w:r>
          </w:p>
        </w:tc>
        <w:tc>
          <w:tcPr>
            <w:tcW w:w="426" w:type="dxa"/>
            <w:vAlign w:val="center"/>
          </w:tcPr>
          <w:p w:rsidR="00D503CC" w:rsidRPr="001738E4" w:rsidRDefault="00D503CC" w:rsidP="006C5C4A">
            <w:pPr>
              <w:pStyle w:val="Style37"/>
              <w:widowControl/>
              <w:spacing w:line="240" w:lineRule="auto"/>
              <w:ind w:left="-151" w:right="-102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10</w:t>
            </w:r>
          </w:p>
        </w:tc>
        <w:tc>
          <w:tcPr>
            <w:tcW w:w="614" w:type="dxa"/>
            <w:vAlign w:val="center"/>
          </w:tcPr>
          <w:p w:rsidR="00D503CC" w:rsidRPr="00FB0F84" w:rsidRDefault="00D503CC" w:rsidP="006C5C4A">
            <w:pPr>
              <w:ind w:left="-167" w:right="-14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0F84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</w:tr>
      <w:tr w:rsidR="00D503CC" w:rsidRPr="00942BA9" w:rsidTr="006C5C4A">
        <w:trPr>
          <w:jc w:val="center"/>
        </w:trPr>
        <w:tc>
          <w:tcPr>
            <w:tcW w:w="1473" w:type="dxa"/>
            <w:vAlign w:val="center"/>
          </w:tcPr>
          <w:p w:rsidR="00D503CC" w:rsidRPr="001738E4" w:rsidRDefault="00D503CC" w:rsidP="006C5C4A">
            <w:pPr>
              <w:pStyle w:val="Style37"/>
              <w:widowControl/>
              <w:spacing w:line="240" w:lineRule="auto"/>
              <w:ind w:left="-28" w:right="-102"/>
              <w:jc w:val="left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 xml:space="preserve">Имитация, </w:t>
            </w:r>
            <w:proofErr w:type="gramStart"/>
            <w:r w:rsidRPr="001738E4">
              <w:rPr>
                <w:rStyle w:val="FontStyle111"/>
                <w:b w:val="0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942" w:type="dxa"/>
            <w:vAlign w:val="center"/>
          </w:tcPr>
          <w:p w:rsidR="00D503CC" w:rsidRPr="001738E4" w:rsidRDefault="00D503CC" w:rsidP="006C5C4A">
            <w:pPr>
              <w:pStyle w:val="Style37"/>
              <w:widowControl/>
              <w:spacing w:line="240" w:lineRule="auto"/>
              <w:ind w:left="-151" w:right="-102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14</w:t>
            </w:r>
          </w:p>
        </w:tc>
        <w:tc>
          <w:tcPr>
            <w:tcW w:w="523" w:type="dxa"/>
            <w:vAlign w:val="center"/>
          </w:tcPr>
          <w:p w:rsidR="00D503CC" w:rsidRPr="001738E4" w:rsidRDefault="00D503CC" w:rsidP="006C5C4A">
            <w:pPr>
              <w:pStyle w:val="Style37"/>
              <w:widowControl/>
              <w:spacing w:line="240" w:lineRule="auto"/>
              <w:ind w:left="-151" w:right="-102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12</w:t>
            </w:r>
          </w:p>
        </w:tc>
        <w:tc>
          <w:tcPr>
            <w:tcW w:w="476" w:type="dxa"/>
            <w:vAlign w:val="center"/>
          </w:tcPr>
          <w:p w:rsidR="00D503CC" w:rsidRPr="001738E4" w:rsidRDefault="00D503CC" w:rsidP="006C5C4A">
            <w:pPr>
              <w:pStyle w:val="Style25"/>
              <w:widowControl/>
              <w:ind w:left="-151" w:right="-102"/>
              <w:jc w:val="center"/>
            </w:pPr>
          </w:p>
        </w:tc>
        <w:tc>
          <w:tcPr>
            <w:tcW w:w="490" w:type="dxa"/>
            <w:vAlign w:val="center"/>
          </w:tcPr>
          <w:p w:rsidR="00D503CC" w:rsidRPr="001738E4" w:rsidRDefault="00D503CC" w:rsidP="006C5C4A">
            <w:pPr>
              <w:pStyle w:val="Style25"/>
              <w:widowControl/>
              <w:ind w:left="-151" w:right="-102"/>
              <w:jc w:val="center"/>
            </w:pPr>
          </w:p>
        </w:tc>
        <w:tc>
          <w:tcPr>
            <w:tcW w:w="475" w:type="dxa"/>
            <w:vAlign w:val="center"/>
          </w:tcPr>
          <w:p w:rsidR="00D503CC" w:rsidRPr="001738E4" w:rsidRDefault="00D503CC" w:rsidP="006C5C4A">
            <w:pPr>
              <w:pStyle w:val="Style25"/>
              <w:widowControl/>
              <w:ind w:left="-151" w:right="-102"/>
              <w:jc w:val="center"/>
            </w:pPr>
          </w:p>
        </w:tc>
        <w:tc>
          <w:tcPr>
            <w:tcW w:w="501" w:type="dxa"/>
            <w:vAlign w:val="center"/>
          </w:tcPr>
          <w:p w:rsidR="00D503CC" w:rsidRPr="001738E4" w:rsidRDefault="00D503CC" w:rsidP="006C5C4A">
            <w:pPr>
              <w:pStyle w:val="Style25"/>
              <w:widowControl/>
              <w:ind w:left="-151" w:right="-102"/>
              <w:jc w:val="center"/>
            </w:pPr>
          </w:p>
        </w:tc>
        <w:tc>
          <w:tcPr>
            <w:tcW w:w="407" w:type="dxa"/>
            <w:vAlign w:val="center"/>
          </w:tcPr>
          <w:p w:rsidR="00D503CC" w:rsidRPr="001738E4" w:rsidRDefault="00D503CC" w:rsidP="006C5C4A">
            <w:pPr>
              <w:pStyle w:val="Style25"/>
              <w:widowControl/>
              <w:ind w:left="-151" w:right="-102"/>
              <w:jc w:val="center"/>
            </w:pPr>
          </w:p>
        </w:tc>
        <w:tc>
          <w:tcPr>
            <w:tcW w:w="525" w:type="dxa"/>
            <w:vAlign w:val="center"/>
          </w:tcPr>
          <w:p w:rsidR="00D503CC" w:rsidRPr="001738E4" w:rsidRDefault="00D503CC" w:rsidP="006C5C4A">
            <w:pPr>
              <w:pStyle w:val="Style65"/>
              <w:widowControl/>
              <w:ind w:left="-151" w:right="-102"/>
              <w:jc w:val="center"/>
              <w:rPr>
                <w:rStyle w:val="FontStyle14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738E4">
              <w:rPr>
                <w:rStyle w:val="FontStyle149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392" w:type="dxa"/>
            <w:vAlign w:val="center"/>
          </w:tcPr>
          <w:p w:rsidR="00D503CC" w:rsidRPr="001738E4" w:rsidRDefault="00D503CC" w:rsidP="006C5C4A">
            <w:pPr>
              <w:pStyle w:val="Style37"/>
              <w:widowControl/>
              <w:spacing w:line="240" w:lineRule="auto"/>
              <w:ind w:left="-151" w:right="-102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6</w:t>
            </w:r>
          </w:p>
        </w:tc>
        <w:tc>
          <w:tcPr>
            <w:tcW w:w="425" w:type="dxa"/>
            <w:vAlign w:val="center"/>
          </w:tcPr>
          <w:p w:rsidR="00D503CC" w:rsidRPr="001738E4" w:rsidRDefault="00D503CC" w:rsidP="006C5C4A">
            <w:pPr>
              <w:pStyle w:val="Style37"/>
              <w:widowControl/>
              <w:spacing w:line="240" w:lineRule="auto"/>
              <w:ind w:left="-151" w:right="-102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8</w:t>
            </w:r>
          </w:p>
        </w:tc>
        <w:tc>
          <w:tcPr>
            <w:tcW w:w="426" w:type="dxa"/>
            <w:vAlign w:val="center"/>
          </w:tcPr>
          <w:p w:rsidR="00D503CC" w:rsidRPr="001738E4" w:rsidRDefault="00D503CC" w:rsidP="006C5C4A">
            <w:pPr>
              <w:pStyle w:val="Style37"/>
              <w:widowControl/>
              <w:spacing w:line="240" w:lineRule="auto"/>
              <w:ind w:left="-151" w:right="-102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12</w:t>
            </w:r>
          </w:p>
        </w:tc>
        <w:tc>
          <w:tcPr>
            <w:tcW w:w="614" w:type="dxa"/>
            <w:vAlign w:val="center"/>
          </w:tcPr>
          <w:p w:rsidR="00D503CC" w:rsidRPr="00FB0F84" w:rsidRDefault="00D503CC" w:rsidP="006C5C4A">
            <w:pPr>
              <w:ind w:left="-167" w:right="-14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0F84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</w:tr>
      <w:tr w:rsidR="00D503CC" w:rsidRPr="00942BA9" w:rsidTr="006C5C4A">
        <w:trPr>
          <w:jc w:val="center"/>
        </w:trPr>
        <w:tc>
          <w:tcPr>
            <w:tcW w:w="1473" w:type="dxa"/>
            <w:vAlign w:val="center"/>
          </w:tcPr>
          <w:p w:rsidR="00D503CC" w:rsidRPr="001738E4" w:rsidRDefault="00D503CC" w:rsidP="006C5C4A">
            <w:pPr>
              <w:pStyle w:val="Style37"/>
              <w:widowControl/>
              <w:spacing w:line="240" w:lineRule="auto"/>
              <w:ind w:left="-28" w:right="-102"/>
              <w:jc w:val="left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Всего</w:t>
            </w:r>
          </w:p>
        </w:tc>
        <w:tc>
          <w:tcPr>
            <w:tcW w:w="942" w:type="dxa"/>
            <w:vAlign w:val="center"/>
          </w:tcPr>
          <w:p w:rsidR="00D503CC" w:rsidRPr="001738E4" w:rsidRDefault="00D503CC" w:rsidP="006C5C4A">
            <w:pPr>
              <w:pStyle w:val="Style37"/>
              <w:widowControl/>
              <w:spacing w:line="240" w:lineRule="auto"/>
              <w:ind w:left="-151" w:right="-102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175</w:t>
            </w:r>
          </w:p>
        </w:tc>
        <w:tc>
          <w:tcPr>
            <w:tcW w:w="523" w:type="dxa"/>
            <w:vAlign w:val="center"/>
          </w:tcPr>
          <w:p w:rsidR="00D503CC" w:rsidRPr="001738E4" w:rsidRDefault="00D503CC" w:rsidP="006C5C4A">
            <w:pPr>
              <w:pStyle w:val="Style37"/>
              <w:widowControl/>
              <w:spacing w:line="240" w:lineRule="auto"/>
              <w:ind w:left="-151" w:right="-102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130</w:t>
            </w:r>
          </w:p>
        </w:tc>
        <w:tc>
          <w:tcPr>
            <w:tcW w:w="476" w:type="dxa"/>
            <w:vAlign w:val="center"/>
          </w:tcPr>
          <w:p w:rsidR="00D503CC" w:rsidRPr="001738E4" w:rsidRDefault="00D503CC" w:rsidP="006C5C4A">
            <w:pPr>
              <w:pStyle w:val="Style37"/>
              <w:widowControl/>
              <w:spacing w:line="240" w:lineRule="auto"/>
              <w:ind w:left="-151" w:right="-102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45</w:t>
            </w:r>
          </w:p>
        </w:tc>
        <w:tc>
          <w:tcPr>
            <w:tcW w:w="490" w:type="dxa"/>
            <w:vAlign w:val="center"/>
          </w:tcPr>
          <w:p w:rsidR="00D503CC" w:rsidRPr="001738E4" w:rsidRDefault="00D503CC" w:rsidP="006C5C4A">
            <w:pPr>
              <w:pStyle w:val="Style37"/>
              <w:widowControl/>
              <w:spacing w:line="240" w:lineRule="auto"/>
              <w:ind w:left="-151" w:right="-102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25</w:t>
            </w:r>
          </w:p>
        </w:tc>
        <w:tc>
          <w:tcPr>
            <w:tcW w:w="475" w:type="dxa"/>
            <w:vAlign w:val="center"/>
          </w:tcPr>
          <w:p w:rsidR="00D503CC" w:rsidRPr="001738E4" w:rsidRDefault="00D503CC" w:rsidP="006C5C4A">
            <w:pPr>
              <w:pStyle w:val="Style37"/>
              <w:widowControl/>
              <w:spacing w:line="240" w:lineRule="auto"/>
              <w:ind w:left="-151" w:right="-102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20</w:t>
            </w:r>
          </w:p>
        </w:tc>
        <w:tc>
          <w:tcPr>
            <w:tcW w:w="501" w:type="dxa"/>
            <w:vAlign w:val="center"/>
          </w:tcPr>
          <w:p w:rsidR="00D503CC" w:rsidRPr="001738E4" w:rsidRDefault="00D503CC" w:rsidP="006C5C4A">
            <w:pPr>
              <w:pStyle w:val="Style37"/>
              <w:widowControl/>
              <w:spacing w:line="240" w:lineRule="auto"/>
              <w:ind w:left="-151" w:right="-102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20</w:t>
            </w:r>
          </w:p>
        </w:tc>
        <w:tc>
          <w:tcPr>
            <w:tcW w:w="407" w:type="dxa"/>
            <w:vAlign w:val="center"/>
          </w:tcPr>
          <w:p w:rsidR="00D503CC" w:rsidRPr="001738E4" w:rsidRDefault="00D503CC" w:rsidP="006C5C4A">
            <w:pPr>
              <w:pStyle w:val="Style37"/>
              <w:widowControl/>
              <w:spacing w:line="240" w:lineRule="auto"/>
              <w:ind w:left="-151" w:right="-102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20</w:t>
            </w:r>
          </w:p>
        </w:tc>
        <w:tc>
          <w:tcPr>
            <w:tcW w:w="525" w:type="dxa"/>
            <w:vAlign w:val="center"/>
          </w:tcPr>
          <w:p w:rsidR="00D503CC" w:rsidRPr="001738E4" w:rsidRDefault="00D503CC" w:rsidP="006C5C4A">
            <w:pPr>
              <w:pStyle w:val="Style37"/>
              <w:widowControl/>
              <w:spacing w:line="240" w:lineRule="auto"/>
              <w:ind w:left="-151" w:right="-102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105</w:t>
            </w:r>
          </w:p>
        </w:tc>
        <w:tc>
          <w:tcPr>
            <w:tcW w:w="392" w:type="dxa"/>
            <w:vAlign w:val="center"/>
          </w:tcPr>
          <w:p w:rsidR="00D503CC" w:rsidRPr="001738E4" w:rsidRDefault="00D503CC" w:rsidP="006C5C4A">
            <w:pPr>
              <w:pStyle w:val="Style37"/>
              <w:widowControl/>
              <w:spacing w:line="240" w:lineRule="auto"/>
              <w:ind w:left="-151" w:right="-102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110</w:t>
            </w:r>
          </w:p>
        </w:tc>
        <w:tc>
          <w:tcPr>
            <w:tcW w:w="425" w:type="dxa"/>
            <w:vAlign w:val="center"/>
          </w:tcPr>
          <w:p w:rsidR="00D503CC" w:rsidRPr="001738E4" w:rsidRDefault="00D503CC" w:rsidP="006C5C4A">
            <w:pPr>
              <w:pStyle w:val="Style37"/>
              <w:widowControl/>
              <w:spacing w:line="240" w:lineRule="auto"/>
              <w:ind w:left="-151" w:right="-102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115</w:t>
            </w:r>
          </w:p>
        </w:tc>
        <w:tc>
          <w:tcPr>
            <w:tcW w:w="426" w:type="dxa"/>
            <w:vAlign w:val="center"/>
          </w:tcPr>
          <w:p w:rsidR="00D503CC" w:rsidRPr="001738E4" w:rsidRDefault="00D503CC" w:rsidP="006C5C4A">
            <w:pPr>
              <w:pStyle w:val="Style37"/>
              <w:widowControl/>
              <w:spacing w:line="240" w:lineRule="auto"/>
              <w:ind w:left="-151" w:right="-102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150</w:t>
            </w:r>
          </w:p>
        </w:tc>
        <w:tc>
          <w:tcPr>
            <w:tcW w:w="614" w:type="dxa"/>
            <w:vAlign w:val="center"/>
          </w:tcPr>
          <w:p w:rsidR="00D503CC" w:rsidRPr="00FB0F84" w:rsidRDefault="00D503CC" w:rsidP="006C5C4A">
            <w:pPr>
              <w:ind w:left="-167" w:right="-14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0F84">
              <w:rPr>
                <w:rFonts w:ascii="Times New Roman" w:hAnsi="Times New Roman"/>
                <w:color w:val="000000"/>
                <w:sz w:val="24"/>
                <w:szCs w:val="24"/>
              </w:rPr>
              <w:t>915</w:t>
            </w:r>
          </w:p>
        </w:tc>
      </w:tr>
      <w:tr w:rsidR="00D503CC" w:rsidRPr="00942BA9" w:rsidTr="006C5C4A">
        <w:trPr>
          <w:jc w:val="center"/>
        </w:trPr>
        <w:tc>
          <w:tcPr>
            <w:tcW w:w="1473" w:type="dxa"/>
            <w:vAlign w:val="center"/>
          </w:tcPr>
          <w:p w:rsidR="00D503CC" w:rsidRPr="001738E4" w:rsidRDefault="00D503CC" w:rsidP="006C5C4A">
            <w:pPr>
              <w:pStyle w:val="Style37"/>
              <w:widowControl/>
              <w:spacing w:line="240" w:lineRule="auto"/>
              <w:ind w:left="-28" w:right="-102"/>
              <w:jc w:val="left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Лыжеролл</w:t>
            </w:r>
            <w:r w:rsidRPr="001738E4">
              <w:rPr>
                <w:rStyle w:val="FontStyle111"/>
                <w:b w:val="0"/>
                <w:sz w:val="24"/>
                <w:szCs w:val="24"/>
              </w:rPr>
              <w:t>е</w:t>
            </w:r>
            <w:r w:rsidRPr="001738E4">
              <w:rPr>
                <w:rStyle w:val="FontStyle111"/>
                <w:b w:val="0"/>
                <w:sz w:val="24"/>
                <w:szCs w:val="24"/>
              </w:rPr>
              <w:t xml:space="preserve">ры, </w:t>
            </w:r>
            <w:proofErr w:type="gramStart"/>
            <w:r w:rsidRPr="001738E4">
              <w:rPr>
                <w:rStyle w:val="FontStyle111"/>
                <w:b w:val="0"/>
                <w:sz w:val="24"/>
                <w:szCs w:val="24"/>
              </w:rPr>
              <w:t>км</w:t>
            </w:r>
            <w:proofErr w:type="gramEnd"/>
            <w:r w:rsidRPr="001738E4">
              <w:rPr>
                <w:rStyle w:val="FontStyle111"/>
                <w:b w:val="0"/>
                <w:sz w:val="24"/>
                <w:szCs w:val="24"/>
              </w:rPr>
              <w:t xml:space="preserve"> </w:t>
            </w:r>
            <w:r>
              <w:rPr>
                <w:rStyle w:val="FontStyle111"/>
                <w:b w:val="0"/>
                <w:sz w:val="24"/>
                <w:szCs w:val="24"/>
                <w:lang w:val="en-US"/>
              </w:rPr>
              <w:t xml:space="preserve">I </w:t>
            </w:r>
            <w:r w:rsidRPr="001738E4">
              <w:rPr>
                <w:rStyle w:val="FontStyle111"/>
                <w:b w:val="0"/>
                <w:sz w:val="24"/>
                <w:szCs w:val="24"/>
              </w:rPr>
              <w:t>зона</w:t>
            </w:r>
          </w:p>
        </w:tc>
        <w:tc>
          <w:tcPr>
            <w:tcW w:w="942" w:type="dxa"/>
            <w:vAlign w:val="center"/>
          </w:tcPr>
          <w:p w:rsidR="00D503CC" w:rsidRPr="001738E4" w:rsidRDefault="00D503CC" w:rsidP="006C5C4A">
            <w:pPr>
              <w:pStyle w:val="Style37"/>
              <w:widowControl/>
              <w:spacing w:line="240" w:lineRule="auto"/>
              <w:ind w:left="-151" w:right="-102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52</w:t>
            </w:r>
          </w:p>
        </w:tc>
        <w:tc>
          <w:tcPr>
            <w:tcW w:w="523" w:type="dxa"/>
            <w:vAlign w:val="center"/>
          </w:tcPr>
          <w:p w:rsidR="00D503CC" w:rsidRPr="001738E4" w:rsidRDefault="00D503CC" w:rsidP="006C5C4A">
            <w:pPr>
              <w:pStyle w:val="Style37"/>
              <w:widowControl/>
              <w:spacing w:line="240" w:lineRule="auto"/>
              <w:ind w:left="-151" w:right="-102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39</w:t>
            </w:r>
          </w:p>
        </w:tc>
        <w:tc>
          <w:tcPr>
            <w:tcW w:w="476" w:type="dxa"/>
            <w:vAlign w:val="center"/>
          </w:tcPr>
          <w:p w:rsidR="00D503CC" w:rsidRPr="001738E4" w:rsidRDefault="00D503CC" w:rsidP="006C5C4A">
            <w:pPr>
              <w:pStyle w:val="Style25"/>
              <w:widowControl/>
              <w:ind w:left="-151" w:right="-102"/>
              <w:jc w:val="center"/>
            </w:pPr>
          </w:p>
        </w:tc>
        <w:tc>
          <w:tcPr>
            <w:tcW w:w="490" w:type="dxa"/>
            <w:vAlign w:val="center"/>
          </w:tcPr>
          <w:p w:rsidR="00D503CC" w:rsidRPr="001738E4" w:rsidRDefault="00D503CC" w:rsidP="006C5C4A">
            <w:pPr>
              <w:pStyle w:val="Style25"/>
              <w:widowControl/>
              <w:ind w:left="-151" w:right="-102"/>
              <w:jc w:val="center"/>
            </w:pPr>
          </w:p>
        </w:tc>
        <w:tc>
          <w:tcPr>
            <w:tcW w:w="475" w:type="dxa"/>
            <w:vAlign w:val="center"/>
          </w:tcPr>
          <w:p w:rsidR="00D503CC" w:rsidRPr="001738E4" w:rsidRDefault="00D503CC" w:rsidP="006C5C4A">
            <w:pPr>
              <w:pStyle w:val="Style25"/>
              <w:widowControl/>
              <w:ind w:left="-151" w:right="-102"/>
              <w:jc w:val="center"/>
            </w:pPr>
          </w:p>
        </w:tc>
        <w:tc>
          <w:tcPr>
            <w:tcW w:w="501" w:type="dxa"/>
            <w:vAlign w:val="center"/>
          </w:tcPr>
          <w:p w:rsidR="00D503CC" w:rsidRPr="001738E4" w:rsidRDefault="00D503CC" w:rsidP="006C5C4A">
            <w:pPr>
              <w:pStyle w:val="Style25"/>
              <w:widowControl/>
              <w:ind w:left="-151" w:right="-102"/>
              <w:jc w:val="center"/>
            </w:pPr>
          </w:p>
        </w:tc>
        <w:tc>
          <w:tcPr>
            <w:tcW w:w="407" w:type="dxa"/>
            <w:vAlign w:val="center"/>
          </w:tcPr>
          <w:p w:rsidR="00D503CC" w:rsidRPr="001738E4" w:rsidRDefault="00D503CC" w:rsidP="006C5C4A">
            <w:pPr>
              <w:pStyle w:val="Style25"/>
              <w:widowControl/>
              <w:ind w:left="-151" w:right="-102"/>
              <w:jc w:val="center"/>
            </w:pPr>
          </w:p>
        </w:tc>
        <w:tc>
          <w:tcPr>
            <w:tcW w:w="525" w:type="dxa"/>
            <w:vAlign w:val="center"/>
          </w:tcPr>
          <w:p w:rsidR="00D503CC" w:rsidRPr="001738E4" w:rsidRDefault="00D503CC" w:rsidP="006C5C4A">
            <w:pPr>
              <w:pStyle w:val="Style25"/>
              <w:widowControl/>
              <w:ind w:left="-151" w:right="-102"/>
              <w:jc w:val="center"/>
            </w:pPr>
          </w:p>
        </w:tc>
        <w:tc>
          <w:tcPr>
            <w:tcW w:w="392" w:type="dxa"/>
            <w:vAlign w:val="center"/>
          </w:tcPr>
          <w:p w:rsidR="00D503CC" w:rsidRPr="001738E4" w:rsidRDefault="00D503CC" w:rsidP="006C5C4A">
            <w:pPr>
              <w:pStyle w:val="Style37"/>
              <w:widowControl/>
              <w:spacing w:line="240" w:lineRule="auto"/>
              <w:ind w:left="-151" w:right="-102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38</w:t>
            </w:r>
          </w:p>
        </w:tc>
        <w:tc>
          <w:tcPr>
            <w:tcW w:w="425" w:type="dxa"/>
            <w:vAlign w:val="center"/>
          </w:tcPr>
          <w:p w:rsidR="00D503CC" w:rsidRPr="001738E4" w:rsidRDefault="00D503CC" w:rsidP="006C5C4A">
            <w:pPr>
              <w:pStyle w:val="Style37"/>
              <w:widowControl/>
              <w:spacing w:line="240" w:lineRule="auto"/>
              <w:ind w:left="-151" w:right="-102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46</w:t>
            </w:r>
          </w:p>
        </w:tc>
        <w:tc>
          <w:tcPr>
            <w:tcW w:w="426" w:type="dxa"/>
            <w:vAlign w:val="center"/>
          </w:tcPr>
          <w:p w:rsidR="00D503CC" w:rsidRPr="001738E4" w:rsidRDefault="00D503CC" w:rsidP="006C5C4A">
            <w:pPr>
              <w:pStyle w:val="Style37"/>
              <w:widowControl/>
              <w:spacing w:line="240" w:lineRule="auto"/>
              <w:ind w:left="-151" w:right="-102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47</w:t>
            </w:r>
          </w:p>
        </w:tc>
        <w:tc>
          <w:tcPr>
            <w:tcW w:w="614" w:type="dxa"/>
            <w:vAlign w:val="center"/>
          </w:tcPr>
          <w:p w:rsidR="00D503CC" w:rsidRPr="00FB0F84" w:rsidRDefault="00D503CC" w:rsidP="006C5C4A">
            <w:pPr>
              <w:ind w:left="-167" w:right="-14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0F84">
              <w:rPr>
                <w:rFonts w:ascii="Times New Roman" w:hAnsi="Times New Roman"/>
                <w:color w:val="000000"/>
                <w:sz w:val="24"/>
                <w:szCs w:val="24"/>
              </w:rPr>
              <w:t>222</w:t>
            </w:r>
          </w:p>
        </w:tc>
      </w:tr>
      <w:tr w:rsidR="00D503CC" w:rsidRPr="00942BA9" w:rsidTr="006C5C4A">
        <w:trPr>
          <w:jc w:val="center"/>
        </w:trPr>
        <w:tc>
          <w:tcPr>
            <w:tcW w:w="1473" w:type="dxa"/>
            <w:vAlign w:val="center"/>
          </w:tcPr>
          <w:p w:rsidR="00D503CC" w:rsidRPr="001738E4" w:rsidRDefault="00D503CC" w:rsidP="006C5C4A">
            <w:pPr>
              <w:pStyle w:val="Style37"/>
              <w:widowControl/>
              <w:spacing w:line="240" w:lineRule="auto"/>
              <w:ind w:left="-28" w:right="-102"/>
              <w:jc w:val="left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II зона</w:t>
            </w:r>
          </w:p>
        </w:tc>
        <w:tc>
          <w:tcPr>
            <w:tcW w:w="942" w:type="dxa"/>
            <w:vAlign w:val="center"/>
          </w:tcPr>
          <w:p w:rsidR="00D503CC" w:rsidRPr="001738E4" w:rsidRDefault="00D503CC" w:rsidP="006C5C4A">
            <w:pPr>
              <w:pStyle w:val="Style37"/>
              <w:widowControl/>
              <w:spacing w:line="240" w:lineRule="auto"/>
              <w:ind w:left="-151" w:right="-102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63</w:t>
            </w:r>
          </w:p>
        </w:tc>
        <w:tc>
          <w:tcPr>
            <w:tcW w:w="523" w:type="dxa"/>
            <w:vAlign w:val="center"/>
          </w:tcPr>
          <w:p w:rsidR="00D503CC" w:rsidRPr="001738E4" w:rsidRDefault="00D503CC" w:rsidP="006C5C4A">
            <w:pPr>
              <w:pStyle w:val="Style37"/>
              <w:widowControl/>
              <w:spacing w:line="240" w:lineRule="auto"/>
              <w:ind w:left="-151" w:right="-102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55</w:t>
            </w:r>
          </w:p>
        </w:tc>
        <w:tc>
          <w:tcPr>
            <w:tcW w:w="476" w:type="dxa"/>
            <w:vAlign w:val="center"/>
          </w:tcPr>
          <w:p w:rsidR="00D503CC" w:rsidRPr="001738E4" w:rsidRDefault="00D503CC" w:rsidP="006C5C4A">
            <w:pPr>
              <w:pStyle w:val="Style25"/>
              <w:widowControl/>
              <w:ind w:left="-151" w:right="-102"/>
              <w:jc w:val="center"/>
            </w:pPr>
          </w:p>
        </w:tc>
        <w:tc>
          <w:tcPr>
            <w:tcW w:w="490" w:type="dxa"/>
            <w:vAlign w:val="center"/>
          </w:tcPr>
          <w:p w:rsidR="00D503CC" w:rsidRPr="001738E4" w:rsidRDefault="00D503CC" w:rsidP="006C5C4A">
            <w:pPr>
              <w:pStyle w:val="Style25"/>
              <w:widowControl/>
              <w:ind w:left="-151" w:right="-102"/>
              <w:jc w:val="center"/>
            </w:pPr>
          </w:p>
        </w:tc>
        <w:tc>
          <w:tcPr>
            <w:tcW w:w="475" w:type="dxa"/>
            <w:vAlign w:val="center"/>
          </w:tcPr>
          <w:p w:rsidR="00D503CC" w:rsidRPr="001738E4" w:rsidRDefault="00D503CC" w:rsidP="006C5C4A">
            <w:pPr>
              <w:pStyle w:val="Style25"/>
              <w:widowControl/>
              <w:ind w:left="-151" w:right="-102"/>
              <w:jc w:val="center"/>
            </w:pPr>
          </w:p>
        </w:tc>
        <w:tc>
          <w:tcPr>
            <w:tcW w:w="501" w:type="dxa"/>
            <w:vAlign w:val="center"/>
          </w:tcPr>
          <w:p w:rsidR="00D503CC" w:rsidRPr="001738E4" w:rsidRDefault="00D503CC" w:rsidP="006C5C4A">
            <w:pPr>
              <w:pStyle w:val="Style25"/>
              <w:widowControl/>
              <w:ind w:left="-151" w:right="-102"/>
              <w:jc w:val="center"/>
            </w:pPr>
          </w:p>
        </w:tc>
        <w:tc>
          <w:tcPr>
            <w:tcW w:w="407" w:type="dxa"/>
            <w:vAlign w:val="center"/>
          </w:tcPr>
          <w:p w:rsidR="00D503CC" w:rsidRPr="001738E4" w:rsidRDefault="00D503CC" w:rsidP="006C5C4A">
            <w:pPr>
              <w:pStyle w:val="Style25"/>
              <w:widowControl/>
              <w:ind w:left="-151" w:right="-102"/>
              <w:jc w:val="center"/>
            </w:pPr>
          </w:p>
        </w:tc>
        <w:tc>
          <w:tcPr>
            <w:tcW w:w="525" w:type="dxa"/>
            <w:vAlign w:val="center"/>
          </w:tcPr>
          <w:p w:rsidR="00D503CC" w:rsidRPr="001738E4" w:rsidRDefault="00D503CC" w:rsidP="006C5C4A">
            <w:pPr>
              <w:pStyle w:val="Style64"/>
              <w:widowControl/>
              <w:ind w:left="-151" w:right="-102"/>
              <w:jc w:val="center"/>
              <w:rPr>
                <w:rStyle w:val="FontStyle148"/>
                <w:b w:val="0"/>
                <w:sz w:val="24"/>
                <w:szCs w:val="24"/>
              </w:rPr>
            </w:pPr>
            <w:r w:rsidRPr="001738E4">
              <w:rPr>
                <w:rStyle w:val="FontStyle148"/>
                <w:b w:val="0"/>
                <w:sz w:val="24"/>
                <w:szCs w:val="24"/>
              </w:rPr>
              <w:t>-</w:t>
            </w:r>
          </w:p>
        </w:tc>
        <w:tc>
          <w:tcPr>
            <w:tcW w:w="392" w:type="dxa"/>
            <w:vAlign w:val="center"/>
          </w:tcPr>
          <w:p w:rsidR="00D503CC" w:rsidRPr="001738E4" w:rsidRDefault="00D503CC" w:rsidP="006C5C4A">
            <w:pPr>
              <w:pStyle w:val="Style37"/>
              <w:widowControl/>
              <w:spacing w:line="240" w:lineRule="auto"/>
              <w:ind w:left="-151" w:right="-102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38</w:t>
            </w:r>
          </w:p>
        </w:tc>
        <w:tc>
          <w:tcPr>
            <w:tcW w:w="425" w:type="dxa"/>
            <w:vAlign w:val="center"/>
          </w:tcPr>
          <w:p w:rsidR="00D503CC" w:rsidRPr="001738E4" w:rsidRDefault="00D503CC" w:rsidP="006C5C4A">
            <w:pPr>
              <w:pStyle w:val="Style37"/>
              <w:widowControl/>
              <w:spacing w:line="240" w:lineRule="auto"/>
              <w:ind w:left="-151" w:right="-102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54</w:t>
            </w:r>
          </w:p>
        </w:tc>
        <w:tc>
          <w:tcPr>
            <w:tcW w:w="426" w:type="dxa"/>
            <w:vAlign w:val="center"/>
          </w:tcPr>
          <w:p w:rsidR="00D503CC" w:rsidRPr="001738E4" w:rsidRDefault="00D503CC" w:rsidP="006C5C4A">
            <w:pPr>
              <w:pStyle w:val="Style37"/>
              <w:widowControl/>
              <w:spacing w:line="240" w:lineRule="auto"/>
              <w:ind w:left="-151" w:right="-102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62</w:t>
            </w:r>
          </w:p>
        </w:tc>
        <w:tc>
          <w:tcPr>
            <w:tcW w:w="614" w:type="dxa"/>
            <w:vAlign w:val="center"/>
          </w:tcPr>
          <w:p w:rsidR="00D503CC" w:rsidRPr="00FB0F84" w:rsidRDefault="00D503CC" w:rsidP="006C5C4A">
            <w:pPr>
              <w:ind w:left="-167" w:right="-14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0F84">
              <w:rPr>
                <w:rFonts w:ascii="Times New Roman" w:hAnsi="Times New Roman"/>
                <w:color w:val="000000"/>
                <w:sz w:val="24"/>
                <w:szCs w:val="24"/>
              </w:rPr>
              <w:t>272</w:t>
            </w:r>
          </w:p>
        </w:tc>
      </w:tr>
      <w:tr w:rsidR="00D503CC" w:rsidRPr="00942BA9" w:rsidTr="006C5C4A">
        <w:trPr>
          <w:jc w:val="center"/>
        </w:trPr>
        <w:tc>
          <w:tcPr>
            <w:tcW w:w="1473" w:type="dxa"/>
            <w:vAlign w:val="center"/>
          </w:tcPr>
          <w:p w:rsidR="00D503CC" w:rsidRPr="001738E4" w:rsidRDefault="00D503CC" w:rsidP="006C5C4A">
            <w:pPr>
              <w:pStyle w:val="Style37"/>
              <w:widowControl/>
              <w:spacing w:line="240" w:lineRule="auto"/>
              <w:ind w:left="-28" w:right="-102"/>
              <w:jc w:val="left"/>
              <w:rPr>
                <w:rStyle w:val="FontStyle111"/>
                <w:b w:val="0"/>
                <w:sz w:val="24"/>
                <w:szCs w:val="24"/>
                <w:lang w:eastAsia="en-US"/>
              </w:rPr>
            </w:pPr>
            <w:r w:rsidRPr="001738E4">
              <w:rPr>
                <w:rStyle w:val="FontStyle111"/>
                <w:b w:val="0"/>
                <w:sz w:val="24"/>
                <w:szCs w:val="24"/>
                <w:lang w:val="en-US" w:eastAsia="en-US"/>
              </w:rPr>
              <w:t xml:space="preserve">III </w:t>
            </w:r>
            <w:r w:rsidRPr="001738E4">
              <w:rPr>
                <w:rStyle w:val="FontStyle111"/>
                <w:b w:val="0"/>
                <w:sz w:val="24"/>
                <w:szCs w:val="24"/>
                <w:lang w:eastAsia="en-US"/>
              </w:rPr>
              <w:t>зона</w:t>
            </w:r>
          </w:p>
        </w:tc>
        <w:tc>
          <w:tcPr>
            <w:tcW w:w="942" w:type="dxa"/>
            <w:vAlign w:val="center"/>
          </w:tcPr>
          <w:p w:rsidR="00D503CC" w:rsidRPr="001738E4" w:rsidRDefault="00D503CC" w:rsidP="006C5C4A">
            <w:pPr>
              <w:pStyle w:val="Style37"/>
              <w:widowControl/>
              <w:spacing w:line="240" w:lineRule="auto"/>
              <w:ind w:left="-151" w:right="-102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25</w:t>
            </w:r>
          </w:p>
        </w:tc>
        <w:tc>
          <w:tcPr>
            <w:tcW w:w="523" w:type="dxa"/>
            <w:vAlign w:val="center"/>
          </w:tcPr>
          <w:p w:rsidR="00D503CC" w:rsidRPr="001738E4" w:rsidRDefault="00D503CC" w:rsidP="006C5C4A">
            <w:pPr>
              <w:pStyle w:val="Style37"/>
              <w:widowControl/>
              <w:spacing w:line="240" w:lineRule="auto"/>
              <w:ind w:left="-151" w:right="-102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20</w:t>
            </w:r>
          </w:p>
        </w:tc>
        <w:tc>
          <w:tcPr>
            <w:tcW w:w="476" w:type="dxa"/>
            <w:vAlign w:val="center"/>
          </w:tcPr>
          <w:p w:rsidR="00D503CC" w:rsidRPr="001738E4" w:rsidRDefault="00D503CC" w:rsidP="006C5C4A">
            <w:pPr>
              <w:pStyle w:val="Style25"/>
              <w:widowControl/>
              <w:ind w:left="-151" w:right="-102"/>
              <w:jc w:val="center"/>
            </w:pPr>
          </w:p>
        </w:tc>
        <w:tc>
          <w:tcPr>
            <w:tcW w:w="490" w:type="dxa"/>
            <w:vAlign w:val="center"/>
          </w:tcPr>
          <w:p w:rsidR="00D503CC" w:rsidRPr="001738E4" w:rsidRDefault="00D503CC" w:rsidP="006C5C4A">
            <w:pPr>
              <w:pStyle w:val="Style25"/>
              <w:widowControl/>
              <w:ind w:left="-151" w:right="-102"/>
              <w:jc w:val="center"/>
            </w:pPr>
          </w:p>
        </w:tc>
        <w:tc>
          <w:tcPr>
            <w:tcW w:w="475" w:type="dxa"/>
            <w:vAlign w:val="center"/>
          </w:tcPr>
          <w:p w:rsidR="00D503CC" w:rsidRPr="001738E4" w:rsidRDefault="00D503CC" w:rsidP="006C5C4A">
            <w:pPr>
              <w:pStyle w:val="Style25"/>
              <w:widowControl/>
              <w:ind w:left="-151" w:right="-102"/>
              <w:jc w:val="center"/>
            </w:pPr>
          </w:p>
        </w:tc>
        <w:tc>
          <w:tcPr>
            <w:tcW w:w="501" w:type="dxa"/>
            <w:vAlign w:val="center"/>
          </w:tcPr>
          <w:p w:rsidR="00D503CC" w:rsidRPr="001738E4" w:rsidRDefault="00D503CC" w:rsidP="006C5C4A">
            <w:pPr>
              <w:pStyle w:val="Style25"/>
              <w:widowControl/>
              <w:ind w:left="-151" w:right="-102"/>
              <w:jc w:val="center"/>
            </w:pPr>
          </w:p>
        </w:tc>
        <w:tc>
          <w:tcPr>
            <w:tcW w:w="407" w:type="dxa"/>
            <w:vAlign w:val="center"/>
          </w:tcPr>
          <w:p w:rsidR="00D503CC" w:rsidRPr="001738E4" w:rsidRDefault="00D503CC" w:rsidP="006C5C4A">
            <w:pPr>
              <w:pStyle w:val="Style25"/>
              <w:widowControl/>
              <w:ind w:left="-151" w:right="-102"/>
              <w:jc w:val="center"/>
            </w:pPr>
          </w:p>
        </w:tc>
        <w:tc>
          <w:tcPr>
            <w:tcW w:w="525" w:type="dxa"/>
            <w:vAlign w:val="center"/>
          </w:tcPr>
          <w:p w:rsidR="00D503CC" w:rsidRPr="001738E4" w:rsidRDefault="00D503CC" w:rsidP="006C5C4A">
            <w:pPr>
              <w:pStyle w:val="Style64"/>
              <w:widowControl/>
              <w:ind w:left="-151" w:right="-102"/>
              <w:jc w:val="center"/>
              <w:rPr>
                <w:rStyle w:val="FontStyle148"/>
                <w:b w:val="0"/>
                <w:sz w:val="24"/>
                <w:szCs w:val="24"/>
              </w:rPr>
            </w:pPr>
            <w:r w:rsidRPr="001738E4">
              <w:rPr>
                <w:rStyle w:val="FontStyle148"/>
                <w:b w:val="0"/>
                <w:sz w:val="24"/>
                <w:szCs w:val="24"/>
              </w:rPr>
              <w:t>-</w:t>
            </w:r>
          </w:p>
        </w:tc>
        <w:tc>
          <w:tcPr>
            <w:tcW w:w="392" w:type="dxa"/>
            <w:vAlign w:val="center"/>
          </w:tcPr>
          <w:p w:rsidR="00D503CC" w:rsidRPr="001738E4" w:rsidRDefault="00D503CC" w:rsidP="006C5C4A">
            <w:pPr>
              <w:pStyle w:val="Style37"/>
              <w:widowControl/>
              <w:spacing w:line="240" w:lineRule="auto"/>
              <w:ind w:left="-151" w:right="-102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10</w:t>
            </w:r>
          </w:p>
        </w:tc>
        <w:tc>
          <w:tcPr>
            <w:tcW w:w="425" w:type="dxa"/>
            <w:vAlign w:val="center"/>
          </w:tcPr>
          <w:p w:rsidR="00D503CC" w:rsidRPr="001738E4" w:rsidRDefault="00D503CC" w:rsidP="006C5C4A">
            <w:pPr>
              <w:pStyle w:val="Style37"/>
              <w:widowControl/>
              <w:spacing w:line="240" w:lineRule="auto"/>
              <w:ind w:left="-151" w:right="-102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14</w:t>
            </w:r>
          </w:p>
        </w:tc>
        <w:tc>
          <w:tcPr>
            <w:tcW w:w="426" w:type="dxa"/>
            <w:vAlign w:val="center"/>
          </w:tcPr>
          <w:p w:rsidR="00D503CC" w:rsidRPr="001738E4" w:rsidRDefault="00D503CC" w:rsidP="006C5C4A">
            <w:pPr>
              <w:pStyle w:val="Style37"/>
              <w:widowControl/>
              <w:spacing w:line="240" w:lineRule="auto"/>
              <w:ind w:left="-151" w:right="-102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16</w:t>
            </w:r>
          </w:p>
        </w:tc>
        <w:tc>
          <w:tcPr>
            <w:tcW w:w="614" w:type="dxa"/>
            <w:vAlign w:val="center"/>
          </w:tcPr>
          <w:p w:rsidR="00D503CC" w:rsidRPr="00FB0F84" w:rsidRDefault="00D503CC" w:rsidP="006C5C4A">
            <w:pPr>
              <w:ind w:left="-167" w:right="-14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0F84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</w:tr>
      <w:tr w:rsidR="00D503CC" w:rsidRPr="00942BA9" w:rsidTr="006C5C4A">
        <w:trPr>
          <w:jc w:val="center"/>
        </w:trPr>
        <w:tc>
          <w:tcPr>
            <w:tcW w:w="1473" w:type="dxa"/>
            <w:vAlign w:val="center"/>
          </w:tcPr>
          <w:p w:rsidR="00D503CC" w:rsidRPr="001738E4" w:rsidRDefault="00D503CC" w:rsidP="006C5C4A">
            <w:pPr>
              <w:pStyle w:val="Style37"/>
              <w:widowControl/>
              <w:spacing w:line="240" w:lineRule="auto"/>
              <w:ind w:left="-28" w:right="-102"/>
              <w:jc w:val="left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IV зона</w:t>
            </w:r>
          </w:p>
        </w:tc>
        <w:tc>
          <w:tcPr>
            <w:tcW w:w="942" w:type="dxa"/>
            <w:vAlign w:val="center"/>
          </w:tcPr>
          <w:p w:rsidR="00D503CC" w:rsidRPr="001738E4" w:rsidRDefault="00D503CC" w:rsidP="006C5C4A">
            <w:pPr>
              <w:pStyle w:val="Style37"/>
              <w:widowControl/>
              <w:spacing w:line="240" w:lineRule="auto"/>
              <w:ind w:left="-151" w:right="-102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10</w:t>
            </w:r>
          </w:p>
        </w:tc>
        <w:tc>
          <w:tcPr>
            <w:tcW w:w="523" w:type="dxa"/>
            <w:vAlign w:val="center"/>
          </w:tcPr>
          <w:p w:rsidR="00D503CC" w:rsidRPr="001738E4" w:rsidRDefault="00D503CC" w:rsidP="006C5C4A">
            <w:pPr>
              <w:pStyle w:val="Style25"/>
              <w:widowControl/>
              <w:ind w:left="-151" w:right="-102"/>
              <w:jc w:val="center"/>
            </w:pPr>
            <w:r w:rsidRPr="001738E4">
              <w:t>6</w:t>
            </w:r>
          </w:p>
        </w:tc>
        <w:tc>
          <w:tcPr>
            <w:tcW w:w="476" w:type="dxa"/>
            <w:vAlign w:val="center"/>
          </w:tcPr>
          <w:p w:rsidR="00D503CC" w:rsidRPr="001738E4" w:rsidRDefault="00D503CC" w:rsidP="006C5C4A">
            <w:pPr>
              <w:pStyle w:val="Style25"/>
              <w:widowControl/>
              <w:ind w:left="-151" w:right="-102"/>
              <w:jc w:val="center"/>
            </w:pPr>
          </w:p>
        </w:tc>
        <w:tc>
          <w:tcPr>
            <w:tcW w:w="490" w:type="dxa"/>
            <w:vAlign w:val="center"/>
          </w:tcPr>
          <w:p w:rsidR="00D503CC" w:rsidRPr="001738E4" w:rsidRDefault="00D503CC" w:rsidP="006C5C4A">
            <w:pPr>
              <w:pStyle w:val="Style25"/>
              <w:widowControl/>
              <w:ind w:left="-151" w:right="-102"/>
              <w:jc w:val="center"/>
            </w:pPr>
          </w:p>
        </w:tc>
        <w:tc>
          <w:tcPr>
            <w:tcW w:w="475" w:type="dxa"/>
            <w:vAlign w:val="center"/>
          </w:tcPr>
          <w:p w:rsidR="00D503CC" w:rsidRPr="001738E4" w:rsidRDefault="00D503CC" w:rsidP="006C5C4A">
            <w:pPr>
              <w:pStyle w:val="Style25"/>
              <w:widowControl/>
              <w:ind w:left="-151" w:right="-102"/>
              <w:jc w:val="center"/>
            </w:pPr>
          </w:p>
        </w:tc>
        <w:tc>
          <w:tcPr>
            <w:tcW w:w="501" w:type="dxa"/>
            <w:vAlign w:val="center"/>
          </w:tcPr>
          <w:p w:rsidR="00D503CC" w:rsidRPr="001738E4" w:rsidRDefault="00D503CC" w:rsidP="006C5C4A">
            <w:pPr>
              <w:pStyle w:val="Style25"/>
              <w:widowControl/>
              <w:ind w:left="-151" w:right="-102"/>
              <w:jc w:val="center"/>
            </w:pPr>
          </w:p>
        </w:tc>
        <w:tc>
          <w:tcPr>
            <w:tcW w:w="407" w:type="dxa"/>
            <w:vAlign w:val="center"/>
          </w:tcPr>
          <w:p w:rsidR="00D503CC" w:rsidRPr="001738E4" w:rsidRDefault="00D503CC" w:rsidP="006C5C4A">
            <w:pPr>
              <w:pStyle w:val="Style25"/>
              <w:widowControl/>
              <w:ind w:left="-151" w:right="-102"/>
              <w:jc w:val="center"/>
            </w:pPr>
          </w:p>
        </w:tc>
        <w:tc>
          <w:tcPr>
            <w:tcW w:w="525" w:type="dxa"/>
            <w:vAlign w:val="center"/>
          </w:tcPr>
          <w:p w:rsidR="00D503CC" w:rsidRPr="001738E4" w:rsidRDefault="00D503CC" w:rsidP="006C5C4A">
            <w:pPr>
              <w:pStyle w:val="Style64"/>
              <w:widowControl/>
              <w:ind w:left="-151" w:right="-102"/>
              <w:jc w:val="center"/>
              <w:rPr>
                <w:rStyle w:val="FontStyle148"/>
                <w:b w:val="0"/>
                <w:sz w:val="24"/>
                <w:szCs w:val="24"/>
              </w:rPr>
            </w:pPr>
            <w:r w:rsidRPr="001738E4">
              <w:rPr>
                <w:rStyle w:val="FontStyle148"/>
                <w:b w:val="0"/>
                <w:sz w:val="24"/>
                <w:szCs w:val="24"/>
              </w:rPr>
              <w:t>-</w:t>
            </w:r>
          </w:p>
        </w:tc>
        <w:tc>
          <w:tcPr>
            <w:tcW w:w="392" w:type="dxa"/>
            <w:vAlign w:val="center"/>
          </w:tcPr>
          <w:p w:rsidR="00D503CC" w:rsidRPr="001738E4" w:rsidRDefault="00D503CC" w:rsidP="006C5C4A">
            <w:pPr>
              <w:pStyle w:val="Style37"/>
              <w:widowControl/>
              <w:spacing w:line="240" w:lineRule="auto"/>
              <w:ind w:left="-151" w:right="-102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4</w:t>
            </w:r>
          </w:p>
        </w:tc>
        <w:tc>
          <w:tcPr>
            <w:tcW w:w="425" w:type="dxa"/>
            <w:vAlign w:val="center"/>
          </w:tcPr>
          <w:p w:rsidR="00D503CC" w:rsidRPr="001738E4" w:rsidRDefault="00D503CC" w:rsidP="006C5C4A">
            <w:pPr>
              <w:pStyle w:val="Style37"/>
              <w:widowControl/>
              <w:spacing w:line="240" w:lineRule="auto"/>
              <w:ind w:left="-151" w:right="-102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6</w:t>
            </w:r>
          </w:p>
        </w:tc>
        <w:tc>
          <w:tcPr>
            <w:tcW w:w="426" w:type="dxa"/>
            <w:vAlign w:val="center"/>
          </w:tcPr>
          <w:p w:rsidR="00D503CC" w:rsidRPr="001738E4" w:rsidRDefault="00D503CC" w:rsidP="006C5C4A">
            <w:pPr>
              <w:pStyle w:val="Style37"/>
              <w:widowControl/>
              <w:spacing w:line="240" w:lineRule="auto"/>
              <w:ind w:left="-151" w:right="-102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10</w:t>
            </w:r>
          </w:p>
        </w:tc>
        <w:tc>
          <w:tcPr>
            <w:tcW w:w="614" w:type="dxa"/>
            <w:vAlign w:val="center"/>
          </w:tcPr>
          <w:p w:rsidR="00D503CC" w:rsidRPr="00FB0F84" w:rsidRDefault="00D503CC" w:rsidP="006C5C4A">
            <w:pPr>
              <w:ind w:left="-167" w:right="-14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0F84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</w:tr>
      <w:tr w:rsidR="00D503CC" w:rsidRPr="00942BA9" w:rsidTr="006C5C4A">
        <w:trPr>
          <w:jc w:val="center"/>
        </w:trPr>
        <w:tc>
          <w:tcPr>
            <w:tcW w:w="1473" w:type="dxa"/>
            <w:vAlign w:val="center"/>
          </w:tcPr>
          <w:p w:rsidR="00D503CC" w:rsidRPr="001738E4" w:rsidRDefault="00D503CC" w:rsidP="006C5C4A">
            <w:pPr>
              <w:pStyle w:val="Style37"/>
              <w:widowControl/>
              <w:spacing w:line="240" w:lineRule="auto"/>
              <w:ind w:left="-28" w:right="-102"/>
              <w:jc w:val="left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Всего</w:t>
            </w:r>
          </w:p>
        </w:tc>
        <w:tc>
          <w:tcPr>
            <w:tcW w:w="942" w:type="dxa"/>
            <w:vAlign w:val="center"/>
          </w:tcPr>
          <w:p w:rsidR="00D503CC" w:rsidRPr="001738E4" w:rsidRDefault="00D503CC" w:rsidP="006C5C4A">
            <w:pPr>
              <w:pStyle w:val="Style37"/>
              <w:widowControl/>
              <w:spacing w:line="240" w:lineRule="auto"/>
              <w:ind w:left="-151" w:right="-102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150</w:t>
            </w:r>
          </w:p>
        </w:tc>
        <w:tc>
          <w:tcPr>
            <w:tcW w:w="523" w:type="dxa"/>
            <w:vAlign w:val="center"/>
          </w:tcPr>
          <w:p w:rsidR="00D503CC" w:rsidRPr="001738E4" w:rsidRDefault="00D503CC" w:rsidP="006C5C4A">
            <w:pPr>
              <w:pStyle w:val="Style37"/>
              <w:widowControl/>
              <w:spacing w:line="240" w:lineRule="auto"/>
              <w:ind w:left="-151" w:right="-102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120</w:t>
            </w:r>
          </w:p>
        </w:tc>
        <w:tc>
          <w:tcPr>
            <w:tcW w:w="476" w:type="dxa"/>
            <w:vAlign w:val="center"/>
          </w:tcPr>
          <w:p w:rsidR="00D503CC" w:rsidRPr="001738E4" w:rsidRDefault="00D503CC" w:rsidP="006C5C4A">
            <w:pPr>
              <w:pStyle w:val="Style25"/>
              <w:widowControl/>
              <w:ind w:left="-151" w:right="-102"/>
              <w:jc w:val="center"/>
            </w:pPr>
          </w:p>
        </w:tc>
        <w:tc>
          <w:tcPr>
            <w:tcW w:w="490" w:type="dxa"/>
            <w:vAlign w:val="center"/>
          </w:tcPr>
          <w:p w:rsidR="00D503CC" w:rsidRPr="001738E4" w:rsidRDefault="00D503CC" w:rsidP="006C5C4A">
            <w:pPr>
              <w:pStyle w:val="Style25"/>
              <w:widowControl/>
              <w:ind w:left="-151" w:right="-102"/>
              <w:jc w:val="center"/>
            </w:pPr>
          </w:p>
        </w:tc>
        <w:tc>
          <w:tcPr>
            <w:tcW w:w="475" w:type="dxa"/>
            <w:vAlign w:val="center"/>
          </w:tcPr>
          <w:p w:rsidR="00D503CC" w:rsidRPr="001738E4" w:rsidRDefault="00D503CC" w:rsidP="006C5C4A">
            <w:pPr>
              <w:pStyle w:val="Style25"/>
              <w:widowControl/>
              <w:ind w:left="-151" w:right="-102"/>
              <w:jc w:val="center"/>
            </w:pPr>
          </w:p>
        </w:tc>
        <w:tc>
          <w:tcPr>
            <w:tcW w:w="501" w:type="dxa"/>
            <w:vAlign w:val="center"/>
          </w:tcPr>
          <w:p w:rsidR="00D503CC" w:rsidRPr="001738E4" w:rsidRDefault="00D503CC" w:rsidP="006C5C4A">
            <w:pPr>
              <w:pStyle w:val="Style25"/>
              <w:widowControl/>
              <w:ind w:left="-151" w:right="-102"/>
              <w:jc w:val="center"/>
            </w:pPr>
          </w:p>
        </w:tc>
        <w:tc>
          <w:tcPr>
            <w:tcW w:w="407" w:type="dxa"/>
            <w:vAlign w:val="center"/>
          </w:tcPr>
          <w:p w:rsidR="00D503CC" w:rsidRPr="001738E4" w:rsidRDefault="00D503CC" w:rsidP="006C5C4A">
            <w:pPr>
              <w:pStyle w:val="Style25"/>
              <w:widowControl/>
              <w:ind w:left="-151" w:right="-102"/>
              <w:jc w:val="center"/>
            </w:pPr>
          </w:p>
        </w:tc>
        <w:tc>
          <w:tcPr>
            <w:tcW w:w="525" w:type="dxa"/>
            <w:vAlign w:val="center"/>
          </w:tcPr>
          <w:p w:rsidR="00D503CC" w:rsidRPr="001738E4" w:rsidRDefault="00D503CC" w:rsidP="006C5C4A">
            <w:pPr>
              <w:pStyle w:val="Style64"/>
              <w:widowControl/>
              <w:ind w:left="-151" w:right="-102"/>
              <w:jc w:val="center"/>
              <w:rPr>
                <w:rStyle w:val="FontStyle148"/>
                <w:b w:val="0"/>
                <w:sz w:val="24"/>
                <w:szCs w:val="24"/>
              </w:rPr>
            </w:pPr>
            <w:r w:rsidRPr="001738E4">
              <w:rPr>
                <w:rStyle w:val="FontStyle148"/>
                <w:b w:val="0"/>
                <w:sz w:val="24"/>
                <w:szCs w:val="24"/>
              </w:rPr>
              <w:t>-</w:t>
            </w:r>
          </w:p>
        </w:tc>
        <w:tc>
          <w:tcPr>
            <w:tcW w:w="392" w:type="dxa"/>
            <w:vAlign w:val="center"/>
          </w:tcPr>
          <w:p w:rsidR="00D503CC" w:rsidRPr="001738E4" w:rsidRDefault="00D503CC" w:rsidP="006C5C4A">
            <w:pPr>
              <w:pStyle w:val="Style37"/>
              <w:widowControl/>
              <w:spacing w:line="240" w:lineRule="auto"/>
              <w:ind w:left="-151" w:right="-102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90</w:t>
            </w:r>
          </w:p>
        </w:tc>
        <w:tc>
          <w:tcPr>
            <w:tcW w:w="425" w:type="dxa"/>
            <w:vAlign w:val="center"/>
          </w:tcPr>
          <w:p w:rsidR="00D503CC" w:rsidRPr="001738E4" w:rsidRDefault="00D503CC" w:rsidP="006C5C4A">
            <w:pPr>
              <w:pStyle w:val="Style37"/>
              <w:widowControl/>
              <w:spacing w:line="240" w:lineRule="auto"/>
              <w:ind w:left="-151" w:right="-102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120</w:t>
            </w:r>
          </w:p>
        </w:tc>
        <w:tc>
          <w:tcPr>
            <w:tcW w:w="426" w:type="dxa"/>
            <w:vAlign w:val="center"/>
          </w:tcPr>
          <w:p w:rsidR="00D503CC" w:rsidRPr="001738E4" w:rsidRDefault="00D503CC" w:rsidP="006C5C4A">
            <w:pPr>
              <w:pStyle w:val="Style37"/>
              <w:widowControl/>
              <w:spacing w:line="240" w:lineRule="auto"/>
              <w:ind w:left="-151" w:right="-102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135</w:t>
            </w:r>
          </w:p>
        </w:tc>
        <w:tc>
          <w:tcPr>
            <w:tcW w:w="614" w:type="dxa"/>
            <w:vAlign w:val="center"/>
          </w:tcPr>
          <w:p w:rsidR="00D503CC" w:rsidRPr="00FB0F84" w:rsidRDefault="00D503CC" w:rsidP="006C5C4A">
            <w:pPr>
              <w:ind w:left="-167" w:right="-14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0F84">
              <w:rPr>
                <w:rFonts w:ascii="Times New Roman" w:hAnsi="Times New Roman"/>
                <w:color w:val="000000"/>
                <w:sz w:val="24"/>
                <w:szCs w:val="24"/>
              </w:rPr>
              <w:t>615</w:t>
            </w:r>
          </w:p>
        </w:tc>
      </w:tr>
      <w:tr w:rsidR="00D503CC" w:rsidRPr="00942BA9" w:rsidTr="006C5C4A">
        <w:trPr>
          <w:jc w:val="center"/>
        </w:trPr>
        <w:tc>
          <w:tcPr>
            <w:tcW w:w="1473" w:type="dxa"/>
            <w:vAlign w:val="center"/>
          </w:tcPr>
          <w:p w:rsidR="00D503CC" w:rsidRPr="001738E4" w:rsidRDefault="00D503CC" w:rsidP="006C5C4A">
            <w:pPr>
              <w:pStyle w:val="Style37"/>
              <w:widowControl/>
              <w:spacing w:line="240" w:lineRule="auto"/>
              <w:ind w:left="-28" w:right="-102"/>
              <w:jc w:val="left"/>
              <w:rPr>
                <w:rStyle w:val="FontStyle111"/>
                <w:b w:val="0"/>
                <w:sz w:val="24"/>
                <w:szCs w:val="24"/>
              </w:rPr>
            </w:pPr>
            <w:r>
              <w:rPr>
                <w:rStyle w:val="FontStyle111"/>
                <w:b w:val="0"/>
                <w:sz w:val="24"/>
                <w:szCs w:val="24"/>
              </w:rPr>
              <w:t xml:space="preserve">Лыжи, </w:t>
            </w:r>
            <w:proofErr w:type="gramStart"/>
            <w:r>
              <w:rPr>
                <w:rStyle w:val="FontStyle111"/>
                <w:b w:val="0"/>
                <w:sz w:val="24"/>
                <w:szCs w:val="24"/>
              </w:rPr>
              <w:t>км</w:t>
            </w:r>
            <w:proofErr w:type="gramEnd"/>
            <w:r w:rsidRPr="001738E4">
              <w:rPr>
                <w:rStyle w:val="FontStyle111"/>
                <w:b w:val="0"/>
                <w:sz w:val="24"/>
                <w:szCs w:val="24"/>
                <w:lang w:val="en-US"/>
              </w:rPr>
              <w:t xml:space="preserve"> </w:t>
            </w:r>
            <w:r w:rsidRPr="001738E4">
              <w:rPr>
                <w:rStyle w:val="FontStyle111"/>
                <w:b w:val="0"/>
                <w:sz w:val="24"/>
                <w:szCs w:val="24"/>
              </w:rPr>
              <w:t>I зона</w:t>
            </w:r>
          </w:p>
        </w:tc>
        <w:tc>
          <w:tcPr>
            <w:tcW w:w="942" w:type="dxa"/>
            <w:vAlign w:val="center"/>
          </w:tcPr>
          <w:p w:rsidR="00D503CC" w:rsidRPr="001738E4" w:rsidRDefault="00D503CC" w:rsidP="006C5C4A">
            <w:pPr>
              <w:pStyle w:val="Style25"/>
              <w:widowControl/>
              <w:ind w:left="-151" w:right="-102"/>
              <w:jc w:val="center"/>
            </w:pPr>
          </w:p>
        </w:tc>
        <w:tc>
          <w:tcPr>
            <w:tcW w:w="523" w:type="dxa"/>
            <w:vAlign w:val="center"/>
          </w:tcPr>
          <w:p w:rsidR="00D503CC" w:rsidRPr="001738E4" w:rsidRDefault="00D503CC" w:rsidP="006C5C4A">
            <w:pPr>
              <w:pStyle w:val="Style25"/>
              <w:widowControl/>
              <w:ind w:left="-151" w:right="-102"/>
              <w:jc w:val="center"/>
            </w:pPr>
          </w:p>
        </w:tc>
        <w:tc>
          <w:tcPr>
            <w:tcW w:w="476" w:type="dxa"/>
            <w:vAlign w:val="center"/>
          </w:tcPr>
          <w:p w:rsidR="00D503CC" w:rsidRPr="001738E4" w:rsidRDefault="00D503CC" w:rsidP="006C5C4A">
            <w:pPr>
              <w:pStyle w:val="Style37"/>
              <w:widowControl/>
              <w:spacing w:line="240" w:lineRule="auto"/>
              <w:ind w:left="-151" w:right="-102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134</w:t>
            </w:r>
          </w:p>
        </w:tc>
        <w:tc>
          <w:tcPr>
            <w:tcW w:w="490" w:type="dxa"/>
            <w:vAlign w:val="center"/>
          </w:tcPr>
          <w:p w:rsidR="00D503CC" w:rsidRPr="001738E4" w:rsidRDefault="00D503CC" w:rsidP="006C5C4A">
            <w:pPr>
              <w:pStyle w:val="Style37"/>
              <w:widowControl/>
              <w:spacing w:line="240" w:lineRule="auto"/>
              <w:ind w:left="-151" w:right="-102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138</w:t>
            </w:r>
          </w:p>
        </w:tc>
        <w:tc>
          <w:tcPr>
            <w:tcW w:w="475" w:type="dxa"/>
            <w:vAlign w:val="center"/>
          </w:tcPr>
          <w:p w:rsidR="00D503CC" w:rsidRPr="001738E4" w:rsidRDefault="00D503CC" w:rsidP="006C5C4A">
            <w:pPr>
              <w:pStyle w:val="Style37"/>
              <w:widowControl/>
              <w:spacing w:line="240" w:lineRule="auto"/>
              <w:ind w:left="-151" w:right="-102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120</w:t>
            </w:r>
          </w:p>
        </w:tc>
        <w:tc>
          <w:tcPr>
            <w:tcW w:w="501" w:type="dxa"/>
            <w:vAlign w:val="center"/>
          </w:tcPr>
          <w:p w:rsidR="00D503CC" w:rsidRPr="001738E4" w:rsidRDefault="00D503CC" w:rsidP="006C5C4A">
            <w:pPr>
              <w:pStyle w:val="Style37"/>
              <w:widowControl/>
              <w:spacing w:line="240" w:lineRule="auto"/>
              <w:ind w:left="-151" w:right="-102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102</w:t>
            </w:r>
          </w:p>
        </w:tc>
        <w:tc>
          <w:tcPr>
            <w:tcW w:w="407" w:type="dxa"/>
            <w:vAlign w:val="center"/>
          </w:tcPr>
          <w:p w:rsidR="00D503CC" w:rsidRPr="001738E4" w:rsidRDefault="00D503CC" w:rsidP="006C5C4A">
            <w:pPr>
              <w:pStyle w:val="Style37"/>
              <w:widowControl/>
              <w:spacing w:line="240" w:lineRule="auto"/>
              <w:ind w:left="-151" w:right="-102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108</w:t>
            </w:r>
          </w:p>
        </w:tc>
        <w:tc>
          <w:tcPr>
            <w:tcW w:w="525" w:type="dxa"/>
            <w:vAlign w:val="center"/>
          </w:tcPr>
          <w:p w:rsidR="00D503CC" w:rsidRPr="001738E4" w:rsidRDefault="00D503CC" w:rsidP="006C5C4A">
            <w:pPr>
              <w:pStyle w:val="Style25"/>
              <w:widowControl/>
              <w:ind w:left="-151" w:right="-102"/>
              <w:jc w:val="center"/>
            </w:pPr>
          </w:p>
        </w:tc>
        <w:tc>
          <w:tcPr>
            <w:tcW w:w="392" w:type="dxa"/>
            <w:vAlign w:val="center"/>
          </w:tcPr>
          <w:p w:rsidR="00D503CC" w:rsidRPr="001738E4" w:rsidRDefault="00D503CC" w:rsidP="006C5C4A">
            <w:pPr>
              <w:pStyle w:val="Style25"/>
              <w:widowControl/>
              <w:ind w:left="-151" w:right="-102"/>
              <w:jc w:val="center"/>
            </w:pPr>
          </w:p>
        </w:tc>
        <w:tc>
          <w:tcPr>
            <w:tcW w:w="425" w:type="dxa"/>
            <w:vAlign w:val="center"/>
          </w:tcPr>
          <w:p w:rsidR="00D503CC" w:rsidRPr="001738E4" w:rsidRDefault="00D503CC" w:rsidP="006C5C4A">
            <w:pPr>
              <w:pStyle w:val="Style25"/>
              <w:widowControl/>
              <w:ind w:left="-151" w:right="-102"/>
              <w:jc w:val="center"/>
            </w:pPr>
          </w:p>
        </w:tc>
        <w:tc>
          <w:tcPr>
            <w:tcW w:w="426" w:type="dxa"/>
            <w:vAlign w:val="center"/>
          </w:tcPr>
          <w:p w:rsidR="00D503CC" w:rsidRPr="001738E4" w:rsidRDefault="00D503CC" w:rsidP="006C5C4A">
            <w:pPr>
              <w:pStyle w:val="Style25"/>
              <w:widowControl/>
              <w:ind w:left="-151" w:right="-102"/>
              <w:jc w:val="center"/>
            </w:pPr>
          </w:p>
        </w:tc>
        <w:tc>
          <w:tcPr>
            <w:tcW w:w="614" w:type="dxa"/>
            <w:vAlign w:val="center"/>
          </w:tcPr>
          <w:p w:rsidR="00D503CC" w:rsidRPr="00FB0F84" w:rsidRDefault="00D503CC" w:rsidP="006C5C4A">
            <w:pPr>
              <w:ind w:left="-167" w:right="-14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0F84">
              <w:rPr>
                <w:rFonts w:ascii="Times New Roman" w:hAnsi="Times New Roman"/>
                <w:color w:val="000000"/>
                <w:sz w:val="24"/>
                <w:szCs w:val="24"/>
              </w:rPr>
              <w:t>602</w:t>
            </w:r>
          </w:p>
        </w:tc>
      </w:tr>
      <w:tr w:rsidR="00D503CC" w:rsidRPr="00942BA9" w:rsidTr="006C5C4A">
        <w:trPr>
          <w:jc w:val="center"/>
        </w:trPr>
        <w:tc>
          <w:tcPr>
            <w:tcW w:w="1473" w:type="dxa"/>
            <w:vAlign w:val="center"/>
          </w:tcPr>
          <w:p w:rsidR="00D503CC" w:rsidRPr="001738E4" w:rsidRDefault="00D503CC" w:rsidP="006C5C4A">
            <w:pPr>
              <w:pStyle w:val="Style37"/>
              <w:widowControl/>
              <w:spacing w:line="240" w:lineRule="auto"/>
              <w:ind w:left="-28" w:right="-102"/>
              <w:jc w:val="left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II зона</w:t>
            </w:r>
          </w:p>
        </w:tc>
        <w:tc>
          <w:tcPr>
            <w:tcW w:w="942" w:type="dxa"/>
            <w:vAlign w:val="center"/>
          </w:tcPr>
          <w:p w:rsidR="00D503CC" w:rsidRPr="001738E4" w:rsidRDefault="00D503CC" w:rsidP="006C5C4A">
            <w:pPr>
              <w:pStyle w:val="Style25"/>
              <w:widowControl/>
              <w:ind w:left="-151" w:right="-102"/>
              <w:jc w:val="center"/>
            </w:pPr>
          </w:p>
        </w:tc>
        <w:tc>
          <w:tcPr>
            <w:tcW w:w="523" w:type="dxa"/>
            <w:vAlign w:val="center"/>
          </w:tcPr>
          <w:p w:rsidR="00D503CC" w:rsidRPr="001738E4" w:rsidRDefault="00D503CC" w:rsidP="006C5C4A">
            <w:pPr>
              <w:pStyle w:val="Style25"/>
              <w:widowControl/>
              <w:ind w:left="-151" w:right="-102"/>
              <w:jc w:val="center"/>
            </w:pPr>
          </w:p>
        </w:tc>
        <w:tc>
          <w:tcPr>
            <w:tcW w:w="476" w:type="dxa"/>
            <w:vAlign w:val="center"/>
          </w:tcPr>
          <w:p w:rsidR="00D503CC" w:rsidRPr="001738E4" w:rsidRDefault="00D503CC" w:rsidP="006C5C4A">
            <w:pPr>
              <w:pStyle w:val="Style37"/>
              <w:widowControl/>
              <w:spacing w:line="240" w:lineRule="auto"/>
              <w:ind w:left="-151" w:right="-102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150</w:t>
            </w:r>
          </w:p>
        </w:tc>
        <w:tc>
          <w:tcPr>
            <w:tcW w:w="490" w:type="dxa"/>
            <w:vAlign w:val="center"/>
          </w:tcPr>
          <w:p w:rsidR="00D503CC" w:rsidRPr="001738E4" w:rsidRDefault="00D503CC" w:rsidP="006C5C4A">
            <w:pPr>
              <w:pStyle w:val="Style37"/>
              <w:widowControl/>
              <w:spacing w:line="240" w:lineRule="auto"/>
              <w:ind w:left="-151" w:right="-102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210</w:t>
            </w:r>
          </w:p>
        </w:tc>
        <w:tc>
          <w:tcPr>
            <w:tcW w:w="475" w:type="dxa"/>
            <w:vAlign w:val="center"/>
          </w:tcPr>
          <w:p w:rsidR="00D503CC" w:rsidRPr="001738E4" w:rsidRDefault="00D503CC" w:rsidP="006C5C4A">
            <w:pPr>
              <w:pStyle w:val="Style37"/>
              <w:widowControl/>
              <w:spacing w:line="240" w:lineRule="auto"/>
              <w:ind w:left="-151" w:right="-102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166</w:t>
            </w:r>
          </w:p>
        </w:tc>
        <w:tc>
          <w:tcPr>
            <w:tcW w:w="501" w:type="dxa"/>
            <w:vAlign w:val="center"/>
          </w:tcPr>
          <w:p w:rsidR="00D503CC" w:rsidRPr="001738E4" w:rsidRDefault="00D503CC" w:rsidP="006C5C4A">
            <w:pPr>
              <w:pStyle w:val="Style37"/>
              <w:widowControl/>
              <w:spacing w:line="240" w:lineRule="auto"/>
              <w:ind w:left="-151" w:right="-102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126</w:t>
            </w:r>
          </w:p>
        </w:tc>
        <w:tc>
          <w:tcPr>
            <w:tcW w:w="407" w:type="dxa"/>
            <w:vAlign w:val="center"/>
          </w:tcPr>
          <w:p w:rsidR="00D503CC" w:rsidRPr="001738E4" w:rsidRDefault="00D503CC" w:rsidP="006C5C4A">
            <w:pPr>
              <w:pStyle w:val="Style37"/>
              <w:widowControl/>
              <w:spacing w:line="240" w:lineRule="auto"/>
              <w:ind w:left="-151" w:right="-102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114</w:t>
            </w:r>
          </w:p>
        </w:tc>
        <w:tc>
          <w:tcPr>
            <w:tcW w:w="525" w:type="dxa"/>
            <w:vAlign w:val="center"/>
          </w:tcPr>
          <w:p w:rsidR="00D503CC" w:rsidRPr="001738E4" w:rsidRDefault="00D503CC" w:rsidP="006C5C4A">
            <w:pPr>
              <w:pStyle w:val="Style25"/>
              <w:widowControl/>
              <w:ind w:left="-151" w:right="-102"/>
              <w:jc w:val="center"/>
            </w:pPr>
          </w:p>
        </w:tc>
        <w:tc>
          <w:tcPr>
            <w:tcW w:w="392" w:type="dxa"/>
            <w:vAlign w:val="center"/>
          </w:tcPr>
          <w:p w:rsidR="00D503CC" w:rsidRPr="001738E4" w:rsidRDefault="00D503CC" w:rsidP="006C5C4A">
            <w:pPr>
              <w:pStyle w:val="Style25"/>
              <w:widowControl/>
              <w:ind w:left="-151" w:right="-102"/>
              <w:jc w:val="center"/>
            </w:pPr>
          </w:p>
        </w:tc>
        <w:tc>
          <w:tcPr>
            <w:tcW w:w="425" w:type="dxa"/>
            <w:vAlign w:val="center"/>
          </w:tcPr>
          <w:p w:rsidR="00D503CC" w:rsidRPr="001738E4" w:rsidRDefault="00D503CC" w:rsidP="006C5C4A">
            <w:pPr>
              <w:pStyle w:val="Style25"/>
              <w:widowControl/>
              <w:ind w:left="-151" w:right="-102"/>
              <w:jc w:val="center"/>
            </w:pPr>
          </w:p>
        </w:tc>
        <w:tc>
          <w:tcPr>
            <w:tcW w:w="426" w:type="dxa"/>
            <w:vAlign w:val="center"/>
          </w:tcPr>
          <w:p w:rsidR="00D503CC" w:rsidRPr="001738E4" w:rsidRDefault="00D503CC" w:rsidP="006C5C4A">
            <w:pPr>
              <w:pStyle w:val="Style25"/>
              <w:widowControl/>
              <w:ind w:left="-151" w:right="-102"/>
              <w:jc w:val="center"/>
            </w:pPr>
          </w:p>
        </w:tc>
        <w:tc>
          <w:tcPr>
            <w:tcW w:w="614" w:type="dxa"/>
            <w:vAlign w:val="center"/>
          </w:tcPr>
          <w:p w:rsidR="00D503CC" w:rsidRPr="00FB0F84" w:rsidRDefault="00D503CC" w:rsidP="006C5C4A">
            <w:pPr>
              <w:ind w:left="-167" w:right="-14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0F84">
              <w:rPr>
                <w:rFonts w:ascii="Times New Roman" w:hAnsi="Times New Roman"/>
                <w:color w:val="000000"/>
                <w:sz w:val="24"/>
                <w:szCs w:val="24"/>
              </w:rPr>
              <w:t>766</w:t>
            </w:r>
          </w:p>
        </w:tc>
      </w:tr>
      <w:tr w:rsidR="00D503CC" w:rsidRPr="00942BA9" w:rsidTr="006C5C4A">
        <w:trPr>
          <w:jc w:val="center"/>
        </w:trPr>
        <w:tc>
          <w:tcPr>
            <w:tcW w:w="1473" w:type="dxa"/>
            <w:vAlign w:val="center"/>
          </w:tcPr>
          <w:p w:rsidR="00D503CC" w:rsidRPr="001738E4" w:rsidRDefault="00D503CC" w:rsidP="006C5C4A">
            <w:pPr>
              <w:pStyle w:val="Style37"/>
              <w:widowControl/>
              <w:spacing w:line="240" w:lineRule="auto"/>
              <w:ind w:left="-28" w:right="-102"/>
              <w:jc w:val="left"/>
              <w:rPr>
                <w:rStyle w:val="FontStyle111"/>
                <w:b w:val="0"/>
                <w:sz w:val="24"/>
                <w:szCs w:val="24"/>
                <w:lang w:eastAsia="en-US"/>
              </w:rPr>
            </w:pPr>
            <w:r w:rsidRPr="001738E4">
              <w:rPr>
                <w:rStyle w:val="FontStyle111"/>
                <w:b w:val="0"/>
                <w:sz w:val="24"/>
                <w:szCs w:val="24"/>
                <w:lang w:val="en-US" w:eastAsia="en-US"/>
              </w:rPr>
              <w:t xml:space="preserve">III </w:t>
            </w:r>
            <w:r w:rsidRPr="001738E4">
              <w:rPr>
                <w:rStyle w:val="FontStyle111"/>
                <w:b w:val="0"/>
                <w:sz w:val="24"/>
                <w:szCs w:val="24"/>
                <w:lang w:eastAsia="en-US"/>
              </w:rPr>
              <w:t>зона</w:t>
            </w:r>
          </w:p>
        </w:tc>
        <w:tc>
          <w:tcPr>
            <w:tcW w:w="942" w:type="dxa"/>
            <w:vAlign w:val="center"/>
          </w:tcPr>
          <w:p w:rsidR="00D503CC" w:rsidRPr="001738E4" w:rsidRDefault="00D503CC" w:rsidP="006C5C4A">
            <w:pPr>
              <w:pStyle w:val="Style25"/>
              <w:widowControl/>
              <w:ind w:left="-151" w:right="-102"/>
              <w:jc w:val="center"/>
            </w:pPr>
          </w:p>
        </w:tc>
        <w:tc>
          <w:tcPr>
            <w:tcW w:w="523" w:type="dxa"/>
            <w:vAlign w:val="center"/>
          </w:tcPr>
          <w:p w:rsidR="00D503CC" w:rsidRPr="001738E4" w:rsidRDefault="00D503CC" w:rsidP="006C5C4A">
            <w:pPr>
              <w:pStyle w:val="Style25"/>
              <w:widowControl/>
              <w:ind w:left="-151" w:right="-102"/>
              <w:jc w:val="center"/>
            </w:pPr>
          </w:p>
        </w:tc>
        <w:tc>
          <w:tcPr>
            <w:tcW w:w="476" w:type="dxa"/>
            <w:vAlign w:val="center"/>
          </w:tcPr>
          <w:p w:rsidR="00D503CC" w:rsidRPr="001738E4" w:rsidRDefault="00D503CC" w:rsidP="006C5C4A">
            <w:pPr>
              <w:pStyle w:val="Style37"/>
              <w:widowControl/>
              <w:spacing w:line="240" w:lineRule="auto"/>
              <w:ind w:left="-151" w:right="-102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28</w:t>
            </w:r>
          </w:p>
        </w:tc>
        <w:tc>
          <w:tcPr>
            <w:tcW w:w="490" w:type="dxa"/>
            <w:vAlign w:val="center"/>
          </w:tcPr>
          <w:p w:rsidR="00D503CC" w:rsidRPr="001738E4" w:rsidRDefault="00D503CC" w:rsidP="006C5C4A">
            <w:pPr>
              <w:pStyle w:val="Style37"/>
              <w:widowControl/>
              <w:spacing w:line="240" w:lineRule="auto"/>
              <w:ind w:left="-151" w:right="-102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52</w:t>
            </w:r>
          </w:p>
        </w:tc>
        <w:tc>
          <w:tcPr>
            <w:tcW w:w="475" w:type="dxa"/>
            <w:vAlign w:val="center"/>
          </w:tcPr>
          <w:p w:rsidR="00D503CC" w:rsidRPr="001738E4" w:rsidRDefault="00D503CC" w:rsidP="006C5C4A">
            <w:pPr>
              <w:pStyle w:val="Style37"/>
              <w:widowControl/>
              <w:spacing w:line="240" w:lineRule="auto"/>
              <w:ind w:left="-151" w:right="-102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68</w:t>
            </w:r>
          </w:p>
        </w:tc>
        <w:tc>
          <w:tcPr>
            <w:tcW w:w="501" w:type="dxa"/>
            <w:vAlign w:val="center"/>
          </w:tcPr>
          <w:p w:rsidR="00D503CC" w:rsidRPr="001738E4" w:rsidRDefault="00D503CC" w:rsidP="006C5C4A">
            <w:pPr>
              <w:pStyle w:val="Style37"/>
              <w:widowControl/>
              <w:spacing w:line="240" w:lineRule="auto"/>
              <w:ind w:left="-151" w:right="-102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74</w:t>
            </w:r>
          </w:p>
        </w:tc>
        <w:tc>
          <w:tcPr>
            <w:tcW w:w="407" w:type="dxa"/>
            <w:vAlign w:val="center"/>
          </w:tcPr>
          <w:p w:rsidR="00D503CC" w:rsidRPr="001738E4" w:rsidRDefault="00D503CC" w:rsidP="006C5C4A">
            <w:pPr>
              <w:pStyle w:val="Style37"/>
              <w:widowControl/>
              <w:spacing w:line="240" w:lineRule="auto"/>
              <w:ind w:left="-151" w:right="-102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62</w:t>
            </w:r>
          </w:p>
        </w:tc>
        <w:tc>
          <w:tcPr>
            <w:tcW w:w="525" w:type="dxa"/>
            <w:vAlign w:val="center"/>
          </w:tcPr>
          <w:p w:rsidR="00D503CC" w:rsidRPr="001738E4" w:rsidRDefault="00D503CC" w:rsidP="006C5C4A">
            <w:pPr>
              <w:pStyle w:val="Style25"/>
              <w:widowControl/>
              <w:ind w:left="-151" w:right="-102"/>
              <w:jc w:val="center"/>
            </w:pPr>
          </w:p>
        </w:tc>
        <w:tc>
          <w:tcPr>
            <w:tcW w:w="392" w:type="dxa"/>
            <w:vAlign w:val="center"/>
          </w:tcPr>
          <w:p w:rsidR="00D503CC" w:rsidRPr="001738E4" w:rsidRDefault="00D503CC" w:rsidP="006C5C4A">
            <w:pPr>
              <w:pStyle w:val="Style25"/>
              <w:widowControl/>
              <w:ind w:left="-151" w:right="-102"/>
              <w:jc w:val="center"/>
            </w:pPr>
          </w:p>
        </w:tc>
        <w:tc>
          <w:tcPr>
            <w:tcW w:w="425" w:type="dxa"/>
            <w:vAlign w:val="center"/>
          </w:tcPr>
          <w:p w:rsidR="00D503CC" w:rsidRPr="001738E4" w:rsidRDefault="00D503CC" w:rsidP="006C5C4A">
            <w:pPr>
              <w:pStyle w:val="Style25"/>
              <w:widowControl/>
              <w:ind w:left="-151" w:right="-102"/>
              <w:jc w:val="center"/>
            </w:pPr>
          </w:p>
        </w:tc>
        <w:tc>
          <w:tcPr>
            <w:tcW w:w="426" w:type="dxa"/>
            <w:vAlign w:val="center"/>
          </w:tcPr>
          <w:p w:rsidR="00D503CC" w:rsidRPr="001738E4" w:rsidRDefault="00D503CC" w:rsidP="006C5C4A">
            <w:pPr>
              <w:pStyle w:val="Style25"/>
              <w:widowControl/>
              <w:ind w:left="-151" w:right="-102"/>
              <w:jc w:val="center"/>
            </w:pPr>
          </w:p>
        </w:tc>
        <w:tc>
          <w:tcPr>
            <w:tcW w:w="614" w:type="dxa"/>
            <w:vAlign w:val="center"/>
          </w:tcPr>
          <w:p w:rsidR="00D503CC" w:rsidRPr="00FB0F84" w:rsidRDefault="00D503CC" w:rsidP="006C5C4A">
            <w:pPr>
              <w:ind w:left="-167" w:right="-14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0F84">
              <w:rPr>
                <w:rFonts w:ascii="Times New Roman" w:hAnsi="Times New Roman"/>
                <w:color w:val="000000"/>
                <w:sz w:val="24"/>
                <w:szCs w:val="24"/>
              </w:rPr>
              <w:t>284</w:t>
            </w:r>
          </w:p>
        </w:tc>
      </w:tr>
      <w:tr w:rsidR="00D503CC" w:rsidRPr="00942BA9" w:rsidTr="006C5C4A">
        <w:trPr>
          <w:jc w:val="center"/>
        </w:trPr>
        <w:tc>
          <w:tcPr>
            <w:tcW w:w="1473" w:type="dxa"/>
            <w:vAlign w:val="center"/>
          </w:tcPr>
          <w:p w:rsidR="00D503CC" w:rsidRPr="001738E4" w:rsidRDefault="00D503CC" w:rsidP="006C5C4A">
            <w:pPr>
              <w:pStyle w:val="Style37"/>
              <w:widowControl/>
              <w:spacing w:line="240" w:lineRule="auto"/>
              <w:ind w:left="-28" w:right="-102"/>
              <w:jc w:val="left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IV зона</w:t>
            </w:r>
          </w:p>
        </w:tc>
        <w:tc>
          <w:tcPr>
            <w:tcW w:w="942" w:type="dxa"/>
            <w:vAlign w:val="center"/>
          </w:tcPr>
          <w:p w:rsidR="00D503CC" w:rsidRPr="001738E4" w:rsidRDefault="00D503CC" w:rsidP="006C5C4A">
            <w:pPr>
              <w:pStyle w:val="Style25"/>
              <w:widowControl/>
              <w:ind w:left="-151" w:right="-102"/>
              <w:jc w:val="center"/>
            </w:pPr>
          </w:p>
        </w:tc>
        <w:tc>
          <w:tcPr>
            <w:tcW w:w="523" w:type="dxa"/>
            <w:vAlign w:val="center"/>
          </w:tcPr>
          <w:p w:rsidR="00D503CC" w:rsidRPr="001738E4" w:rsidRDefault="00D503CC" w:rsidP="006C5C4A">
            <w:pPr>
              <w:pStyle w:val="Style25"/>
              <w:widowControl/>
              <w:ind w:left="-151" w:right="-102"/>
              <w:jc w:val="center"/>
            </w:pPr>
          </w:p>
        </w:tc>
        <w:tc>
          <w:tcPr>
            <w:tcW w:w="476" w:type="dxa"/>
            <w:vAlign w:val="center"/>
          </w:tcPr>
          <w:p w:rsidR="00D503CC" w:rsidRPr="001738E4" w:rsidRDefault="00D503CC" w:rsidP="006C5C4A">
            <w:pPr>
              <w:pStyle w:val="Style37"/>
              <w:widowControl/>
              <w:spacing w:line="240" w:lineRule="auto"/>
              <w:ind w:left="-151" w:right="-102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18</w:t>
            </w:r>
          </w:p>
        </w:tc>
        <w:tc>
          <w:tcPr>
            <w:tcW w:w="490" w:type="dxa"/>
            <w:vAlign w:val="center"/>
          </w:tcPr>
          <w:p w:rsidR="00D503CC" w:rsidRPr="001738E4" w:rsidRDefault="00D503CC" w:rsidP="006C5C4A">
            <w:pPr>
              <w:pStyle w:val="Style37"/>
              <w:widowControl/>
              <w:spacing w:line="240" w:lineRule="auto"/>
              <w:ind w:left="-151" w:right="-102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30</w:t>
            </w:r>
          </w:p>
        </w:tc>
        <w:tc>
          <w:tcPr>
            <w:tcW w:w="475" w:type="dxa"/>
            <w:vAlign w:val="center"/>
          </w:tcPr>
          <w:p w:rsidR="00D503CC" w:rsidRPr="001738E4" w:rsidRDefault="00D503CC" w:rsidP="006C5C4A">
            <w:pPr>
              <w:pStyle w:val="Style37"/>
              <w:widowControl/>
              <w:spacing w:line="240" w:lineRule="auto"/>
              <w:ind w:left="-151" w:right="-102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36</w:t>
            </w:r>
          </w:p>
        </w:tc>
        <w:tc>
          <w:tcPr>
            <w:tcW w:w="501" w:type="dxa"/>
            <w:vAlign w:val="center"/>
          </w:tcPr>
          <w:p w:rsidR="00D503CC" w:rsidRPr="001738E4" w:rsidRDefault="00D503CC" w:rsidP="006C5C4A">
            <w:pPr>
              <w:pStyle w:val="Style37"/>
              <w:widowControl/>
              <w:spacing w:line="240" w:lineRule="auto"/>
              <w:ind w:left="-151" w:right="-102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38</w:t>
            </w:r>
          </w:p>
        </w:tc>
        <w:tc>
          <w:tcPr>
            <w:tcW w:w="407" w:type="dxa"/>
            <w:vAlign w:val="center"/>
          </w:tcPr>
          <w:p w:rsidR="00D503CC" w:rsidRPr="001738E4" w:rsidRDefault="00D503CC" w:rsidP="006C5C4A">
            <w:pPr>
              <w:pStyle w:val="Style37"/>
              <w:widowControl/>
              <w:spacing w:line="240" w:lineRule="auto"/>
              <w:ind w:left="-151" w:right="-102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26</w:t>
            </w:r>
          </w:p>
        </w:tc>
        <w:tc>
          <w:tcPr>
            <w:tcW w:w="525" w:type="dxa"/>
            <w:vAlign w:val="center"/>
          </w:tcPr>
          <w:p w:rsidR="00D503CC" w:rsidRPr="001738E4" w:rsidRDefault="00D503CC" w:rsidP="006C5C4A">
            <w:pPr>
              <w:pStyle w:val="Style25"/>
              <w:widowControl/>
              <w:ind w:left="-151" w:right="-102"/>
              <w:jc w:val="center"/>
            </w:pPr>
          </w:p>
        </w:tc>
        <w:tc>
          <w:tcPr>
            <w:tcW w:w="392" w:type="dxa"/>
            <w:vAlign w:val="center"/>
          </w:tcPr>
          <w:p w:rsidR="00D503CC" w:rsidRPr="001738E4" w:rsidRDefault="00D503CC" w:rsidP="006C5C4A">
            <w:pPr>
              <w:pStyle w:val="Style25"/>
              <w:widowControl/>
              <w:ind w:left="-151" w:right="-102"/>
              <w:jc w:val="center"/>
            </w:pPr>
          </w:p>
        </w:tc>
        <w:tc>
          <w:tcPr>
            <w:tcW w:w="425" w:type="dxa"/>
            <w:vAlign w:val="center"/>
          </w:tcPr>
          <w:p w:rsidR="00D503CC" w:rsidRPr="001738E4" w:rsidRDefault="00D503CC" w:rsidP="006C5C4A">
            <w:pPr>
              <w:pStyle w:val="Style25"/>
              <w:widowControl/>
              <w:ind w:left="-151" w:right="-102"/>
              <w:jc w:val="center"/>
            </w:pPr>
          </w:p>
        </w:tc>
        <w:tc>
          <w:tcPr>
            <w:tcW w:w="426" w:type="dxa"/>
            <w:vAlign w:val="center"/>
          </w:tcPr>
          <w:p w:rsidR="00D503CC" w:rsidRPr="001738E4" w:rsidRDefault="00D503CC" w:rsidP="006C5C4A">
            <w:pPr>
              <w:pStyle w:val="Style25"/>
              <w:widowControl/>
              <w:ind w:left="-151" w:right="-102"/>
              <w:jc w:val="center"/>
            </w:pPr>
          </w:p>
        </w:tc>
        <w:tc>
          <w:tcPr>
            <w:tcW w:w="614" w:type="dxa"/>
            <w:vAlign w:val="center"/>
          </w:tcPr>
          <w:p w:rsidR="00D503CC" w:rsidRPr="00FB0F84" w:rsidRDefault="00D503CC" w:rsidP="006C5C4A">
            <w:pPr>
              <w:ind w:left="-167" w:right="-14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0F84">
              <w:rPr>
                <w:rFonts w:ascii="Times New Roman" w:hAnsi="Times New Roman"/>
                <w:color w:val="000000"/>
                <w:sz w:val="24"/>
                <w:szCs w:val="24"/>
              </w:rPr>
              <w:t>148</w:t>
            </w:r>
          </w:p>
        </w:tc>
      </w:tr>
      <w:tr w:rsidR="00D503CC" w:rsidRPr="00942BA9" w:rsidTr="006C5C4A">
        <w:trPr>
          <w:jc w:val="center"/>
        </w:trPr>
        <w:tc>
          <w:tcPr>
            <w:tcW w:w="1473" w:type="dxa"/>
            <w:vAlign w:val="center"/>
          </w:tcPr>
          <w:p w:rsidR="00D503CC" w:rsidRPr="001738E4" w:rsidRDefault="00D503CC" w:rsidP="006C5C4A">
            <w:pPr>
              <w:pStyle w:val="Style37"/>
              <w:widowControl/>
              <w:spacing w:line="240" w:lineRule="auto"/>
              <w:ind w:left="-28" w:right="-102"/>
              <w:jc w:val="left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Всего</w:t>
            </w:r>
          </w:p>
        </w:tc>
        <w:tc>
          <w:tcPr>
            <w:tcW w:w="942" w:type="dxa"/>
            <w:vAlign w:val="center"/>
          </w:tcPr>
          <w:p w:rsidR="00D503CC" w:rsidRPr="001738E4" w:rsidRDefault="00D503CC" w:rsidP="006C5C4A">
            <w:pPr>
              <w:pStyle w:val="Style25"/>
              <w:widowControl/>
              <w:ind w:left="-151" w:right="-102"/>
              <w:jc w:val="center"/>
            </w:pPr>
          </w:p>
        </w:tc>
        <w:tc>
          <w:tcPr>
            <w:tcW w:w="523" w:type="dxa"/>
            <w:vAlign w:val="center"/>
          </w:tcPr>
          <w:p w:rsidR="00D503CC" w:rsidRPr="001738E4" w:rsidRDefault="00D503CC" w:rsidP="006C5C4A">
            <w:pPr>
              <w:pStyle w:val="Style25"/>
              <w:widowControl/>
              <w:ind w:left="-151" w:right="-102"/>
              <w:jc w:val="center"/>
            </w:pPr>
          </w:p>
        </w:tc>
        <w:tc>
          <w:tcPr>
            <w:tcW w:w="476" w:type="dxa"/>
            <w:vAlign w:val="center"/>
          </w:tcPr>
          <w:p w:rsidR="00D503CC" w:rsidRPr="001738E4" w:rsidRDefault="00D503CC" w:rsidP="006C5C4A">
            <w:pPr>
              <w:pStyle w:val="Style37"/>
              <w:widowControl/>
              <w:spacing w:line="240" w:lineRule="auto"/>
              <w:ind w:left="-151" w:right="-102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330</w:t>
            </w:r>
          </w:p>
        </w:tc>
        <w:tc>
          <w:tcPr>
            <w:tcW w:w="490" w:type="dxa"/>
            <w:vAlign w:val="center"/>
          </w:tcPr>
          <w:p w:rsidR="00D503CC" w:rsidRPr="001738E4" w:rsidRDefault="00D503CC" w:rsidP="006C5C4A">
            <w:pPr>
              <w:pStyle w:val="Style37"/>
              <w:widowControl/>
              <w:spacing w:line="240" w:lineRule="auto"/>
              <w:ind w:left="-151" w:right="-102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430</w:t>
            </w:r>
          </w:p>
        </w:tc>
        <w:tc>
          <w:tcPr>
            <w:tcW w:w="475" w:type="dxa"/>
            <w:vAlign w:val="center"/>
          </w:tcPr>
          <w:p w:rsidR="00D503CC" w:rsidRPr="001738E4" w:rsidRDefault="00D503CC" w:rsidP="006C5C4A">
            <w:pPr>
              <w:pStyle w:val="Style37"/>
              <w:widowControl/>
              <w:spacing w:line="240" w:lineRule="auto"/>
              <w:ind w:left="-151" w:right="-102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390</w:t>
            </w:r>
          </w:p>
        </w:tc>
        <w:tc>
          <w:tcPr>
            <w:tcW w:w="501" w:type="dxa"/>
            <w:vAlign w:val="center"/>
          </w:tcPr>
          <w:p w:rsidR="00D503CC" w:rsidRPr="001738E4" w:rsidRDefault="00D503CC" w:rsidP="006C5C4A">
            <w:pPr>
              <w:pStyle w:val="Style37"/>
              <w:widowControl/>
              <w:spacing w:line="240" w:lineRule="auto"/>
              <w:ind w:left="-151" w:right="-102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340</w:t>
            </w:r>
          </w:p>
        </w:tc>
        <w:tc>
          <w:tcPr>
            <w:tcW w:w="407" w:type="dxa"/>
            <w:vAlign w:val="center"/>
          </w:tcPr>
          <w:p w:rsidR="00D503CC" w:rsidRPr="001738E4" w:rsidRDefault="00D503CC" w:rsidP="006C5C4A">
            <w:pPr>
              <w:pStyle w:val="Style37"/>
              <w:widowControl/>
              <w:spacing w:line="240" w:lineRule="auto"/>
              <w:ind w:left="-151" w:right="-102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310</w:t>
            </w:r>
          </w:p>
        </w:tc>
        <w:tc>
          <w:tcPr>
            <w:tcW w:w="525" w:type="dxa"/>
            <w:vAlign w:val="center"/>
          </w:tcPr>
          <w:p w:rsidR="00D503CC" w:rsidRPr="001738E4" w:rsidRDefault="00D503CC" w:rsidP="006C5C4A">
            <w:pPr>
              <w:pStyle w:val="Style25"/>
              <w:widowControl/>
              <w:ind w:left="-151" w:right="-102"/>
              <w:jc w:val="center"/>
            </w:pPr>
          </w:p>
        </w:tc>
        <w:tc>
          <w:tcPr>
            <w:tcW w:w="392" w:type="dxa"/>
            <w:vAlign w:val="center"/>
          </w:tcPr>
          <w:p w:rsidR="00D503CC" w:rsidRPr="001738E4" w:rsidRDefault="00D503CC" w:rsidP="006C5C4A">
            <w:pPr>
              <w:pStyle w:val="Style25"/>
              <w:widowControl/>
              <w:ind w:left="-151" w:right="-102"/>
              <w:jc w:val="center"/>
            </w:pPr>
          </w:p>
        </w:tc>
        <w:tc>
          <w:tcPr>
            <w:tcW w:w="425" w:type="dxa"/>
            <w:vAlign w:val="center"/>
          </w:tcPr>
          <w:p w:rsidR="00D503CC" w:rsidRPr="001738E4" w:rsidRDefault="00D503CC" w:rsidP="006C5C4A">
            <w:pPr>
              <w:pStyle w:val="Style25"/>
              <w:widowControl/>
              <w:ind w:left="-151" w:right="-102"/>
              <w:jc w:val="center"/>
            </w:pPr>
          </w:p>
        </w:tc>
        <w:tc>
          <w:tcPr>
            <w:tcW w:w="426" w:type="dxa"/>
            <w:vAlign w:val="center"/>
          </w:tcPr>
          <w:p w:rsidR="00D503CC" w:rsidRPr="001738E4" w:rsidRDefault="00D503CC" w:rsidP="006C5C4A">
            <w:pPr>
              <w:pStyle w:val="Style25"/>
              <w:widowControl/>
              <w:ind w:left="-151" w:right="-102"/>
              <w:jc w:val="center"/>
            </w:pPr>
          </w:p>
        </w:tc>
        <w:tc>
          <w:tcPr>
            <w:tcW w:w="614" w:type="dxa"/>
            <w:vAlign w:val="center"/>
          </w:tcPr>
          <w:p w:rsidR="00D503CC" w:rsidRPr="00FB0F84" w:rsidRDefault="00D503CC" w:rsidP="006C5C4A">
            <w:pPr>
              <w:ind w:left="-167" w:right="-14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0F84">
              <w:rPr>
                <w:rFonts w:ascii="Times New Roman" w:hAnsi="Times New Roman"/>
                <w:color w:val="000000"/>
                <w:sz w:val="24"/>
                <w:szCs w:val="24"/>
              </w:rPr>
              <w:t>1800</w:t>
            </w:r>
          </w:p>
        </w:tc>
      </w:tr>
      <w:tr w:rsidR="00D503CC" w:rsidRPr="00942BA9" w:rsidTr="006C5C4A">
        <w:trPr>
          <w:jc w:val="center"/>
        </w:trPr>
        <w:tc>
          <w:tcPr>
            <w:tcW w:w="1473" w:type="dxa"/>
            <w:vAlign w:val="center"/>
          </w:tcPr>
          <w:p w:rsidR="00D503CC" w:rsidRPr="001738E4" w:rsidRDefault="00D503CC" w:rsidP="006C5C4A">
            <w:pPr>
              <w:pStyle w:val="Style37"/>
              <w:widowControl/>
              <w:spacing w:line="240" w:lineRule="auto"/>
              <w:ind w:left="-28" w:right="-102"/>
              <w:jc w:val="left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Общий об</w:t>
            </w:r>
            <w:r w:rsidRPr="001738E4">
              <w:rPr>
                <w:rStyle w:val="FontStyle111"/>
                <w:b w:val="0"/>
                <w:sz w:val="24"/>
                <w:szCs w:val="24"/>
              </w:rPr>
              <w:t>ъ</w:t>
            </w:r>
            <w:r w:rsidRPr="001738E4">
              <w:rPr>
                <w:rStyle w:val="FontStyle111"/>
                <w:b w:val="0"/>
                <w:sz w:val="24"/>
                <w:szCs w:val="24"/>
              </w:rPr>
              <w:t xml:space="preserve">ем, </w:t>
            </w:r>
            <w:proofErr w:type="gramStart"/>
            <w:r w:rsidRPr="001738E4">
              <w:rPr>
                <w:rStyle w:val="FontStyle111"/>
                <w:b w:val="0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942" w:type="dxa"/>
            <w:vAlign w:val="center"/>
          </w:tcPr>
          <w:p w:rsidR="00D503CC" w:rsidRPr="001738E4" w:rsidRDefault="00D503CC" w:rsidP="006C5C4A">
            <w:pPr>
              <w:pStyle w:val="Style37"/>
              <w:widowControl/>
              <w:spacing w:line="240" w:lineRule="auto"/>
              <w:ind w:left="-151" w:right="-102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325</w:t>
            </w:r>
          </w:p>
        </w:tc>
        <w:tc>
          <w:tcPr>
            <w:tcW w:w="523" w:type="dxa"/>
            <w:vAlign w:val="center"/>
          </w:tcPr>
          <w:p w:rsidR="00D503CC" w:rsidRPr="001738E4" w:rsidRDefault="00D503CC" w:rsidP="006C5C4A">
            <w:pPr>
              <w:pStyle w:val="Style37"/>
              <w:widowControl/>
              <w:spacing w:line="240" w:lineRule="auto"/>
              <w:ind w:left="-151" w:right="-102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250</w:t>
            </w:r>
          </w:p>
        </w:tc>
        <w:tc>
          <w:tcPr>
            <w:tcW w:w="476" w:type="dxa"/>
            <w:vAlign w:val="center"/>
          </w:tcPr>
          <w:p w:rsidR="00D503CC" w:rsidRPr="001738E4" w:rsidRDefault="00D503CC" w:rsidP="006C5C4A">
            <w:pPr>
              <w:pStyle w:val="Style37"/>
              <w:widowControl/>
              <w:spacing w:line="240" w:lineRule="auto"/>
              <w:ind w:left="-151" w:right="-102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375</w:t>
            </w:r>
          </w:p>
        </w:tc>
        <w:tc>
          <w:tcPr>
            <w:tcW w:w="490" w:type="dxa"/>
            <w:vAlign w:val="center"/>
          </w:tcPr>
          <w:p w:rsidR="00D503CC" w:rsidRPr="001738E4" w:rsidRDefault="00D503CC" w:rsidP="006C5C4A">
            <w:pPr>
              <w:pStyle w:val="Style37"/>
              <w:widowControl/>
              <w:spacing w:line="240" w:lineRule="auto"/>
              <w:ind w:left="-151" w:right="-102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455</w:t>
            </w:r>
          </w:p>
        </w:tc>
        <w:tc>
          <w:tcPr>
            <w:tcW w:w="475" w:type="dxa"/>
            <w:vAlign w:val="center"/>
          </w:tcPr>
          <w:p w:rsidR="00D503CC" w:rsidRPr="001738E4" w:rsidRDefault="00D503CC" w:rsidP="006C5C4A">
            <w:pPr>
              <w:pStyle w:val="Style37"/>
              <w:widowControl/>
              <w:spacing w:line="240" w:lineRule="auto"/>
              <w:ind w:left="-151" w:right="-102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410</w:t>
            </w:r>
          </w:p>
        </w:tc>
        <w:tc>
          <w:tcPr>
            <w:tcW w:w="501" w:type="dxa"/>
            <w:vAlign w:val="center"/>
          </w:tcPr>
          <w:p w:rsidR="00D503CC" w:rsidRPr="001738E4" w:rsidRDefault="00D503CC" w:rsidP="006C5C4A">
            <w:pPr>
              <w:pStyle w:val="Style37"/>
              <w:widowControl/>
              <w:spacing w:line="240" w:lineRule="auto"/>
              <w:ind w:left="-151" w:right="-102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360</w:t>
            </w:r>
          </w:p>
        </w:tc>
        <w:tc>
          <w:tcPr>
            <w:tcW w:w="407" w:type="dxa"/>
            <w:vAlign w:val="center"/>
          </w:tcPr>
          <w:p w:rsidR="00D503CC" w:rsidRPr="001738E4" w:rsidRDefault="00D503CC" w:rsidP="006C5C4A">
            <w:pPr>
              <w:pStyle w:val="Style37"/>
              <w:widowControl/>
              <w:spacing w:line="240" w:lineRule="auto"/>
              <w:ind w:left="-151" w:right="-102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330</w:t>
            </w:r>
          </w:p>
        </w:tc>
        <w:tc>
          <w:tcPr>
            <w:tcW w:w="525" w:type="dxa"/>
            <w:vAlign w:val="center"/>
          </w:tcPr>
          <w:p w:rsidR="00D503CC" w:rsidRPr="001738E4" w:rsidRDefault="00D503CC" w:rsidP="006C5C4A">
            <w:pPr>
              <w:pStyle w:val="Style37"/>
              <w:widowControl/>
              <w:spacing w:line="240" w:lineRule="auto"/>
              <w:ind w:left="-151" w:right="-102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105</w:t>
            </w:r>
          </w:p>
        </w:tc>
        <w:tc>
          <w:tcPr>
            <w:tcW w:w="392" w:type="dxa"/>
            <w:vAlign w:val="center"/>
          </w:tcPr>
          <w:p w:rsidR="00D503CC" w:rsidRPr="001738E4" w:rsidRDefault="00D503CC" w:rsidP="006C5C4A">
            <w:pPr>
              <w:pStyle w:val="Style37"/>
              <w:widowControl/>
              <w:spacing w:line="240" w:lineRule="auto"/>
              <w:ind w:left="-151" w:right="-102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200</w:t>
            </w:r>
          </w:p>
        </w:tc>
        <w:tc>
          <w:tcPr>
            <w:tcW w:w="425" w:type="dxa"/>
            <w:vAlign w:val="center"/>
          </w:tcPr>
          <w:p w:rsidR="00D503CC" w:rsidRPr="001738E4" w:rsidRDefault="00D503CC" w:rsidP="006C5C4A">
            <w:pPr>
              <w:pStyle w:val="Style37"/>
              <w:widowControl/>
              <w:spacing w:line="240" w:lineRule="auto"/>
              <w:ind w:left="-151" w:right="-102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235</w:t>
            </w:r>
          </w:p>
        </w:tc>
        <w:tc>
          <w:tcPr>
            <w:tcW w:w="426" w:type="dxa"/>
            <w:vAlign w:val="center"/>
          </w:tcPr>
          <w:p w:rsidR="00D503CC" w:rsidRPr="001738E4" w:rsidRDefault="00D503CC" w:rsidP="006C5C4A">
            <w:pPr>
              <w:pStyle w:val="Style37"/>
              <w:widowControl/>
              <w:spacing w:line="240" w:lineRule="auto"/>
              <w:ind w:left="-151" w:right="-102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285</w:t>
            </w:r>
          </w:p>
        </w:tc>
        <w:tc>
          <w:tcPr>
            <w:tcW w:w="614" w:type="dxa"/>
            <w:vAlign w:val="center"/>
          </w:tcPr>
          <w:p w:rsidR="00D503CC" w:rsidRPr="00FB0F84" w:rsidRDefault="00D503CC" w:rsidP="006C5C4A">
            <w:pPr>
              <w:ind w:left="-167" w:right="-14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0F84">
              <w:rPr>
                <w:rFonts w:ascii="Times New Roman" w:hAnsi="Times New Roman"/>
                <w:color w:val="000000"/>
                <w:sz w:val="24"/>
                <w:szCs w:val="24"/>
              </w:rPr>
              <w:t>3330</w:t>
            </w:r>
          </w:p>
        </w:tc>
      </w:tr>
    </w:tbl>
    <w:p w:rsidR="00D503CC" w:rsidRDefault="00D503CC" w:rsidP="005B74D0">
      <w:pPr>
        <w:pStyle w:val="Style23"/>
        <w:widowControl/>
        <w:spacing w:line="240" w:lineRule="auto"/>
        <w:ind w:left="567" w:right="-1"/>
        <w:jc w:val="both"/>
        <w:rPr>
          <w:rStyle w:val="FontStyle108"/>
          <w:b w:val="0"/>
          <w:sz w:val="24"/>
          <w:szCs w:val="24"/>
        </w:rPr>
      </w:pPr>
    </w:p>
    <w:p w:rsidR="00D503CC" w:rsidRPr="00D93ECF" w:rsidRDefault="00D503CC" w:rsidP="005B74D0">
      <w:pPr>
        <w:pStyle w:val="Style23"/>
        <w:widowControl/>
        <w:spacing w:line="240" w:lineRule="auto"/>
        <w:ind w:left="567" w:right="-1"/>
        <w:jc w:val="both"/>
        <w:rPr>
          <w:rStyle w:val="FontStyle108"/>
          <w:b w:val="0"/>
          <w:sz w:val="24"/>
          <w:szCs w:val="24"/>
        </w:rPr>
      </w:pPr>
    </w:p>
    <w:p w:rsidR="004814FE" w:rsidRDefault="004814FE" w:rsidP="00EC489D">
      <w:pPr>
        <w:spacing w:after="0" w:line="240" w:lineRule="auto"/>
        <w:ind w:right="-1" w:firstLine="567"/>
        <w:jc w:val="both"/>
        <w:rPr>
          <w:rStyle w:val="FontStyle108"/>
          <w:b w:val="0"/>
          <w:sz w:val="24"/>
          <w:szCs w:val="24"/>
        </w:rPr>
      </w:pPr>
    </w:p>
    <w:p w:rsidR="00C415F4" w:rsidRDefault="00C415F4" w:rsidP="00EC489D">
      <w:pPr>
        <w:spacing w:after="0" w:line="240" w:lineRule="auto"/>
        <w:ind w:right="-1" w:firstLine="567"/>
        <w:jc w:val="both"/>
        <w:rPr>
          <w:rStyle w:val="FontStyle108"/>
          <w:b w:val="0"/>
          <w:sz w:val="24"/>
          <w:szCs w:val="24"/>
        </w:rPr>
      </w:pPr>
    </w:p>
    <w:p w:rsidR="00D93ECF" w:rsidRDefault="00D93ECF" w:rsidP="00EC489D">
      <w:pPr>
        <w:spacing w:after="0" w:line="240" w:lineRule="auto"/>
        <w:ind w:right="-1" w:firstLine="567"/>
        <w:jc w:val="both"/>
        <w:rPr>
          <w:rStyle w:val="FontStyle108"/>
          <w:b w:val="0"/>
          <w:sz w:val="24"/>
          <w:szCs w:val="24"/>
        </w:rPr>
      </w:pPr>
    </w:p>
    <w:p w:rsidR="00D93ECF" w:rsidRDefault="00D93ECF" w:rsidP="00EC489D">
      <w:pPr>
        <w:spacing w:after="0" w:line="240" w:lineRule="auto"/>
        <w:ind w:right="-1" w:firstLine="567"/>
        <w:jc w:val="both"/>
        <w:rPr>
          <w:rStyle w:val="FontStyle108"/>
          <w:b w:val="0"/>
          <w:sz w:val="24"/>
          <w:szCs w:val="24"/>
        </w:rPr>
      </w:pPr>
    </w:p>
    <w:p w:rsidR="004814FE" w:rsidRPr="005B74D0" w:rsidRDefault="00315F7A" w:rsidP="00D3248A">
      <w:pPr>
        <w:pStyle w:val="Style23"/>
        <w:widowControl/>
        <w:numPr>
          <w:ilvl w:val="1"/>
          <w:numId w:val="19"/>
        </w:numPr>
        <w:tabs>
          <w:tab w:val="left" w:pos="993"/>
        </w:tabs>
        <w:spacing w:line="240" w:lineRule="auto"/>
        <w:ind w:left="0" w:right="-1" w:firstLine="567"/>
        <w:jc w:val="both"/>
        <w:rPr>
          <w:rStyle w:val="FontStyle108"/>
          <w:b w:val="0"/>
          <w:sz w:val="24"/>
          <w:szCs w:val="24"/>
        </w:rPr>
      </w:pPr>
      <w:r w:rsidRPr="00D93ECF">
        <w:rPr>
          <w:rStyle w:val="FontStyle108"/>
          <w:sz w:val="24"/>
          <w:szCs w:val="24"/>
        </w:rPr>
        <w:lastRenderedPageBreak/>
        <w:t>План построения тренировочных нагрузок в годичном цикле подготовки спортсменов-ориентировщиков 4-го года об</w:t>
      </w:r>
      <w:r w:rsidRPr="00D93ECF">
        <w:rPr>
          <w:rStyle w:val="FontStyle108"/>
          <w:sz w:val="24"/>
          <w:szCs w:val="24"/>
        </w:rPr>
        <w:t>у</w:t>
      </w:r>
      <w:r w:rsidRPr="00D93ECF">
        <w:rPr>
          <w:rStyle w:val="FontStyle108"/>
          <w:sz w:val="24"/>
          <w:szCs w:val="24"/>
        </w:rPr>
        <w:t>чения в УТГ специализация ориентирование бегом</w:t>
      </w:r>
    </w:p>
    <w:p w:rsidR="005B74D0" w:rsidRDefault="005B74D0" w:rsidP="005B74D0">
      <w:pPr>
        <w:pStyle w:val="Style23"/>
        <w:widowControl/>
        <w:spacing w:line="240" w:lineRule="auto"/>
        <w:ind w:left="567" w:right="-1"/>
        <w:jc w:val="both"/>
        <w:rPr>
          <w:rStyle w:val="FontStyle108"/>
          <w:b w:val="0"/>
          <w:sz w:val="24"/>
          <w:szCs w:val="24"/>
        </w:rPr>
      </w:pPr>
    </w:p>
    <w:tbl>
      <w:tblPr>
        <w:tblStyle w:val="af4"/>
        <w:tblW w:w="7081" w:type="dxa"/>
        <w:jc w:val="center"/>
        <w:tblLayout w:type="fixed"/>
        <w:tblLook w:val="04A0"/>
      </w:tblPr>
      <w:tblGrid>
        <w:gridCol w:w="1469"/>
        <w:gridCol w:w="525"/>
        <w:gridCol w:w="502"/>
        <w:gridCol w:w="414"/>
        <w:gridCol w:w="490"/>
        <w:gridCol w:w="400"/>
        <w:gridCol w:w="501"/>
        <w:gridCol w:w="409"/>
        <w:gridCol w:w="400"/>
        <w:gridCol w:w="504"/>
        <w:gridCol w:w="425"/>
        <w:gridCol w:w="428"/>
        <w:gridCol w:w="614"/>
      </w:tblGrid>
      <w:tr w:rsidR="00D15E69" w:rsidRPr="006508FD" w:rsidTr="00663A0B">
        <w:trPr>
          <w:jc w:val="center"/>
        </w:trPr>
        <w:tc>
          <w:tcPr>
            <w:tcW w:w="1469" w:type="dxa"/>
            <w:vMerge w:val="restart"/>
            <w:vAlign w:val="center"/>
          </w:tcPr>
          <w:p w:rsidR="00D15E69" w:rsidRPr="006508FD" w:rsidRDefault="00D15E69" w:rsidP="00663A0B">
            <w:pPr>
              <w:pStyle w:val="Style37"/>
              <w:spacing w:line="240" w:lineRule="auto"/>
              <w:ind w:left="-58" w:right="-102"/>
              <w:rPr>
                <w:rStyle w:val="FontStyle111"/>
                <w:b w:val="0"/>
                <w:sz w:val="20"/>
                <w:szCs w:val="20"/>
              </w:rPr>
            </w:pPr>
            <w:r w:rsidRPr="006508FD">
              <w:rPr>
                <w:rStyle w:val="FontStyle111"/>
                <w:b w:val="0"/>
                <w:sz w:val="20"/>
                <w:szCs w:val="20"/>
              </w:rPr>
              <w:t>Тренировочные периоды по месяцам Пок</w:t>
            </w:r>
            <w:r w:rsidRPr="006508FD">
              <w:rPr>
                <w:rStyle w:val="FontStyle111"/>
                <w:b w:val="0"/>
                <w:sz w:val="20"/>
                <w:szCs w:val="20"/>
              </w:rPr>
              <w:t>а</w:t>
            </w:r>
            <w:r w:rsidRPr="006508FD">
              <w:rPr>
                <w:rStyle w:val="FontStyle111"/>
                <w:b w:val="0"/>
                <w:sz w:val="20"/>
                <w:szCs w:val="20"/>
              </w:rPr>
              <w:t>затель подг</w:t>
            </w:r>
            <w:r w:rsidRPr="006508FD">
              <w:rPr>
                <w:rStyle w:val="FontStyle111"/>
                <w:b w:val="0"/>
                <w:sz w:val="20"/>
                <w:szCs w:val="20"/>
              </w:rPr>
              <w:t>о</w:t>
            </w:r>
            <w:r w:rsidRPr="006508FD">
              <w:rPr>
                <w:rStyle w:val="FontStyle111"/>
                <w:b w:val="0"/>
                <w:sz w:val="20"/>
                <w:szCs w:val="20"/>
              </w:rPr>
              <w:t>товки</w:t>
            </w:r>
          </w:p>
        </w:tc>
        <w:tc>
          <w:tcPr>
            <w:tcW w:w="1027" w:type="dxa"/>
            <w:gridSpan w:val="2"/>
            <w:vAlign w:val="center"/>
          </w:tcPr>
          <w:p w:rsidR="00D15E69" w:rsidRPr="002C0CB7" w:rsidRDefault="00D15E69" w:rsidP="00663A0B">
            <w:pPr>
              <w:pStyle w:val="Style37"/>
              <w:spacing w:line="240" w:lineRule="auto"/>
              <w:ind w:left="-58" w:right="-21"/>
              <w:rPr>
                <w:rStyle w:val="FontStyle111"/>
                <w:b w:val="0"/>
                <w:sz w:val="20"/>
                <w:szCs w:val="20"/>
              </w:rPr>
            </w:pPr>
            <w:r w:rsidRPr="002C0CB7">
              <w:rPr>
                <w:rStyle w:val="FontStyle111"/>
                <w:b w:val="0"/>
                <w:sz w:val="20"/>
                <w:szCs w:val="20"/>
              </w:rPr>
              <w:t>Соревн</w:t>
            </w:r>
            <w:r w:rsidRPr="002C0CB7">
              <w:rPr>
                <w:rStyle w:val="FontStyle111"/>
                <w:b w:val="0"/>
                <w:sz w:val="20"/>
                <w:szCs w:val="20"/>
              </w:rPr>
              <w:t>о</w:t>
            </w:r>
            <w:r w:rsidRPr="002C0CB7">
              <w:rPr>
                <w:rStyle w:val="FontStyle111"/>
                <w:b w:val="0"/>
                <w:sz w:val="20"/>
                <w:szCs w:val="20"/>
              </w:rPr>
              <w:t>вател</w:t>
            </w:r>
            <w:r w:rsidRPr="002C0CB7">
              <w:rPr>
                <w:rStyle w:val="FontStyle111"/>
                <w:b w:val="0"/>
                <w:sz w:val="20"/>
                <w:szCs w:val="20"/>
              </w:rPr>
              <w:t>ь</w:t>
            </w:r>
            <w:r w:rsidRPr="002C0CB7">
              <w:rPr>
                <w:rStyle w:val="FontStyle111"/>
                <w:b w:val="0"/>
                <w:sz w:val="20"/>
                <w:szCs w:val="20"/>
              </w:rPr>
              <w:t>ный</w:t>
            </w:r>
          </w:p>
        </w:tc>
        <w:tc>
          <w:tcPr>
            <w:tcW w:w="2614" w:type="dxa"/>
            <w:gridSpan w:val="6"/>
            <w:vAlign w:val="center"/>
          </w:tcPr>
          <w:p w:rsidR="00D15E69" w:rsidRPr="002E006E" w:rsidRDefault="00D15E69" w:rsidP="00663A0B">
            <w:pPr>
              <w:ind w:left="-74" w:right="-91"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6801">
              <w:rPr>
                <w:rFonts w:ascii="Times New Roman" w:hAnsi="Times New Roman"/>
                <w:sz w:val="20"/>
                <w:szCs w:val="20"/>
              </w:rPr>
              <w:t>Подготовительный период</w:t>
            </w:r>
          </w:p>
        </w:tc>
        <w:tc>
          <w:tcPr>
            <w:tcW w:w="1357" w:type="dxa"/>
            <w:gridSpan w:val="3"/>
            <w:vAlign w:val="center"/>
          </w:tcPr>
          <w:p w:rsidR="00D15E69" w:rsidRPr="002E006E" w:rsidRDefault="00D15E69" w:rsidP="00663A0B">
            <w:pPr>
              <w:ind w:left="-74" w:right="-91"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0CB7">
              <w:rPr>
                <w:rStyle w:val="FontStyle111"/>
                <w:b w:val="0"/>
                <w:sz w:val="20"/>
                <w:szCs w:val="20"/>
              </w:rPr>
              <w:t>Соревнов</w:t>
            </w:r>
            <w:r w:rsidRPr="002C0CB7">
              <w:rPr>
                <w:rStyle w:val="FontStyle111"/>
                <w:b w:val="0"/>
                <w:sz w:val="20"/>
                <w:szCs w:val="20"/>
              </w:rPr>
              <w:t>а</w:t>
            </w:r>
            <w:r w:rsidRPr="002C0CB7">
              <w:rPr>
                <w:rStyle w:val="FontStyle111"/>
                <w:b w:val="0"/>
                <w:sz w:val="20"/>
                <w:szCs w:val="20"/>
              </w:rPr>
              <w:t>тельный</w:t>
            </w:r>
          </w:p>
        </w:tc>
        <w:tc>
          <w:tcPr>
            <w:tcW w:w="614" w:type="dxa"/>
            <w:vAlign w:val="center"/>
          </w:tcPr>
          <w:p w:rsidR="00D15E69" w:rsidRPr="000E64D5" w:rsidRDefault="00D15E69" w:rsidP="00663A0B">
            <w:pPr>
              <w:ind w:left="-74" w:right="-91"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4D5">
              <w:rPr>
                <w:rStyle w:val="FontStyle111"/>
                <w:b w:val="0"/>
                <w:sz w:val="20"/>
                <w:szCs w:val="20"/>
              </w:rPr>
              <w:t>Всего за год</w:t>
            </w:r>
          </w:p>
        </w:tc>
      </w:tr>
      <w:tr w:rsidR="00D15E69" w:rsidRPr="00942BA9" w:rsidTr="00663A0B">
        <w:trPr>
          <w:trHeight w:val="137"/>
          <w:jc w:val="center"/>
        </w:trPr>
        <w:tc>
          <w:tcPr>
            <w:tcW w:w="1469" w:type="dxa"/>
            <w:vMerge/>
            <w:vAlign w:val="center"/>
          </w:tcPr>
          <w:p w:rsidR="00D15E69" w:rsidRPr="00942BA9" w:rsidRDefault="00D15E69" w:rsidP="00663A0B">
            <w:pPr>
              <w:pStyle w:val="Style37"/>
              <w:spacing w:line="240" w:lineRule="auto"/>
              <w:ind w:left="-58" w:right="-102"/>
            </w:pPr>
          </w:p>
        </w:tc>
        <w:tc>
          <w:tcPr>
            <w:tcW w:w="525" w:type="dxa"/>
            <w:vAlign w:val="center"/>
          </w:tcPr>
          <w:p w:rsidR="00D15E69" w:rsidRPr="001738E4" w:rsidRDefault="00D15E69" w:rsidP="00663A0B">
            <w:pPr>
              <w:ind w:left="-58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IX</w:t>
            </w:r>
          </w:p>
        </w:tc>
        <w:tc>
          <w:tcPr>
            <w:tcW w:w="502" w:type="dxa"/>
            <w:vAlign w:val="center"/>
          </w:tcPr>
          <w:p w:rsidR="00D15E69" w:rsidRPr="001738E4" w:rsidRDefault="00D15E69" w:rsidP="00663A0B">
            <w:pPr>
              <w:ind w:left="-58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414" w:type="dxa"/>
            <w:vAlign w:val="center"/>
          </w:tcPr>
          <w:p w:rsidR="00D15E69" w:rsidRPr="001738E4" w:rsidRDefault="00D15E69" w:rsidP="00663A0B">
            <w:pPr>
              <w:ind w:left="-76" w:right="-102" w:hanging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XI</w:t>
            </w:r>
          </w:p>
        </w:tc>
        <w:tc>
          <w:tcPr>
            <w:tcW w:w="490" w:type="dxa"/>
            <w:vAlign w:val="center"/>
          </w:tcPr>
          <w:p w:rsidR="00D15E69" w:rsidRPr="001738E4" w:rsidRDefault="00D15E69" w:rsidP="00663A0B">
            <w:pPr>
              <w:ind w:left="-74" w:right="-91"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XII</w:t>
            </w:r>
          </w:p>
        </w:tc>
        <w:tc>
          <w:tcPr>
            <w:tcW w:w="400" w:type="dxa"/>
            <w:vAlign w:val="center"/>
          </w:tcPr>
          <w:p w:rsidR="00D15E69" w:rsidRPr="001738E4" w:rsidRDefault="00D15E69" w:rsidP="00663A0B">
            <w:pPr>
              <w:ind w:left="-74" w:right="-91"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501" w:type="dxa"/>
            <w:vAlign w:val="center"/>
          </w:tcPr>
          <w:p w:rsidR="00D15E69" w:rsidRPr="001738E4" w:rsidRDefault="00D15E69" w:rsidP="00663A0B">
            <w:pPr>
              <w:ind w:left="-74" w:right="-91"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409" w:type="dxa"/>
            <w:vAlign w:val="center"/>
          </w:tcPr>
          <w:p w:rsidR="00D15E69" w:rsidRPr="001738E4" w:rsidRDefault="00D15E69" w:rsidP="00663A0B">
            <w:pPr>
              <w:ind w:left="-74" w:right="-91"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400" w:type="dxa"/>
            <w:vAlign w:val="center"/>
          </w:tcPr>
          <w:p w:rsidR="00D15E69" w:rsidRPr="001738E4" w:rsidRDefault="00D15E69" w:rsidP="00663A0B">
            <w:pPr>
              <w:ind w:left="-74" w:right="-91"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504" w:type="dxa"/>
            <w:vAlign w:val="center"/>
          </w:tcPr>
          <w:p w:rsidR="00D15E69" w:rsidRPr="001738E4" w:rsidRDefault="00D15E69" w:rsidP="00663A0B">
            <w:pPr>
              <w:ind w:left="-74" w:right="-91"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425" w:type="dxa"/>
            <w:vAlign w:val="center"/>
          </w:tcPr>
          <w:p w:rsidR="00D15E69" w:rsidRPr="001738E4" w:rsidRDefault="00D15E69" w:rsidP="00663A0B">
            <w:pPr>
              <w:ind w:left="-74" w:right="-91"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VI</w:t>
            </w:r>
          </w:p>
        </w:tc>
        <w:tc>
          <w:tcPr>
            <w:tcW w:w="428" w:type="dxa"/>
            <w:vAlign w:val="center"/>
          </w:tcPr>
          <w:p w:rsidR="00D15E69" w:rsidRPr="001738E4" w:rsidRDefault="00D15E69" w:rsidP="00663A0B">
            <w:pPr>
              <w:ind w:left="-74" w:right="-91"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VII</w:t>
            </w:r>
          </w:p>
        </w:tc>
        <w:tc>
          <w:tcPr>
            <w:tcW w:w="614" w:type="dxa"/>
            <w:vAlign w:val="center"/>
          </w:tcPr>
          <w:p w:rsidR="00D15E69" w:rsidRPr="00122F0A" w:rsidRDefault="00D15E69" w:rsidP="00663A0B">
            <w:pPr>
              <w:ind w:left="-74" w:right="-91" w:hanging="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15E69" w:rsidRPr="00942BA9" w:rsidTr="00663A0B">
        <w:trPr>
          <w:jc w:val="center"/>
        </w:trPr>
        <w:tc>
          <w:tcPr>
            <w:tcW w:w="1469" w:type="dxa"/>
            <w:vAlign w:val="center"/>
          </w:tcPr>
          <w:p w:rsidR="00D15E69" w:rsidRPr="003E790E" w:rsidRDefault="00D15E69" w:rsidP="00663A0B">
            <w:pPr>
              <w:ind w:left="-58" w:right="-102"/>
              <w:rPr>
                <w:rFonts w:ascii="Times New Roman" w:hAnsi="Times New Roman"/>
                <w:sz w:val="24"/>
                <w:szCs w:val="24"/>
              </w:rPr>
            </w:pPr>
            <w:r w:rsidRPr="003E790E">
              <w:rPr>
                <w:rFonts w:ascii="Times New Roman" w:hAnsi="Times New Roman"/>
                <w:sz w:val="24"/>
                <w:szCs w:val="24"/>
              </w:rPr>
              <w:t>Тренер</w:t>
            </w:r>
            <w:proofErr w:type="gramStart"/>
            <w:r w:rsidRPr="003E790E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3E79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E790E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Pr="003E790E">
              <w:rPr>
                <w:rFonts w:ascii="Times New Roman" w:hAnsi="Times New Roman"/>
                <w:sz w:val="24"/>
                <w:szCs w:val="24"/>
              </w:rPr>
              <w:t>ней</w:t>
            </w:r>
          </w:p>
        </w:tc>
        <w:tc>
          <w:tcPr>
            <w:tcW w:w="525" w:type="dxa"/>
            <w:vAlign w:val="center"/>
          </w:tcPr>
          <w:p w:rsidR="00D15E69" w:rsidRPr="001738E4" w:rsidRDefault="00D15E69" w:rsidP="00663A0B">
            <w:pPr>
              <w:ind w:left="-58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02" w:type="dxa"/>
            <w:vAlign w:val="center"/>
          </w:tcPr>
          <w:p w:rsidR="00D15E69" w:rsidRPr="001738E4" w:rsidRDefault="00D15E69" w:rsidP="00663A0B">
            <w:pPr>
              <w:ind w:left="-58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14" w:type="dxa"/>
            <w:vAlign w:val="center"/>
          </w:tcPr>
          <w:p w:rsidR="00D15E69" w:rsidRPr="001738E4" w:rsidRDefault="00D15E69" w:rsidP="00663A0B">
            <w:pPr>
              <w:ind w:left="-76" w:right="-102" w:hanging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90" w:type="dxa"/>
            <w:vAlign w:val="center"/>
          </w:tcPr>
          <w:p w:rsidR="00D15E69" w:rsidRPr="001738E4" w:rsidRDefault="00D15E69" w:rsidP="00663A0B">
            <w:pPr>
              <w:ind w:left="-74" w:right="-91"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00" w:type="dxa"/>
            <w:vAlign w:val="center"/>
          </w:tcPr>
          <w:p w:rsidR="00D15E69" w:rsidRPr="001738E4" w:rsidRDefault="00D15E69" w:rsidP="00663A0B">
            <w:pPr>
              <w:ind w:left="-74" w:right="-91"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01" w:type="dxa"/>
            <w:vAlign w:val="center"/>
          </w:tcPr>
          <w:p w:rsidR="00D15E69" w:rsidRPr="001738E4" w:rsidRDefault="00D15E69" w:rsidP="00663A0B">
            <w:pPr>
              <w:ind w:left="-74" w:right="-91"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09" w:type="dxa"/>
            <w:vAlign w:val="center"/>
          </w:tcPr>
          <w:p w:rsidR="00D15E69" w:rsidRPr="001738E4" w:rsidRDefault="00D15E69" w:rsidP="00663A0B">
            <w:pPr>
              <w:ind w:left="-74" w:right="-91"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00" w:type="dxa"/>
            <w:vAlign w:val="center"/>
          </w:tcPr>
          <w:p w:rsidR="00D15E69" w:rsidRPr="001738E4" w:rsidRDefault="00D15E69" w:rsidP="00663A0B">
            <w:pPr>
              <w:ind w:left="-74" w:right="-91"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04" w:type="dxa"/>
            <w:vAlign w:val="center"/>
          </w:tcPr>
          <w:p w:rsidR="00D15E69" w:rsidRPr="001738E4" w:rsidRDefault="00D15E69" w:rsidP="00663A0B">
            <w:pPr>
              <w:ind w:left="-74" w:right="-91"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25" w:type="dxa"/>
            <w:vAlign w:val="center"/>
          </w:tcPr>
          <w:p w:rsidR="00D15E69" w:rsidRPr="001738E4" w:rsidRDefault="00D15E69" w:rsidP="00663A0B">
            <w:pPr>
              <w:ind w:left="-74" w:right="-91"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28" w:type="dxa"/>
            <w:vAlign w:val="center"/>
          </w:tcPr>
          <w:p w:rsidR="00D15E69" w:rsidRPr="001738E4" w:rsidRDefault="00D15E69" w:rsidP="00663A0B">
            <w:pPr>
              <w:ind w:left="-74" w:right="-91"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14" w:type="dxa"/>
            <w:vAlign w:val="center"/>
          </w:tcPr>
          <w:p w:rsidR="00D15E69" w:rsidRPr="007876EC" w:rsidRDefault="00D15E69" w:rsidP="00663A0B">
            <w:pPr>
              <w:ind w:left="-74" w:right="-91" w:hanging="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76EC">
              <w:rPr>
                <w:rFonts w:ascii="Times New Roman" w:hAnsi="Times New Roman"/>
                <w:color w:val="000000"/>
                <w:sz w:val="24"/>
                <w:szCs w:val="24"/>
              </w:rPr>
              <w:t>257</w:t>
            </w:r>
          </w:p>
        </w:tc>
      </w:tr>
      <w:tr w:rsidR="00D15E69" w:rsidRPr="00942BA9" w:rsidTr="00663A0B">
        <w:trPr>
          <w:jc w:val="center"/>
        </w:trPr>
        <w:tc>
          <w:tcPr>
            <w:tcW w:w="1469" w:type="dxa"/>
            <w:vAlign w:val="center"/>
          </w:tcPr>
          <w:p w:rsidR="00D15E69" w:rsidRPr="003E790E" w:rsidRDefault="00D15E69" w:rsidP="00663A0B">
            <w:pPr>
              <w:ind w:left="-58" w:right="-102"/>
              <w:rPr>
                <w:rFonts w:ascii="Times New Roman" w:hAnsi="Times New Roman"/>
                <w:sz w:val="24"/>
                <w:szCs w:val="24"/>
              </w:rPr>
            </w:pPr>
            <w:r w:rsidRPr="003E790E">
              <w:rPr>
                <w:rFonts w:ascii="Times New Roman" w:hAnsi="Times New Roman"/>
                <w:sz w:val="24"/>
                <w:szCs w:val="24"/>
              </w:rPr>
              <w:t>Тренировок</w:t>
            </w:r>
          </w:p>
        </w:tc>
        <w:tc>
          <w:tcPr>
            <w:tcW w:w="525" w:type="dxa"/>
            <w:vAlign w:val="center"/>
          </w:tcPr>
          <w:p w:rsidR="00D15E69" w:rsidRPr="001738E4" w:rsidRDefault="00D15E69" w:rsidP="00663A0B">
            <w:pPr>
              <w:ind w:left="-58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02" w:type="dxa"/>
            <w:vAlign w:val="center"/>
          </w:tcPr>
          <w:p w:rsidR="00D15E69" w:rsidRPr="001738E4" w:rsidRDefault="00D15E69" w:rsidP="00663A0B">
            <w:pPr>
              <w:ind w:left="-58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14" w:type="dxa"/>
            <w:vAlign w:val="center"/>
          </w:tcPr>
          <w:p w:rsidR="00D15E69" w:rsidRPr="001738E4" w:rsidRDefault="00D15E69" w:rsidP="00663A0B">
            <w:pPr>
              <w:ind w:left="-76" w:right="-102" w:hanging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90" w:type="dxa"/>
            <w:vAlign w:val="center"/>
          </w:tcPr>
          <w:p w:rsidR="00D15E69" w:rsidRPr="001738E4" w:rsidRDefault="00D15E69" w:rsidP="00663A0B">
            <w:pPr>
              <w:ind w:left="-74" w:right="-91"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00" w:type="dxa"/>
            <w:vAlign w:val="center"/>
          </w:tcPr>
          <w:p w:rsidR="00D15E69" w:rsidRPr="001738E4" w:rsidRDefault="00D15E69" w:rsidP="00663A0B">
            <w:pPr>
              <w:ind w:left="-74" w:right="-91"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01" w:type="dxa"/>
            <w:vAlign w:val="center"/>
          </w:tcPr>
          <w:p w:rsidR="00D15E69" w:rsidRPr="001738E4" w:rsidRDefault="00D15E69" w:rsidP="00663A0B">
            <w:pPr>
              <w:ind w:left="-74" w:right="-91"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09" w:type="dxa"/>
            <w:vAlign w:val="center"/>
          </w:tcPr>
          <w:p w:rsidR="00D15E69" w:rsidRPr="001738E4" w:rsidRDefault="00D15E69" w:rsidP="00663A0B">
            <w:pPr>
              <w:ind w:left="-74" w:right="-91"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00" w:type="dxa"/>
            <w:vAlign w:val="center"/>
          </w:tcPr>
          <w:p w:rsidR="00D15E69" w:rsidRPr="001738E4" w:rsidRDefault="00D15E69" w:rsidP="00663A0B">
            <w:pPr>
              <w:ind w:left="-74" w:right="-91"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04" w:type="dxa"/>
            <w:vAlign w:val="center"/>
          </w:tcPr>
          <w:p w:rsidR="00D15E69" w:rsidRPr="001738E4" w:rsidRDefault="00D15E69" w:rsidP="00663A0B">
            <w:pPr>
              <w:ind w:left="-74" w:right="-91"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25" w:type="dxa"/>
            <w:vAlign w:val="center"/>
          </w:tcPr>
          <w:p w:rsidR="00D15E69" w:rsidRPr="001738E4" w:rsidRDefault="00D15E69" w:rsidP="00663A0B">
            <w:pPr>
              <w:ind w:left="-74" w:right="-91"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28" w:type="dxa"/>
            <w:vAlign w:val="center"/>
          </w:tcPr>
          <w:p w:rsidR="00D15E69" w:rsidRPr="001738E4" w:rsidRDefault="00D15E69" w:rsidP="00663A0B">
            <w:pPr>
              <w:ind w:left="-74" w:right="-91"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14" w:type="dxa"/>
            <w:vAlign w:val="center"/>
          </w:tcPr>
          <w:p w:rsidR="00D15E69" w:rsidRPr="007876EC" w:rsidRDefault="00D15E69" w:rsidP="00663A0B">
            <w:pPr>
              <w:ind w:left="-74" w:right="-91" w:hanging="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76EC">
              <w:rPr>
                <w:rFonts w:ascii="Times New Roman" w:hAnsi="Times New Roman"/>
                <w:color w:val="000000"/>
                <w:sz w:val="24"/>
                <w:szCs w:val="24"/>
              </w:rPr>
              <w:t>287</w:t>
            </w:r>
          </w:p>
        </w:tc>
      </w:tr>
      <w:tr w:rsidR="00D15E69" w:rsidRPr="00942BA9" w:rsidTr="00663A0B">
        <w:trPr>
          <w:jc w:val="center"/>
        </w:trPr>
        <w:tc>
          <w:tcPr>
            <w:tcW w:w="1469" w:type="dxa"/>
            <w:vAlign w:val="center"/>
          </w:tcPr>
          <w:p w:rsidR="00D15E69" w:rsidRPr="003E790E" w:rsidRDefault="00D15E69" w:rsidP="00663A0B">
            <w:pPr>
              <w:ind w:left="-58" w:right="-102"/>
              <w:rPr>
                <w:rFonts w:ascii="Times New Roman" w:hAnsi="Times New Roman"/>
                <w:sz w:val="24"/>
                <w:szCs w:val="24"/>
              </w:rPr>
            </w:pPr>
            <w:r w:rsidRPr="003E790E">
              <w:rPr>
                <w:rFonts w:ascii="Times New Roman" w:hAnsi="Times New Roman"/>
                <w:sz w:val="24"/>
                <w:szCs w:val="24"/>
              </w:rPr>
              <w:t xml:space="preserve">Бег, </w:t>
            </w:r>
            <w:proofErr w:type="gramStart"/>
            <w:r w:rsidRPr="003E790E"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  <w:r w:rsidRPr="003E790E">
              <w:rPr>
                <w:rFonts w:ascii="Times New Roman" w:hAnsi="Times New Roman"/>
                <w:sz w:val="24"/>
                <w:szCs w:val="24"/>
              </w:rPr>
              <w:t xml:space="preserve"> 1 з</w:t>
            </w:r>
            <w:r w:rsidRPr="003E790E">
              <w:rPr>
                <w:rFonts w:ascii="Times New Roman" w:hAnsi="Times New Roman"/>
                <w:sz w:val="24"/>
                <w:szCs w:val="24"/>
              </w:rPr>
              <w:t>о</w:t>
            </w:r>
            <w:r w:rsidRPr="003E790E">
              <w:rPr>
                <w:rFonts w:ascii="Times New Roman" w:hAnsi="Times New Roman"/>
                <w:sz w:val="24"/>
                <w:szCs w:val="24"/>
              </w:rPr>
              <w:t>на</w:t>
            </w:r>
          </w:p>
        </w:tc>
        <w:tc>
          <w:tcPr>
            <w:tcW w:w="525" w:type="dxa"/>
            <w:vAlign w:val="center"/>
          </w:tcPr>
          <w:p w:rsidR="00D15E69" w:rsidRPr="001738E4" w:rsidRDefault="00D15E69" w:rsidP="00663A0B">
            <w:pPr>
              <w:ind w:left="-58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502" w:type="dxa"/>
            <w:vAlign w:val="center"/>
          </w:tcPr>
          <w:p w:rsidR="00D15E69" w:rsidRPr="001738E4" w:rsidRDefault="00D15E69" w:rsidP="00663A0B">
            <w:pPr>
              <w:ind w:left="-58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414" w:type="dxa"/>
            <w:vAlign w:val="center"/>
          </w:tcPr>
          <w:p w:rsidR="00D15E69" w:rsidRPr="001738E4" w:rsidRDefault="00D15E69" w:rsidP="00663A0B">
            <w:pPr>
              <w:ind w:left="-76" w:right="-102" w:hanging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490" w:type="dxa"/>
            <w:vAlign w:val="center"/>
          </w:tcPr>
          <w:p w:rsidR="00D15E69" w:rsidRPr="001738E4" w:rsidRDefault="00D15E69" w:rsidP="00663A0B">
            <w:pPr>
              <w:ind w:left="-74" w:right="-91"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400" w:type="dxa"/>
            <w:vAlign w:val="center"/>
          </w:tcPr>
          <w:p w:rsidR="00D15E69" w:rsidRPr="001738E4" w:rsidRDefault="00D15E69" w:rsidP="00663A0B">
            <w:pPr>
              <w:ind w:left="-74" w:right="-91"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501" w:type="dxa"/>
            <w:vAlign w:val="center"/>
          </w:tcPr>
          <w:p w:rsidR="00D15E69" w:rsidRPr="001738E4" w:rsidRDefault="00D15E69" w:rsidP="00663A0B">
            <w:pPr>
              <w:ind w:left="-74" w:right="-91"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409" w:type="dxa"/>
            <w:vAlign w:val="center"/>
          </w:tcPr>
          <w:p w:rsidR="00D15E69" w:rsidRPr="001738E4" w:rsidRDefault="00D15E69" w:rsidP="00663A0B">
            <w:pPr>
              <w:ind w:left="-74" w:right="-91"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400" w:type="dxa"/>
            <w:vAlign w:val="center"/>
          </w:tcPr>
          <w:p w:rsidR="00D15E69" w:rsidRPr="001738E4" w:rsidRDefault="00D15E69" w:rsidP="00663A0B">
            <w:pPr>
              <w:ind w:left="-74" w:right="-91"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504" w:type="dxa"/>
            <w:vAlign w:val="center"/>
          </w:tcPr>
          <w:p w:rsidR="00D15E69" w:rsidRPr="001738E4" w:rsidRDefault="00D15E69" w:rsidP="00663A0B">
            <w:pPr>
              <w:ind w:left="-74" w:right="-91"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425" w:type="dxa"/>
            <w:vAlign w:val="center"/>
          </w:tcPr>
          <w:p w:rsidR="00D15E69" w:rsidRPr="001738E4" w:rsidRDefault="00D15E69" w:rsidP="00663A0B">
            <w:pPr>
              <w:ind w:left="-74" w:right="-91"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428" w:type="dxa"/>
            <w:vAlign w:val="center"/>
          </w:tcPr>
          <w:p w:rsidR="00D15E69" w:rsidRPr="001738E4" w:rsidRDefault="00D15E69" w:rsidP="00663A0B">
            <w:pPr>
              <w:ind w:left="-74" w:right="-91"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614" w:type="dxa"/>
            <w:vAlign w:val="center"/>
          </w:tcPr>
          <w:p w:rsidR="00D15E69" w:rsidRPr="007876EC" w:rsidRDefault="00D15E69" w:rsidP="00663A0B">
            <w:pPr>
              <w:ind w:left="-74" w:right="-91" w:hanging="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76EC">
              <w:rPr>
                <w:rFonts w:ascii="Times New Roman" w:hAnsi="Times New Roman"/>
                <w:color w:val="000000"/>
                <w:sz w:val="24"/>
                <w:szCs w:val="24"/>
              </w:rPr>
              <w:t>1013</w:t>
            </w:r>
          </w:p>
        </w:tc>
      </w:tr>
      <w:tr w:rsidR="00D15E69" w:rsidRPr="00942BA9" w:rsidTr="00663A0B">
        <w:trPr>
          <w:jc w:val="center"/>
        </w:trPr>
        <w:tc>
          <w:tcPr>
            <w:tcW w:w="1469" w:type="dxa"/>
            <w:vAlign w:val="center"/>
          </w:tcPr>
          <w:p w:rsidR="00D15E69" w:rsidRPr="003E790E" w:rsidRDefault="00D15E69" w:rsidP="00663A0B">
            <w:pPr>
              <w:ind w:left="-58" w:right="-102"/>
              <w:rPr>
                <w:rFonts w:ascii="Times New Roman" w:hAnsi="Times New Roman"/>
                <w:sz w:val="24"/>
                <w:szCs w:val="24"/>
              </w:rPr>
            </w:pPr>
            <w:r w:rsidRPr="003E790E">
              <w:rPr>
                <w:rFonts w:ascii="Times New Roman" w:hAnsi="Times New Roman"/>
                <w:sz w:val="24"/>
                <w:szCs w:val="24"/>
              </w:rPr>
              <w:t>2 зона</w:t>
            </w:r>
          </w:p>
        </w:tc>
        <w:tc>
          <w:tcPr>
            <w:tcW w:w="525" w:type="dxa"/>
            <w:vAlign w:val="center"/>
          </w:tcPr>
          <w:p w:rsidR="00D15E69" w:rsidRPr="001738E4" w:rsidRDefault="00D15E69" w:rsidP="00663A0B">
            <w:pPr>
              <w:ind w:left="-58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502" w:type="dxa"/>
            <w:vAlign w:val="center"/>
          </w:tcPr>
          <w:p w:rsidR="00D15E69" w:rsidRPr="001738E4" w:rsidRDefault="00D15E69" w:rsidP="00663A0B">
            <w:pPr>
              <w:ind w:left="-58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414" w:type="dxa"/>
            <w:vAlign w:val="center"/>
          </w:tcPr>
          <w:p w:rsidR="00D15E69" w:rsidRPr="001738E4" w:rsidRDefault="00D15E69" w:rsidP="00663A0B">
            <w:pPr>
              <w:ind w:left="-76" w:right="-102" w:hanging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490" w:type="dxa"/>
            <w:vAlign w:val="center"/>
          </w:tcPr>
          <w:p w:rsidR="00D15E69" w:rsidRPr="001738E4" w:rsidRDefault="00D15E69" w:rsidP="00663A0B">
            <w:pPr>
              <w:ind w:left="-74" w:right="-91"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400" w:type="dxa"/>
            <w:vAlign w:val="center"/>
          </w:tcPr>
          <w:p w:rsidR="00D15E69" w:rsidRPr="001738E4" w:rsidRDefault="00D15E69" w:rsidP="00663A0B">
            <w:pPr>
              <w:ind w:left="-74" w:right="-91"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501" w:type="dxa"/>
            <w:vAlign w:val="center"/>
          </w:tcPr>
          <w:p w:rsidR="00D15E69" w:rsidRPr="001738E4" w:rsidRDefault="00D15E69" w:rsidP="00663A0B">
            <w:pPr>
              <w:ind w:left="-74" w:right="-91"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409" w:type="dxa"/>
            <w:vAlign w:val="center"/>
          </w:tcPr>
          <w:p w:rsidR="00D15E69" w:rsidRPr="001738E4" w:rsidRDefault="00D15E69" w:rsidP="00663A0B">
            <w:pPr>
              <w:ind w:left="-74" w:right="-91"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400" w:type="dxa"/>
            <w:vAlign w:val="center"/>
          </w:tcPr>
          <w:p w:rsidR="00D15E69" w:rsidRPr="001738E4" w:rsidRDefault="00D15E69" w:rsidP="00663A0B">
            <w:pPr>
              <w:ind w:left="-74" w:right="-91"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504" w:type="dxa"/>
            <w:vAlign w:val="center"/>
          </w:tcPr>
          <w:p w:rsidR="00D15E69" w:rsidRPr="001738E4" w:rsidRDefault="00D15E69" w:rsidP="00663A0B">
            <w:pPr>
              <w:ind w:left="-74" w:right="-91"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425" w:type="dxa"/>
            <w:vAlign w:val="center"/>
          </w:tcPr>
          <w:p w:rsidR="00D15E69" w:rsidRPr="001738E4" w:rsidRDefault="00D15E69" w:rsidP="00663A0B">
            <w:pPr>
              <w:ind w:left="-74" w:right="-91"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428" w:type="dxa"/>
            <w:vAlign w:val="center"/>
          </w:tcPr>
          <w:p w:rsidR="00D15E69" w:rsidRPr="001738E4" w:rsidRDefault="00D15E69" w:rsidP="00663A0B">
            <w:pPr>
              <w:ind w:left="-74" w:right="-91"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614" w:type="dxa"/>
            <w:vAlign w:val="center"/>
          </w:tcPr>
          <w:p w:rsidR="00D15E69" w:rsidRPr="007876EC" w:rsidRDefault="00D15E69" w:rsidP="00663A0B">
            <w:pPr>
              <w:ind w:left="-74" w:right="-91" w:hanging="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76EC">
              <w:rPr>
                <w:rFonts w:ascii="Times New Roman" w:hAnsi="Times New Roman"/>
                <w:color w:val="000000"/>
                <w:sz w:val="24"/>
                <w:szCs w:val="24"/>
              </w:rPr>
              <w:t>1213</w:t>
            </w:r>
          </w:p>
        </w:tc>
      </w:tr>
      <w:tr w:rsidR="00D15E69" w:rsidRPr="00942BA9" w:rsidTr="00663A0B">
        <w:trPr>
          <w:jc w:val="center"/>
        </w:trPr>
        <w:tc>
          <w:tcPr>
            <w:tcW w:w="1469" w:type="dxa"/>
            <w:vAlign w:val="center"/>
          </w:tcPr>
          <w:p w:rsidR="00D15E69" w:rsidRPr="003E790E" w:rsidRDefault="00D15E69" w:rsidP="00663A0B">
            <w:pPr>
              <w:ind w:left="-58" w:right="-102"/>
              <w:rPr>
                <w:rFonts w:ascii="Times New Roman" w:hAnsi="Times New Roman"/>
                <w:sz w:val="24"/>
                <w:szCs w:val="24"/>
              </w:rPr>
            </w:pPr>
            <w:r w:rsidRPr="003E790E">
              <w:rPr>
                <w:rFonts w:ascii="Times New Roman" w:hAnsi="Times New Roman"/>
                <w:sz w:val="24"/>
                <w:szCs w:val="24"/>
              </w:rPr>
              <w:t>3 зона</w:t>
            </w:r>
          </w:p>
        </w:tc>
        <w:tc>
          <w:tcPr>
            <w:tcW w:w="525" w:type="dxa"/>
            <w:vAlign w:val="center"/>
          </w:tcPr>
          <w:p w:rsidR="00D15E69" w:rsidRPr="001738E4" w:rsidRDefault="00D15E69" w:rsidP="00663A0B">
            <w:pPr>
              <w:ind w:left="-58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502" w:type="dxa"/>
            <w:vAlign w:val="center"/>
          </w:tcPr>
          <w:p w:rsidR="00D15E69" w:rsidRPr="001738E4" w:rsidRDefault="00D15E69" w:rsidP="00663A0B">
            <w:pPr>
              <w:ind w:left="-58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14" w:type="dxa"/>
            <w:vAlign w:val="center"/>
          </w:tcPr>
          <w:p w:rsidR="00D15E69" w:rsidRPr="001738E4" w:rsidRDefault="00D15E69" w:rsidP="00663A0B">
            <w:pPr>
              <w:ind w:left="-76" w:right="-102" w:hanging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90" w:type="dxa"/>
            <w:vAlign w:val="center"/>
          </w:tcPr>
          <w:p w:rsidR="00D15E69" w:rsidRPr="001738E4" w:rsidRDefault="00D15E69" w:rsidP="00663A0B">
            <w:pPr>
              <w:ind w:left="-74" w:right="-91"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00" w:type="dxa"/>
            <w:vAlign w:val="center"/>
          </w:tcPr>
          <w:p w:rsidR="00D15E69" w:rsidRPr="001738E4" w:rsidRDefault="00D15E69" w:rsidP="00663A0B">
            <w:pPr>
              <w:ind w:left="-74" w:right="-91"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01" w:type="dxa"/>
            <w:vAlign w:val="center"/>
          </w:tcPr>
          <w:p w:rsidR="00D15E69" w:rsidRPr="001738E4" w:rsidRDefault="00D15E69" w:rsidP="00663A0B">
            <w:pPr>
              <w:ind w:left="-74" w:right="-91"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09" w:type="dxa"/>
            <w:vAlign w:val="center"/>
          </w:tcPr>
          <w:p w:rsidR="00D15E69" w:rsidRPr="001738E4" w:rsidRDefault="00D15E69" w:rsidP="00663A0B">
            <w:pPr>
              <w:ind w:left="-74" w:right="-91"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400" w:type="dxa"/>
            <w:vAlign w:val="center"/>
          </w:tcPr>
          <w:p w:rsidR="00D15E69" w:rsidRPr="001738E4" w:rsidRDefault="00D15E69" w:rsidP="00663A0B">
            <w:pPr>
              <w:ind w:left="-74" w:right="-91"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504" w:type="dxa"/>
            <w:vAlign w:val="center"/>
          </w:tcPr>
          <w:p w:rsidR="00D15E69" w:rsidRPr="001738E4" w:rsidRDefault="00D15E69" w:rsidP="00663A0B">
            <w:pPr>
              <w:ind w:left="-74" w:right="-91"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425" w:type="dxa"/>
            <w:vAlign w:val="center"/>
          </w:tcPr>
          <w:p w:rsidR="00D15E69" w:rsidRPr="001738E4" w:rsidRDefault="00D15E69" w:rsidP="00663A0B">
            <w:pPr>
              <w:ind w:left="-74" w:right="-91"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428" w:type="dxa"/>
            <w:vAlign w:val="center"/>
          </w:tcPr>
          <w:p w:rsidR="00D15E69" w:rsidRPr="001738E4" w:rsidRDefault="00D15E69" w:rsidP="00663A0B">
            <w:pPr>
              <w:ind w:left="-74" w:right="-91"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614" w:type="dxa"/>
            <w:vAlign w:val="center"/>
          </w:tcPr>
          <w:p w:rsidR="00D15E69" w:rsidRPr="007876EC" w:rsidRDefault="00D15E69" w:rsidP="00663A0B">
            <w:pPr>
              <w:ind w:left="-74" w:right="-91" w:hanging="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76EC">
              <w:rPr>
                <w:rFonts w:ascii="Times New Roman" w:hAnsi="Times New Roman"/>
                <w:color w:val="000000"/>
                <w:sz w:val="24"/>
                <w:szCs w:val="24"/>
              </w:rPr>
              <w:t>504</w:t>
            </w:r>
          </w:p>
        </w:tc>
      </w:tr>
      <w:tr w:rsidR="00D15E69" w:rsidRPr="00942BA9" w:rsidTr="00663A0B">
        <w:trPr>
          <w:jc w:val="center"/>
        </w:trPr>
        <w:tc>
          <w:tcPr>
            <w:tcW w:w="1469" w:type="dxa"/>
            <w:vAlign w:val="center"/>
          </w:tcPr>
          <w:p w:rsidR="00D15E69" w:rsidRPr="003E790E" w:rsidRDefault="00D15E69" w:rsidP="00663A0B">
            <w:pPr>
              <w:ind w:left="-58" w:right="-102"/>
              <w:rPr>
                <w:rFonts w:ascii="Times New Roman" w:hAnsi="Times New Roman"/>
                <w:sz w:val="24"/>
                <w:szCs w:val="24"/>
              </w:rPr>
            </w:pPr>
            <w:r w:rsidRPr="003E790E">
              <w:rPr>
                <w:rFonts w:ascii="Times New Roman" w:hAnsi="Times New Roman"/>
                <w:sz w:val="24"/>
                <w:szCs w:val="24"/>
              </w:rPr>
              <w:t>4 зона</w:t>
            </w:r>
          </w:p>
        </w:tc>
        <w:tc>
          <w:tcPr>
            <w:tcW w:w="525" w:type="dxa"/>
            <w:vAlign w:val="center"/>
          </w:tcPr>
          <w:p w:rsidR="00D15E69" w:rsidRPr="001738E4" w:rsidRDefault="00D15E69" w:rsidP="00663A0B">
            <w:pPr>
              <w:ind w:left="-58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02" w:type="dxa"/>
            <w:vAlign w:val="center"/>
          </w:tcPr>
          <w:p w:rsidR="00D15E69" w:rsidRPr="001738E4" w:rsidRDefault="00D15E69" w:rsidP="00663A0B">
            <w:pPr>
              <w:ind w:left="-58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4" w:type="dxa"/>
            <w:vAlign w:val="center"/>
          </w:tcPr>
          <w:p w:rsidR="00D15E69" w:rsidRPr="001738E4" w:rsidRDefault="00D15E69" w:rsidP="00663A0B">
            <w:pPr>
              <w:ind w:left="-76" w:right="-102" w:hanging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0" w:type="dxa"/>
            <w:vAlign w:val="center"/>
          </w:tcPr>
          <w:p w:rsidR="00D15E69" w:rsidRPr="001738E4" w:rsidRDefault="00D15E69" w:rsidP="00663A0B">
            <w:pPr>
              <w:ind w:left="-74" w:right="-91"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00" w:type="dxa"/>
            <w:vAlign w:val="center"/>
          </w:tcPr>
          <w:p w:rsidR="00D15E69" w:rsidRPr="001738E4" w:rsidRDefault="00D15E69" w:rsidP="00663A0B">
            <w:pPr>
              <w:ind w:left="-74" w:right="-91"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01" w:type="dxa"/>
            <w:vAlign w:val="center"/>
          </w:tcPr>
          <w:p w:rsidR="00D15E69" w:rsidRPr="001738E4" w:rsidRDefault="00D15E69" w:rsidP="00663A0B">
            <w:pPr>
              <w:ind w:left="-74" w:right="-91"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09" w:type="dxa"/>
            <w:vAlign w:val="center"/>
          </w:tcPr>
          <w:p w:rsidR="00D15E69" w:rsidRPr="001738E4" w:rsidRDefault="00D15E69" w:rsidP="00663A0B">
            <w:pPr>
              <w:ind w:left="-74" w:right="-91"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00" w:type="dxa"/>
            <w:vAlign w:val="center"/>
          </w:tcPr>
          <w:p w:rsidR="00D15E69" w:rsidRPr="001738E4" w:rsidRDefault="00D15E69" w:rsidP="00663A0B">
            <w:pPr>
              <w:ind w:left="-74" w:right="-91"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04" w:type="dxa"/>
            <w:vAlign w:val="center"/>
          </w:tcPr>
          <w:p w:rsidR="00D15E69" w:rsidRPr="001738E4" w:rsidRDefault="00D15E69" w:rsidP="00663A0B">
            <w:pPr>
              <w:ind w:left="-74" w:right="-91"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25" w:type="dxa"/>
            <w:vAlign w:val="center"/>
          </w:tcPr>
          <w:p w:rsidR="00D15E69" w:rsidRPr="001738E4" w:rsidRDefault="00D15E69" w:rsidP="00663A0B">
            <w:pPr>
              <w:ind w:left="-74" w:right="-91"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28" w:type="dxa"/>
            <w:vAlign w:val="center"/>
          </w:tcPr>
          <w:p w:rsidR="00D15E69" w:rsidRPr="001738E4" w:rsidRDefault="00D15E69" w:rsidP="00663A0B">
            <w:pPr>
              <w:ind w:left="-74" w:right="-91"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14" w:type="dxa"/>
            <w:vAlign w:val="center"/>
          </w:tcPr>
          <w:p w:rsidR="00D15E69" w:rsidRPr="007876EC" w:rsidRDefault="00D15E69" w:rsidP="00663A0B">
            <w:pPr>
              <w:ind w:left="-74" w:right="-91" w:hanging="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76EC">
              <w:rPr>
                <w:rFonts w:ascii="Times New Roman" w:hAnsi="Times New Roman"/>
                <w:color w:val="000000"/>
                <w:sz w:val="24"/>
                <w:szCs w:val="24"/>
              </w:rPr>
              <w:t>146</w:t>
            </w:r>
          </w:p>
        </w:tc>
      </w:tr>
      <w:tr w:rsidR="00D15E69" w:rsidRPr="00942BA9" w:rsidTr="00663A0B">
        <w:trPr>
          <w:jc w:val="center"/>
        </w:trPr>
        <w:tc>
          <w:tcPr>
            <w:tcW w:w="1469" w:type="dxa"/>
            <w:vAlign w:val="center"/>
          </w:tcPr>
          <w:p w:rsidR="00D15E69" w:rsidRPr="003E790E" w:rsidRDefault="00D15E69" w:rsidP="00663A0B">
            <w:pPr>
              <w:ind w:left="-58" w:right="-102"/>
              <w:rPr>
                <w:rFonts w:ascii="Times New Roman" w:hAnsi="Times New Roman"/>
                <w:sz w:val="24"/>
                <w:szCs w:val="24"/>
              </w:rPr>
            </w:pPr>
            <w:r w:rsidRPr="003E790E">
              <w:rPr>
                <w:rFonts w:ascii="Times New Roman" w:hAnsi="Times New Roman"/>
                <w:sz w:val="24"/>
                <w:szCs w:val="24"/>
              </w:rPr>
              <w:t>СБУ. км</w:t>
            </w:r>
          </w:p>
        </w:tc>
        <w:tc>
          <w:tcPr>
            <w:tcW w:w="525" w:type="dxa"/>
            <w:vAlign w:val="center"/>
          </w:tcPr>
          <w:p w:rsidR="00D15E69" w:rsidRPr="001738E4" w:rsidRDefault="00D15E69" w:rsidP="00663A0B">
            <w:pPr>
              <w:ind w:left="-58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2" w:type="dxa"/>
            <w:vAlign w:val="center"/>
          </w:tcPr>
          <w:p w:rsidR="00D15E69" w:rsidRPr="001738E4" w:rsidRDefault="00D15E69" w:rsidP="00663A0B">
            <w:pPr>
              <w:ind w:left="-58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4" w:type="dxa"/>
            <w:vAlign w:val="center"/>
          </w:tcPr>
          <w:p w:rsidR="00D15E69" w:rsidRPr="001738E4" w:rsidRDefault="00D15E69" w:rsidP="00663A0B">
            <w:pPr>
              <w:ind w:left="-76" w:right="-102" w:hanging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0" w:type="dxa"/>
            <w:vAlign w:val="center"/>
          </w:tcPr>
          <w:p w:rsidR="00D15E69" w:rsidRPr="001738E4" w:rsidRDefault="00D15E69" w:rsidP="00663A0B">
            <w:pPr>
              <w:ind w:left="-74" w:right="-91"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00" w:type="dxa"/>
            <w:vAlign w:val="center"/>
          </w:tcPr>
          <w:p w:rsidR="00D15E69" w:rsidRPr="001738E4" w:rsidRDefault="00D15E69" w:rsidP="00663A0B">
            <w:pPr>
              <w:ind w:left="-74" w:right="-91"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01" w:type="dxa"/>
            <w:vAlign w:val="center"/>
          </w:tcPr>
          <w:p w:rsidR="00D15E69" w:rsidRPr="001738E4" w:rsidRDefault="00D15E69" w:rsidP="00663A0B">
            <w:pPr>
              <w:ind w:left="-74" w:right="-91"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09" w:type="dxa"/>
            <w:vAlign w:val="center"/>
          </w:tcPr>
          <w:p w:rsidR="00D15E69" w:rsidRPr="001738E4" w:rsidRDefault="00D15E69" w:rsidP="00663A0B">
            <w:pPr>
              <w:ind w:left="-74" w:right="-91"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00" w:type="dxa"/>
            <w:vAlign w:val="center"/>
          </w:tcPr>
          <w:p w:rsidR="00D15E69" w:rsidRPr="001738E4" w:rsidRDefault="00D15E69" w:rsidP="00663A0B">
            <w:pPr>
              <w:ind w:left="-74" w:right="-91"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04" w:type="dxa"/>
            <w:vAlign w:val="center"/>
          </w:tcPr>
          <w:p w:rsidR="00D15E69" w:rsidRPr="001738E4" w:rsidRDefault="00D15E69" w:rsidP="00663A0B">
            <w:pPr>
              <w:ind w:left="-74" w:right="-91"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5" w:type="dxa"/>
            <w:vAlign w:val="center"/>
          </w:tcPr>
          <w:p w:rsidR="00D15E69" w:rsidRPr="001738E4" w:rsidRDefault="00D15E69" w:rsidP="00663A0B">
            <w:pPr>
              <w:ind w:left="-74" w:right="-91"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8" w:type="dxa"/>
            <w:vAlign w:val="center"/>
          </w:tcPr>
          <w:p w:rsidR="00D15E69" w:rsidRPr="001738E4" w:rsidRDefault="00D15E69" w:rsidP="00663A0B">
            <w:pPr>
              <w:ind w:left="-74" w:right="-91"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4" w:type="dxa"/>
            <w:vAlign w:val="center"/>
          </w:tcPr>
          <w:p w:rsidR="00D15E69" w:rsidRPr="007876EC" w:rsidRDefault="00D15E69" w:rsidP="00663A0B">
            <w:pPr>
              <w:ind w:left="-74" w:right="-91" w:hanging="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76EC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</w:tr>
      <w:tr w:rsidR="00D15E69" w:rsidRPr="00942BA9" w:rsidTr="00663A0B">
        <w:trPr>
          <w:jc w:val="center"/>
        </w:trPr>
        <w:tc>
          <w:tcPr>
            <w:tcW w:w="1469" w:type="dxa"/>
            <w:vAlign w:val="center"/>
          </w:tcPr>
          <w:p w:rsidR="00D15E69" w:rsidRPr="003E790E" w:rsidRDefault="00D15E69" w:rsidP="00663A0B">
            <w:pPr>
              <w:ind w:left="-58" w:right="-102"/>
              <w:rPr>
                <w:rFonts w:ascii="Times New Roman" w:hAnsi="Times New Roman"/>
                <w:sz w:val="24"/>
                <w:szCs w:val="24"/>
              </w:rPr>
            </w:pPr>
            <w:r w:rsidRPr="003E790E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525" w:type="dxa"/>
            <w:vAlign w:val="center"/>
          </w:tcPr>
          <w:p w:rsidR="00D15E69" w:rsidRPr="001738E4" w:rsidRDefault="00D15E69" w:rsidP="00663A0B">
            <w:pPr>
              <w:ind w:left="-58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330</w:t>
            </w:r>
          </w:p>
        </w:tc>
        <w:tc>
          <w:tcPr>
            <w:tcW w:w="502" w:type="dxa"/>
            <w:vAlign w:val="center"/>
          </w:tcPr>
          <w:p w:rsidR="00D15E69" w:rsidRPr="001738E4" w:rsidRDefault="00D15E69" w:rsidP="00663A0B">
            <w:pPr>
              <w:ind w:left="-58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  <w:tc>
          <w:tcPr>
            <w:tcW w:w="414" w:type="dxa"/>
            <w:vAlign w:val="center"/>
          </w:tcPr>
          <w:p w:rsidR="00D15E69" w:rsidRPr="001738E4" w:rsidRDefault="00D15E69" w:rsidP="00663A0B">
            <w:pPr>
              <w:ind w:left="-76" w:right="-102" w:hanging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490" w:type="dxa"/>
            <w:vAlign w:val="center"/>
          </w:tcPr>
          <w:p w:rsidR="00D15E69" w:rsidRPr="001738E4" w:rsidRDefault="00D15E69" w:rsidP="00663A0B">
            <w:pPr>
              <w:ind w:left="-74" w:right="-91"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400" w:type="dxa"/>
            <w:vAlign w:val="center"/>
          </w:tcPr>
          <w:p w:rsidR="00D15E69" w:rsidRPr="001738E4" w:rsidRDefault="00D15E69" w:rsidP="00663A0B">
            <w:pPr>
              <w:ind w:left="-74" w:right="-91"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290</w:t>
            </w:r>
          </w:p>
        </w:tc>
        <w:tc>
          <w:tcPr>
            <w:tcW w:w="501" w:type="dxa"/>
            <w:vAlign w:val="center"/>
          </w:tcPr>
          <w:p w:rsidR="00D15E69" w:rsidRPr="001738E4" w:rsidRDefault="00D15E69" w:rsidP="00663A0B">
            <w:pPr>
              <w:ind w:left="-74" w:right="-91"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409" w:type="dxa"/>
            <w:vAlign w:val="center"/>
          </w:tcPr>
          <w:p w:rsidR="00D15E69" w:rsidRPr="001738E4" w:rsidRDefault="00D15E69" w:rsidP="00663A0B">
            <w:pPr>
              <w:ind w:left="-74" w:right="-91"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280</w:t>
            </w:r>
          </w:p>
        </w:tc>
        <w:tc>
          <w:tcPr>
            <w:tcW w:w="400" w:type="dxa"/>
            <w:vAlign w:val="center"/>
          </w:tcPr>
          <w:p w:rsidR="00D15E69" w:rsidRPr="001738E4" w:rsidRDefault="00D15E69" w:rsidP="00663A0B">
            <w:pPr>
              <w:ind w:left="-74" w:right="-91"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380</w:t>
            </w:r>
          </w:p>
        </w:tc>
        <w:tc>
          <w:tcPr>
            <w:tcW w:w="504" w:type="dxa"/>
            <w:vAlign w:val="center"/>
          </w:tcPr>
          <w:p w:rsidR="00D15E69" w:rsidRPr="001738E4" w:rsidRDefault="00D15E69" w:rsidP="00663A0B">
            <w:pPr>
              <w:ind w:left="-74" w:right="-91"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425" w:type="dxa"/>
            <w:vAlign w:val="center"/>
          </w:tcPr>
          <w:p w:rsidR="00D15E69" w:rsidRPr="001738E4" w:rsidRDefault="00D15E69" w:rsidP="00663A0B">
            <w:pPr>
              <w:ind w:left="-74" w:right="-91"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330</w:t>
            </w:r>
          </w:p>
        </w:tc>
        <w:tc>
          <w:tcPr>
            <w:tcW w:w="428" w:type="dxa"/>
            <w:vAlign w:val="center"/>
          </w:tcPr>
          <w:p w:rsidR="00D15E69" w:rsidRPr="001738E4" w:rsidRDefault="00D15E69" w:rsidP="00663A0B">
            <w:pPr>
              <w:ind w:left="-74" w:right="-91"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614" w:type="dxa"/>
            <w:vAlign w:val="center"/>
          </w:tcPr>
          <w:p w:rsidR="00D15E69" w:rsidRPr="007876EC" w:rsidRDefault="00D15E69" w:rsidP="00663A0B">
            <w:pPr>
              <w:ind w:left="-74" w:right="-91" w:hanging="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76EC">
              <w:rPr>
                <w:rFonts w:ascii="Times New Roman" w:hAnsi="Times New Roman"/>
                <w:color w:val="000000"/>
                <w:sz w:val="24"/>
                <w:szCs w:val="24"/>
              </w:rPr>
              <w:t>2945</w:t>
            </w:r>
          </w:p>
        </w:tc>
      </w:tr>
      <w:tr w:rsidR="00D15E69" w:rsidRPr="00942BA9" w:rsidTr="00663A0B">
        <w:trPr>
          <w:jc w:val="center"/>
        </w:trPr>
        <w:tc>
          <w:tcPr>
            <w:tcW w:w="1469" w:type="dxa"/>
            <w:vAlign w:val="center"/>
          </w:tcPr>
          <w:p w:rsidR="00D15E69" w:rsidRPr="003E790E" w:rsidRDefault="00D15E69" w:rsidP="00663A0B">
            <w:pPr>
              <w:ind w:left="-58" w:right="-102"/>
              <w:rPr>
                <w:rFonts w:ascii="Times New Roman" w:hAnsi="Times New Roman"/>
                <w:sz w:val="24"/>
                <w:szCs w:val="24"/>
              </w:rPr>
            </w:pPr>
            <w:r w:rsidRPr="003E790E">
              <w:rPr>
                <w:rFonts w:ascii="Times New Roman" w:hAnsi="Times New Roman"/>
                <w:sz w:val="24"/>
                <w:szCs w:val="24"/>
              </w:rPr>
              <w:t xml:space="preserve">Лыжи, </w:t>
            </w:r>
            <w:proofErr w:type="gramStart"/>
            <w:r w:rsidRPr="003E790E"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  <w:r w:rsidRPr="003E790E">
              <w:rPr>
                <w:rFonts w:ascii="Times New Roman" w:hAnsi="Times New Roman"/>
                <w:sz w:val="24"/>
                <w:szCs w:val="24"/>
              </w:rPr>
              <w:t xml:space="preserve"> 1 зона</w:t>
            </w:r>
          </w:p>
        </w:tc>
        <w:tc>
          <w:tcPr>
            <w:tcW w:w="525" w:type="dxa"/>
            <w:vAlign w:val="center"/>
          </w:tcPr>
          <w:p w:rsidR="00D15E69" w:rsidRPr="001738E4" w:rsidRDefault="00D15E69" w:rsidP="00663A0B">
            <w:pPr>
              <w:ind w:left="-58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:rsidR="00D15E69" w:rsidRPr="001738E4" w:rsidRDefault="00D15E69" w:rsidP="00663A0B">
            <w:pPr>
              <w:ind w:left="-58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" w:type="dxa"/>
            <w:vAlign w:val="center"/>
          </w:tcPr>
          <w:p w:rsidR="00D15E69" w:rsidRPr="001738E4" w:rsidRDefault="00D15E69" w:rsidP="00663A0B">
            <w:pPr>
              <w:ind w:left="-76" w:right="-102" w:hanging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90" w:type="dxa"/>
            <w:vAlign w:val="center"/>
          </w:tcPr>
          <w:p w:rsidR="00D15E69" w:rsidRPr="001738E4" w:rsidRDefault="00D15E69" w:rsidP="00663A0B">
            <w:pPr>
              <w:ind w:left="-74" w:right="-91"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400" w:type="dxa"/>
            <w:vAlign w:val="center"/>
          </w:tcPr>
          <w:p w:rsidR="00D15E69" w:rsidRPr="001738E4" w:rsidRDefault="00D15E69" w:rsidP="00663A0B">
            <w:pPr>
              <w:ind w:left="-74" w:right="-91"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01" w:type="dxa"/>
            <w:vAlign w:val="center"/>
          </w:tcPr>
          <w:p w:rsidR="00D15E69" w:rsidRPr="001738E4" w:rsidRDefault="00D15E69" w:rsidP="00663A0B">
            <w:pPr>
              <w:ind w:left="-74" w:right="-91"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09" w:type="dxa"/>
            <w:vAlign w:val="center"/>
          </w:tcPr>
          <w:p w:rsidR="00D15E69" w:rsidRPr="001738E4" w:rsidRDefault="00D15E69" w:rsidP="00663A0B">
            <w:pPr>
              <w:ind w:left="-74" w:right="-91"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00" w:type="dxa"/>
            <w:vAlign w:val="center"/>
          </w:tcPr>
          <w:p w:rsidR="00D15E69" w:rsidRPr="001738E4" w:rsidRDefault="00D15E69" w:rsidP="00663A0B">
            <w:pPr>
              <w:ind w:left="-74" w:right="-91"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dxa"/>
            <w:vAlign w:val="center"/>
          </w:tcPr>
          <w:p w:rsidR="00D15E69" w:rsidRPr="001738E4" w:rsidRDefault="00D15E69" w:rsidP="00663A0B">
            <w:pPr>
              <w:ind w:left="-74" w:right="-91"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D15E69" w:rsidRPr="001738E4" w:rsidRDefault="00D15E69" w:rsidP="00663A0B">
            <w:pPr>
              <w:ind w:left="-74" w:right="-91"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" w:type="dxa"/>
            <w:vAlign w:val="center"/>
          </w:tcPr>
          <w:p w:rsidR="00D15E69" w:rsidRPr="001738E4" w:rsidRDefault="00D15E69" w:rsidP="00663A0B">
            <w:pPr>
              <w:ind w:left="-74" w:right="-91"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" w:type="dxa"/>
            <w:vAlign w:val="center"/>
          </w:tcPr>
          <w:p w:rsidR="00D15E69" w:rsidRPr="007876EC" w:rsidRDefault="00D15E69" w:rsidP="00663A0B">
            <w:pPr>
              <w:ind w:left="-74" w:right="-91" w:hanging="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76EC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</w:tr>
      <w:tr w:rsidR="00D15E69" w:rsidRPr="00942BA9" w:rsidTr="00663A0B">
        <w:trPr>
          <w:jc w:val="center"/>
        </w:trPr>
        <w:tc>
          <w:tcPr>
            <w:tcW w:w="1469" w:type="dxa"/>
            <w:vAlign w:val="center"/>
          </w:tcPr>
          <w:p w:rsidR="00D15E69" w:rsidRPr="003E790E" w:rsidRDefault="00D15E69" w:rsidP="00663A0B">
            <w:pPr>
              <w:ind w:left="-58" w:right="-102"/>
              <w:rPr>
                <w:rFonts w:ascii="Times New Roman" w:hAnsi="Times New Roman"/>
                <w:sz w:val="24"/>
                <w:szCs w:val="24"/>
              </w:rPr>
            </w:pPr>
            <w:r w:rsidRPr="003E790E">
              <w:rPr>
                <w:rFonts w:ascii="Times New Roman" w:hAnsi="Times New Roman"/>
                <w:sz w:val="24"/>
                <w:szCs w:val="24"/>
              </w:rPr>
              <w:t>2 зона</w:t>
            </w:r>
          </w:p>
        </w:tc>
        <w:tc>
          <w:tcPr>
            <w:tcW w:w="525" w:type="dxa"/>
            <w:vAlign w:val="center"/>
          </w:tcPr>
          <w:p w:rsidR="00D15E69" w:rsidRPr="001738E4" w:rsidRDefault="00D15E69" w:rsidP="00663A0B">
            <w:pPr>
              <w:ind w:left="-58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:rsidR="00D15E69" w:rsidRPr="001738E4" w:rsidRDefault="00D15E69" w:rsidP="00663A0B">
            <w:pPr>
              <w:ind w:left="-58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" w:type="dxa"/>
            <w:vAlign w:val="center"/>
          </w:tcPr>
          <w:p w:rsidR="00D15E69" w:rsidRPr="001738E4" w:rsidRDefault="00D15E69" w:rsidP="00663A0B">
            <w:pPr>
              <w:ind w:left="-76" w:right="-102" w:hanging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90" w:type="dxa"/>
            <w:vAlign w:val="center"/>
          </w:tcPr>
          <w:p w:rsidR="00D15E69" w:rsidRPr="001738E4" w:rsidRDefault="00D15E69" w:rsidP="00663A0B">
            <w:pPr>
              <w:ind w:left="-74" w:right="-91"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400" w:type="dxa"/>
            <w:vAlign w:val="center"/>
          </w:tcPr>
          <w:p w:rsidR="00D15E69" w:rsidRPr="001738E4" w:rsidRDefault="00D15E69" w:rsidP="00663A0B">
            <w:pPr>
              <w:ind w:left="-74" w:right="-91"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501" w:type="dxa"/>
            <w:vAlign w:val="center"/>
          </w:tcPr>
          <w:p w:rsidR="00D15E69" w:rsidRPr="001738E4" w:rsidRDefault="00D15E69" w:rsidP="00663A0B">
            <w:pPr>
              <w:ind w:left="-74" w:right="-91"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09" w:type="dxa"/>
            <w:vAlign w:val="center"/>
          </w:tcPr>
          <w:p w:rsidR="00D15E69" w:rsidRPr="001738E4" w:rsidRDefault="00D15E69" w:rsidP="00663A0B">
            <w:pPr>
              <w:ind w:left="-74" w:right="-91"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00" w:type="dxa"/>
            <w:vAlign w:val="center"/>
          </w:tcPr>
          <w:p w:rsidR="00D15E69" w:rsidRPr="001738E4" w:rsidRDefault="00D15E69" w:rsidP="00663A0B">
            <w:pPr>
              <w:ind w:left="-74" w:right="-91"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dxa"/>
            <w:vAlign w:val="center"/>
          </w:tcPr>
          <w:p w:rsidR="00D15E69" w:rsidRPr="001738E4" w:rsidRDefault="00D15E69" w:rsidP="00663A0B">
            <w:pPr>
              <w:ind w:left="-74" w:right="-91"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D15E69" w:rsidRPr="001738E4" w:rsidRDefault="00D15E69" w:rsidP="00663A0B">
            <w:pPr>
              <w:ind w:left="-74" w:right="-91"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" w:type="dxa"/>
            <w:vAlign w:val="center"/>
          </w:tcPr>
          <w:p w:rsidR="00D15E69" w:rsidRPr="001738E4" w:rsidRDefault="00D15E69" w:rsidP="00663A0B">
            <w:pPr>
              <w:ind w:left="-74" w:right="-91"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" w:type="dxa"/>
            <w:vAlign w:val="center"/>
          </w:tcPr>
          <w:p w:rsidR="00D15E69" w:rsidRPr="007876EC" w:rsidRDefault="00D15E69" w:rsidP="00663A0B">
            <w:pPr>
              <w:ind w:left="-74" w:right="-91" w:hanging="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76EC"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</w:tr>
      <w:tr w:rsidR="00D15E69" w:rsidRPr="00942BA9" w:rsidTr="00663A0B">
        <w:trPr>
          <w:jc w:val="center"/>
        </w:trPr>
        <w:tc>
          <w:tcPr>
            <w:tcW w:w="1469" w:type="dxa"/>
            <w:vAlign w:val="center"/>
          </w:tcPr>
          <w:p w:rsidR="00D15E69" w:rsidRPr="003E790E" w:rsidRDefault="00D15E69" w:rsidP="00663A0B">
            <w:pPr>
              <w:ind w:left="-58" w:right="-102"/>
              <w:rPr>
                <w:rFonts w:ascii="Times New Roman" w:hAnsi="Times New Roman"/>
                <w:sz w:val="24"/>
                <w:szCs w:val="24"/>
              </w:rPr>
            </w:pPr>
            <w:r w:rsidRPr="003E790E">
              <w:rPr>
                <w:rFonts w:ascii="Times New Roman" w:hAnsi="Times New Roman"/>
                <w:sz w:val="24"/>
                <w:szCs w:val="24"/>
              </w:rPr>
              <w:t>3 зона</w:t>
            </w:r>
          </w:p>
        </w:tc>
        <w:tc>
          <w:tcPr>
            <w:tcW w:w="525" w:type="dxa"/>
            <w:vAlign w:val="center"/>
          </w:tcPr>
          <w:p w:rsidR="00D15E69" w:rsidRPr="001738E4" w:rsidRDefault="00D15E69" w:rsidP="00663A0B">
            <w:pPr>
              <w:ind w:left="-58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:rsidR="00D15E69" w:rsidRPr="001738E4" w:rsidRDefault="00D15E69" w:rsidP="00663A0B">
            <w:pPr>
              <w:ind w:left="-58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" w:type="dxa"/>
            <w:vAlign w:val="center"/>
          </w:tcPr>
          <w:p w:rsidR="00D15E69" w:rsidRPr="001738E4" w:rsidRDefault="00D15E69" w:rsidP="00663A0B">
            <w:pPr>
              <w:ind w:left="-76" w:right="-102" w:hanging="1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" w:type="dxa"/>
            <w:vAlign w:val="center"/>
          </w:tcPr>
          <w:p w:rsidR="00D15E69" w:rsidRPr="001738E4" w:rsidRDefault="00D15E69" w:rsidP="00663A0B">
            <w:pPr>
              <w:ind w:left="-74" w:right="-91"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00" w:type="dxa"/>
            <w:vAlign w:val="center"/>
          </w:tcPr>
          <w:p w:rsidR="00D15E69" w:rsidRPr="001738E4" w:rsidRDefault="00D15E69" w:rsidP="00663A0B">
            <w:pPr>
              <w:ind w:left="-74" w:right="-91"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01" w:type="dxa"/>
            <w:vAlign w:val="center"/>
          </w:tcPr>
          <w:p w:rsidR="00D15E69" w:rsidRPr="001738E4" w:rsidRDefault="00D15E69" w:rsidP="00663A0B">
            <w:pPr>
              <w:ind w:left="-74" w:right="-91"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09" w:type="dxa"/>
            <w:vAlign w:val="center"/>
          </w:tcPr>
          <w:p w:rsidR="00D15E69" w:rsidRPr="001738E4" w:rsidRDefault="00D15E69" w:rsidP="00663A0B">
            <w:pPr>
              <w:ind w:left="-74" w:right="-91"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00" w:type="dxa"/>
            <w:vAlign w:val="center"/>
          </w:tcPr>
          <w:p w:rsidR="00D15E69" w:rsidRPr="001738E4" w:rsidRDefault="00D15E69" w:rsidP="00663A0B">
            <w:pPr>
              <w:ind w:left="-74" w:right="-91"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dxa"/>
            <w:vAlign w:val="center"/>
          </w:tcPr>
          <w:p w:rsidR="00D15E69" w:rsidRPr="001738E4" w:rsidRDefault="00D15E69" w:rsidP="00663A0B">
            <w:pPr>
              <w:ind w:left="-74" w:right="-91"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D15E69" w:rsidRPr="001738E4" w:rsidRDefault="00D15E69" w:rsidP="00663A0B">
            <w:pPr>
              <w:ind w:left="-74" w:right="-91"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" w:type="dxa"/>
            <w:vAlign w:val="center"/>
          </w:tcPr>
          <w:p w:rsidR="00D15E69" w:rsidRPr="001738E4" w:rsidRDefault="00D15E69" w:rsidP="00663A0B">
            <w:pPr>
              <w:ind w:left="-74" w:right="-91"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" w:type="dxa"/>
            <w:vAlign w:val="center"/>
          </w:tcPr>
          <w:p w:rsidR="00D15E69" w:rsidRPr="007876EC" w:rsidRDefault="00D15E69" w:rsidP="00663A0B">
            <w:pPr>
              <w:ind w:left="-74" w:right="-91" w:hanging="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76EC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</w:tr>
      <w:tr w:rsidR="00D15E69" w:rsidRPr="00942BA9" w:rsidTr="00663A0B">
        <w:trPr>
          <w:jc w:val="center"/>
        </w:trPr>
        <w:tc>
          <w:tcPr>
            <w:tcW w:w="1469" w:type="dxa"/>
            <w:vAlign w:val="center"/>
          </w:tcPr>
          <w:p w:rsidR="00D15E69" w:rsidRPr="003E790E" w:rsidRDefault="00D15E69" w:rsidP="00663A0B">
            <w:pPr>
              <w:ind w:left="-58" w:right="-102"/>
              <w:rPr>
                <w:rFonts w:ascii="Times New Roman" w:hAnsi="Times New Roman"/>
                <w:sz w:val="24"/>
                <w:szCs w:val="24"/>
              </w:rPr>
            </w:pPr>
            <w:r w:rsidRPr="003E790E">
              <w:rPr>
                <w:rFonts w:ascii="Times New Roman" w:hAnsi="Times New Roman"/>
                <w:sz w:val="24"/>
                <w:szCs w:val="24"/>
              </w:rPr>
              <w:t>4 зона</w:t>
            </w:r>
          </w:p>
        </w:tc>
        <w:tc>
          <w:tcPr>
            <w:tcW w:w="525" w:type="dxa"/>
            <w:vAlign w:val="center"/>
          </w:tcPr>
          <w:p w:rsidR="00D15E69" w:rsidRPr="001738E4" w:rsidRDefault="00D15E69" w:rsidP="00663A0B">
            <w:pPr>
              <w:ind w:left="-58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:rsidR="00D15E69" w:rsidRPr="001738E4" w:rsidRDefault="00D15E69" w:rsidP="00663A0B">
            <w:pPr>
              <w:ind w:left="-58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" w:type="dxa"/>
            <w:vAlign w:val="center"/>
          </w:tcPr>
          <w:p w:rsidR="00D15E69" w:rsidRPr="001738E4" w:rsidRDefault="00D15E69" w:rsidP="00663A0B">
            <w:pPr>
              <w:ind w:left="-76" w:right="-102" w:hanging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90" w:type="dxa"/>
            <w:vAlign w:val="center"/>
          </w:tcPr>
          <w:p w:rsidR="00D15E69" w:rsidRPr="001738E4" w:rsidRDefault="00D15E69" w:rsidP="00663A0B">
            <w:pPr>
              <w:ind w:left="-74" w:right="-91"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0" w:type="dxa"/>
            <w:vAlign w:val="center"/>
          </w:tcPr>
          <w:p w:rsidR="00D15E69" w:rsidRPr="001738E4" w:rsidRDefault="00D15E69" w:rsidP="00663A0B">
            <w:pPr>
              <w:ind w:left="-74" w:right="-91"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01" w:type="dxa"/>
            <w:vAlign w:val="center"/>
          </w:tcPr>
          <w:p w:rsidR="00D15E69" w:rsidRPr="001738E4" w:rsidRDefault="00D15E69" w:rsidP="00663A0B">
            <w:pPr>
              <w:ind w:left="-74" w:right="-91"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9" w:type="dxa"/>
            <w:vAlign w:val="center"/>
          </w:tcPr>
          <w:p w:rsidR="00D15E69" w:rsidRPr="001738E4" w:rsidRDefault="00D15E69" w:rsidP="00663A0B">
            <w:pPr>
              <w:ind w:left="-74" w:right="-91"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0" w:type="dxa"/>
            <w:vAlign w:val="center"/>
          </w:tcPr>
          <w:p w:rsidR="00D15E69" w:rsidRPr="001738E4" w:rsidRDefault="00D15E69" w:rsidP="00663A0B">
            <w:pPr>
              <w:ind w:left="-74" w:right="-91"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dxa"/>
            <w:vAlign w:val="center"/>
          </w:tcPr>
          <w:p w:rsidR="00D15E69" w:rsidRPr="001738E4" w:rsidRDefault="00D15E69" w:rsidP="00663A0B">
            <w:pPr>
              <w:ind w:left="-74" w:right="-91"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D15E69" w:rsidRPr="001738E4" w:rsidRDefault="00D15E69" w:rsidP="00663A0B">
            <w:pPr>
              <w:ind w:left="-74" w:right="-91"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" w:type="dxa"/>
            <w:vAlign w:val="center"/>
          </w:tcPr>
          <w:p w:rsidR="00D15E69" w:rsidRPr="001738E4" w:rsidRDefault="00D15E69" w:rsidP="00663A0B">
            <w:pPr>
              <w:ind w:left="-74" w:right="-91"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" w:type="dxa"/>
            <w:vAlign w:val="center"/>
          </w:tcPr>
          <w:p w:rsidR="00D15E69" w:rsidRPr="007876EC" w:rsidRDefault="00D15E69" w:rsidP="00663A0B">
            <w:pPr>
              <w:ind w:left="-74" w:right="-91" w:hanging="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76EC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</w:tr>
      <w:tr w:rsidR="00D15E69" w:rsidRPr="00942BA9" w:rsidTr="00663A0B">
        <w:trPr>
          <w:jc w:val="center"/>
        </w:trPr>
        <w:tc>
          <w:tcPr>
            <w:tcW w:w="1469" w:type="dxa"/>
            <w:vAlign w:val="center"/>
          </w:tcPr>
          <w:p w:rsidR="00D15E69" w:rsidRPr="003E790E" w:rsidRDefault="00D15E69" w:rsidP="00663A0B">
            <w:pPr>
              <w:ind w:left="-58" w:right="-102"/>
              <w:rPr>
                <w:rFonts w:ascii="Times New Roman" w:hAnsi="Times New Roman"/>
                <w:sz w:val="24"/>
                <w:szCs w:val="24"/>
              </w:rPr>
            </w:pPr>
            <w:r w:rsidRPr="003E790E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525" w:type="dxa"/>
            <w:vAlign w:val="center"/>
          </w:tcPr>
          <w:p w:rsidR="00D15E69" w:rsidRPr="001738E4" w:rsidRDefault="00D15E69" w:rsidP="00663A0B">
            <w:pPr>
              <w:ind w:left="-58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:rsidR="00D15E69" w:rsidRPr="001738E4" w:rsidRDefault="00D15E69" w:rsidP="00663A0B">
            <w:pPr>
              <w:ind w:left="-58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" w:type="dxa"/>
            <w:vAlign w:val="center"/>
          </w:tcPr>
          <w:p w:rsidR="00D15E69" w:rsidRPr="001738E4" w:rsidRDefault="00D15E69" w:rsidP="00663A0B">
            <w:pPr>
              <w:ind w:left="-76" w:right="-102" w:hanging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90" w:type="dxa"/>
            <w:vAlign w:val="center"/>
          </w:tcPr>
          <w:p w:rsidR="00D15E69" w:rsidRPr="001738E4" w:rsidRDefault="00D15E69" w:rsidP="00663A0B">
            <w:pPr>
              <w:ind w:left="-74" w:right="-91"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400" w:type="dxa"/>
            <w:vAlign w:val="center"/>
          </w:tcPr>
          <w:p w:rsidR="00D15E69" w:rsidRPr="001738E4" w:rsidRDefault="00D15E69" w:rsidP="00663A0B">
            <w:pPr>
              <w:ind w:left="-74" w:right="-91"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501" w:type="dxa"/>
            <w:vAlign w:val="center"/>
          </w:tcPr>
          <w:p w:rsidR="00D15E69" w:rsidRPr="001738E4" w:rsidRDefault="00D15E69" w:rsidP="00663A0B">
            <w:pPr>
              <w:ind w:left="-74" w:right="-91"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409" w:type="dxa"/>
            <w:vAlign w:val="center"/>
          </w:tcPr>
          <w:p w:rsidR="00D15E69" w:rsidRPr="001738E4" w:rsidRDefault="00D15E69" w:rsidP="00663A0B">
            <w:pPr>
              <w:ind w:left="-74" w:right="-91"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400" w:type="dxa"/>
            <w:vAlign w:val="center"/>
          </w:tcPr>
          <w:p w:rsidR="00D15E69" w:rsidRPr="001738E4" w:rsidRDefault="00D15E69" w:rsidP="00663A0B">
            <w:pPr>
              <w:ind w:left="-74" w:right="-91"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dxa"/>
            <w:vAlign w:val="center"/>
          </w:tcPr>
          <w:p w:rsidR="00D15E69" w:rsidRPr="001738E4" w:rsidRDefault="00D15E69" w:rsidP="00663A0B">
            <w:pPr>
              <w:ind w:left="-74" w:right="-91"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D15E69" w:rsidRPr="001738E4" w:rsidRDefault="00D15E69" w:rsidP="00663A0B">
            <w:pPr>
              <w:ind w:left="-74" w:right="-91"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" w:type="dxa"/>
            <w:vAlign w:val="center"/>
          </w:tcPr>
          <w:p w:rsidR="00D15E69" w:rsidRPr="001738E4" w:rsidRDefault="00D15E69" w:rsidP="00663A0B">
            <w:pPr>
              <w:ind w:left="-74" w:right="-91"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" w:type="dxa"/>
            <w:vAlign w:val="center"/>
          </w:tcPr>
          <w:p w:rsidR="00D15E69" w:rsidRPr="007876EC" w:rsidRDefault="00D15E69" w:rsidP="00663A0B">
            <w:pPr>
              <w:ind w:left="-74" w:right="-91" w:hanging="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76EC">
              <w:rPr>
                <w:rFonts w:ascii="Times New Roman" w:hAnsi="Times New Roman"/>
                <w:color w:val="000000"/>
                <w:sz w:val="24"/>
                <w:szCs w:val="24"/>
              </w:rPr>
              <w:t>280</w:t>
            </w:r>
          </w:p>
        </w:tc>
      </w:tr>
      <w:tr w:rsidR="00D15E69" w:rsidRPr="00942BA9" w:rsidTr="00663A0B">
        <w:trPr>
          <w:jc w:val="center"/>
        </w:trPr>
        <w:tc>
          <w:tcPr>
            <w:tcW w:w="1469" w:type="dxa"/>
            <w:vAlign w:val="center"/>
          </w:tcPr>
          <w:p w:rsidR="00D15E69" w:rsidRPr="003E790E" w:rsidRDefault="00D15E69" w:rsidP="00663A0B">
            <w:pPr>
              <w:ind w:left="-58" w:right="-102"/>
              <w:rPr>
                <w:rFonts w:ascii="Times New Roman" w:hAnsi="Times New Roman"/>
                <w:sz w:val="24"/>
                <w:szCs w:val="24"/>
              </w:rPr>
            </w:pPr>
            <w:r w:rsidRPr="003E790E">
              <w:rPr>
                <w:rFonts w:ascii="Times New Roman" w:hAnsi="Times New Roman"/>
                <w:sz w:val="24"/>
                <w:szCs w:val="24"/>
              </w:rPr>
              <w:t>Общий об</w:t>
            </w:r>
            <w:r w:rsidRPr="003E790E">
              <w:rPr>
                <w:rFonts w:ascii="Times New Roman" w:hAnsi="Times New Roman"/>
                <w:sz w:val="24"/>
                <w:szCs w:val="24"/>
              </w:rPr>
              <w:t>ъ</w:t>
            </w:r>
            <w:r w:rsidRPr="003E790E">
              <w:rPr>
                <w:rFonts w:ascii="Times New Roman" w:hAnsi="Times New Roman"/>
                <w:sz w:val="24"/>
                <w:szCs w:val="24"/>
              </w:rPr>
              <w:t xml:space="preserve">ем, </w:t>
            </w:r>
            <w:proofErr w:type="gramStart"/>
            <w:r w:rsidRPr="003E790E"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525" w:type="dxa"/>
            <w:vAlign w:val="center"/>
          </w:tcPr>
          <w:p w:rsidR="00D15E69" w:rsidRPr="001738E4" w:rsidRDefault="00D15E69" w:rsidP="00663A0B">
            <w:pPr>
              <w:ind w:left="-58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330</w:t>
            </w:r>
          </w:p>
        </w:tc>
        <w:tc>
          <w:tcPr>
            <w:tcW w:w="502" w:type="dxa"/>
            <w:vAlign w:val="center"/>
          </w:tcPr>
          <w:p w:rsidR="00D15E69" w:rsidRPr="001738E4" w:rsidRDefault="00D15E69" w:rsidP="00663A0B">
            <w:pPr>
              <w:ind w:left="-58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  <w:tc>
          <w:tcPr>
            <w:tcW w:w="414" w:type="dxa"/>
            <w:vAlign w:val="center"/>
          </w:tcPr>
          <w:p w:rsidR="00D15E69" w:rsidRPr="001738E4" w:rsidRDefault="00D15E69" w:rsidP="00663A0B">
            <w:pPr>
              <w:ind w:left="-76" w:right="-102" w:hanging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490" w:type="dxa"/>
            <w:vAlign w:val="center"/>
          </w:tcPr>
          <w:p w:rsidR="00D15E69" w:rsidRPr="001738E4" w:rsidRDefault="00D15E69" w:rsidP="00663A0B">
            <w:pPr>
              <w:ind w:left="-74" w:right="-91"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275</w:t>
            </w:r>
          </w:p>
        </w:tc>
        <w:tc>
          <w:tcPr>
            <w:tcW w:w="400" w:type="dxa"/>
            <w:vAlign w:val="center"/>
          </w:tcPr>
          <w:p w:rsidR="00D15E69" w:rsidRPr="001738E4" w:rsidRDefault="00D15E69" w:rsidP="00663A0B">
            <w:pPr>
              <w:ind w:left="-74" w:right="-91"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375</w:t>
            </w:r>
          </w:p>
        </w:tc>
        <w:tc>
          <w:tcPr>
            <w:tcW w:w="501" w:type="dxa"/>
            <w:vAlign w:val="center"/>
          </w:tcPr>
          <w:p w:rsidR="00D15E69" w:rsidRPr="001738E4" w:rsidRDefault="00D15E69" w:rsidP="00663A0B">
            <w:pPr>
              <w:ind w:left="-74" w:right="-91"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  <w:tc>
          <w:tcPr>
            <w:tcW w:w="409" w:type="dxa"/>
            <w:vAlign w:val="center"/>
          </w:tcPr>
          <w:p w:rsidR="00D15E69" w:rsidRPr="001738E4" w:rsidRDefault="00D15E69" w:rsidP="00663A0B">
            <w:pPr>
              <w:ind w:left="-74" w:right="-91"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335</w:t>
            </w:r>
          </w:p>
        </w:tc>
        <w:tc>
          <w:tcPr>
            <w:tcW w:w="400" w:type="dxa"/>
            <w:vAlign w:val="center"/>
          </w:tcPr>
          <w:p w:rsidR="00D15E69" w:rsidRPr="001738E4" w:rsidRDefault="00D15E69" w:rsidP="00663A0B">
            <w:pPr>
              <w:ind w:left="-74" w:right="-91"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380</w:t>
            </w:r>
          </w:p>
        </w:tc>
        <w:tc>
          <w:tcPr>
            <w:tcW w:w="504" w:type="dxa"/>
            <w:vAlign w:val="center"/>
          </w:tcPr>
          <w:p w:rsidR="00D15E69" w:rsidRPr="001738E4" w:rsidRDefault="00D15E69" w:rsidP="00663A0B">
            <w:pPr>
              <w:ind w:left="-74" w:right="-91"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425" w:type="dxa"/>
            <w:vAlign w:val="center"/>
          </w:tcPr>
          <w:p w:rsidR="00D15E69" w:rsidRPr="001738E4" w:rsidRDefault="00D15E69" w:rsidP="00663A0B">
            <w:pPr>
              <w:ind w:left="-74" w:right="-91"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330</w:t>
            </w:r>
          </w:p>
        </w:tc>
        <w:tc>
          <w:tcPr>
            <w:tcW w:w="428" w:type="dxa"/>
            <w:vAlign w:val="center"/>
          </w:tcPr>
          <w:p w:rsidR="00D15E69" w:rsidRPr="001738E4" w:rsidRDefault="00D15E69" w:rsidP="00663A0B">
            <w:pPr>
              <w:ind w:left="-74" w:right="-91"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614" w:type="dxa"/>
            <w:vAlign w:val="center"/>
          </w:tcPr>
          <w:p w:rsidR="00D15E69" w:rsidRPr="007876EC" w:rsidRDefault="00D15E69" w:rsidP="00663A0B">
            <w:pPr>
              <w:ind w:left="-74" w:right="-91" w:hanging="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76EC">
              <w:rPr>
                <w:rFonts w:ascii="Times New Roman" w:hAnsi="Times New Roman"/>
                <w:color w:val="000000"/>
                <w:sz w:val="24"/>
                <w:szCs w:val="24"/>
              </w:rPr>
              <w:t>3225</w:t>
            </w:r>
          </w:p>
        </w:tc>
      </w:tr>
    </w:tbl>
    <w:p w:rsidR="00D15E69" w:rsidRDefault="00D15E69" w:rsidP="005B74D0">
      <w:pPr>
        <w:pStyle w:val="Style23"/>
        <w:widowControl/>
        <w:spacing w:line="240" w:lineRule="auto"/>
        <w:ind w:left="567" w:right="-1"/>
        <w:jc w:val="both"/>
        <w:rPr>
          <w:rStyle w:val="FontStyle108"/>
          <w:b w:val="0"/>
          <w:sz w:val="24"/>
          <w:szCs w:val="24"/>
        </w:rPr>
      </w:pPr>
    </w:p>
    <w:p w:rsidR="00D15E69" w:rsidRPr="00D93ECF" w:rsidRDefault="00D15E69" w:rsidP="005B74D0">
      <w:pPr>
        <w:pStyle w:val="Style23"/>
        <w:widowControl/>
        <w:spacing w:line="240" w:lineRule="auto"/>
        <w:ind w:left="567" w:right="-1"/>
        <w:jc w:val="both"/>
        <w:rPr>
          <w:rStyle w:val="FontStyle108"/>
          <w:b w:val="0"/>
          <w:sz w:val="24"/>
          <w:szCs w:val="24"/>
        </w:rPr>
      </w:pPr>
    </w:p>
    <w:p w:rsidR="004814FE" w:rsidRPr="001738E4" w:rsidRDefault="004814FE" w:rsidP="00EC489D">
      <w:pPr>
        <w:spacing w:after="0" w:line="240" w:lineRule="auto"/>
        <w:ind w:right="-1" w:firstLine="567"/>
        <w:jc w:val="both"/>
        <w:rPr>
          <w:rStyle w:val="FontStyle108"/>
          <w:b w:val="0"/>
          <w:sz w:val="24"/>
          <w:szCs w:val="24"/>
        </w:rPr>
      </w:pPr>
    </w:p>
    <w:p w:rsidR="00C415F4" w:rsidRDefault="00C415F4" w:rsidP="00EC489D">
      <w:pPr>
        <w:pStyle w:val="Style23"/>
        <w:widowControl/>
        <w:spacing w:line="240" w:lineRule="auto"/>
        <w:ind w:right="-1" w:firstLine="567"/>
        <w:rPr>
          <w:rStyle w:val="FontStyle108"/>
          <w:sz w:val="24"/>
          <w:szCs w:val="24"/>
        </w:rPr>
      </w:pPr>
    </w:p>
    <w:p w:rsidR="00C415F4" w:rsidRDefault="00C415F4" w:rsidP="00EC489D">
      <w:pPr>
        <w:pStyle w:val="Style23"/>
        <w:widowControl/>
        <w:spacing w:line="240" w:lineRule="auto"/>
        <w:ind w:right="-1" w:firstLine="567"/>
        <w:rPr>
          <w:rStyle w:val="FontStyle108"/>
          <w:sz w:val="24"/>
          <w:szCs w:val="24"/>
        </w:rPr>
      </w:pPr>
    </w:p>
    <w:p w:rsidR="00C415F4" w:rsidRDefault="00C415F4" w:rsidP="00EC489D">
      <w:pPr>
        <w:pStyle w:val="Style23"/>
        <w:widowControl/>
        <w:spacing w:line="240" w:lineRule="auto"/>
        <w:ind w:right="-1" w:firstLine="567"/>
        <w:rPr>
          <w:rStyle w:val="FontStyle108"/>
          <w:sz w:val="24"/>
          <w:szCs w:val="24"/>
        </w:rPr>
      </w:pPr>
    </w:p>
    <w:p w:rsidR="00C415F4" w:rsidRDefault="00C415F4" w:rsidP="00EC489D">
      <w:pPr>
        <w:pStyle w:val="Style23"/>
        <w:widowControl/>
        <w:spacing w:line="240" w:lineRule="auto"/>
        <w:ind w:right="-1" w:firstLine="567"/>
        <w:rPr>
          <w:rStyle w:val="FontStyle108"/>
          <w:sz w:val="24"/>
          <w:szCs w:val="24"/>
        </w:rPr>
      </w:pPr>
    </w:p>
    <w:p w:rsidR="00C415F4" w:rsidRDefault="00C415F4" w:rsidP="00EC489D">
      <w:pPr>
        <w:pStyle w:val="Style23"/>
        <w:widowControl/>
        <w:spacing w:line="240" w:lineRule="auto"/>
        <w:ind w:right="-1" w:firstLine="567"/>
        <w:rPr>
          <w:rStyle w:val="FontStyle108"/>
          <w:sz w:val="24"/>
          <w:szCs w:val="24"/>
        </w:rPr>
      </w:pPr>
    </w:p>
    <w:p w:rsidR="00C415F4" w:rsidRDefault="00C415F4" w:rsidP="00EC489D">
      <w:pPr>
        <w:pStyle w:val="Style23"/>
        <w:widowControl/>
        <w:spacing w:line="240" w:lineRule="auto"/>
        <w:ind w:right="-1" w:firstLine="567"/>
        <w:rPr>
          <w:rStyle w:val="FontStyle108"/>
          <w:sz w:val="24"/>
          <w:szCs w:val="24"/>
        </w:rPr>
      </w:pPr>
    </w:p>
    <w:p w:rsidR="00C415F4" w:rsidRDefault="00C415F4" w:rsidP="00EC489D">
      <w:pPr>
        <w:pStyle w:val="Style23"/>
        <w:widowControl/>
        <w:spacing w:line="240" w:lineRule="auto"/>
        <w:ind w:right="-1" w:firstLine="567"/>
        <w:rPr>
          <w:rStyle w:val="FontStyle108"/>
          <w:sz w:val="24"/>
          <w:szCs w:val="24"/>
        </w:rPr>
      </w:pPr>
    </w:p>
    <w:p w:rsidR="00C415F4" w:rsidRDefault="00C415F4" w:rsidP="00EC489D">
      <w:pPr>
        <w:pStyle w:val="Style23"/>
        <w:widowControl/>
        <w:spacing w:line="240" w:lineRule="auto"/>
        <w:ind w:right="-1" w:firstLine="567"/>
        <w:rPr>
          <w:rStyle w:val="FontStyle108"/>
          <w:sz w:val="24"/>
          <w:szCs w:val="24"/>
        </w:rPr>
      </w:pPr>
    </w:p>
    <w:p w:rsidR="004814FE" w:rsidRPr="005B74D0" w:rsidRDefault="00DC2085" w:rsidP="00D3248A">
      <w:pPr>
        <w:pStyle w:val="Style23"/>
        <w:widowControl/>
        <w:numPr>
          <w:ilvl w:val="1"/>
          <w:numId w:val="19"/>
        </w:numPr>
        <w:tabs>
          <w:tab w:val="left" w:pos="1134"/>
        </w:tabs>
        <w:spacing w:line="240" w:lineRule="auto"/>
        <w:ind w:left="0" w:right="-1" w:firstLine="567"/>
        <w:jc w:val="both"/>
        <w:rPr>
          <w:rStyle w:val="FontStyle108"/>
          <w:b w:val="0"/>
          <w:sz w:val="24"/>
          <w:szCs w:val="24"/>
        </w:rPr>
      </w:pPr>
      <w:r w:rsidRPr="00D93ECF">
        <w:rPr>
          <w:rStyle w:val="FontStyle108"/>
          <w:sz w:val="24"/>
          <w:szCs w:val="24"/>
        </w:rPr>
        <w:lastRenderedPageBreak/>
        <w:t>План построения тренировочных нагрузок</w:t>
      </w:r>
      <w:r w:rsidR="00D93ECF" w:rsidRPr="00D93ECF">
        <w:rPr>
          <w:rStyle w:val="FontStyle108"/>
          <w:sz w:val="24"/>
          <w:szCs w:val="24"/>
        </w:rPr>
        <w:t xml:space="preserve"> </w:t>
      </w:r>
      <w:r w:rsidRPr="00D93ECF">
        <w:rPr>
          <w:rStyle w:val="FontStyle108"/>
          <w:sz w:val="24"/>
          <w:szCs w:val="24"/>
        </w:rPr>
        <w:t>в годичном цикле подготовки спортсменов-ориентировщиков 4-го года об</w:t>
      </w:r>
      <w:r w:rsidRPr="00D93ECF">
        <w:rPr>
          <w:rStyle w:val="FontStyle108"/>
          <w:sz w:val="24"/>
          <w:szCs w:val="24"/>
        </w:rPr>
        <w:t>у</w:t>
      </w:r>
      <w:r w:rsidRPr="00D93ECF">
        <w:rPr>
          <w:rStyle w:val="FontStyle108"/>
          <w:sz w:val="24"/>
          <w:szCs w:val="24"/>
        </w:rPr>
        <w:t>чения в УТГ специализация ориентирование на велосипеде</w:t>
      </w:r>
    </w:p>
    <w:p w:rsidR="005B74D0" w:rsidRDefault="005B74D0" w:rsidP="005B74D0">
      <w:pPr>
        <w:pStyle w:val="Style23"/>
        <w:widowControl/>
        <w:spacing w:line="240" w:lineRule="auto"/>
        <w:ind w:left="567" w:right="-1"/>
        <w:jc w:val="both"/>
        <w:rPr>
          <w:rStyle w:val="FontStyle108"/>
          <w:b w:val="0"/>
          <w:sz w:val="24"/>
          <w:szCs w:val="24"/>
        </w:rPr>
      </w:pPr>
    </w:p>
    <w:tbl>
      <w:tblPr>
        <w:tblStyle w:val="af4"/>
        <w:tblW w:w="7523" w:type="dxa"/>
        <w:jc w:val="center"/>
        <w:tblLayout w:type="fixed"/>
        <w:tblLook w:val="04A0"/>
      </w:tblPr>
      <w:tblGrid>
        <w:gridCol w:w="1469"/>
        <w:gridCol w:w="488"/>
        <w:gridCol w:w="549"/>
        <w:gridCol w:w="521"/>
        <w:gridCol w:w="490"/>
        <w:gridCol w:w="556"/>
        <w:gridCol w:w="501"/>
        <w:gridCol w:w="428"/>
        <w:gridCol w:w="434"/>
        <w:gridCol w:w="504"/>
        <w:gridCol w:w="425"/>
        <w:gridCol w:w="544"/>
        <w:gridCol w:w="614"/>
      </w:tblGrid>
      <w:tr w:rsidR="00033D98" w:rsidRPr="006508FD" w:rsidTr="00743DDE">
        <w:trPr>
          <w:jc w:val="center"/>
        </w:trPr>
        <w:tc>
          <w:tcPr>
            <w:tcW w:w="1469" w:type="dxa"/>
            <w:vMerge w:val="restart"/>
            <w:vAlign w:val="center"/>
          </w:tcPr>
          <w:p w:rsidR="00033D98" w:rsidRPr="006508FD" w:rsidRDefault="00033D98" w:rsidP="00663A0B">
            <w:pPr>
              <w:pStyle w:val="Style37"/>
              <w:spacing w:line="240" w:lineRule="auto"/>
              <w:ind w:left="-58" w:right="-102"/>
              <w:rPr>
                <w:rStyle w:val="FontStyle111"/>
                <w:b w:val="0"/>
                <w:sz w:val="20"/>
                <w:szCs w:val="20"/>
              </w:rPr>
            </w:pPr>
            <w:r w:rsidRPr="006508FD">
              <w:rPr>
                <w:rStyle w:val="FontStyle111"/>
                <w:b w:val="0"/>
                <w:sz w:val="20"/>
                <w:szCs w:val="20"/>
              </w:rPr>
              <w:t>Тренировочные периоды по месяцам Пок</w:t>
            </w:r>
            <w:r w:rsidRPr="006508FD">
              <w:rPr>
                <w:rStyle w:val="FontStyle111"/>
                <w:b w:val="0"/>
                <w:sz w:val="20"/>
                <w:szCs w:val="20"/>
              </w:rPr>
              <w:t>а</w:t>
            </w:r>
            <w:r w:rsidRPr="006508FD">
              <w:rPr>
                <w:rStyle w:val="FontStyle111"/>
                <w:b w:val="0"/>
                <w:sz w:val="20"/>
                <w:szCs w:val="20"/>
              </w:rPr>
              <w:t>затель подг</w:t>
            </w:r>
            <w:r w:rsidRPr="006508FD">
              <w:rPr>
                <w:rStyle w:val="FontStyle111"/>
                <w:b w:val="0"/>
                <w:sz w:val="20"/>
                <w:szCs w:val="20"/>
              </w:rPr>
              <w:t>о</w:t>
            </w:r>
            <w:r w:rsidRPr="006508FD">
              <w:rPr>
                <w:rStyle w:val="FontStyle111"/>
                <w:b w:val="0"/>
                <w:sz w:val="20"/>
                <w:szCs w:val="20"/>
              </w:rPr>
              <w:t>товки</w:t>
            </w:r>
          </w:p>
        </w:tc>
        <w:tc>
          <w:tcPr>
            <w:tcW w:w="1037" w:type="dxa"/>
            <w:gridSpan w:val="2"/>
            <w:vAlign w:val="center"/>
          </w:tcPr>
          <w:p w:rsidR="00033D98" w:rsidRPr="002C0CB7" w:rsidRDefault="00033D98" w:rsidP="00663A0B">
            <w:pPr>
              <w:pStyle w:val="Style37"/>
              <w:spacing w:line="240" w:lineRule="auto"/>
              <w:ind w:left="-58" w:right="-102"/>
              <w:rPr>
                <w:rStyle w:val="FontStyle111"/>
                <w:b w:val="0"/>
                <w:sz w:val="20"/>
                <w:szCs w:val="20"/>
              </w:rPr>
            </w:pPr>
            <w:r w:rsidRPr="002C0CB7">
              <w:rPr>
                <w:rStyle w:val="FontStyle111"/>
                <w:b w:val="0"/>
                <w:sz w:val="20"/>
                <w:szCs w:val="20"/>
              </w:rPr>
              <w:t>Соревн</w:t>
            </w:r>
            <w:r w:rsidRPr="002C0CB7">
              <w:rPr>
                <w:rStyle w:val="FontStyle111"/>
                <w:b w:val="0"/>
                <w:sz w:val="20"/>
                <w:szCs w:val="20"/>
              </w:rPr>
              <w:t>о</w:t>
            </w:r>
            <w:r w:rsidRPr="002C0CB7">
              <w:rPr>
                <w:rStyle w:val="FontStyle111"/>
                <w:b w:val="0"/>
                <w:sz w:val="20"/>
                <w:szCs w:val="20"/>
              </w:rPr>
              <w:t>вательный</w:t>
            </w:r>
          </w:p>
        </w:tc>
        <w:tc>
          <w:tcPr>
            <w:tcW w:w="2930" w:type="dxa"/>
            <w:gridSpan w:val="6"/>
            <w:vAlign w:val="center"/>
          </w:tcPr>
          <w:p w:rsidR="00033D98" w:rsidRPr="002E006E" w:rsidRDefault="00033D98" w:rsidP="00663A0B">
            <w:pPr>
              <w:ind w:left="-58" w:right="-10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6801">
              <w:rPr>
                <w:rFonts w:ascii="Times New Roman" w:hAnsi="Times New Roman"/>
                <w:sz w:val="20"/>
                <w:szCs w:val="20"/>
              </w:rPr>
              <w:t>Подготовительный период</w:t>
            </w:r>
          </w:p>
        </w:tc>
        <w:tc>
          <w:tcPr>
            <w:tcW w:w="1473" w:type="dxa"/>
            <w:gridSpan w:val="3"/>
            <w:vAlign w:val="center"/>
          </w:tcPr>
          <w:p w:rsidR="00033D98" w:rsidRPr="002E006E" w:rsidRDefault="00033D98" w:rsidP="00663A0B">
            <w:pPr>
              <w:ind w:left="-74" w:right="-91"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0CB7">
              <w:rPr>
                <w:rStyle w:val="FontStyle111"/>
                <w:b w:val="0"/>
                <w:sz w:val="20"/>
                <w:szCs w:val="20"/>
              </w:rPr>
              <w:t>Соревновател</w:t>
            </w:r>
            <w:r w:rsidRPr="002C0CB7">
              <w:rPr>
                <w:rStyle w:val="FontStyle111"/>
                <w:b w:val="0"/>
                <w:sz w:val="20"/>
                <w:szCs w:val="20"/>
              </w:rPr>
              <w:t>ь</w:t>
            </w:r>
            <w:r w:rsidRPr="002C0CB7">
              <w:rPr>
                <w:rStyle w:val="FontStyle111"/>
                <w:b w:val="0"/>
                <w:sz w:val="20"/>
                <w:szCs w:val="20"/>
              </w:rPr>
              <w:t>ный</w:t>
            </w:r>
          </w:p>
        </w:tc>
        <w:tc>
          <w:tcPr>
            <w:tcW w:w="614" w:type="dxa"/>
            <w:vAlign w:val="center"/>
          </w:tcPr>
          <w:p w:rsidR="00033D98" w:rsidRPr="000E64D5" w:rsidRDefault="00033D98" w:rsidP="00663A0B">
            <w:pPr>
              <w:ind w:left="-74" w:right="-91" w:hanging="1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4D5">
              <w:rPr>
                <w:rStyle w:val="FontStyle111"/>
                <w:b w:val="0"/>
                <w:sz w:val="20"/>
                <w:szCs w:val="20"/>
              </w:rPr>
              <w:t>Всего за год</w:t>
            </w:r>
          </w:p>
        </w:tc>
      </w:tr>
      <w:tr w:rsidR="00033D98" w:rsidRPr="00942BA9" w:rsidTr="00743DDE">
        <w:trPr>
          <w:trHeight w:val="137"/>
          <w:jc w:val="center"/>
        </w:trPr>
        <w:tc>
          <w:tcPr>
            <w:tcW w:w="1469" w:type="dxa"/>
            <w:vMerge/>
            <w:vAlign w:val="center"/>
          </w:tcPr>
          <w:p w:rsidR="00033D98" w:rsidRPr="00942BA9" w:rsidRDefault="00033D98" w:rsidP="00663A0B">
            <w:pPr>
              <w:pStyle w:val="Style37"/>
              <w:spacing w:line="240" w:lineRule="auto"/>
              <w:ind w:left="-58" w:right="-102"/>
            </w:pPr>
          </w:p>
        </w:tc>
        <w:tc>
          <w:tcPr>
            <w:tcW w:w="488" w:type="dxa"/>
            <w:vAlign w:val="center"/>
          </w:tcPr>
          <w:p w:rsidR="00033D98" w:rsidRPr="001738E4" w:rsidRDefault="00033D98" w:rsidP="00663A0B">
            <w:pPr>
              <w:ind w:left="-58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IX</w:t>
            </w:r>
          </w:p>
        </w:tc>
        <w:tc>
          <w:tcPr>
            <w:tcW w:w="549" w:type="dxa"/>
            <w:vAlign w:val="center"/>
          </w:tcPr>
          <w:p w:rsidR="00033D98" w:rsidRPr="001738E4" w:rsidRDefault="00033D98" w:rsidP="00663A0B">
            <w:pPr>
              <w:ind w:left="-58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521" w:type="dxa"/>
            <w:vAlign w:val="center"/>
          </w:tcPr>
          <w:p w:rsidR="00033D98" w:rsidRPr="001738E4" w:rsidRDefault="00033D98" w:rsidP="00663A0B">
            <w:pPr>
              <w:ind w:left="-58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XI</w:t>
            </w:r>
          </w:p>
        </w:tc>
        <w:tc>
          <w:tcPr>
            <w:tcW w:w="490" w:type="dxa"/>
            <w:vAlign w:val="center"/>
          </w:tcPr>
          <w:p w:rsidR="00033D98" w:rsidRPr="001738E4" w:rsidRDefault="00033D98" w:rsidP="00663A0B">
            <w:pPr>
              <w:ind w:left="-58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XII</w:t>
            </w:r>
          </w:p>
        </w:tc>
        <w:tc>
          <w:tcPr>
            <w:tcW w:w="556" w:type="dxa"/>
            <w:vAlign w:val="center"/>
          </w:tcPr>
          <w:p w:rsidR="00033D98" w:rsidRPr="001738E4" w:rsidRDefault="00033D98" w:rsidP="00663A0B">
            <w:pPr>
              <w:ind w:left="-58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501" w:type="dxa"/>
            <w:vAlign w:val="center"/>
          </w:tcPr>
          <w:p w:rsidR="00033D98" w:rsidRPr="001738E4" w:rsidRDefault="00033D98" w:rsidP="00663A0B">
            <w:pPr>
              <w:ind w:left="-58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428" w:type="dxa"/>
            <w:vAlign w:val="center"/>
          </w:tcPr>
          <w:p w:rsidR="00033D98" w:rsidRPr="001738E4" w:rsidRDefault="00033D98" w:rsidP="00663A0B">
            <w:pPr>
              <w:ind w:left="-58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434" w:type="dxa"/>
            <w:vAlign w:val="center"/>
          </w:tcPr>
          <w:p w:rsidR="00033D98" w:rsidRPr="001738E4" w:rsidRDefault="00033D98" w:rsidP="00663A0B">
            <w:pPr>
              <w:ind w:left="-58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504" w:type="dxa"/>
            <w:vAlign w:val="center"/>
          </w:tcPr>
          <w:p w:rsidR="00033D98" w:rsidRPr="001738E4" w:rsidRDefault="00033D98" w:rsidP="00663A0B">
            <w:pPr>
              <w:ind w:left="-74" w:right="-91"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425" w:type="dxa"/>
            <w:vAlign w:val="center"/>
          </w:tcPr>
          <w:p w:rsidR="00033D98" w:rsidRPr="001738E4" w:rsidRDefault="00033D98" w:rsidP="00663A0B">
            <w:pPr>
              <w:ind w:left="-74" w:right="-91"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VI</w:t>
            </w:r>
          </w:p>
        </w:tc>
        <w:tc>
          <w:tcPr>
            <w:tcW w:w="544" w:type="dxa"/>
            <w:vAlign w:val="center"/>
          </w:tcPr>
          <w:p w:rsidR="00033D98" w:rsidRPr="001738E4" w:rsidRDefault="00033D98" w:rsidP="00663A0B">
            <w:pPr>
              <w:ind w:left="-74" w:right="-91"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VII</w:t>
            </w:r>
          </w:p>
        </w:tc>
        <w:tc>
          <w:tcPr>
            <w:tcW w:w="614" w:type="dxa"/>
            <w:vAlign w:val="center"/>
          </w:tcPr>
          <w:p w:rsidR="00033D98" w:rsidRPr="00122F0A" w:rsidRDefault="00033D98" w:rsidP="00663A0B">
            <w:pPr>
              <w:ind w:left="-74" w:right="-91" w:hanging="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33D98" w:rsidRPr="00942BA9" w:rsidTr="00743DDE">
        <w:trPr>
          <w:jc w:val="center"/>
        </w:trPr>
        <w:tc>
          <w:tcPr>
            <w:tcW w:w="1469" w:type="dxa"/>
            <w:vAlign w:val="center"/>
          </w:tcPr>
          <w:p w:rsidR="00033D98" w:rsidRPr="001738E4" w:rsidRDefault="00033D98" w:rsidP="00663A0B">
            <w:pPr>
              <w:pStyle w:val="Style37"/>
              <w:widowControl/>
              <w:spacing w:line="240" w:lineRule="auto"/>
              <w:ind w:left="-58" w:right="-102"/>
              <w:jc w:val="left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Тренер</w:t>
            </w:r>
            <w:proofErr w:type="gramStart"/>
            <w:r w:rsidRPr="001738E4">
              <w:rPr>
                <w:rStyle w:val="FontStyle111"/>
                <w:b w:val="0"/>
                <w:sz w:val="24"/>
                <w:szCs w:val="24"/>
              </w:rPr>
              <w:t>.</w:t>
            </w:r>
            <w:proofErr w:type="gramEnd"/>
            <w:r w:rsidRPr="001738E4">
              <w:rPr>
                <w:rStyle w:val="FontStyle111"/>
                <w:b w:val="0"/>
                <w:sz w:val="24"/>
                <w:szCs w:val="24"/>
              </w:rPr>
              <w:t xml:space="preserve"> </w:t>
            </w:r>
            <w:proofErr w:type="gramStart"/>
            <w:r w:rsidRPr="001738E4">
              <w:rPr>
                <w:rStyle w:val="FontStyle111"/>
                <w:b w:val="0"/>
                <w:sz w:val="24"/>
                <w:szCs w:val="24"/>
              </w:rPr>
              <w:t>д</w:t>
            </w:r>
            <w:proofErr w:type="gramEnd"/>
            <w:r w:rsidRPr="001738E4">
              <w:rPr>
                <w:rStyle w:val="FontStyle111"/>
                <w:b w:val="0"/>
                <w:sz w:val="24"/>
                <w:szCs w:val="24"/>
              </w:rPr>
              <w:t>ней</w:t>
            </w:r>
          </w:p>
        </w:tc>
        <w:tc>
          <w:tcPr>
            <w:tcW w:w="488" w:type="dxa"/>
            <w:vAlign w:val="center"/>
          </w:tcPr>
          <w:p w:rsidR="00033D98" w:rsidRPr="008306BA" w:rsidRDefault="00033D98" w:rsidP="00663A0B">
            <w:pPr>
              <w:ind w:left="-58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B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49" w:type="dxa"/>
            <w:vAlign w:val="center"/>
          </w:tcPr>
          <w:p w:rsidR="00033D98" w:rsidRPr="008306BA" w:rsidRDefault="00033D98" w:rsidP="00663A0B">
            <w:pPr>
              <w:ind w:left="-58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BA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21" w:type="dxa"/>
            <w:vAlign w:val="center"/>
          </w:tcPr>
          <w:p w:rsidR="00033D98" w:rsidRPr="008306BA" w:rsidRDefault="00033D98" w:rsidP="00663A0B">
            <w:pPr>
              <w:ind w:left="-58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BA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90" w:type="dxa"/>
            <w:vAlign w:val="center"/>
          </w:tcPr>
          <w:p w:rsidR="00033D98" w:rsidRPr="008306BA" w:rsidRDefault="00033D98" w:rsidP="00663A0B">
            <w:pPr>
              <w:ind w:left="-58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BA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56" w:type="dxa"/>
            <w:vAlign w:val="center"/>
          </w:tcPr>
          <w:p w:rsidR="00033D98" w:rsidRPr="008306BA" w:rsidRDefault="00033D98" w:rsidP="00663A0B">
            <w:pPr>
              <w:ind w:left="-58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BA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01" w:type="dxa"/>
            <w:vAlign w:val="center"/>
          </w:tcPr>
          <w:p w:rsidR="00033D98" w:rsidRPr="008306BA" w:rsidRDefault="00033D98" w:rsidP="00663A0B">
            <w:pPr>
              <w:ind w:left="-58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B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28" w:type="dxa"/>
            <w:vAlign w:val="center"/>
          </w:tcPr>
          <w:p w:rsidR="00033D98" w:rsidRPr="008306BA" w:rsidRDefault="00033D98" w:rsidP="00663A0B">
            <w:pPr>
              <w:ind w:left="-58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BA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34" w:type="dxa"/>
            <w:vAlign w:val="center"/>
          </w:tcPr>
          <w:p w:rsidR="00033D98" w:rsidRPr="008306BA" w:rsidRDefault="00033D98" w:rsidP="00663A0B">
            <w:pPr>
              <w:ind w:left="-58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BA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04" w:type="dxa"/>
            <w:vAlign w:val="center"/>
          </w:tcPr>
          <w:p w:rsidR="00033D98" w:rsidRPr="008306BA" w:rsidRDefault="00033D98" w:rsidP="00663A0B">
            <w:pPr>
              <w:ind w:left="-74" w:right="-91"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BA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25" w:type="dxa"/>
            <w:vAlign w:val="center"/>
          </w:tcPr>
          <w:p w:rsidR="00033D98" w:rsidRPr="008306BA" w:rsidRDefault="00033D98" w:rsidP="00663A0B">
            <w:pPr>
              <w:ind w:left="-74" w:right="-91"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BA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44" w:type="dxa"/>
            <w:vAlign w:val="center"/>
          </w:tcPr>
          <w:p w:rsidR="00033D98" w:rsidRPr="008306BA" w:rsidRDefault="00033D98" w:rsidP="00663A0B">
            <w:pPr>
              <w:ind w:left="-74" w:right="-91"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BA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14" w:type="dxa"/>
            <w:vAlign w:val="center"/>
          </w:tcPr>
          <w:p w:rsidR="00033D98" w:rsidRPr="008306BA" w:rsidRDefault="00033D98" w:rsidP="00663A0B">
            <w:pPr>
              <w:ind w:left="-89" w:right="-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06BA">
              <w:rPr>
                <w:rFonts w:ascii="Times New Roman" w:hAnsi="Times New Roman"/>
                <w:color w:val="000000"/>
                <w:sz w:val="24"/>
                <w:szCs w:val="24"/>
              </w:rPr>
              <w:t>257</w:t>
            </w:r>
          </w:p>
        </w:tc>
      </w:tr>
      <w:tr w:rsidR="00033D98" w:rsidRPr="00942BA9" w:rsidTr="00743DDE">
        <w:trPr>
          <w:jc w:val="center"/>
        </w:trPr>
        <w:tc>
          <w:tcPr>
            <w:tcW w:w="1469" w:type="dxa"/>
            <w:vAlign w:val="center"/>
          </w:tcPr>
          <w:p w:rsidR="00033D98" w:rsidRPr="001738E4" w:rsidRDefault="00033D98" w:rsidP="00663A0B">
            <w:pPr>
              <w:pStyle w:val="Style37"/>
              <w:widowControl/>
              <w:spacing w:line="240" w:lineRule="auto"/>
              <w:ind w:left="-58" w:right="-102"/>
              <w:jc w:val="left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Тренировок</w:t>
            </w:r>
          </w:p>
        </w:tc>
        <w:tc>
          <w:tcPr>
            <w:tcW w:w="488" w:type="dxa"/>
            <w:vAlign w:val="center"/>
          </w:tcPr>
          <w:p w:rsidR="00033D98" w:rsidRPr="008306BA" w:rsidRDefault="00033D98" w:rsidP="00663A0B">
            <w:pPr>
              <w:ind w:left="-58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BA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49" w:type="dxa"/>
            <w:vAlign w:val="center"/>
          </w:tcPr>
          <w:p w:rsidR="00033D98" w:rsidRPr="008306BA" w:rsidRDefault="00033D98" w:rsidP="00663A0B">
            <w:pPr>
              <w:ind w:left="-58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BA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21" w:type="dxa"/>
            <w:vAlign w:val="center"/>
          </w:tcPr>
          <w:p w:rsidR="00033D98" w:rsidRPr="008306BA" w:rsidRDefault="00033D98" w:rsidP="00663A0B">
            <w:pPr>
              <w:ind w:left="-58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BA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90" w:type="dxa"/>
            <w:vAlign w:val="center"/>
          </w:tcPr>
          <w:p w:rsidR="00033D98" w:rsidRPr="008306BA" w:rsidRDefault="00033D98" w:rsidP="00663A0B">
            <w:pPr>
              <w:ind w:left="-58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BA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56" w:type="dxa"/>
            <w:vAlign w:val="center"/>
          </w:tcPr>
          <w:p w:rsidR="00033D98" w:rsidRPr="008306BA" w:rsidRDefault="00033D98" w:rsidP="00663A0B">
            <w:pPr>
              <w:ind w:left="-58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B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01" w:type="dxa"/>
            <w:vAlign w:val="center"/>
          </w:tcPr>
          <w:p w:rsidR="00033D98" w:rsidRPr="008306BA" w:rsidRDefault="00033D98" w:rsidP="00663A0B">
            <w:pPr>
              <w:ind w:left="-58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B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28" w:type="dxa"/>
            <w:vAlign w:val="center"/>
          </w:tcPr>
          <w:p w:rsidR="00033D98" w:rsidRPr="008306BA" w:rsidRDefault="00033D98" w:rsidP="00663A0B">
            <w:pPr>
              <w:ind w:left="-58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BA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34" w:type="dxa"/>
            <w:vAlign w:val="center"/>
          </w:tcPr>
          <w:p w:rsidR="00033D98" w:rsidRPr="008306BA" w:rsidRDefault="00033D98" w:rsidP="00663A0B">
            <w:pPr>
              <w:ind w:left="-58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B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04" w:type="dxa"/>
            <w:vAlign w:val="center"/>
          </w:tcPr>
          <w:p w:rsidR="00033D98" w:rsidRPr="008306BA" w:rsidRDefault="00033D98" w:rsidP="00663A0B">
            <w:pPr>
              <w:ind w:left="-74" w:right="-91"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BA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25" w:type="dxa"/>
            <w:vAlign w:val="center"/>
          </w:tcPr>
          <w:p w:rsidR="00033D98" w:rsidRPr="008306BA" w:rsidRDefault="00033D98" w:rsidP="00663A0B">
            <w:pPr>
              <w:ind w:left="-74" w:right="-91"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B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44" w:type="dxa"/>
            <w:vAlign w:val="center"/>
          </w:tcPr>
          <w:p w:rsidR="00033D98" w:rsidRPr="008306BA" w:rsidRDefault="00033D98" w:rsidP="00663A0B">
            <w:pPr>
              <w:ind w:left="-74" w:right="-91"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B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14" w:type="dxa"/>
            <w:vAlign w:val="center"/>
          </w:tcPr>
          <w:p w:rsidR="00033D98" w:rsidRPr="008306BA" w:rsidRDefault="00033D98" w:rsidP="00663A0B">
            <w:pPr>
              <w:ind w:left="-89" w:right="-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06BA">
              <w:rPr>
                <w:rFonts w:ascii="Times New Roman" w:hAnsi="Times New Roman"/>
                <w:color w:val="000000"/>
                <w:sz w:val="24"/>
                <w:szCs w:val="24"/>
              </w:rPr>
              <w:t>287</w:t>
            </w:r>
          </w:p>
        </w:tc>
      </w:tr>
      <w:tr w:rsidR="00033D98" w:rsidRPr="00942BA9" w:rsidTr="00743DDE">
        <w:trPr>
          <w:jc w:val="center"/>
        </w:trPr>
        <w:tc>
          <w:tcPr>
            <w:tcW w:w="1469" w:type="dxa"/>
            <w:vAlign w:val="center"/>
          </w:tcPr>
          <w:p w:rsidR="00033D98" w:rsidRPr="001738E4" w:rsidRDefault="00033D98" w:rsidP="00663A0B">
            <w:pPr>
              <w:pStyle w:val="Style37"/>
              <w:widowControl/>
              <w:spacing w:line="240" w:lineRule="auto"/>
              <w:ind w:left="-58" w:right="-102"/>
              <w:jc w:val="left"/>
              <w:rPr>
                <w:rStyle w:val="FontStyle111"/>
                <w:b w:val="0"/>
                <w:sz w:val="24"/>
                <w:szCs w:val="24"/>
              </w:rPr>
            </w:pPr>
            <w:r>
              <w:rPr>
                <w:rStyle w:val="FontStyle111"/>
                <w:b w:val="0"/>
                <w:sz w:val="24"/>
                <w:szCs w:val="24"/>
              </w:rPr>
              <w:t>Бег</w:t>
            </w:r>
            <w:proofErr w:type="gramStart"/>
            <w:r>
              <w:rPr>
                <w:rStyle w:val="FontStyle111"/>
                <w:b w:val="0"/>
                <w:sz w:val="24"/>
                <w:szCs w:val="24"/>
              </w:rPr>
              <w:t>.</w:t>
            </w:r>
            <w:proofErr w:type="gramEnd"/>
            <w:r>
              <w:rPr>
                <w:rStyle w:val="FontStyle111"/>
                <w:b w:val="0"/>
                <w:sz w:val="24"/>
                <w:szCs w:val="24"/>
              </w:rPr>
              <w:t xml:space="preserve"> </w:t>
            </w:r>
            <w:proofErr w:type="gramStart"/>
            <w:r>
              <w:rPr>
                <w:rStyle w:val="FontStyle111"/>
                <w:b w:val="0"/>
                <w:sz w:val="24"/>
                <w:szCs w:val="24"/>
              </w:rPr>
              <w:t>к</w:t>
            </w:r>
            <w:proofErr w:type="gramEnd"/>
            <w:r>
              <w:rPr>
                <w:rStyle w:val="FontStyle111"/>
                <w:b w:val="0"/>
                <w:sz w:val="24"/>
                <w:szCs w:val="24"/>
              </w:rPr>
              <w:t xml:space="preserve">м </w:t>
            </w:r>
            <w:r w:rsidRPr="001738E4">
              <w:rPr>
                <w:rStyle w:val="FontStyle111"/>
                <w:b w:val="0"/>
                <w:sz w:val="24"/>
                <w:szCs w:val="24"/>
              </w:rPr>
              <w:t>I зона</w:t>
            </w:r>
          </w:p>
        </w:tc>
        <w:tc>
          <w:tcPr>
            <w:tcW w:w="488" w:type="dxa"/>
            <w:vAlign w:val="center"/>
          </w:tcPr>
          <w:p w:rsidR="00033D98" w:rsidRPr="008306BA" w:rsidRDefault="00033D98" w:rsidP="00663A0B">
            <w:pPr>
              <w:pStyle w:val="Style37"/>
              <w:widowControl/>
              <w:spacing w:line="240" w:lineRule="auto"/>
              <w:ind w:left="-58" w:right="-102"/>
              <w:rPr>
                <w:rStyle w:val="FontStyle111"/>
                <w:b w:val="0"/>
                <w:sz w:val="24"/>
                <w:szCs w:val="24"/>
              </w:rPr>
            </w:pPr>
            <w:r w:rsidRPr="008306BA">
              <w:rPr>
                <w:rStyle w:val="FontStyle111"/>
                <w:b w:val="0"/>
                <w:sz w:val="24"/>
                <w:szCs w:val="24"/>
              </w:rPr>
              <w:t>6</w:t>
            </w:r>
          </w:p>
        </w:tc>
        <w:tc>
          <w:tcPr>
            <w:tcW w:w="549" w:type="dxa"/>
            <w:vAlign w:val="center"/>
          </w:tcPr>
          <w:p w:rsidR="00033D98" w:rsidRPr="008306BA" w:rsidRDefault="00033D98" w:rsidP="00663A0B">
            <w:pPr>
              <w:pStyle w:val="Style37"/>
              <w:widowControl/>
              <w:spacing w:line="240" w:lineRule="auto"/>
              <w:ind w:left="-58" w:right="-102"/>
              <w:rPr>
                <w:rStyle w:val="FontStyle111"/>
                <w:b w:val="0"/>
                <w:sz w:val="24"/>
                <w:szCs w:val="24"/>
              </w:rPr>
            </w:pPr>
            <w:r w:rsidRPr="008306BA">
              <w:rPr>
                <w:rStyle w:val="FontStyle111"/>
                <w:b w:val="0"/>
                <w:sz w:val="24"/>
                <w:szCs w:val="24"/>
              </w:rPr>
              <w:t>6</w:t>
            </w:r>
          </w:p>
        </w:tc>
        <w:tc>
          <w:tcPr>
            <w:tcW w:w="521" w:type="dxa"/>
            <w:vAlign w:val="center"/>
          </w:tcPr>
          <w:p w:rsidR="00033D98" w:rsidRPr="008306BA" w:rsidRDefault="00033D98" w:rsidP="00663A0B">
            <w:pPr>
              <w:pStyle w:val="Style37"/>
              <w:widowControl/>
              <w:spacing w:line="240" w:lineRule="auto"/>
              <w:ind w:left="-58" w:right="-102"/>
              <w:rPr>
                <w:rStyle w:val="FontStyle111"/>
                <w:b w:val="0"/>
                <w:sz w:val="24"/>
                <w:szCs w:val="24"/>
              </w:rPr>
            </w:pPr>
            <w:r w:rsidRPr="008306BA">
              <w:rPr>
                <w:rStyle w:val="FontStyle111"/>
                <w:b w:val="0"/>
                <w:sz w:val="24"/>
                <w:szCs w:val="24"/>
                <w:lang w:val="en-US"/>
              </w:rPr>
              <w:t>1</w:t>
            </w:r>
            <w:r w:rsidRPr="008306BA">
              <w:rPr>
                <w:rStyle w:val="FontStyle111"/>
                <w:b w:val="0"/>
                <w:sz w:val="24"/>
                <w:szCs w:val="24"/>
              </w:rPr>
              <w:t>8</w:t>
            </w:r>
          </w:p>
        </w:tc>
        <w:tc>
          <w:tcPr>
            <w:tcW w:w="490" w:type="dxa"/>
            <w:vAlign w:val="center"/>
          </w:tcPr>
          <w:p w:rsidR="00033D98" w:rsidRPr="008306BA" w:rsidRDefault="00033D98" w:rsidP="00663A0B">
            <w:pPr>
              <w:pStyle w:val="Style37"/>
              <w:widowControl/>
              <w:spacing w:line="240" w:lineRule="auto"/>
              <w:ind w:left="-58" w:right="-102"/>
              <w:rPr>
                <w:rStyle w:val="FontStyle111"/>
                <w:b w:val="0"/>
                <w:sz w:val="24"/>
                <w:szCs w:val="24"/>
              </w:rPr>
            </w:pPr>
            <w:r w:rsidRPr="008306BA">
              <w:rPr>
                <w:rStyle w:val="FontStyle111"/>
                <w:b w:val="0"/>
                <w:sz w:val="24"/>
                <w:szCs w:val="24"/>
              </w:rPr>
              <w:t>30</w:t>
            </w:r>
          </w:p>
        </w:tc>
        <w:tc>
          <w:tcPr>
            <w:tcW w:w="556" w:type="dxa"/>
            <w:vAlign w:val="center"/>
          </w:tcPr>
          <w:p w:rsidR="00033D98" w:rsidRPr="008306BA" w:rsidRDefault="00033D98" w:rsidP="00663A0B">
            <w:pPr>
              <w:pStyle w:val="Style37"/>
              <w:widowControl/>
              <w:spacing w:line="240" w:lineRule="auto"/>
              <w:ind w:left="-58" w:right="-102"/>
              <w:rPr>
                <w:rStyle w:val="FontStyle111"/>
                <w:b w:val="0"/>
                <w:sz w:val="24"/>
                <w:szCs w:val="24"/>
              </w:rPr>
            </w:pPr>
            <w:r w:rsidRPr="008306BA">
              <w:rPr>
                <w:rStyle w:val="FontStyle111"/>
                <w:b w:val="0"/>
                <w:sz w:val="24"/>
                <w:szCs w:val="24"/>
              </w:rPr>
              <w:t>32</w:t>
            </w:r>
          </w:p>
        </w:tc>
        <w:tc>
          <w:tcPr>
            <w:tcW w:w="501" w:type="dxa"/>
            <w:vAlign w:val="center"/>
          </w:tcPr>
          <w:p w:rsidR="00033D98" w:rsidRPr="008306BA" w:rsidRDefault="00033D98" w:rsidP="00663A0B">
            <w:pPr>
              <w:pStyle w:val="Style37"/>
              <w:widowControl/>
              <w:spacing w:line="240" w:lineRule="auto"/>
              <w:ind w:left="-58" w:right="-102"/>
              <w:rPr>
                <w:rStyle w:val="FontStyle111"/>
                <w:b w:val="0"/>
                <w:sz w:val="24"/>
                <w:szCs w:val="24"/>
              </w:rPr>
            </w:pPr>
            <w:r w:rsidRPr="008306BA">
              <w:rPr>
                <w:rStyle w:val="FontStyle111"/>
                <w:b w:val="0"/>
                <w:sz w:val="24"/>
                <w:szCs w:val="24"/>
              </w:rPr>
              <w:t>36</w:t>
            </w:r>
          </w:p>
        </w:tc>
        <w:tc>
          <w:tcPr>
            <w:tcW w:w="428" w:type="dxa"/>
            <w:vAlign w:val="center"/>
          </w:tcPr>
          <w:p w:rsidR="00033D98" w:rsidRPr="008306BA" w:rsidRDefault="00033D98" w:rsidP="00663A0B">
            <w:pPr>
              <w:pStyle w:val="Style37"/>
              <w:widowControl/>
              <w:spacing w:line="240" w:lineRule="auto"/>
              <w:ind w:left="-58" w:right="-102"/>
              <w:rPr>
                <w:rStyle w:val="FontStyle111"/>
                <w:b w:val="0"/>
                <w:sz w:val="24"/>
                <w:szCs w:val="24"/>
              </w:rPr>
            </w:pPr>
            <w:r w:rsidRPr="008306BA">
              <w:rPr>
                <w:rStyle w:val="FontStyle111"/>
                <w:b w:val="0"/>
                <w:sz w:val="24"/>
                <w:szCs w:val="24"/>
              </w:rPr>
              <w:t>22</w:t>
            </w:r>
          </w:p>
        </w:tc>
        <w:tc>
          <w:tcPr>
            <w:tcW w:w="434" w:type="dxa"/>
            <w:vAlign w:val="center"/>
          </w:tcPr>
          <w:p w:rsidR="00033D98" w:rsidRPr="008306BA" w:rsidRDefault="00033D98" w:rsidP="00663A0B">
            <w:pPr>
              <w:pStyle w:val="Style37"/>
              <w:widowControl/>
              <w:spacing w:line="240" w:lineRule="auto"/>
              <w:ind w:left="-58" w:right="-102"/>
              <w:rPr>
                <w:rStyle w:val="FontStyle111"/>
                <w:b w:val="0"/>
                <w:sz w:val="24"/>
                <w:szCs w:val="24"/>
              </w:rPr>
            </w:pPr>
            <w:r w:rsidRPr="008306BA">
              <w:rPr>
                <w:rStyle w:val="FontStyle111"/>
                <w:b w:val="0"/>
                <w:sz w:val="24"/>
                <w:szCs w:val="24"/>
              </w:rPr>
              <w:t>22</w:t>
            </w:r>
          </w:p>
        </w:tc>
        <w:tc>
          <w:tcPr>
            <w:tcW w:w="504" w:type="dxa"/>
            <w:vAlign w:val="center"/>
          </w:tcPr>
          <w:p w:rsidR="00033D98" w:rsidRPr="008306BA" w:rsidRDefault="00033D98" w:rsidP="00663A0B">
            <w:pPr>
              <w:pStyle w:val="Style37"/>
              <w:widowControl/>
              <w:spacing w:line="240" w:lineRule="auto"/>
              <w:ind w:left="-74" w:right="-91" w:hanging="17"/>
              <w:rPr>
                <w:rStyle w:val="FontStyle111"/>
                <w:b w:val="0"/>
                <w:sz w:val="24"/>
                <w:szCs w:val="24"/>
              </w:rPr>
            </w:pPr>
            <w:r w:rsidRPr="008306BA">
              <w:rPr>
                <w:rStyle w:val="FontStyle111"/>
                <w:b w:val="0"/>
                <w:sz w:val="24"/>
                <w:szCs w:val="24"/>
              </w:rPr>
              <w:t>24</w:t>
            </w:r>
          </w:p>
        </w:tc>
        <w:tc>
          <w:tcPr>
            <w:tcW w:w="425" w:type="dxa"/>
            <w:vAlign w:val="center"/>
          </w:tcPr>
          <w:p w:rsidR="00033D98" w:rsidRPr="008306BA" w:rsidRDefault="00033D98" w:rsidP="00663A0B">
            <w:pPr>
              <w:pStyle w:val="Style37"/>
              <w:widowControl/>
              <w:spacing w:line="240" w:lineRule="auto"/>
              <w:ind w:left="-74" w:right="-91" w:hanging="17"/>
              <w:rPr>
                <w:rStyle w:val="FontStyle111"/>
                <w:b w:val="0"/>
                <w:sz w:val="24"/>
                <w:szCs w:val="24"/>
              </w:rPr>
            </w:pPr>
            <w:r w:rsidRPr="008306BA">
              <w:rPr>
                <w:rStyle w:val="FontStyle111"/>
                <w:b w:val="0"/>
                <w:sz w:val="24"/>
                <w:szCs w:val="24"/>
                <w:lang w:val="en-US"/>
              </w:rPr>
              <w:t>1</w:t>
            </w:r>
            <w:r w:rsidRPr="008306BA">
              <w:rPr>
                <w:rStyle w:val="FontStyle111"/>
                <w:b w:val="0"/>
                <w:sz w:val="24"/>
                <w:szCs w:val="24"/>
              </w:rPr>
              <w:t>2</w:t>
            </w:r>
          </w:p>
        </w:tc>
        <w:tc>
          <w:tcPr>
            <w:tcW w:w="544" w:type="dxa"/>
            <w:vAlign w:val="center"/>
          </w:tcPr>
          <w:p w:rsidR="00033D98" w:rsidRPr="008306BA" w:rsidRDefault="00033D98" w:rsidP="00663A0B">
            <w:pPr>
              <w:pStyle w:val="Style37"/>
              <w:widowControl/>
              <w:spacing w:line="240" w:lineRule="auto"/>
              <w:ind w:left="-74" w:right="-91" w:hanging="17"/>
              <w:rPr>
                <w:rStyle w:val="FontStyle111"/>
                <w:b w:val="0"/>
                <w:sz w:val="24"/>
                <w:szCs w:val="24"/>
              </w:rPr>
            </w:pPr>
            <w:r w:rsidRPr="008306BA">
              <w:rPr>
                <w:rStyle w:val="FontStyle111"/>
                <w:b w:val="0"/>
                <w:sz w:val="24"/>
                <w:szCs w:val="24"/>
              </w:rPr>
              <w:t>6</w:t>
            </w:r>
          </w:p>
        </w:tc>
        <w:tc>
          <w:tcPr>
            <w:tcW w:w="614" w:type="dxa"/>
            <w:vAlign w:val="center"/>
          </w:tcPr>
          <w:p w:rsidR="00033D98" w:rsidRPr="008306BA" w:rsidRDefault="00033D98" w:rsidP="00663A0B">
            <w:pPr>
              <w:ind w:left="-89" w:right="-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06BA">
              <w:rPr>
                <w:rFonts w:ascii="Times New Roman" w:hAnsi="Times New Roman"/>
                <w:color w:val="000000"/>
                <w:sz w:val="24"/>
                <w:szCs w:val="24"/>
              </w:rPr>
              <w:t>214</w:t>
            </w:r>
          </w:p>
        </w:tc>
      </w:tr>
      <w:tr w:rsidR="00033D98" w:rsidRPr="00942BA9" w:rsidTr="00743DDE">
        <w:trPr>
          <w:jc w:val="center"/>
        </w:trPr>
        <w:tc>
          <w:tcPr>
            <w:tcW w:w="1469" w:type="dxa"/>
            <w:vAlign w:val="center"/>
          </w:tcPr>
          <w:p w:rsidR="00033D98" w:rsidRPr="001738E4" w:rsidRDefault="00033D98" w:rsidP="00663A0B">
            <w:pPr>
              <w:pStyle w:val="Style37"/>
              <w:widowControl/>
              <w:spacing w:line="240" w:lineRule="auto"/>
              <w:ind w:left="-58" w:right="-102"/>
              <w:jc w:val="left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  <w:lang w:val="en-US"/>
              </w:rPr>
              <w:t>II</w:t>
            </w:r>
            <w:r w:rsidRPr="001738E4">
              <w:rPr>
                <w:rStyle w:val="FontStyle111"/>
                <w:b w:val="0"/>
                <w:sz w:val="24"/>
                <w:szCs w:val="24"/>
              </w:rPr>
              <w:t xml:space="preserve"> зона</w:t>
            </w:r>
          </w:p>
        </w:tc>
        <w:tc>
          <w:tcPr>
            <w:tcW w:w="488" w:type="dxa"/>
            <w:vAlign w:val="center"/>
          </w:tcPr>
          <w:p w:rsidR="00033D98" w:rsidRPr="008306BA" w:rsidRDefault="00033D98" w:rsidP="00663A0B">
            <w:pPr>
              <w:pStyle w:val="Style37"/>
              <w:widowControl/>
              <w:spacing w:line="240" w:lineRule="auto"/>
              <w:ind w:left="-58" w:right="-102"/>
              <w:rPr>
                <w:rStyle w:val="FontStyle111"/>
                <w:b w:val="0"/>
                <w:sz w:val="24"/>
                <w:szCs w:val="24"/>
              </w:rPr>
            </w:pPr>
            <w:r w:rsidRPr="008306BA">
              <w:rPr>
                <w:rStyle w:val="FontStyle111"/>
                <w:b w:val="0"/>
                <w:sz w:val="24"/>
                <w:szCs w:val="24"/>
              </w:rPr>
              <w:t>6</w:t>
            </w:r>
          </w:p>
        </w:tc>
        <w:tc>
          <w:tcPr>
            <w:tcW w:w="549" w:type="dxa"/>
            <w:vAlign w:val="center"/>
          </w:tcPr>
          <w:p w:rsidR="00033D98" w:rsidRPr="008306BA" w:rsidRDefault="00033D98" w:rsidP="00663A0B">
            <w:pPr>
              <w:pStyle w:val="Style37"/>
              <w:widowControl/>
              <w:spacing w:line="240" w:lineRule="auto"/>
              <w:ind w:left="-58" w:right="-102"/>
              <w:rPr>
                <w:rStyle w:val="FontStyle111"/>
                <w:b w:val="0"/>
                <w:sz w:val="24"/>
                <w:szCs w:val="24"/>
              </w:rPr>
            </w:pPr>
            <w:r w:rsidRPr="008306BA">
              <w:rPr>
                <w:rStyle w:val="FontStyle111"/>
                <w:b w:val="0"/>
                <w:sz w:val="24"/>
                <w:szCs w:val="24"/>
              </w:rPr>
              <w:t>6</w:t>
            </w:r>
          </w:p>
        </w:tc>
        <w:tc>
          <w:tcPr>
            <w:tcW w:w="521" w:type="dxa"/>
            <w:vAlign w:val="center"/>
          </w:tcPr>
          <w:p w:rsidR="00033D98" w:rsidRPr="008306BA" w:rsidRDefault="00033D98" w:rsidP="00663A0B">
            <w:pPr>
              <w:pStyle w:val="Style37"/>
              <w:widowControl/>
              <w:spacing w:line="240" w:lineRule="auto"/>
              <w:ind w:left="-58" w:right="-102"/>
              <w:rPr>
                <w:rStyle w:val="FontStyle111"/>
                <w:b w:val="0"/>
                <w:sz w:val="24"/>
                <w:szCs w:val="24"/>
              </w:rPr>
            </w:pPr>
            <w:r w:rsidRPr="008306BA">
              <w:rPr>
                <w:rStyle w:val="FontStyle111"/>
                <w:b w:val="0"/>
                <w:sz w:val="24"/>
                <w:szCs w:val="24"/>
                <w:lang w:val="en-US"/>
              </w:rPr>
              <w:t>1</w:t>
            </w:r>
            <w:r w:rsidRPr="008306BA">
              <w:rPr>
                <w:rStyle w:val="FontStyle111"/>
                <w:b w:val="0"/>
                <w:sz w:val="24"/>
                <w:szCs w:val="24"/>
              </w:rPr>
              <w:t>8</w:t>
            </w:r>
          </w:p>
        </w:tc>
        <w:tc>
          <w:tcPr>
            <w:tcW w:w="490" w:type="dxa"/>
            <w:vAlign w:val="center"/>
          </w:tcPr>
          <w:p w:rsidR="00033D98" w:rsidRPr="008306BA" w:rsidRDefault="00033D98" w:rsidP="00663A0B">
            <w:pPr>
              <w:pStyle w:val="Style37"/>
              <w:widowControl/>
              <w:spacing w:line="240" w:lineRule="auto"/>
              <w:ind w:left="-58" w:right="-102"/>
              <w:rPr>
                <w:rStyle w:val="FontStyle111"/>
                <w:b w:val="0"/>
                <w:sz w:val="24"/>
                <w:szCs w:val="24"/>
              </w:rPr>
            </w:pPr>
            <w:r w:rsidRPr="008306BA">
              <w:rPr>
                <w:rStyle w:val="FontStyle111"/>
                <w:b w:val="0"/>
                <w:sz w:val="24"/>
                <w:szCs w:val="24"/>
              </w:rPr>
              <w:t>32</w:t>
            </w:r>
          </w:p>
        </w:tc>
        <w:tc>
          <w:tcPr>
            <w:tcW w:w="556" w:type="dxa"/>
            <w:vAlign w:val="center"/>
          </w:tcPr>
          <w:p w:rsidR="00033D98" w:rsidRPr="008306BA" w:rsidRDefault="00033D98" w:rsidP="00663A0B">
            <w:pPr>
              <w:pStyle w:val="Style37"/>
              <w:widowControl/>
              <w:spacing w:line="240" w:lineRule="auto"/>
              <w:ind w:left="-58" w:right="-102"/>
              <w:rPr>
                <w:rStyle w:val="FontStyle111"/>
                <w:b w:val="0"/>
                <w:sz w:val="24"/>
                <w:szCs w:val="24"/>
              </w:rPr>
            </w:pPr>
            <w:r w:rsidRPr="008306BA">
              <w:rPr>
                <w:rStyle w:val="FontStyle111"/>
                <w:b w:val="0"/>
                <w:sz w:val="24"/>
                <w:szCs w:val="24"/>
              </w:rPr>
              <w:t>32</w:t>
            </w:r>
          </w:p>
        </w:tc>
        <w:tc>
          <w:tcPr>
            <w:tcW w:w="501" w:type="dxa"/>
            <w:vAlign w:val="center"/>
          </w:tcPr>
          <w:p w:rsidR="00033D98" w:rsidRPr="008306BA" w:rsidRDefault="00033D98" w:rsidP="00663A0B">
            <w:pPr>
              <w:pStyle w:val="Style37"/>
              <w:widowControl/>
              <w:spacing w:line="240" w:lineRule="auto"/>
              <w:ind w:left="-58" w:right="-102"/>
              <w:rPr>
                <w:rStyle w:val="FontStyle111"/>
                <w:b w:val="0"/>
                <w:sz w:val="24"/>
                <w:szCs w:val="24"/>
              </w:rPr>
            </w:pPr>
            <w:r w:rsidRPr="008306BA">
              <w:rPr>
                <w:rStyle w:val="FontStyle111"/>
                <w:b w:val="0"/>
                <w:sz w:val="24"/>
                <w:szCs w:val="24"/>
                <w:lang w:val="en-US"/>
              </w:rPr>
              <w:t>3</w:t>
            </w:r>
            <w:r w:rsidRPr="008306BA">
              <w:rPr>
                <w:rStyle w:val="FontStyle111"/>
                <w:b w:val="0"/>
                <w:sz w:val="24"/>
                <w:szCs w:val="24"/>
              </w:rPr>
              <w:t>8</w:t>
            </w:r>
          </w:p>
        </w:tc>
        <w:tc>
          <w:tcPr>
            <w:tcW w:w="428" w:type="dxa"/>
            <w:vAlign w:val="center"/>
          </w:tcPr>
          <w:p w:rsidR="00033D98" w:rsidRPr="008306BA" w:rsidRDefault="00033D98" w:rsidP="00663A0B">
            <w:pPr>
              <w:pStyle w:val="Style37"/>
              <w:widowControl/>
              <w:spacing w:line="240" w:lineRule="auto"/>
              <w:ind w:left="-58" w:right="-102"/>
              <w:rPr>
                <w:rStyle w:val="FontStyle111"/>
                <w:b w:val="0"/>
                <w:sz w:val="24"/>
                <w:szCs w:val="24"/>
              </w:rPr>
            </w:pPr>
            <w:r w:rsidRPr="008306BA">
              <w:rPr>
                <w:rStyle w:val="FontStyle111"/>
                <w:b w:val="0"/>
                <w:sz w:val="24"/>
                <w:szCs w:val="24"/>
                <w:lang w:val="en-US"/>
              </w:rPr>
              <w:t>3</w:t>
            </w:r>
            <w:r w:rsidRPr="008306BA">
              <w:rPr>
                <w:rStyle w:val="FontStyle111"/>
                <w:b w:val="0"/>
                <w:sz w:val="24"/>
                <w:szCs w:val="24"/>
              </w:rPr>
              <w:t>4</w:t>
            </w:r>
          </w:p>
        </w:tc>
        <w:tc>
          <w:tcPr>
            <w:tcW w:w="434" w:type="dxa"/>
            <w:vAlign w:val="center"/>
          </w:tcPr>
          <w:p w:rsidR="00033D98" w:rsidRPr="008306BA" w:rsidRDefault="00033D98" w:rsidP="00663A0B">
            <w:pPr>
              <w:pStyle w:val="Style37"/>
              <w:widowControl/>
              <w:spacing w:line="240" w:lineRule="auto"/>
              <w:ind w:left="-58" w:right="-102"/>
              <w:rPr>
                <w:rStyle w:val="FontStyle111"/>
                <w:b w:val="0"/>
                <w:sz w:val="24"/>
                <w:szCs w:val="24"/>
              </w:rPr>
            </w:pPr>
            <w:r w:rsidRPr="008306BA">
              <w:rPr>
                <w:rStyle w:val="FontStyle111"/>
                <w:b w:val="0"/>
                <w:sz w:val="24"/>
                <w:szCs w:val="24"/>
                <w:lang w:val="en-US"/>
              </w:rPr>
              <w:t>2</w:t>
            </w:r>
            <w:r w:rsidRPr="008306BA">
              <w:rPr>
                <w:rStyle w:val="FontStyle111"/>
                <w:b w:val="0"/>
                <w:sz w:val="24"/>
                <w:szCs w:val="24"/>
              </w:rPr>
              <w:t>4</w:t>
            </w:r>
          </w:p>
        </w:tc>
        <w:tc>
          <w:tcPr>
            <w:tcW w:w="504" w:type="dxa"/>
            <w:vAlign w:val="center"/>
          </w:tcPr>
          <w:p w:rsidR="00033D98" w:rsidRPr="008306BA" w:rsidRDefault="00033D98" w:rsidP="00663A0B">
            <w:pPr>
              <w:pStyle w:val="Style37"/>
              <w:widowControl/>
              <w:spacing w:line="240" w:lineRule="auto"/>
              <w:ind w:left="-74" w:right="-91" w:hanging="17"/>
              <w:rPr>
                <w:rStyle w:val="FontStyle111"/>
                <w:b w:val="0"/>
                <w:sz w:val="24"/>
                <w:szCs w:val="24"/>
              </w:rPr>
            </w:pPr>
            <w:r w:rsidRPr="008306BA">
              <w:rPr>
                <w:rStyle w:val="FontStyle111"/>
                <w:b w:val="0"/>
                <w:sz w:val="24"/>
                <w:szCs w:val="24"/>
                <w:lang w:val="en-US"/>
              </w:rPr>
              <w:t>2</w:t>
            </w:r>
            <w:r w:rsidRPr="008306BA">
              <w:rPr>
                <w:rStyle w:val="FontStyle111"/>
                <w:b w:val="0"/>
                <w:sz w:val="24"/>
                <w:szCs w:val="24"/>
              </w:rPr>
              <w:t>6</w:t>
            </w:r>
          </w:p>
        </w:tc>
        <w:tc>
          <w:tcPr>
            <w:tcW w:w="425" w:type="dxa"/>
            <w:vAlign w:val="center"/>
          </w:tcPr>
          <w:p w:rsidR="00033D98" w:rsidRPr="008306BA" w:rsidRDefault="00033D98" w:rsidP="00663A0B">
            <w:pPr>
              <w:pStyle w:val="Style37"/>
              <w:widowControl/>
              <w:spacing w:line="240" w:lineRule="auto"/>
              <w:ind w:left="-74" w:right="-91" w:hanging="17"/>
              <w:rPr>
                <w:rStyle w:val="FontStyle111"/>
                <w:b w:val="0"/>
                <w:sz w:val="24"/>
                <w:szCs w:val="24"/>
              </w:rPr>
            </w:pPr>
            <w:r w:rsidRPr="008306BA">
              <w:rPr>
                <w:rStyle w:val="FontStyle111"/>
                <w:b w:val="0"/>
                <w:sz w:val="24"/>
                <w:szCs w:val="24"/>
                <w:lang w:val="en-US"/>
              </w:rPr>
              <w:t>1</w:t>
            </w:r>
            <w:r w:rsidRPr="008306BA">
              <w:rPr>
                <w:rStyle w:val="FontStyle111"/>
                <w:b w:val="0"/>
                <w:sz w:val="24"/>
                <w:szCs w:val="24"/>
              </w:rPr>
              <w:t>2</w:t>
            </w:r>
          </w:p>
        </w:tc>
        <w:tc>
          <w:tcPr>
            <w:tcW w:w="544" w:type="dxa"/>
            <w:vAlign w:val="center"/>
          </w:tcPr>
          <w:p w:rsidR="00033D98" w:rsidRPr="008306BA" w:rsidRDefault="00033D98" w:rsidP="00663A0B">
            <w:pPr>
              <w:pStyle w:val="Style37"/>
              <w:widowControl/>
              <w:spacing w:line="240" w:lineRule="auto"/>
              <w:ind w:left="-74" w:right="-91" w:hanging="17"/>
              <w:rPr>
                <w:rStyle w:val="FontStyle111"/>
                <w:b w:val="0"/>
                <w:sz w:val="24"/>
                <w:szCs w:val="24"/>
              </w:rPr>
            </w:pPr>
            <w:r w:rsidRPr="008306BA">
              <w:rPr>
                <w:rStyle w:val="FontStyle111"/>
                <w:b w:val="0"/>
                <w:sz w:val="24"/>
                <w:szCs w:val="24"/>
              </w:rPr>
              <w:t>6</w:t>
            </w:r>
          </w:p>
        </w:tc>
        <w:tc>
          <w:tcPr>
            <w:tcW w:w="614" w:type="dxa"/>
            <w:vAlign w:val="center"/>
          </w:tcPr>
          <w:p w:rsidR="00033D98" w:rsidRPr="008306BA" w:rsidRDefault="00033D98" w:rsidP="00663A0B">
            <w:pPr>
              <w:ind w:left="-89" w:right="-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06BA">
              <w:rPr>
                <w:rFonts w:ascii="Times New Roman" w:hAnsi="Times New Roman"/>
                <w:color w:val="000000"/>
                <w:sz w:val="24"/>
                <w:szCs w:val="24"/>
              </w:rPr>
              <w:t>234</w:t>
            </w:r>
          </w:p>
        </w:tc>
      </w:tr>
      <w:tr w:rsidR="00033D98" w:rsidRPr="00942BA9" w:rsidTr="00743DDE">
        <w:trPr>
          <w:jc w:val="center"/>
        </w:trPr>
        <w:tc>
          <w:tcPr>
            <w:tcW w:w="1469" w:type="dxa"/>
            <w:vAlign w:val="center"/>
          </w:tcPr>
          <w:p w:rsidR="00033D98" w:rsidRPr="001738E4" w:rsidRDefault="00033D98" w:rsidP="00663A0B">
            <w:pPr>
              <w:pStyle w:val="Style37"/>
              <w:widowControl/>
              <w:spacing w:line="240" w:lineRule="auto"/>
              <w:ind w:left="-58" w:right="-102"/>
              <w:jc w:val="left"/>
              <w:rPr>
                <w:rStyle w:val="FontStyle111"/>
                <w:b w:val="0"/>
                <w:sz w:val="24"/>
                <w:szCs w:val="24"/>
                <w:lang w:eastAsia="en-US"/>
              </w:rPr>
            </w:pPr>
            <w:r w:rsidRPr="001738E4">
              <w:rPr>
                <w:rStyle w:val="FontStyle111"/>
                <w:b w:val="0"/>
                <w:sz w:val="24"/>
                <w:szCs w:val="24"/>
                <w:lang w:val="en-US" w:eastAsia="en-US"/>
              </w:rPr>
              <w:t xml:space="preserve">III </w:t>
            </w:r>
            <w:r w:rsidRPr="001738E4">
              <w:rPr>
                <w:rStyle w:val="FontStyle111"/>
                <w:b w:val="0"/>
                <w:sz w:val="24"/>
                <w:szCs w:val="24"/>
                <w:lang w:eastAsia="en-US"/>
              </w:rPr>
              <w:t>зона</w:t>
            </w:r>
          </w:p>
        </w:tc>
        <w:tc>
          <w:tcPr>
            <w:tcW w:w="488" w:type="dxa"/>
            <w:vAlign w:val="center"/>
          </w:tcPr>
          <w:p w:rsidR="00033D98" w:rsidRPr="008306BA" w:rsidRDefault="00033D98" w:rsidP="00663A0B">
            <w:pPr>
              <w:pStyle w:val="Style25"/>
              <w:widowControl/>
              <w:ind w:left="-58" w:right="-102"/>
              <w:jc w:val="center"/>
            </w:pPr>
          </w:p>
        </w:tc>
        <w:tc>
          <w:tcPr>
            <w:tcW w:w="549" w:type="dxa"/>
            <w:vAlign w:val="center"/>
          </w:tcPr>
          <w:p w:rsidR="00033D98" w:rsidRPr="008306BA" w:rsidRDefault="00033D98" w:rsidP="00663A0B">
            <w:pPr>
              <w:pStyle w:val="Style25"/>
              <w:widowControl/>
              <w:ind w:left="-58" w:right="-102"/>
              <w:jc w:val="center"/>
            </w:pPr>
          </w:p>
        </w:tc>
        <w:tc>
          <w:tcPr>
            <w:tcW w:w="521" w:type="dxa"/>
            <w:vAlign w:val="center"/>
          </w:tcPr>
          <w:p w:rsidR="00033D98" w:rsidRPr="008306BA" w:rsidRDefault="00033D98" w:rsidP="00663A0B">
            <w:pPr>
              <w:pStyle w:val="Style37"/>
              <w:widowControl/>
              <w:spacing w:line="240" w:lineRule="auto"/>
              <w:ind w:left="-58" w:right="-102"/>
              <w:rPr>
                <w:rStyle w:val="FontStyle111"/>
                <w:b w:val="0"/>
                <w:sz w:val="24"/>
                <w:szCs w:val="24"/>
              </w:rPr>
            </w:pPr>
            <w:r w:rsidRPr="008306BA">
              <w:rPr>
                <w:rStyle w:val="FontStyle111"/>
                <w:b w:val="0"/>
                <w:sz w:val="24"/>
                <w:szCs w:val="24"/>
              </w:rPr>
              <w:t>14</w:t>
            </w:r>
          </w:p>
        </w:tc>
        <w:tc>
          <w:tcPr>
            <w:tcW w:w="490" w:type="dxa"/>
            <w:vAlign w:val="center"/>
          </w:tcPr>
          <w:p w:rsidR="00033D98" w:rsidRPr="008306BA" w:rsidRDefault="00033D98" w:rsidP="00663A0B">
            <w:pPr>
              <w:pStyle w:val="Style37"/>
              <w:widowControl/>
              <w:spacing w:line="240" w:lineRule="auto"/>
              <w:ind w:left="-58" w:right="-102"/>
              <w:rPr>
                <w:rStyle w:val="FontStyle111"/>
                <w:b w:val="0"/>
                <w:sz w:val="24"/>
                <w:szCs w:val="24"/>
              </w:rPr>
            </w:pPr>
            <w:r w:rsidRPr="008306BA">
              <w:rPr>
                <w:rStyle w:val="FontStyle111"/>
                <w:b w:val="0"/>
                <w:sz w:val="24"/>
                <w:szCs w:val="24"/>
              </w:rPr>
              <w:t>12</w:t>
            </w:r>
          </w:p>
        </w:tc>
        <w:tc>
          <w:tcPr>
            <w:tcW w:w="556" w:type="dxa"/>
            <w:vAlign w:val="center"/>
          </w:tcPr>
          <w:p w:rsidR="00033D98" w:rsidRPr="008306BA" w:rsidRDefault="00033D98" w:rsidP="00663A0B">
            <w:pPr>
              <w:pStyle w:val="Style37"/>
              <w:widowControl/>
              <w:spacing w:line="240" w:lineRule="auto"/>
              <w:ind w:left="-58" w:right="-102"/>
              <w:rPr>
                <w:rStyle w:val="FontStyle111"/>
                <w:b w:val="0"/>
                <w:sz w:val="24"/>
                <w:szCs w:val="24"/>
                <w:lang w:val="en-US"/>
              </w:rPr>
            </w:pPr>
            <w:r w:rsidRPr="008306BA">
              <w:rPr>
                <w:rStyle w:val="FontStyle111"/>
                <w:b w:val="0"/>
                <w:sz w:val="24"/>
                <w:szCs w:val="24"/>
              </w:rPr>
              <w:t>10</w:t>
            </w:r>
          </w:p>
        </w:tc>
        <w:tc>
          <w:tcPr>
            <w:tcW w:w="501" w:type="dxa"/>
            <w:vAlign w:val="center"/>
          </w:tcPr>
          <w:p w:rsidR="00033D98" w:rsidRPr="008306BA" w:rsidRDefault="00033D98" w:rsidP="00663A0B">
            <w:pPr>
              <w:pStyle w:val="Style37"/>
              <w:widowControl/>
              <w:spacing w:line="240" w:lineRule="auto"/>
              <w:ind w:left="-58" w:right="-102"/>
              <w:rPr>
                <w:rStyle w:val="FontStyle111"/>
                <w:b w:val="0"/>
                <w:sz w:val="24"/>
                <w:szCs w:val="24"/>
              </w:rPr>
            </w:pPr>
            <w:r w:rsidRPr="008306BA">
              <w:rPr>
                <w:rStyle w:val="FontStyle111"/>
                <w:b w:val="0"/>
                <w:sz w:val="24"/>
                <w:szCs w:val="24"/>
              </w:rPr>
              <w:t>8</w:t>
            </w:r>
          </w:p>
        </w:tc>
        <w:tc>
          <w:tcPr>
            <w:tcW w:w="428" w:type="dxa"/>
            <w:vAlign w:val="center"/>
          </w:tcPr>
          <w:p w:rsidR="00033D98" w:rsidRPr="008306BA" w:rsidRDefault="00033D98" w:rsidP="00663A0B">
            <w:pPr>
              <w:pStyle w:val="Style37"/>
              <w:widowControl/>
              <w:spacing w:line="240" w:lineRule="auto"/>
              <w:ind w:left="-58" w:right="-102"/>
              <w:rPr>
                <w:rStyle w:val="FontStyle111"/>
                <w:b w:val="0"/>
                <w:sz w:val="24"/>
                <w:szCs w:val="24"/>
              </w:rPr>
            </w:pPr>
            <w:r w:rsidRPr="008306BA">
              <w:rPr>
                <w:rStyle w:val="FontStyle111"/>
                <w:b w:val="0"/>
                <w:sz w:val="24"/>
                <w:szCs w:val="24"/>
              </w:rPr>
              <w:t>16</w:t>
            </w:r>
          </w:p>
        </w:tc>
        <w:tc>
          <w:tcPr>
            <w:tcW w:w="434" w:type="dxa"/>
            <w:vAlign w:val="center"/>
          </w:tcPr>
          <w:p w:rsidR="00033D98" w:rsidRPr="008306BA" w:rsidRDefault="00033D98" w:rsidP="00663A0B">
            <w:pPr>
              <w:pStyle w:val="Style37"/>
              <w:widowControl/>
              <w:spacing w:line="240" w:lineRule="auto"/>
              <w:ind w:left="-58" w:right="-102"/>
              <w:rPr>
                <w:rStyle w:val="FontStyle111"/>
                <w:b w:val="0"/>
                <w:sz w:val="24"/>
                <w:szCs w:val="24"/>
              </w:rPr>
            </w:pPr>
            <w:r w:rsidRPr="008306BA">
              <w:rPr>
                <w:rStyle w:val="FontStyle111"/>
                <w:b w:val="0"/>
                <w:sz w:val="24"/>
                <w:szCs w:val="24"/>
              </w:rPr>
              <w:t>8</w:t>
            </w:r>
          </w:p>
        </w:tc>
        <w:tc>
          <w:tcPr>
            <w:tcW w:w="504" w:type="dxa"/>
            <w:vAlign w:val="center"/>
          </w:tcPr>
          <w:p w:rsidR="00033D98" w:rsidRPr="008306BA" w:rsidRDefault="00033D98" w:rsidP="00663A0B">
            <w:pPr>
              <w:pStyle w:val="Style37"/>
              <w:widowControl/>
              <w:spacing w:line="240" w:lineRule="auto"/>
              <w:ind w:left="-74" w:right="-91" w:hanging="17"/>
              <w:rPr>
                <w:rStyle w:val="FontStyle111"/>
                <w:b w:val="0"/>
                <w:sz w:val="24"/>
                <w:szCs w:val="24"/>
              </w:rPr>
            </w:pPr>
            <w:r w:rsidRPr="008306BA">
              <w:rPr>
                <w:rStyle w:val="FontStyle111"/>
                <w:b w:val="0"/>
                <w:sz w:val="24"/>
                <w:szCs w:val="24"/>
              </w:rPr>
              <w:t>8</w:t>
            </w:r>
          </w:p>
        </w:tc>
        <w:tc>
          <w:tcPr>
            <w:tcW w:w="425" w:type="dxa"/>
            <w:vAlign w:val="center"/>
          </w:tcPr>
          <w:p w:rsidR="00033D98" w:rsidRPr="008306BA" w:rsidRDefault="00033D98" w:rsidP="00663A0B">
            <w:pPr>
              <w:pStyle w:val="Style25"/>
              <w:widowControl/>
              <w:ind w:left="-74" w:right="-91" w:hanging="17"/>
              <w:jc w:val="center"/>
            </w:pPr>
          </w:p>
        </w:tc>
        <w:tc>
          <w:tcPr>
            <w:tcW w:w="544" w:type="dxa"/>
            <w:vAlign w:val="center"/>
          </w:tcPr>
          <w:p w:rsidR="00033D98" w:rsidRPr="008306BA" w:rsidRDefault="00033D98" w:rsidP="00663A0B">
            <w:pPr>
              <w:pStyle w:val="Style25"/>
              <w:widowControl/>
              <w:ind w:left="-74" w:right="-91" w:hanging="17"/>
              <w:jc w:val="center"/>
            </w:pPr>
          </w:p>
        </w:tc>
        <w:tc>
          <w:tcPr>
            <w:tcW w:w="614" w:type="dxa"/>
            <w:vAlign w:val="center"/>
          </w:tcPr>
          <w:p w:rsidR="00033D98" w:rsidRPr="008306BA" w:rsidRDefault="00033D98" w:rsidP="00663A0B">
            <w:pPr>
              <w:ind w:left="-89" w:right="-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06BA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</w:tr>
      <w:tr w:rsidR="00033D98" w:rsidRPr="00942BA9" w:rsidTr="00743DDE">
        <w:trPr>
          <w:jc w:val="center"/>
        </w:trPr>
        <w:tc>
          <w:tcPr>
            <w:tcW w:w="1469" w:type="dxa"/>
            <w:vAlign w:val="center"/>
          </w:tcPr>
          <w:p w:rsidR="00033D98" w:rsidRPr="001738E4" w:rsidRDefault="00033D98" w:rsidP="00663A0B">
            <w:pPr>
              <w:pStyle w:val="Style37"/>
              <w:widowControl/>
              <w:spacing w:line="240" w:lineRule="auto"/>
              <w:ind w:left="-58" w:right="-102"/>
              <w:jc w:val="left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IV зона</w:t>
            </w:r>
          </w:p>
        </w:tc>
        <w:tc>
          <w:tcPr>
            <w:tcW w:w="488" w:type="dxa"/>
            <w:vAlign w:val="center"/>
          </w:tcPr>
          <w:p w:rsidR="00033D98" w:rsidRPr="008306BA" w:rsidRDefault="00033D98" w:rsidP="00663A0B">
            <w:pPr>
              <w:pStyle w:val="Style25"/>
              <w:widowControl/>
              <w:ind w:left="-58" w:right="-102"/>
              <w:jc w:val="center"/>
            </w:pPr>
          </w:p>
        </w:tc>
        <w:tc>
          <w:tcPr>
            <w:tcW w:w="549" w:type="dxa"/>
            <w:vAlign w:val="center"/>
          </w:tcPr>
          <w:p w:rsidR="00033D98" w:rsidRPr="008306BA" w:rsidRDefault="00033D98" w:rsidP="00663A0B">
            <w:pPr>
              <w:pStyle w:val="Style25"/>
              <w:widowControl/>
              <w:ind w:left="-58" w:right="-102"/>
              <w:jc w:val="center"/>
            </w:pPr>
          </w:p>
        </w:tc>
        <w:tc>
          <w:tcPr>
            <w:tcW w:w="521" w:type="dxa"/>
            <w:vAlign w:val="center"/>
          </w:tcPr>
          <w:p w:rsidR="00033D98" w:rsidRPr="008306BA" w:rsidRDefault="00033D98" w:rsidP="00663A0B">
            <w:pPr>
              <w:pStyle w:val="Style64"/>
              <w:widowControl/>
              <w:ind w:left="-58" w:right="-102"/>
              <w:jc w:val="center"/>
              <w:rPr>
                <w:rStyle w:val="FontStyle148"/>
                <w:b w:val="0"/>
                <w:sz w:val="24"/>
                <w:szCs w:val="24"/>
              </w:rPr>
            </w:pPr>
            <w:r w:rsidRPr="008306BA">
              <w:rPr>
                <w:rStyle w:val="FontStyle148"/>
                <w:b w:val="0"/>
                <w:sz w:val="24"/>
                <w:szCs w:val="24"/>
              </w:rPr>
              <w:t>-</w:t>
            </w:r>
          </w:p>
        </w:tc>
        <w:tc>
          <w:tcPr>
            <w:tcW w:w="490" w:type="dxa"/>
            <w:vAlign w:val="center"/>
          </w:tcPr>
          <w:p w:rsidR="00033D98" w:rsidRPr="008306BA" w:rsidRDefault="00033D98" w:rsidP="00663A0B">
            <w:pPr>
              <w:pStyle w:val="Style37"/>
              <w:widowControl/>
              <w:spacing w:line="240" w:lineRule="auto"/>
              <w:ind w:left="-58" w:right="-102"/>
              <w:rPr>
                <w:rStyle w:val="FontStyle111"/>
                <w:b w:val="0"/>
                <w:sz w:val="24"/>
                <w:szCs w:val="24"/>
              </w:rPr>
            </w:pPr>
            <w:r w:rsidRPr="008306BA">
              <w:rPr>
                <w:rStyle w:val="FontStyle111"/>
                <w:b w:val="0"/>
                <w:sz w:val="24"/>
                <w:szCs w:val="24"/>
              </w:rPr>
              <w:t>5</w:t>
            </w:r>
          </w:p>
        </w:tc>
        <w:tc>
          <w:tcPr>
            <w:tcW w:w="556" w:type="dxa"/>
            <w:vAlign w:val="center"/>
          </w:tcPr>
          <w:p w:rsidR="00033D98" w:rsidRPr="008306BA" w:rsidRDefault="00033D98" w:rsidP="00663A0B">
            <w:pPr>
              <w:pStyle w:val="Style37"/>
              <w:widowControl/>
              <w:spacing w:line="240" w:lineRule="auto"/>
              <w:ind w:left="-58" w:right="-102"/>
              <w:rPr>
                <w:rStyle w:val="FontStyle111"/>
                <w:b w:val="0"/>
                <w:sz w:val="24"/>
                <w:szCs w:val="24"/>
              </w:rPr>
            </w:pPr>
            <w:r w:rsidRPr="008306BA">
              <w:rPr>
                <w:rStyle w:val="FontStyle111"/>
                <w:b w:val="0"/>
                <w:sz w:val="24"/>
                <w:szCs w:val="24"/>
              </w:rPr>
              <w:t>5</w:t>
            </w:r>
          </w:p>
        </w:tc>
        <w:tc>
          <w:tcPr>
            <w:tcW w:w="501" w:type="dxa"/>
            <w:vAlign w:val="center"/>
          </w:tcPr>
          <w:p w:rsidR="00033D98" w:rsidRPr="008306BA" w:rsidRDefault="00033D98" w:rsidP="00663A0B">
            <w:pPr>
              <w:pStyle w:val="Style37"/>
              <w:widowControl/>
              <w:spacing w:line="240" w:lineRule="auto"/>
              <w:ind w:left="-58" w:right="-102"/>
              <w:rPr>
                <w:rStyle w:val="FontStyle111"/>
                <w:b w:val="0"/>
                <w:sz w:val="24"/>
                <w:szCs w:val="24"/>
              </w:rPr>
            </w:pPr>
            <w:r w:rsidRPr="008306BA">
              <w:rPr>
                <w:rStyle w:val="FontStyle111"/>
                <w:b w:val="0"/>
                <w:sz w:val="24"/>
                <w:szCs w:val="24"/>
              </w:rPr>
              <w:t>2</w:t>
            </w:r>
          </w:p>
        </w:tc>
        <w:tc>
          <w:tcPr>
            <w:tcW w:w="428" w:type="dxa"/>
            <w:vAlign w:val="center"/>
          </w:tcPr>
          <w:p w:rsidR="00033D98" w:rsidRPr="008306BA" w:rsidRDefault="00033D98" w:rsidP="00663A0B">
            <w:pPr>
              <w:pStyle w:val="Style37"/>
              <w:widowControl/>
              <w:spacing w:line="240" w:lineRule="auto"/>
              <w:ind w:left="-58" w:right="-102"/>
              <w:rPr>
                <w:rStyle w:val="FontStyle111"/>
                <w:b w:val="0"/>
                <w:sz w:val="24"/>
                <w:szCs w:val="24"/>
              </w:rPr>
            </w:pPr>
            <w:r w:rsidRPr="008306BA">
              <w:rPr>
                <w:rStyle w:val="FontStyle111"/>
                <w:b w:val="0"/>
                <w:sz w:val="24"/>
                <w:szCs w:val="24"/>
              </w:rPr>
              <w:t>10</w:t>
            </w:r>
          </w:p>
        </w:tc>
        <w:tc>
          <w:tcPr>
            <w:tcW w:w="434" w:type="dxa"/>
            <w:vAlign w:val="center"/>
          </w:tcPr>
          <w:p w:rsidR="00033D98" w:rsidRPr="008306BA" w:rsidRDefault="00033D98" w:rsidP="00663A0B">
            <w:pPr>
              <w:pStyle w:val="Style37"/>
              <w:widowControl/>
              <w:spacing w:line="240" w:lineRule="auto"/>
              <w:ind w:left="-58" w:right="-102"/>
              <w:rPr>
                <w:rStyle w:val="FontStyle111"/>
                <w:b w:val="0"/>
                <w:sz w:val="24"/>
                <w:szCs w:val="24"/>
              </w:rPr>
            </w:pPr>
            <w:r w:rsidRPr="008306BA">
              <w:rPr>
                <w:rStyle w:val="FontStyle111"/>
                <w:b w:val="0"/>
                <w:sz w:val="24"/>
                <w:szCs w:val="24"/>
              </w:rPr>
              <w:t>6</w:t>
            </w:r>
          </w:p>
        </w:tc>
        <w:tc>
          <w:tcPr>
            <w:tcW w:w="504" w:type="dxa"/>
            <w:vAlign w:val="center"/>
          </w:tcPr>
          <w:p w:rsidR="00033D98" w:rsidRPr="008306BA" w:rsidRDefault="00033D98" w:rsidP="00663A0B">
            <w:pPr>
              <w:pStyle w:val="Style37"/>
              <w:widowControl/>
              <w:spacing w:line="240" w:lineRule="auto"/>
              <w:ind w:left="-74" w:right="-91" w:hanging="17"/>
              <w:rPr>
                <w:rStyle w:val="FontStyle111"/>
                <w:b w:val="0"/>
                <w:sz w:val="24"/>
                <w:szCs w:val="24"/>
              </w:rPr>
            </w:pPr>
            <w:r w:rsidRPr="008306BA">
              <w:rPr>
                <w:rStyle w:val="FontStyle111"/>
                <w:b w:val="0"/>
                <w:sz w:val="24"/>
                <w:szCs w:val="24"/>
              </w:rPr>
              <w:t>6</w:t>
            </w:r>
          </w:p>
        </w:tc>
        <w:tc>
          <w:tcPr>
            <w:tcW w:w="425" w:type="dxa"/>
            <w:vAlign w:val="center"/>
          </w:tcPr>
          <w:p w:rsidR="00033D98" w:rsidRPr="008306BA" w:rsidRDefault="00033D98" w:rsidP="00663A0B">
            <w:pPr>
              <w:pStyle w:val="Style25"/>
              <w:widowControl/>
              <w:ind w:left="-74" w:right="-91" w:hanging="17"/>
              <w:jc w:val="center"/>
            </w:pPr>
          </w:p>
        </w:tc>
        <w:tc>
          <w:tcPr>
            <w:tcW w:w="544" w:type="dxa"/>
            <w:vAlign w:val="center"/>
          </w:tcPr>
          <w:p w:rsidR="00033D98" w:rsidRPr="008306BA" w:rsidRDefault="00033D98" w:rsidP="00663A0B">
            <w:pPr>
              <w:pStyle w:val="Style25"/>
              <w:widowControl/>
              <w:ind w:left="-74" w:right="-91" w:hanging="17"/>
              <w:jc w:val="center"/>
            </w:pPr>
          </w:p>
        </w:tc>
        <w:tc>
          <w:tcPr>
            <w:tcW w:w="614" w:type="dxa"/>
            <w:vAlign w:val="center"/>
          </w:tcPr>
          <w:p w:rsidR="00033D98" w:rsidRPr="008306BA" w:rsidRDefault="00033D98" w:rsidP="00663A0B">
            <w:pPr>
              <w:ind w:left="-89" w:right="-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06BA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</w:tr>
      <w:tr w:rsidR="00033D98" w:rsidRPr="00942BA9" w:rsidTr="00743DDE">
        <w:trPr>
          <w:jc w:val="center"/>
        </w:trPr>
        <w:tc>
          <w:tcPr>
            <w:tcW w:w="1469" w:type="dxa"/>
            <w:vAlign w:val="center"/>
          </w:tcPr>
          <w:p w:rsidR="00033D98" w:rsidRPr="001738E4" w:rsidRDefault="00033D98" w:rsidP="00663A0B">
            <w:pPr>
              <w:pStyle w:val="Style37"/>
              <w:widowControl/>
              <w:spacing w:line="240" w:lineRule="auto"/>
              <w:ind w:left="-58" w:right="-102"/>
              <w:jc w:val="left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Всего</w:t>
            </w:r>
          </w:p>
        </w:tc>
        <w:tc>
          <w:tcPr>
            <w:tcW w:w="488" w:type="dxa"/>
            <w:vAlign w:val="center"/>
          </w:tcPr>
          <w:p w:rsidR="00033D98" w:rsidRPr="008306BA" w:rsidRDefault="00033D98" w:rsidP="00663A0B">
            <w:pPr>
              <w:pStyle w:val="Style37"/>
              <w:widowControl/>
              <w:spacing w:line="240" w:lineRule="auto"/>
              <w:ind w:left="-58" w:right="-102"/>
              <w:rPr>
                <w:rStyle w:val="FontStyle111"/>
                <w:b w:val="0"/>
                <w:sz w:val="24"/>
                <w:szCs w:val="24"/>
              </w:rPr>
            </w:pPr>
            <w:r w:rsidRPr="008306BA">
              <w:rPr>
                <w:rStyle w:val="FontStyle111"/>
                <w:b w:val="0"/>
                <w:sz w:val="24"/>
                <w:szCs w:val="24"/>
              </w:rPr>
              <w:t>12</w:t>
            </w:r>
          </w:p>
        </w:tc>
        <w:tc>
          <w:tcPr>
            <w:tcW w:w="549" w:type="dxa"/>
            <w:vAlign w:val="center"/>
          </w:tcPr>
          <w:p w:rsidR="00033D98" w:rsidRPr="008306BA" w:rsidRDefault="00033D98" w:rsidP="00663A0B">
            <w:pPr>
              <w:pStyle w:val="Style37"/>
              <w:widowControl/>
              <w:spacing w:line="240" w:lineRule="auto"/>
              <w:ind w:left="-58" w:right="-102"/>
              <w:rPr>
                <w:rStyle w:val="FontStyle111"/>
                <w:b w:val="0"/>
                <w:sz w:val="24"/>
                <w:szCs w:val="24"/>
              </w:rPr>
            </w:pPr>
            <w:r w:rsidRPr="008306BA">
              <w:rPr>
                <w:rStyle w:val="FontStyle111"/>
                <w:b w:val="0"/>
                <w:sz w:val="24"/>
                <w:szCs w:val="24"/>
              </w:rPr>
              <w:t>12</w:t>
            </w:r>
          </w:p>
        </w:tc>
        <w:tc>
          <w:tcPr>
            <w:tcW w:w="521" w:type="dxa"/>
            <w:vAlign w:val="center"/>
          </w:tcPr>
          <w:p w:rsidR="00033D98" w:rsidRPr="008306BA" w:rsidRDefault="00033D98" w:rsidP="00663A0B">
            <w:pPr>
              <w:pStyle w:val="Style37"/>
              <w:widowControl/>
              <w:spacing w:line="240" w:lineRule="auto"/>
              <w:ind w:left="-58" w:right="-102"/>
              <w:rPr>
                <w:rStyle w:val="FontStyle111"/>
                <w:b w:val="0"/>
                <w:sz w:val="24"/>
                <w:szCs w:val="24"/>
              </w:rPr>
            </w:pPr>
            <w:r w:rsidRPr="008306BA">
              <w:rPr>
                <w:rStyle w:val="FontStyle111"/>
                <w:b w:val="0"/>
                <w:sz w:val="24"/>
                <w:szCs w:val="24"/>
              </w:rPr>
              <w:t>50</w:t>
            </w:r>
          </w:p>
        </w:tc>
        <w:tc>
          <w:tcPr>
            <w:tcW w:w="490" w:type="dxa"/>
            <w:vAlign w:val="center"/>
          </w:tcPr>
          <w:p w:rsidR="00033D98" w:rsidRPr="008306BA" w:rsidRDefault="00033D98" w:rsidP="00663A0B">
            <w:pPr>
              <w:pStyle w:val="Style37"/>
              <w:widowControl/>
              <w:spacing w:line="240" w:lineRule="auto"/>
              <w:ind w:left="-58" w:right="-102"/>
              <w:rPr>
                <w:rStyle w:val="FontStyle111"/>
                <w:b w:val="0"/>
                <w:sz w:val="24"/>
                <w:szCs w:val="24"/>
              </w:rPr>
            </w:pPr>
            <w:r w:rsidRPr="008306BA">
              <w:rPr>
                <w:rStyle w:val="FontStyle111"/>
                <w:b w:val="0"/>
                <w:sz w:val="24"/>
                <w:szCs w:val="24"/>
                <w:lang w:val="en-US"/>
              </w:rPr>
              <w:t>7</w:t>
            </w:r>
            <w:r w:rsidRPr="008306BA">
              <w:rPr>
                <w:rStyle w:val="FontStyle111"/>
                <w:b w:val="0"/>
                <w:sz w:val="24"/>
                <w:szCs w:val="24"/>
              </w:rPr>
              <w:t>9</w:t>
            </w:r>
          </w:p>
        </w:tc>
        <w:tc>
          <w:tcPr>
            <w:tcW w:w="556" w:type="dxa"/>
            <w:vAlign w:val="center"/>
          </w:tcPr>
          <w:p w:rsidR="00033D98" w:rsidRPr="008306BA" w:rsidRDefault="00033D98" w:rsidP="00663A0B">
            <w:pPr>
              <w:pStyle w:val="Style37"/>
              <w:widowControl/>
              <w:spacing w:line="240" w:lineRule="auto"/>
              <w:ind w:left="-58" w:right="-102"/>
              <w:rPr>
                <w:rStyle w:val="FontStyle111"/>
                <w:b w:val="0"/>
                <w:sz w:val="24"/>
                <w:szCs w:val="24"/>
              </w:rPr>
            </w:pPr>
            <w:r w:rsidRPr="008306BA">
              <w:rPr>
                <w:rStyle w:val="FontStyle111"/>
                <w:b w:val="0"/>
                <w:sz w:val="24"/>
                <w:szCs w:val="24"/>
                <w:lang w:val="en-US"/>
              </w:rPr>
              <w:t>7</w:t>
            </w:r>
            <w:r w:rsidRPr="008306BA">
              <w:rPr>
                <w:rStyle w:val="FontStyle111"/>
                <w:b w:val="0"/>
                <w:sz w:val="24"/>
                <w:szCs w:val="24"/>
              </w:rPr>
              <w:t>9</w:t>
            </w:r>
          </w:p>
        </w:tc>
        <w:tc>
          <w:tcPr>
            <w:tcW w:w="501" w:type="dxa"/>
            <w:vAlign w:val="center"/>
          </w:tcPr>
          <w:p w:rsidR="00033D98" w:rsidRPr="008306BA" w:rsidRDefault="00033D98" w:rsidP="00663A0B">
            <w:pPr>
              <w:pStyle w:val="Style37"/>
              <w:widowControl/>
              <w:spacing w:line="240" w:lineRule="auto"/>
              <w:ind w:left="-58" w:right="-102"/>
              <w:rPr>
                <w:rStyle w:val="FontStyle111"/>
                <w:b w:val="0"/>
                <w:sz w:val="24"/>
                <w:szCs w:val="24"/>
              </w:rPr>
            </w:pPr>
            <w:r w:rsidRPr="008306BA">
              <w:rPr>
                <w:rStyle w:val="FontStyle111"/>
                <w:b w:val="0"/>
                <w:sz w:val="24"/>
                <w:szCs w:val="24"/>
                <w:lang w:val="en-US"/>
              </w:rPr>
              <w:t>8</w:t>
            </w:r>
            <w:r w:rsidRPr="008306BA">
              <w:rPr>
                <w:rStyle w:val="FontStyle111"/>
                <w:b w:val="0"/>
                <w:sz w:val="24"/>
                <w:szCs w:val="24"/>
              </w:rPr>
              <w:t>4</w:t>
            </w:r>
          </w:p>
        </w:tc>
        <w:tc>
          <w:tcPr>
            <w:tcW w:w="428" w:type="dxa"/>
            <w:vAlign w:val="center"/>
          </w:tcPr>
          <w:p w:rsidR="00033D98" w:rsidRPr="008306BA" w:rsidRDefault="00033D98" w:rsidP="00663A0B">
            <w:pPr>
              <w:pStyle w:val="Style37"/>
              <w:widowControl/>
              <w:spacing w:line="240" w:lineRule="auto"/>
              <w:ind w:left="-58" w:right="-102"/>
              <w:rPr>
                <w:rStyle w:val="FontStyle111"/>
                <w:b w:val="0"/>
                <w:sz w:val="24"/>
                <w:szCs w:val="24"/>
              </w:rPr>
            </w:pPr>
            <w:r w:rsidRPr="008306BA">
              <w:rPr>
                <w:rStyle w:val="FontStyle111"/>
                <w:b w:val="0"/>
                <w:sz w:val="24"/>
                <w:szCs w:val="24"/>
              </w:rPr>
              <w:t>82</w:t>
            </w:r>
          </w:p>
        </w:tc>
        <w:tc>
          <w:tcPr>
            <w:tcW w:w="434" w:type="dxa"/>
            <w:vAlign w:val="center"/>
          </w:tcPr>
          <w:p w:rsidR="00033D98" w:rsidRPr="008306BA" w:rsidRDefault="00033D98" w:rsidP="00663A0B">
            <w:pPr>
              <w:pStyle w:val="Style37"/>
              <w:widowControl/>
              <w:spacing w:line="240" w:lineRule="auto"/>
              <w:ind w:left="-58" w:right="-102"/>
              <w:rPr>
                <w:rStyle w:val="FontStyle111"/>
                <w:b w:val="0"/>
                <w:sz w:val="24"/>
                <w:szCs w:val="24"/>
              </w:rPr>
            </w:pPr>
            <w:r w:rsidRPr="008306BA">
              <w:rPr>
                <w:rStyle w:val="FontStyle111"/>
                <w:b w:val="0"/>
                <w:sz w:val="24"/>
                <w:szCs w:val="24"/>
              </w:rPr>
              <w:t>60</w:t>
            </w:r>
          </w:p>
        </w:tc>
        <w:tc>
          <w:tcPr>
            <w:tcW w:w="504" w:type="dxa"/>
            <w:vAlign w:val="center"/>
          </w:tcPr>
          <w:p w:rsidR="00033D98" w:rsidRPr="008306BA" w:rsidRDefault="00033D98" w:rsidP="00663A0B">
            <w:pPr>
              <w:pStyle w:val="Style37"/>
              <w:widowControl/>
              <w:spacing w:line="240" w:lineRule="auto"/>
              <w:ind w:left="-74" w:right="-91" w:hanging="17"/>
              <w:rPr>
                <w:rStyle w:val="FontStyle111"/>
                <w:b w:val="0"/>
                <w:sz w:val="24"/>
                <w:szCs w:val="24"/>
              </w:rPr>
            </w:pPr>
            <w:r w:rsidRPr="008306BA">
              <w:rPr>
                <w:rStyle w:val="FontStyle111"/>
                <w:b w:val="0"/>
                <w:sz w:val="24"/>
                <w:szCs w:val="24"/>
              </w:rPr>
              <w:t>64</w:t>
            </w:r>
          </w:p>
        </w:tc>
        <w:tc>
          <w:tcPr>
            <w:tcW w:w="425" w:type="dxa"/>
            <w:vAlign w:val="center"/>
          </w:tcPr>
          <w:p w:rsidR="00033D98" w:rsidRPr="008306BA" w:rsidRDefault="00033D98" w:rsidP="00663A0B">
            <w:pPr>
              <w:pStyle w:val="Style37"/>
              <w:widowControl/>
              <w:spacing w:line="240" w:lineRule="auto"/>
              <w:ind w:left="-74" w:right="-91" w:hanging="17"/>
              <w:rPr>
                <w:rStyle w:val="FontStyle111"/>
                <w:b w:val="0"/>
                <w:sz w:val="24"/>
                <w:szCs w:val="24"/>
              </w:rPr>
            </w:pPr>
            <w:r w:rsidRPr="008306BA">
              <w:rPr>
                <w:rStyle w:val="FontStyle111"/>
                <w:b w:val="0"/>
                <w:sz w:val="24"/>
                <w:szCs w:val="24"/>
                <w:lang w:val="en-US"/>
              </w:rPr>
              <w:t>2</w:t>
            </w:r>
            <w:r w:rsidRPr="008306BA">
              <w:rPr>
                <w:rStyle w:val="FontStyle111"/>
                <w:b w:val="0"/>
                <w:sz w:val="24"/>
                <w:szCs w:val="24"/>
              </w:rPr>
              <w:t>4</w:t>
            </w:r>
          </w:p>
        </w:tc>
        <w:tc>
          <w:tcPr>
            <w:tcW w:w="544" w:type="dxa"/>
            <w:vAlign w:val="center"/>
          </w:tcPr>
          <w:p w:rsidR="00033D98" w:rsidRPr="008306BA" w:rsidRDefault="00033D98" w:rsidP="00663A0B">
            <w:pPr>
              <w:pStyle w:val="Style37"/>
              <w:widowControl/>
              <w:spacing w:line="240" w:lineRule="auto"/>
              <w:ind w:left="-74" w:right="-91" w:hanging="17"/>
              <w:rPr>
                <w:rStyle w:val="FontStyle111"/>
                <w:b w:val="0"/>
                <w:sz w:val="24"/>
                <w:szCs w:val="24"/>
              </w:rPr>
            </w:pPr>
            <w:r w:rsidRPr="008306BA">
              <w:rPr>
                <w:rStyle w:val="FontStyle111"/>
                <w:b w:val="0"/>
                <w:sz w:val="24"/>
                <w:szCs w:val="24"/>
                <w:lang w:val="en-US"/>
              </w:rPr>
              <w:t>1</w:t>
            </w:r>
            <w:r w:rsidRPr="008306BA">
              <w:rPr>
                <w:rStyle w:val="FontStyle111"/>
                <w:b w:val="0"/>
                <w:sz w:val="24"/>
                <w:szCs w:val="24"/>
              </w:rPr>
              <w:t>2</w:t>
            </w:r>
          </w:p>
        </w:tc>
        <w:tc>
          <w:tcPr>
            <w:tcW w:w="614" w:type="dxa"/>
            <w:vAlign w:val="center"/>
          </w:tcPr>
          <w:p w:rsidR="00033D98" w:rsidRPr="008306BA" w:rsidRDefault="00033D98" w:rsidP="00663A0B">
            <w:pPr>
              <w:ind w:left="-89" w:right="-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06BA">
              <w:rPr>
                <w:rFonts w:ascii="Times New Roman" w:hAnsi="Times New Roman"/>
                <w:color w:val="000000"/>
                <w:sz w:val="24"/>
                <w:szCs w:val="24"/>
              </w:rPr>
              <w:t>558</w:t>
            </w:r>
          </w:p>
        </w:tc>
      </w:tr>
      <w:tr w:rsidR="00033D98" w:rsidRPr="00942BA9" w:rsidTr="00743DDE">
        <w:trPr>
          <w:jc w:val="center"/>
        </w:trPr>
        <w:tc>
          <w:tcPr>
            <w:tcW w:w="1469" w:type="dxa"/>
            <w:vAlign w:val="center"/>
          </w:tcPr>
          <w:p w:rsidR="00033D98" w:rsidRPr="001738E4" w:rsidRDefault="00033D98" w:rsidP="00663A0B">
            <w:pPr>
              <w:pStyle w:val="Style37"/>
              <w:widowControl/>
              <w:spacing w:line="240" w:lineRule="auto"/>
              <w:ind w:left="-58" w:right="-102"/>
              <w:jc w:val="left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 xml:space="preserve">велокросс, </w:t>
            </w:r>
            <w:proofErr w:type="gramStart"/>
            <w:r w:rsidRPr="001738E4">
              <w:rPr>
                <w:rStyle w:val="FontStyle111"/>
                <w:b w:val="0"/>
                <w:sz w:val="24"/>
                <w:szCs w:val="24"/>
              </w:rPr>
              <w:t>км</w:t>
            </w:r>
            <w:proofErr w:type="gramEnd"/>
            <w:r w:rsidRPr="001738E4">
              <w:rPr>
                <w:rStyle w:val="FontStyle111"/>
                <w:b w:val="0"/>
                <w:sz w:val="24"/>
                <w:szCs w:val="24"/>
              </w:rPr>
              <w:t xml:space="preserve"> 1 зона</w:t>
            </w:r>
          </w:p>
        </w:tc>
        <w:tc>
          <w:tcPr>
            <w:tcW w:w="488" w:type="dxa"/>
            <w:vAlign w:val="center"/>
          </w:tcPr>
          <w:p w:rsidR="00033D98" w:rsidRPr="008306BA" w:rsidRDefault="00033D98" w:rsidP="00663A0B">
            <w:pPr>
              <w:pStyle w:val="Style25"/>
              <w:widowControl/>
              <w:ind w:left="-58" w:right="-102"/>
              <w:jc w:val="center"/>
            </w:pPr>
            <w:r w:rsidRPr="008306BA">
              <w:t>280</w:t>
            </w:r>
          </w:p>
        </w:tc>
        <w:tc>
          <w:tcPr>
            <w:tcW w:w="549" w:type="dxa"/>
            <w:vAlign w:val="center"/>
          </w:tcPr>
          <w:p w:rsidR="00033D98" w:rsidRPr="008306BA" w:rsidRDefault="00033D98" w:rsidP="00663A0B">
            <w:pPr>
              <w:pStyle w:val="Style25"/>
              <w:widowControl/>
              <w:ind w:left="-58" w:right="-102"/>
              <w:jc w:val="center"/>
            </w:pPr>
            <w:r w:rsidRPr="008306BA">
              <w:t>180</w:t>
            </w:r>
          </w:p>
        </w:tc>
        <w:tc>
          <w:tcPr>
            <w:tcW w:w="521" w:type="dxa"/>
            <w:vAlign w:val="center"/>
          </w:tcPr>
          <w:p w:rsidR="00033D98" w:rsidRPr="008306BA" w:rsidRDefault="00033D98" w:rsidP="00663A0B">
            <w:pPr>
              <w:pStyle w:val="Style25"/>
              <w:widowControl/>
              <w:ind w:left="-58" w:right="-102"/>
              <w:jc w:val="center"/>
              <w:rPr>
                <w:lang w:val="en-US"/>
              </w:rPr>
            </w:pPr>
            <w:r w:rsidRPr="008306BA">
              <w:t>17</w:t>
            </w:r>
            <w:r w:rsidRPr="008306BA">
              <w:rPr>
                <w:lang w:val="en-US"/>
              </w:rPr>
              <w:t>0</w:t>
            </w:r>
          </w:p>
        </w:tc>
        <w:tc>
          <w:tcPr>
            <w:tcW w:w="490" w:type="dxa"/>
            <w:vAlign w:val="center"/>
          </w:tcPr>
          <w:p w:rsidR="00033D98" w:rsidRPr="008306BA" w:rsidRDefault="00033D98" w:rsidP="00663A0B">
            <w:pPr>
              <w:pStyle w:val="Style37"/>
              <w:widowControl/>
              <w:spacing w:line="240" w:lineRule="auto"/>
              <w:ind w:left="-58" w:right="-102"/>
              <w:rPr>
                <w:rStyle w:val="FontStyle111"/>
                <w:b w:val="0"/>
                <w:sz w:val="24"/>
                <w:szCs w:val="24"/>
                <w:lang w:val="en-US"/>
              </w:rPr>
            </w:pPr>
            <w:r w:rsidRPr="008306BA">
              <w:rPr>
                <w:rStyle w:val="FontStyle111"/>
                <w:b w:val="0"/>
                <w:sz w:val="24"/>
                <w:szCs w:val="24"/>
              </w:rPr>
              <w:t>75</w:t>
            </w:r>
          </w:p>
        </w:tc>
        <w:tc>
          <w:tcPr>
            <w:tcW w:w="556" w:type="dxa"/>
            <w:vAlign w:val="center"/>
          </w:tcPr>
          <w:p w:rsidR="00033D98" w:rsidRPr="008306BA" w:rsidRDefault="00033D98" w:rsidP="00663A0B">
            <w:pPr>
              <w:pStyle w:val="Style37"/>
              <w:widowControl/>
              <w:spacing w:line="240" w:lineRule="auto"/>
              <w:ind w:left="-58" w:right="-102"/>
              <w:rPr>
                <w:rStyle w:val="FontStyle111"/>
                <w:b w:val="0"/>
                <w:sz w:val="24"/>
                <w:szCs w:val="24"/>
              </w:rPr>
            </w:pPr>
            <w:r w:rsidRPr="008306BA">
              <w:rPr>
                <w:rStyle w:val="FontStyle111"/>
                <w:b w:val="0"/>
                <w:sz w:val="24"/>
                <w:szCs w:val="24"/>
              </w:rPr>
              <w:t>115</w:t>
            </w:r>
          </w:p>
        </w:tc>
        <w:tc>
          <w:tcPr>
            <w:tcW w:w="501" w:type="dxa"/>
            <w:vAlign w:val="center"/>
          </w:tcPr>
          <w:p w:rsidR="00033D98" w:rsidRPr="008306BA" w:rsidRDefault="00033D98" w:rsidP="00663A0B">
            <w:pPr>
              <w:pStyle w:val="Style37"/>
              <w:widowControl/>
              <w:spacing w:line="240" w:lineRule="auto"/>
              <w:ind w:left="-58" w:right="-102"/>
              <w:rPr>
                <w:rStyle w:val="FontStyle111"/>
                <w:b w:val="0"/>
                <w:sz w:val="24"/>
                <w:szCs w:val="24"/>
                <w:lang w:val="en-US"/>
              </w:rPr>
            </w:pPr>
            <w:r w:rsidRPr="008306BA">
              <w:rPr>
                <w:rStyle w:val="FontStyle111"/>
                <w:b w:val="0"/>
                <w:sz w:val="24"/>
                <w:szCs w:val="24"/>
              </w:rPr>
              <w:t>8</w:t>
            </w:r>
            <w:r w:rsidRPr="008306BA">
              <w:rPr>
                <w:rStyle w:val="FontStyle111"/>
                <w:b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428" w:type="dxa"/>
            <w:vAlign w:val="center"/>
          </w:tcPr>
          <w:p w:rsidR="00033D98" w:rsidRPr="008306BA" w:rsidRDefault="00033D98" w:rsidP="00663A0B">
            <w:pPr>
              <w:pStyle w:val="Style37"/>
              <w:widowControl/>
              <w:spacing w:line="240" w:lineRule="auto"/>
              <w:ind w:left="-58" w:right="-102"/>
              <w:rPr>
                <w:rStyle w:val="FontStyle111"/>
                <w:b w:val="0"/>
                <w:sz w:val="24"/>
                <w:szCs w:val="24"/>
              </w:rPr>
            </w:pPr>
            <w:r w:rsidRPr="008306BA">
              <w:rPr>
                <w:rStyle w:val="FontStyle111"/>
                <w:b w:val="0"/>
                <w:sz w:val="24"/>
                <w:szCs w:val="24"/>
              </w:rPr>
              <w:t>215</w:t>
            </w:r>
          </w:p>
        </w:tc>
        <w:tc>
          <w:tcPr>
            <w:tcW w:w="434" w:type="dxa"/>
            <w:vAlign w:val="center"/>
          </w:tcPr>
          <w:p w:rsidR="00033D98" w:rsidRPr="008306BA" w:rsidRDefault="00033D98" w:rsidP="00663A0B">
            <w:pPr>
              <w:pStyle w:val="Style37"/>
              <w:widowControl/>
              <w:spacing w:line="240" w:lineRule="auto"/>
              <w:ind w:left="-58" w:right="-102"/>
              <w:rPr>
                <w:rStyle w:val="FontStyle111"/>
                <w:b w:val="0"/>
                <w:sz w:val="24"/>
                <w:szCs w:val="24"/>
              </w:rPr>
            </w:pPr>
            <w:r w:rsidRPr="008306BA">
              <w:rPr>
                <w:rStyle w:val="FontStyle111"/>
                <w:b w:val="0"/>
                <w:sz w:val="24"/>
                <w:szCs w:val="24"/>
              </w:rPr>
              <w:t>285</w:t>
            </w:r>
          </w:p>
        </w:tc>
        <w:tc>
          <w:tcPr>
            <w:tcW w:w="504" w:type="dxa"/>
            <w:vAlign w:val="center"/>
          </w:tcPr>
          <w:p w:rsidR="00033D98" w:rsidRPr="008306BA" w:rsidRDefault="00033D98" w:rsidP="00663A0B">
            <w:pPr>
              <w:pStyle w:val="Style37"/>
              <w:widowControl/>
              <w:spacing w:line="240" w:lineRule="auto"/>
              <w:ind w:left="-74" w:right="-91" w:hanging="17"/>
              <w:rPr>
                <w:rStyle w:val="FontStyle111"/>
                <w:b w:val="0"/>
                <w:sz w:val="24"/>
                <w:szCs w:val="24"/>
              </w:rPr>
            </w:pPr>
            <w:r w:rsidRPr="008306BA">
              <w:rPr>
                <w:rStyle w:val="FontStyle111"/>
                <w:b w:val="0"/>
                <w:sz w:val="24"/>
                <w:szCs w:val="24"/>
              </w:rPr>
              <w:t>260</w:t>
            </w:r>
          </w:p>
        </w:tc>
        <w:tc>
          <w:tcPr>
            <w:tcW w:w="425" w:type="dxa"/>
            <w:vAlign w:val="center"/>
          </w:tcPr>
          <w:p w:rsidR="00033D98" w:rsidRPr="008306BA" w:rsidRDefault="00033D98" w:rsidP="00663A0B">
            <w:pPr>
              <w:pStyle w:val="Style25"/>
              <w:widowControl/>
              <w:ind w:left="-74" w:right="-91" w:hanging="17"/>
              <w:jc w:val="center"/>
            </w:pPr>
            <w:r w:rsidRPr="008306BA">
              <w:t>300</w:t>
            </w:r>
          </w:p>
        </w:tc>
        <w:tc>
          <w:tcPr>
            <w:tcW w:w="544" w:type="dxa"/>
            <w:vAlign w:val="center"/>
          </w:tcPr>
          <w:p w:rsidR="00033D98" w:rsidRPr="008306BA" w:rsidRDefault="00033D98" w:rsidP="00663A0B">
            <w:pPr>
              <w:pStyle w:val="Style25"/>
              <w:widowControl/>
              <w:ind w:left="-74" w:right="-91" w:hanging="17"/>
              <w:jc w:val="center"/>
              <w:rPr>
                <w:lang w:val="en-US"/>
              </w:rPr>
            </w:pPr>
            <w:r w:rsidRPr="008306BA">
              <w:t>67</w:t>
            </w:r>
            <w:r w:rsidRPr="008306BA">
              <w:rPr>
                <w:lang w:val="en-US"/>
              </w:rPr>
              <w:t>0</w:t>
            </w:r>
          </w:p>
        </w:tc>
        <w:tc>
          <w:tcPr>
            <w:tcW w:w="614" w:type="dxa"/>
            <w:vAlign w:val="center"/>
          </w:tcPr>
          <w:p w:rsidR="00033D98" w:rsidRPr="008306BA" w:rsidRDefault="00033D98" w:rsidP="00663A0B">
            <w:pPr>
              <w:ind w:left="-89" w:right="-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06BA">
              <w:rPr>
                <w:rFonts w:ascii="Times New Roman" w:hAnsi="Times New Roman"/>
                <w:color w:val="000000"/>
                <w:sz w:val="24"/>
                <w:szCs w:val="24"/>
              </w:rPr>
              <w:t>2630</w:t>
            </w:r>
          </w:p>
        </w:tc>
      </w:tr>
      <w:tr w:rsidR="00033D98" w:rsidRPr="00942BA9" w:rsidTr="00743DDE">
        <w:trPr>
          <w:jc w:val="center"/>
        </w:trPr>
        <w:tc>
          <w:tcPr>
            <w:tcW w:w="1469" w:type="dxa"/>
            <w:vAlign w:val="center"/>
          </w:tcPr>
          <w:p w:rsidR="00033D98" w:rsidRPr="001738E4" w:rsidRDefault="00033D98" w:rsidP="00663A0B">
            <w:pPr>
              <w:pStyle w:val="Style37"/>
              <w:widowControl/>
              <w:spacing w:line="240" w:lineRule="auto"/>
              <w:ind w:left="-58" w:right="-102"/>
              <w:jc w:val="left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II зона</w:t>
            </w:r>
          </w:p>
        </w:tc>
        <w:tc>
          <w:tcPr>
            <w:tcW w:w="488" w:type="dxa"/>
            <w:vAlign w:val="center"/>
          </w:tcPr>
          <w:p w:rsidR="00033D98" w:rsidRPr="008306BA" w:rsidRDefault="00033D98" w:rsidP="00663A0B">
            <w:pPr>
              <w:pStyle w:val="Style25"/>
              <w:widowControl/>
              <w:ind w:left="-58" w:right="-102"/>
              <w:jc w:val="center"/>
            </w:pPr>
            <w:r w:rsidRPr="008306BA">
              <w:t>320</w:t>
            </w:r>
          </w:p>
        </w:tc>
        <w:tc>
          <w:tcPr>
            <w:tcW w:w="549" w:type="dxa"/>
            <w:vAlign w:val="center"/>
          </w:tcPr>
          <w:p w:rsidR="00033D98" w:rsidRPr="008306BA" w:rsidRDefault="00033D98" w:rsidP="00663A0B">
            <w:pPr>
              <w:pStyle w:val="Style25"/>
              <w:widowControl/>
              <w:ind w:left="-58" w:right="-102"/>
              <w:jc w:val="center"/>
              <w:rPr>
                <w:lang w:val="en-US"/>
              </w:rPr>
            </w:pPr>
            <w:r w:rsidRPr="008306BA">
              <w:t>220</w:t>
            </w:r>
          </w:p>
        </w:tc>
        <w:tc>
          <w:tcPr>
            <w:tcW w:w="521" w:type="dxa"/>
            <w:vAlign w:val="center"/>
          </w:tcPr>
          <w:p w:rsidR="00033D98" w:rsidRPr="008306BA" w:rsidRDefault="00033D98" w:rsidP="00663A0B">
            <w:pPr>
              <w:pStyle w:val="Style64"/>
              <w:widowControl/>
              <w:ind w:left="-58" w:right="-102"/>
              <w:jc w:val="center"/>
              <w:rPr>
                <w:rStyle w:val="FontStyle148"/>
                <w:b w:val="0"/>
                <w:sz w:val="24"/>
                <w:szCs w:val="24"/>
                <w:lang w:val="en-US"/>
              </w:rPr>
            </w:pPr>
            <w:r w:rsidRPr="008306BA">
              <w:rPr>
                <w:rStyle w:val="FontStyle148"/>
                <w:b w:val="0"/>
                <w:sz w:val="24"/>
                <w:szCs w:val="24"/>
              </w:rPr>
              <w:t>18</w:t>
            </w:r>
            <w:r w:rsidRPr="008306BA">
              <w:rPr>
                <w:rStyle w:val="FontStyle148"/>
                <w:b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490" w:type="dxa"/>
            <w:vAlign w:val="center"/>
          </w:tcPr>
          <w:p w:rsidR="00033D98" w:rsidRPr="008306BA" w:rsidRDefault="00033D98" w:rsidP="00663A0B">
            <w:pPr>
              <w:pStyle w:val="Style37"/>
              <w:widowControl/>
              <w:spacing w:line="240" w:lineRule="auto"/>
              <w:ind w:left="-58" w:right="-102"/>
              <w:rPr>
                <w:rStyle w:val="FontStyle111"/>
                <w:b w:val="0"/>
                <w:sz w:val="24"/>
                <w:szCs w:val="24"/>
              </w:rPr>
            </w:pPr>
            <w:r w:rsidRPr="008306BA">
              <w:rPr>
                <w:rStyle w:val="FontStyle111"/>
                <w:b w:val="0"/>
                <w:sz w:val="24"/>
                <w:szCs w:val="24"/>
              </w:rPr>
              <w:t>100</w:t>
            </w:r>
          </w:p>
        </w:tc>
        <w:tc>
          <w:tcPr>
            <w:tcW w:w="556" w:type="dxa"/>
            <w:vAlign w:val="center"/>
          </w:tcPr>
          <w:p w:rsidR="00033D98" w:rsidRPr="008306BA" w:rsidRDefault="00033D98" w:rsidP="00663A0B">
            <w:pPr>
              <w:pStyle w:val="Style37"/>
              <w:widowControl/>
              <w:spacing w:line="240" w:lineRule="auto"/>
              <w:ind w:left="-58" w:right="-102"/>
              <w:rPr>
                <w:rStyle w:val="FontStyle111"/>
                <w:b w:val="0"/>
                <w:sz w:val="24"/>
                <w:szCs w:val="24"/>
                <w:lang w:val="en-US"/>
              </w:rPr>
            </w:pPr>
            <w:r w:rsidRPr="008306BA">
              <w:rPr>
                <w:rStyle w:val="FontStyle111"/>
                <w:b w:val="0"/>
                <w:sz w:val="24"/>
                <w:szCs w:val="24"/>
              </w:rPr>
              <w:t>120</w:t>
            </w:r>
          </w:p>
        </w:tc>
        <w:tc>
          <w:tcPr>
            <w:tcW w:w="501" w:type="dxa"/>
            <w:vAlign w:val="center"/>
          </w:tcPr>
          <w:p w:rsidR="00033D98" w:rsidRPr="008306BA" w:rsidRDefault="00033D98" w:rsidP="00663A0B">
            <w:pPr>
              <w:pStyle w:val="Style37"/>
              <w:widowControl/>
              <w:spacing w:line="240" w:lineRule="auto"/>
              <w:ind w:left="-58" w:right="-102"/>
              <w:rPr>
                <w:rStyle w:val="FontStyle111"/>
                <w:b w:val="0"/>
                <w:sz w:val="24"/>
                <w:szCs w:val="24"/>
              </w:rPr>
            </w:pPr>
            <w:r w:rsidRPr="008306BA">
              <w:rPr>
                <w:rStyle w:val="FontStyle111"/>
                <w:b w:val="0"/>
                <w:sz w:val="24"/>
                <w:szCs w:val="24"/>
              </w:rPr>
              <w:t>90</w:t>
            </w:r>
          </w:p>
        </w:tc>
        <w:tc>
          <w:tcPr>
            <w:tcW w:w="428" w:type="dxa"/>
            <w:vAlign w:val="center"/>
          </w:tcPr>
          <w:p w:rsidR="00033D98" w:rsidRPr="008306BA" w:rsidRDefault="00033D98" w:rsidP="00663A0B">
            <w:pPr>
              <w:pStyle w:val="Style37"/>
              <w:widowControl/>
              <w:spacing w:line="240" w:lineRule="auto"/>
              <w:ind w:left="-58" w:right="-102"/>
              <w:rPr>
                <w:rStyle w:val="FontStyle111"/>
                <w:b w:val="0"/>
                <w:sz w:val="24"/>
                <w:szCs w:val="24"/>
              </w:rPr>
            </w:pPr>
            <w:r w:rsidRPr="008306BA">
              <w:rPr>
                <w:rStyle w:val="FontStyle111"/>
                <w:b w:val="0"/>
                <w:sz w:val="24"/>
                <w:szCs w:val="24"/>
              </w:rPr>
              <w:t>250</w:t>
            </w:r>
          </w:p>
        </w:tc>
        <w:tc>
          <w:tcPr>
            <w:tcW w:w="434" w:type="dxa"/>
            <w:vAlign w:val="center"/>
          </w:tcPr>
          <w:p w:rsidR="00033D98" w:rsidRPr="008306BA" w:rsidRDefault="00033D98" w:rsidP="00663A0B">
            <w:pPr>
              <w:pStyle w:val="Style37"/>
              <w:widowControl/>
              <w:spacing w:line="240" w:lineRule="auto"/>
              <w:ind w:left="-58" w:right="-102"/>
              <w:rPr>
                <w:rStyle w:val="FontStyle111"/>
                <w:b w:val="0"/>
                <w:sz w:val="24"/>
                <w:szCs w:val="24"/>
              </w:rPr>
            </w:pPr>
            <w:r w:rsidRPr="008306BA">
              <w:rPr>
                <w:rStyle w:val="FontStyle111"/>
                <w:b w:val="0"/>
                <w:sz w:val="24"/>
                <w:szCs w:val="24"/>
              </w:rPr>
              <w:t>340</w:t>
            </w:r>
          </w:p>
        </w:tc>
        <w:tc>
          <w:tcPr>
            <w:tcW w:w="504" w:type="dxa"/>
            <w:vAlign w:val="center"/>
          </w:tcPr>
          <w:p w:rsidR="00033D98" w:rsidRPr="008306BA" w:rsidRDefault="00033D98" w:rsidP="00663A0B">
            <w:pPr>
              <w:pStyle w:val="Style37"/>
              <w:widowControl/>
              <w:spacing w:line="240" w:lineRule="auto"/>
              <w:ind w:left="-74" w:right="-91" w:hanging="17"/>
              <w:rPr>
                <w:rStyle w:val="FontStyle111"/>
                <w:b w:val="0"/>
                <w:sz w:val="24"/>
                <w:szCs w:val="24"/>
              </w:rPr>
            </w:pPr>
            <w:r w:rsidRPr="008306BA">
              <w:rPr>
                <w:rStyle w:val="FontStyle111"/>
                <w:b w:val="0"/>
                <w:sz w:val="24"/>
                <w:szCs w:val="24"/>
              </w:rPr>
              <w:t>340</w:t>
            </w:r>
          </w:p>
        </w:tc>
        <w:tc>
          <w:tcPr>
            <w:tcW w:w="425" w:type="dxa"/>
            <w:vAlign w:val="center"/>
          </w:tcPr>
          <w:p w:rsidR="00033D98" w:rsidRPr="008306BA" w:rsidRDefault="00033D98" w:rsidP="00663A0B">
            <w:pPr>
              <w:pStyle w:val="Style25"/>
              <w:widowControl/>
              <w:ind w:left="-74" w:right="-91" w:hanging="17"/>
              <w:jc w:val="center"/>
              <w:rPr>
                <w:lang w:val="en-US"/>
              </w:rPr>
            </w:pPr>
            <w:r w:rsidRPr="008306BA">
              <w:t>360</w:t>
            </w:r>
          </w:p>
        </w:tc>
        <w:tc>
          <w:tcPr>
            <w:tcW w:w="544" w:type="dxa"/>
            <w:vAlign w:val="center"/>
          </w:tcPr>
          <w:p w:rsidR="00033D98" w:rsidRPr="008306BA" w:rsidRDefault="00033D98" w:rsidP="00663A0B">
            <w:pPr>
              <w:pStyle w:val="Style25"/>
              <w:widowControl/>
              <w:ind w:left="-74" w:right="-91" w:hanging="17"/>
              <w:jc w:val="center"/>
            </w:pPr>
            <w:r w:rsidRPr="008306BA">
              <w:t>680</w:t>
            </w:r>
          </w:p>
        </w:tc>
        <w:tc>
          <w:tcPr>
            <w:tcW w:w="614" w:type="dxa"/>
            <w:vAlign w:val="center"/>
          </w:tcPr>
          <w:p w:rsidR="00033D98" w:rsidRPr="008306BA" w:rsidRDefault="00033D98" w:rsidP="00663A0B">
            <w:pPr>
              <w:ind w:left="-89" w:right="-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06BA">
              <w:rPr>
                <w:rFonts w:ascii="Times New Roman" w:hAnsi="Times New Roman"/>
                <w:color w:val="000000"/>
                <w:sz w:val="24"/>
                <w:szCs w:val="24"/>
              </w:rPr>
              <w:t>3000</w:t>
            </w:r>
          </w:p>
        </w:tc>
      </w:tr>
      <w:tr w:rsidR="00033D98" w:rsidRPr="00942BA9" w:rsidTr="00743DDE">
        <w:trPr>
          <w:jc w:val="center"/>
        </w:trPr>
        <w:tc>
          <w:tcPr>
            <w:tcW w:w="1469" w:type="dxa"/>
            <w:vAlign w:val="center"/>
          </w:tcPr>
          <w:p w:rsidR="00033D98" w:rsidRPr="001738E4" w:rsidRDefault="00033D98" w:rsidP="00663A0B">
            <w:pPr>
              <w:pStyle w:val="Style37"/>
              <w:widowControl/>
              <w:spacing w:line="240" w:lineRule="auto"/>
              <w:ind w:left="-58" w:right="-102"/>
              <w:jc w:val="left"/>
              <w:rPr>
                <w:rStyle w:val="FontStyle111"/>
                <w:b w:val="0"/>
                <w:sz w:val="24"/>
                <w:szCs w:val="24"/>
                <w:lang w:eastAsia="en-US"/>
              </w:rPr>
            </w:pPr>
            <w:r w:rsidRPr="001738E4">
              <w:rPr>
                <w:rStyle w:val="FontStyle111"/>
                <w:b w:val="0"/>
                <w:sz w:val="24"/>
                <w:szCs w:val="24"/>
                <w:lang w:val="en-US" w:eastAsia="en-US"/>
              </w:rPr>
              <w:t xml:space="preserve">III </w:t>
            </w:r>
            <w:r w:rsidRPr="001738E4">
              <w:rPr>
                <w:rStyle w:val="FontStyle111"/>
                <w:b w:val="0"/>
                <w:sz w:val="24"/>
                <w:szCs w:val="24"/>
                <w:lang w:eastAsia="en-US"/>
              </w:rPr>
              <w:t>зона</w:t>
            </w:r>
          </w:p>
        </w:tc>
        <w:tc>
          <w:tcPr>
            <w:tcW w:w="488" w:type="dxa"/>
            <w:vAlign w:val="center"/>
          </w:tcPr>
          <w:p w:rsidR="00033D98" w:rsidRPr="008306BA" w:rsidRDefault="00033D98" w:rsidP="00663A0B">
            <w:pPr>
              <w:pStyle w:val="Style25"/>
              <w:widowControl/>
              <w:ind w:left="-58" w:right="-102"/>
              <w:jc w:val="center"/>
            </w:pPr>
            <w:r w:rsidRPr="008306BA">
              <w:t>80</w:t>
            </w:r>
          </w:p>
        </w:tc>
        <w:tc>
          <w:tcPr>
            <w:tcW w:w="549" w:type="dxa"/>
            <w:vAlign w:val="center"/>
          </w:tcPr>
          <w:p w:rsidR="00033D98" w:rsidRPr="008306BA" w:rsidRDefault="00033D98" w:rsidP="00663A0B">
            <w:pPr>
              <w:pStyle w:val="Style25"/>
              <w:widowControl/>
              <w:ind w:left="-58" w:right="-102"/>
              <w:jc w:val="center"/>
            </w:pPr>
            <w:r w:rsidRPr="008306BA">
              <w:t>60</w:t>
            </w:r>
          </w:p>
        </w:tc>
        <w:tc>
          <w:tcPr>
            <w:tcW w:w="521" w:type="dxa"/>
            <w:vAlign w:val="center"/>
          </w:tcPr>
          <w:p w:rsidR="00033D98" w:rsidRPr="008306BA" w:rsidRDefault="00033D98" w:rsidP="00663A0B">
            <w:pPr>
              <w:pStyle w:val="Style64"/>
              <w:widowControl/>
              <w:ind w:left="-58" w:right="-102"/>
              <w:jc w:val="center"/>
              <w:rPr>
                <w:rStyle w:val="FontStyle148"/>
                <w:b w:val="0"/>
                <w:sz w:val="24"/>
                <w:szCs w:val="24"/>
                <w:lang w:val="en-US"/>
              </w:rPr>
            </w:pPr>
            <w:r w:rsidRPr="008306BA">
              <w:rPr>
                <w:rStyle w:val="FontStyle148"/>
                <w:b w:val="0"/>
                <w:sz w:val="24"/>
                <w:szCs w:val="24"/>
                <w:lang w:val="en-US"/>
              </w:rPr>
              <w:t>10</w:t>
            </w:r>
          </w:p>
        </w:tc>
        <w:tc>
          <w:tcPr>
            <w:tcW w:w="490" w:type="dxa"/>
            <w:vAlign w:val="center"/>
          </w:tcPr>
          <w:p w:rsidR="00033D98" w:rsidRPr="008306BA" w:rsidRDefault="00033D98" w:rsidP="00663A0B">
            <w:pPr>
              <w:pStyle w:val="Style37"/>
              <w:widowControl/>
              <w:spacing w:line="240" w:lineRule="auto"/>
              <w:ind w:left="-58" w:right="-102"/>
              <w:rPr>
                <w:rStyle w:val="FontStyle111"/>
                <w:b w:val="0"/>
                <w:sz w:val="24"/>
                <w:szCs w:val="24"/>
              </w:rPr>
            </w:pPr>
            <w:r w:rsidRPr="008306BA">
              <w:rPr>
                <w:rStyle w:val="FontStyle111"/>
                <w:b w:val="0"/>
                <w:sz w:val="24"/>
                <w:szCs w:val="24"/>
              </w:rPr>
              <w:t>5</w:t>
            </w:r>
          </w:p>
        </w:tc>
        <w:tc>
          <w:tcPr>
            <w:tcW w:w="556" w:type="dxa"/>
            <w:vAlign w:val="center"/>
          </w:tcPr>
          <w:p w:rsidR="00033D98" w:rsidRPr="008306BA" w:rsidRDefault="00033D98" w:rsidP="00663A0B">
            <w:pPr>
              <w:pStyle w:val="Style37"/>
              <w:widowControl/>
              <w:spacing w:line="240" w:lineRule="auto"/>
              <w:ind w:left="-58" w:right="-102"/>
              <w:rPr>
                <w:rStyle w:val="FontStyle111"/>
                <w:b w:val="0"/>
                <w:sz w:val="24"/>
                <w:szCs w:val="24"/>
              </w:rPr>
            </w:pPr>
            <w:r w:rsidRPr="008306BA">
              <w:rPr>
                <w:rStyle w:val="FontStyle111"/>
                <w:b w:val="0"/>
                <w:sz w:val="24"/>
                <w:szCs w:val="24"/>
              </w:rPr>
              <w:t>5</w:t>
            </w:r>
          </w:p>
        </w:tc>
        <w:tc>
          <w:tcPr>
            <w:tcW w:w="501" w:type="dxa"/>
            <w:vAlign w:val="center"/>
          </w:tcPr>
          <w:p w:rsidR="00033D98" w:rsidRPr="008306BA" w:rsidRDefault="00033D98" w:rsidP="00663A0B">
            <w:pPr>
              <w:pStyle w:val="Style37"/>
              <w:widowControl/>
              <w:spacing w:line="240" w:lineRule="auto"/>
              <w:ind w:left="-58" w:right="-102"/>
              <w:rPr>
                <w:rStyle w:val="FontStyle111"/>
                <w:b w:val="0"/>
                <w:sz w:val="24"/>
                <w:szCs w:val="24"/>
              </w:rPr>
            </w:pPr>
            <w:r w:rsidRPr="008306BA">
              <w:rPr>
                <w:rStyle w:val="FontStyle111"/>
                <w:b w:val="0"/>
                <w:sz w:val="24"/>
                <w:szCs w:val="24"/>
              </w:rPr>
              <w:t>10</w:t>
            </w:r>
          </w:p>
        </w:tc>
        <w:tc>
          <w:tcPr>
            <w:tcW w:w="428" w:type="dxa"/>
            <w:vAlign w:val="center"/>
          </w:tcPr>
          <w:p w:rsidR="00033D98" w:rsidRPr="008306BA" w:rsidRDefault="00033D98" w:rsidP="00663A0B">
            <w:pPr>
              <w:pStyle w:val="Style37"/>
              <w:widowControl/>
              <w:spacing w:line="240" w:lineRule="auto"/>
              <w:ind w:left="-58" w:right="-102"/>
              <w:rPr>
                <w:rStyle w:val="FontStyle111"/>
                <w:b w:val="0"/>
                <w:sz w:val="24"/>
                <w:szCs w:val="24"/>
              </w:rPr>
            </w:pPr>
            <w:r w:rsidRPr="008306BA">
              <w:rPr>
                <w:rStyle w:val="FontStyle111"/>
                <w:b w:val="0"/>
                <w:sz w:val="24"/>
                <w:szCs w:val="24"/>
              </w:rPr>
              <w:t>10</w:t>
            </w:r>
          </w:p>
        </w:tc>
        <w:tc>
          <w:tcPr>
            <w:tcW w:w="434" w:type="dxa"/>
            <w:vAlign w:val="center"/>
          </w:tcPr>
          <w:p w:rsidR="00033D98" w:rsidRPr="008306BA" w:rsidRDefault="00033D98" w:rsidP="00663A0B">
            <w:pPr>
              <w:pStyle w:val="Style37"/>
              <w:widowControl/>
              <w:spacing w:line="240" w:lineRule="auto"/>
              <w:ind w:left="-58" w:right="-102"/>
              <w:rPr>
                <w:rStyle w:val="FontStyle111"/>
                <w:b w:val="0"/>
                <w:sz w:val="24"/>
                <w:szCs w:val="24"/>
              </w:rPr>
            </w:pPr>
            <w:r w:rsidRPr="008306BA">
              <w:rPr>
                <w:rStyle w:val="FontStyle111"/>
                <w:b w:val="0"/>
                <w:sz w:val="24"/>
                <w:szCs w:val="24"/>
              </w:rPr>
              <w:t>30</w:t>
            </w:r>
          </w:p>
        </w:tc>
        <w:tc>
          <w:tcPr>
            <w:tcW w:w="504" w:type="dxa"/>
            <w:vAlign w:val="center"/>
          </w:tcPr>
          <w:p w:rsidR="00033D98" w:rsidRPr="008306BA" w:rsidRDefault="00033D98" w:rsidP="00663A0B">
            <w:pPr>
              <w:pStyle w:val="Style37"/>
              <w:widowControl/>
              <w:spacing w:line="240" w:lineRule="auto"/>
              <w:ind w:left="-74" w:right="-91" w:hanging="17"/>
              <w:rPr>
                <w:rStyle w:val="FontStyle111"/>
                <w:b w:val="0"/>
                <w:sz w:val="24"/>
                <w:szCs w:val="24"/>
              </w:rPr>
            </w:pPr>
            <w:r w:rsidRPr="008306BA">
              <w:rPr>
                <w:rStyle w:val="FontStyle111"/>
                <w:b w:val="0"/>
                <w:sz w:val="24"/>
                <w:szCs w:val="24"/>
              </w:rPr>
              <w:t>80</w:t>
            </w:r>
          </w:p>
        </w:tc>
        <w:tc>
          <w:tcPr>
            <w:tcW w:w="425" w:type="dxa"/>
            <w:vAlign w:val="center"/>
          </w:tcPr>
          <w:p w:rsidR="00033D98" w:rsidRPr="008306BA" w:rsidRDefault="00033D98" w:rsidP="00663A0B">
            <w:pPr>
              <w:pStyle w:val="Style25"/>
              <w:widowControl/>
              <w:ind w:left="-74" w:right="-91" w:hanging="17"/>
              <w:jc w:val="center"/>
            </w:pPr>
            <w:r w:rsidRPr="008306BA">
              <w:t>120</w:t>
            </w:r>
          </w:p>
        </w:tc>
        <w:tc>
          <w:tcPr>
            <w:tcW w:w="544" w:type="dxa"/>
            <w:vAlign w:val="center"/>
          </w:tcPr>
          <w:p w:rsidR="00033D98" w:rsidRPr="008306BA" w:rsidRDefault="00033D98" w:rsidP="00663A0B">
            <w:pPr>
              <w:pStyle w:val="Style25"/>
              <w:widowControl/>
              <w:ind w:left="-74" w:right="-91" w:hanging="17"/>
              <w:jc w:val="center"/>
            </w:pPr>
            <w:r w:rsidRPr="008306BA">
              <w:t>120</w:t>
            </w:r>
          </w:p>
        </w:tc>
        <w:tc>
          <w:tcPr>
            <w:tcW w:w="614" w:type="dxa"/>
            <w:vAlign w:val="center"/>
          </w:tcPr>
          <w:p w:rsidR="00033D98" w:rsidRPr="008306BA" w:rsidRDefault="00033D98" w:rsidP="00663A0B">
            <w:pPr>
              <w:ind w:left="-89" w:right="-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06BA">
              <w:rPr>
                <w:rFonts w:ascii="Times New Roman" w:hAnsi="Times New Roman"/>
                <w:color w:val="000000"/>
                <w:sz w:val="24"/>
                <w:szCs w:val="24"/>
              </w:rPr>
              <w:t>530</w:t>
            </w:r>
          </w:p>
        </w:tc>
      </w:tr>
      <w:tr w:rsidR="00033D98" w:rsidRPr="00942BA9" w:rsidTr="00743DDE">
        <w:trPr>
          <w:jc w:val="center"/>
        </w:trPr>
        <w:tc>
          <w:tcPr>
            <w:tcW w:w="1469" w:type="dxa"/>
            <w:vAlign w:val="center"/>
          </w:tcPr>
          <w:p w:rsidR="00033D98" w:rsidRPr="001738E4" w:rsidRDefault="00033D98" w:rsidP="00663A0B">
            <w:pPr>
              <w:pStyle w:val="Style37"/>
              <w:widowControl/>
              <w:spacing w:line="240" w:lineRule="auto"/>
              <w:ind w:left="-58" w:right="-102"/>
              <w:jc w:val="left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IV зона</w:t>
            </w:r>
          </w:p>
        </w:tc>
        <w:tc>
          <w:tcPr>
            <w:tcW w:w="488" w:type="dxa"/>
            <w:vAlign w:val="center"/>
          </w:tcPr>
          <w:p w:rsidR="00033D98" w:rsidRPr="008306BA" w:rsidRDefault="00033D98" w:rsidP="00663A0B">
            <w:pPr>
              <w:pStyle w:val="Style25"/>
              <w:widowControl/>
              <w:ind w:left="-58" w:right="-102"/>
              <w:jc w:val="center"/>
            </w:pPr>
            <w:r w:rsidRPr="008306BA">
              <w:t>40</w:t>
            </w:r>
          </w:p>
        </w:tc>
        <w:tc>
          <w:tcPr>
            <w:tcW w:w="549" w:type="dxa"/>
            <w:vAlign w:val="center"/>
          </w:tcPr>
          <w:p w:rsidR="00033D98" w:rsidRPr="008306BA" w:rsidRDefault="00033D98" w:rsidP="00663A0B">
            <w:pPr>
              <w:pStyle w:val="Style25"/>
              <w:widowControl/>
              <w:ind w:left="-58" w:right="-102"/>
              <w:jc w:val="center"/>
            </w:pPr>
            <w:r w:rsidRPr="008306BA">
              <w:t>20</w:t>
            </w:r>
          </w:p>
        </w:tc>
        <w:tc>
          <w:tcPr>
            <w:tcW w:w="521" w:type="dxa"/>
            <w:vAlign w:val="center"/>
          </w:tcPr>
          <w:p w:rsidR="00033D98" w:rsidRPr="008306BA" w:rsidRDefault="00033D98" w:rsidP="00663A0B">
            <w:pPr>
              <w:pStyle w:val="Style64"/>
              <w:widowControl/>
              <w:ind w:left="-58" w:right="-102"/>
              <w:jc w:val="center"/>
              <w:rPr>
                <w:rStyle w:val="FontStyle148"/>
                <w:b w:val="0"/>
                <w:sz w:val="24"/>
                <w:szCs w:val="24"/>
              </w:rPr>
            </w:pPr>
            <w:r w:rsidRPr="008306BA">
              <w:rPr>
                <w:rStyle w:val="FontStyle148"/>
                <w:b w:val="0"/>
                <w:sz w:val="24"/>
                <w:szCs w:val="24"/>
              </w:rPr>
              <w:t>10</w:t>
            </w:r>
          </w:p>
        </w:tc>
        <w:tc>
          <w:tcPr>
            <w:tcW w:w="490" w:type="dxa"/>
            <w:vAlign w:val="center"/>
          </w:tcPr>
          <w:p w:rsidR="00033D98" w:rsidRPr="008306BA" w:rsidRDefault="00033D98" w:rsidP="00663A0B">
            <w:pPr>
              <w:pStyle w:val="Style37"/>
              <w:widowControl/>
              <w:spacing w:line="240" w:lineRule="auto"/>
              <w:ind w:left="-58" w:right="-102"/>
              <w:rPr>
                <w:rStyle w:val="FontStyle111"/>
                <w:b w:val="0"/>
                <w:sz w:val="24"/>
                <w:szCs w:val="24"/>
                <w:lang w:val="en-US"/>
              </w:rPr>
            </w:pPr>
            <w:r w:rsidRPr="008306BA">
              <w:rPr>
                <w:rStyle w:val="FontStyle111"/>
                <w:b w:val="0"/>
                <w:sz w:val="24"/>
                <w:szCs w:val="24"/>
                <w:lang w:val="en-US"/>
              </w:rPr>
              <w:t>-</w:t>
            </w:r>
          </w:p>
        </w:tc>
        <w:tc>
          <w:tcPr>
            <w:tcW w:w="556" w:type="dxa"/>
            <w:vAlign w:val="center"/>
          </w:tcPr>
          <w:p w:rsidR="00033D98" w:rsidRPr="008306BA" w:rsidRDefault="00033D98" w:rsidP="00663A0B">
            <w:pPr>
              <w:pStyle w:val="Style37"/>
              <w:widowControl/>
              <w:spacing w:line="240" w:lineRule="auto"/>
              <w:ind w:left="-58" w:right="-102"/>
              <w:rPr>
                <w:rStyle w:val="FontStyle111"/>
                <w:b w:val="0"/>
                <w:sz w:val="24"/>
                <w:szCs w:val="24"/>
                <w:lang w:val="en-US"/>
              </w:rPr>
            </w:pPr>
            <w:r w:rsidRPr="008306BA">
              <w:rPr>
                <w:rStyle w:val="FontStyle111"/>
                <w:b w:val="0"/>
                <w:sz w:val="24"/>
                <w:szCs w:val="24"/>
                <w:lang w:val="en-US"/>
              </w:rPr>
              <w:t>-</w:t>
            </w:r>
          </w:p>
        </w:tc>
        <w:tc>
          <w:tcPr>
            <w:tcW w:w="501" w:type="dxa"/>
            <w:vAlign w:val="center"/>
          </w:tcPr>
          <w:p w:rsidR="00033D98" w:rsidRPr="008306BA" w:rsidRDefault="00033D98" w:rsidP="00663A0B">
            <w:pPr>
              <w:pStyle w:val="Style37"/>
              <w:widowControl/>
              <w:spacing w:line="240" w:lineRule="auto"/>
              <w:ind w:left="-58" w:right="-102"/>
              <w:rPr>
                <w:rStyle w:val="FontStyle111"/>
                <w:b w:val="0"/>
                <w:sz w:val="24"/>
                <w:szCs w:val="24"/>
              </w:rPr>
            </w:pPr>
            <w:r w:rsidRPr="008306BA">
              <w:rPr>
                <w:rStyle w:val="FontStyle111"/>
                <w:b w:val="0"/>
                <w:sz w:val="24"/>
                <w:szCs w:val="24"/>
              </w:rPr>
              <w:t>-</w:t>
            </w:r>
          </w:p>
        </w:tc>
        <w:tc>
          <w:tcPr>
            <w:tcW w:w="428" w:type="dxa"/>
            <w:vAlign w:val="center"/>
          </w:tcPr>
          <w:p w:rsidR="00033D98" w:rsidRPr="008306BA" w:rsidRDefault="00033D98" w:rsidP="00663A0B">
            <w:pPr>
              <w:pStyle w:val="Style37"/>
              <w:widowControl/>
              <w:spacing w:line="240" w:lineRule="auto"/>
              <w:ind w:left="-58" w:right="-102"/>
              <w:rPr>
                <w:rStyle w:val="FontStyle111"/>
                <w:b w:val="0"/>
                <w:sz w:val="24"/>
                <w:szCs w:val="24"/>
              </w:rPr>
            </w:pPr>
            <w:r w:rsidRPr="008306BA">
              <w:rPr>
                <w:rStyle w:val="FontStyle111"/>
                <w:b w:val="0"/>
                <w:sz w:val="24"/>
                <w:szCs w:val="24"/>
              </w:rPr>
              <w:t>-</w:t>
            </w:r>
          </w:p>
        </w:tc>
        <w:tc>
          <w:tcPr>
            <w:tcW w:w="434" w:type="dxa"/>
            <w:vAlign w:val="center"/>
          </w:tcPr>
          <w:p w:rsidR="00033D98" w:rsidRPr="008306BA" w:rsidRDefault="00033D98" w:rsidP="00663A0B">
            <w:pPr>
              <w:pStyle w:val="Style37"/>
              <w:widowControl/>
              <w:spacing w:line="240" w:lineRule="auto"/>
              <w:ind w:left="-58" w:right="-102"/>
              <w:rPr>
                <w:rStyle w:val="FontStyle111"/>
                <w:b w:val="0"/>
                <w:sz w:val="24"/>
                <w:szCs w:val="24"/>
                <w:lang w:val="en-US"/>
              </w:rPr>
            </w:pPr>
            <w:r w:rsidRPr="008306BA">
              <w:rPr>
                <w:rStyle w:val="FontStyle111"/>
                <w:b w:val="0"/>
                <w:sz w:val="24"/>
                <w:szCs w:val="24"/>
              </w:rPr>
              <w:t>2</w:t>
            </w:r>
            <w:r w:rsidRPr="008306BA">
              <w:rPr>
                <w:rStyle w:val="FontStyle111"/>
                <w:b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504" w:type="dxa"/>
            <w:vAlign w:val="center"/>
          </w:tcPr>
          <w:p w:rsidR="00033D98" w:rsidRPr="008306BA" w:rsidRDefault="00033D98" w:rsidP="00663A0B">
            <w:pPr>
              <w:pStyle w:val="Style25"/>
              <w:widowControl/>
              <w:ind w:left="-74" w:right="-91" w:hanging="17"/>
              <w:jc w:val="center"/>
              <w:rPr>
                <w:lang w:val="en-US"/>
              </w:rPr>
            </w:pPr>
            <w:r w:rsidRPr="008306BA">
              <w:t>4</w:t>
            </w:r>
            <w:r w:rsidRPr="008306BA">
              <w:rPr>
                <w:lang w:val="en-US"/>
              </w:rPr>
              <w:t>0</w:t>
            </w:r>
          </w:p>
        </w:tc>
        <w:tc>
          <w:tcPr>
            <w:tcW w:w="425" w:type="dxa"/>
            <w:vAlign w:val="center"/>
          </w:tcPr>
          <w:p w:rsidR="00033D98" w:rsidRPr="008306BA" w:rsidRDefault="00033D98" w:rsidP="00663A0B">
            <w:pPr>
              <w:pStyle w:val="Style25"/>
              <w:widowControl/>
              <w:ind w:left="-74" w:right="-91" w:hanging="17"/>
              <w:jc w:val="center"/>
            </w:pPr>
            <w:r w:rsidRPr="008306BA">
              <w:t>40</w:t>
            </w:r>
          </w:p>
        </w:tc>
        <w:tc>
          <w:tcPr>
            <w:tcW w:w="544" w:type="dxa"/>
            <w:vAlign w:val="center"/>
          </w:tcPr>
          <w:p w:rsidR="00033D98" w:rsidRPr="008306BA" w:rsidRDefault="00033D98" w:rsidP="00663A0B">
            <w:pPr>
              <w:pStyle w:val="Style25"/>
              <w:widowControl/>
              <w:ind w:left="-74" w:right="-91" w:hanging="17"/>
              <w:jc w:val="center"/>
            </w:pPr>
            <w:r w:rsidRPr="008306BA">
              <w:t>60</w:t>
            </w:r>
          </w:p>
        </w:tc>
        <w:tc>
          <w:tcPr>
            <w:tcW w:w="614" w:type="dxa"/>
            <w:vAlign w:val="center"/>
          </w:tcPr>
          <w:p w:rsidR="00033D98" w:rsidRPr="008306BA" w:rsidRDefault="00033D98" w:rsidP="00663A0B">
            <w:pPr>
              <w:ind w:left="-89" w:right="-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06BA">
              <w:rPr>
                <w:rFonts w:ascii="Times New Roman" w:hAnsi="Times New Roman"/>
                <w:color w:val="000000"/>
                <w:sz w:val="24"/>
                <w:szCs w:val="24"/>
              </w:rPr>
              <w:t>230</w:t>
            </w:r>
          </w:p>
        </w:tc>
      </w:tr>
      <w:tr w:rsidR="00033D98" w:rsidRPr="00942BA9" w:rsidTr="00743DDE">
        <w:trPr>
          <w:jc w:val="center"/>
        </w:trPr>
        <w:tc>
          <w:tcPr>
            <w:tcW w:w="1469" w:type="dxa"/>
            <w:vAlign w:val="center"/>
          </w:tcPr>
          <w:p w:rsidR="00033D98" w:rsidRPr="001738E4" w:rsidRDefault="00033D98" w:rsidP="00663A0B">
            <w:pPr>
              <w:pStyle w:val="Style37"/>
              <w:widowControl/>
              <w:spacing w:line="240" w:lineRule="auto"/>
              <w:ind w:left="-58" w:right="-102"/>
              <w:jc w:val="left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Всего</w:t>
            </w:r>
          </w:p>
        </w:tc>
        <w:tc>
          <w:tcPr>
            <w:tcW w:w="488" w:type="dxa"/>
            <w:vAlign w:val="center"/>
          </w:tcPr>
          <w:p w:rsidR="00033D98" w:rsidRPr="008306BA" w:rsidRDefault="00033D98" w:rsidP="00663A0B">
            <w:pPr>
              <w:pStyle w:val="Style25"/>
              <w:widowControl/>
              <w:ind w:left="-58" w:right="-102"/>
              <w:jc w:val="center"/>
              <w:rPr>
                <w:lang w:val="en-US"/>
              </w:rPr>
            </w:pPr>
            <w:r w:rsidRPr="008306BA">
              <w:t>720</w:t>
            </w:r>
          </w:p>
        </w:tc>
        <w:tc>
          <w:tcPr>
            <w:tcW w:w="549" w:type="dxa"/>
            <w:vAlign w:val="center"/>
          </w:tcPr>
          <w:p w:rsidR="00033D98" w:rsidRPr="008306BA" w:rsidRDefault="00033D98" w:rsidP="00663A0B">
            <w:pPr>
              <w:pStyle w:val="Style25"/>
              <w:widowControl/>
              <w:ind w:left="-58" w:right="-102"/>
              <w:jc w:val="center"/>
              <w:rPr>
                <w:lang w:val="en-US"/>
              </w:rPr>
            </w:pPr>
            <w:r w:rsidRPr="008306BA">
              <w:t>480</w:t>
            </w:r>
          </w:p>
        </w:tc>
        <w:tc>
          <w:tcPr>
            <w:tcW w:w="521" w:type="dxa"/>
            <w:vAlign w:val="center"/>
          </w:tcPr>
          <w:p w:rsidR="00033D98" w:rsidRPr="008306BA" w:rsidRDefault="00033D98" w:rsidP="00663A0B">
            <w:pPr>
              <w:pStyle w:val="Style64"/>
              <w:widowControl/>
              <w:ind w:left="-58" w:right="-102"/>
              <w:jc w:val="center"/>
              <w:rPr>
                <w:rStyle w:val="FontStyle148"/>
                <w:b w:val="0"/>
                <w:sz w:val="24"/>
                <w:szCs w:val="24"/>
                <w:lang w:val="en-US"/>
              </w:rPr>
            </w:pPr>
            <w:r w:rsidRPr="008306BA">
              <w:rPr>
                <w:rStyle w:val="FontStyle148"/>
                <w:b w:val="0"/>
                <w:sz w:val="24"/>
                <w:szCs w:val="24"/>
              </w:rPr>
              <w:t>370</w:t>
            </w:r>
          </w:p>
        </w:tc>
        <w:tc>
          <w:tcPr>
            <w:tcW w:w="490" w:type="dxa"/>
            <w:vAlign w:val="center"/>
          </w:tcPr>
          <w:p w:rsidR="00033D98" w:rsidRPr="008306BA" w:rsidRDefault="00033D98" w:rsidP="00663A0B">
            <w:pPr>
              <w:pStyle w:val="Style37"/>
              <w:widowControl/>
              <w:spacing w:line="240" w:lineRule="auto"/>
              <w:ind w:left="-58" w:right="-102"/>
              <w:rPr>
                <w:rStyle w:val="FontStyle111"/>
                <w:b w:val="0"/>
                <w:sz w:val="24"/>
                <w:szCs w:val="24"/>
              </w:rPr>
            </w:pPr>
            <w:r w:rsidRPr="008306BA">
              <w:rPr>
                <w:rStyle w:val="FontStyle111"/>
                <w:b w:val="0"/>
                <w:sz w:val="24"/>
                <w:szCs w:val="24"/>
              </w:rPr>
              <w:t>180</w:t>
            </w:r>
          </w:p>
        </w:tc>
        <w:tc>
          <w:tcPr>
            <w:tcW w:w="556" w:type="dxa"/>
            <w:vAlign w:val="center"/>
          </w:tcPr>
          <w:p w:rsidR="00033D98" w:rsidRPr="008306BA" w:rsidRDefault="00033D98" w:rsidP="00663A0B">
            <w:pPr>
              <w:pStyle w:val="Style37"/>
              <w:widowControl/>
              <w:spacing w:line="240" w:lineRule="auto"/>
              <w:ind w:left="-58" w:right="-102"/>
              <w:rPr>
                <w:rStyle w:val="FontStyle111"/>
                <w:b w:val="0"/>
                <w:sz w:val="24"/>
                <w:szCs w:val="24"/>
              </w:rPr>
            </w:pPr>
            <w:r w:rsidRPr="008306BA">
              <w:rPr>
                <w:rStyle w:val="FontStyle111"/>
                <w:b w:val="0"/>
                <w:sz w:val="24"/>
                <w:szCs w:val="24"/>
              </w:rPr>
              <w:t>240</w:t>
            </w:r>
          </w:p>
        </w:tc>
        <w:tc>
          <w:tcPr>
            <w:tcW w:w="501" w:type="dxa"/>
            <w:vAlign w:val="center"/>
          </w:tcPr>
          <w:p w:rsidR="00033D98" w:rsidRPr="008306BA" w:rsidRDefault="00033D98" w:rsidP="00663A0B">
            <w:pPr>
              <w:pStyle w:val="Style37"/>
              <w:widowControl/>
              <w:spacing w:line="240" w:lineRule="auto"/>
              <w:ind w:left="-58" w:right="-102"/>
              <w:rPr>
                <w:rStyle w:val="FontStyle111"/>
                <w:b w:val="0"/>
                <w:sz w:val="24"/>
                <w:szCs w:val="24"/>
              </w:rPr>
            </w:pPr>
            <w:r w:rsidRPr="008306BA">
              <w:rPr>
                <w:rStyle w:val="FontStyle111"/>
                <w:b w:val="0"/>
                <w:sz w:val="24"/>
                <w:szCs w:val="24"/>
              </w:rPr>
              <w:t>180</w:t>
            </w:r>
          </w:p>
        </w:tc>
        <w:tc>
          <w:tcPr>
            <w:tcW w:w="428" w:type="dxa"/>
            <w:vAlign w:val="center"/>
          </w:tcPr>
          <w:p w:rsidR="00033D98" w:rsidRPr="008306BA" w:rsidRDefault="00033D98" w:rsidP="00663A0B">
            <w:pPr>
              <w:pStyle w:val="Style37"/>
              <w:widowControl/>
              <w:spacing w:line="240" w:lineRule="auto"/>
              <w:ind w:left="-58" w:right="-102"/>
              <w:rPr>
                <w:rStyle w:val="FontStyle111"/>
                <w:b w:val="0"/>
                <w:sz w:val="24"/>
                <w:szCs w:val="24"/>
              </w:rPr>
            </w:pPr>
            <w:r w:rsidRPr="008306BA">
              <w:rPr>
                <w:rStyle w:val="FontStyle111"/>
                <w:b w:val="0"/>
                <w:sz w:val="24"/>
                <w:szCs w:val="24"/>
              </w:rPr>
              <w:t>475</w:t>
            </w:r>
          </w:p>
        </w:tc>
        <w:tc>
          <w:tcPr>
            <w:tcW w:w="434" w:type="dxa"/>
            <w:vAlign w:val="center"/>
          </w:tcPr>
          <w:p w:rsidR="00033D98" w:rsidRPr="008306BA" w:rsidRDefault="00033D98" w:rsidP="00663A0B">
            <w:pPr>
              <w:pStyle w:val="Style37"/>
              <w:widowControl/>
              <w:spacing w:line="240" w:lineRule="auto"/>
              <w:ind w:left="-58" w:right="-102"/>
              <w:rPr>
                <w:rStyle w:val="FontStyle111"/>
                <w:b w:val="0"/>
                <w:sz w:val="24"/>
                <w:szCs w:val="24"/>
              </w:rPr>
            </w:pPr>
            <w:r w:rsidRPr="008306BA">
              <w:rPr>
                <w:rStyle w:val="FontStyle111"/>
                <w:b w:val="0"/>
                <w:sz w:val="24"/>
                <w:szCs w:val="24"/>
              </w:rPr>
              <w:t>675</w:t>
            </w:r>
          </w:p>
        </w:tc>
        <w:tc>
          <w:tcPr>
            <w:tcW w:w="504" w:type="dxa"/>
            <w:vAlign w:val="center"/>
          </w:tcPr>
          <w:p w:rsidR="00033D98" w:rsidRPr="008306BA" w:rsidRDefault="00033D98" w:rsidP="00663A0B">
            <w:pPr>
              <w:pStyle w:val="Style37"/>
              <w:widowControl/>
              <w:spacing w:line="240" w:lineRule="auto"/>
              <w:ind w:left="-74" w:right="-91" w:hanging="17"/>
              <w:rPr>
                <w:rStyle w:val="FontStyle111"/>
                <w:b w:val="0"/>
                <w:sz w:val="24"/>
                <w:szCs w:val="24"/>
              </w:rPr>
            </w:pPr>
            <w:r w:rsidRPr="008306BA">
              <w:rPr>
                <w:rStyle w:val="FontStyle111"/>
                <w:b w:val="0"/>
                <w:sz w:val="24"/>
                <w:szCs w:val="24"/>
              </w:rPr>
              <w:t>720</w:t>
            </w:r>
          </w:p>
        </w:tc>
        <w:tc>
          <w:tcPr>
            <w:tcW w:w="425" w:type="dxa"/>
            <w:vAlign w:val="center"/>
          </w:tcPr>
          <w:p w:rsidR="00033D98" w:rsidRPr="008306BA" w:rsidRDefault="00033D98" w:rsidP="00663A0B">
            <w:pPr>
              <w:pStyle w:val="Style25"/>
              <w:widowControl/>
              <w:ind w:left="-74" w:right="-91" w:hanging="17"/>
              <w:jc w:val="center"/>
              <w:rPr>
                <w:lang w:val="en-US"/>
              </w:rPr>
            </w:pPr>
            <w:r w:rsidRPr="008306BA">
              <w:t>820</w:t>
            </w:r>
          </w:p>
        </w:tc>
        <w:tc>
          <w:tcPr>
            <w:tcW w:w="544" w:type="dxa"/>
            <w:vAlign w:val="center"/>
          </w:tcPr>
          <w:p w:rsidR="00033D98" w:rsidRPr="008306BA" w:rsidRDefault="00033D98" w:rsidP="00663A0B">
            <w:pPr>
              <w:pStyle w:val="Style25"/>
              <w:widowControl/>
              <w:ind w:left="-74" w:right="-91" w:hanging="17"/>
              <w:jc w:val="center"/>
              <w:rPr>
                <w:lang w:val="en-US"/>
              </w:rPr>
            </w:pPr>
            <w:r w:rsidRPr="008306BA">
              <w:t>1530</w:t>
            </w:r>
          </w:p>
        </w:tc>
        <w:tc>
          <w:tcPr>
            <w:tcW w:w="614" w:type="dxa"/>
            <w:vAlign w:val="center"/>
          </w:tcPr>
          <w:p w:rsidR="00033D98" w:rsidRPr="008306BA" w:rsidRDefault="00033D98" w:rsidP="00663A0B">
            <w:pPr>
              <w:ind w:left="-89" w:right="-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06BA">
              <w:rPr>
                <w:rFonts w:ascii="Times New Roman" w:hAnsi="Times New Roman"/>
                <w:color w:val="000000"/>
                <w:sz w:val="24"/>
                <w:szCs w:val="24"/>
              </w:rPr>
              <w:t>6390</w:t>
            </w:r>
          </w:p>
        </w:tc>
      </w:tr>
      <w:tr w:rsidR="00033D98" w:rsidRPr="00942BA9" w:rsidTr="00743DDE">
        <w:trPr>
          <w:jc w:val="center"/>
        </w:trPr>
        <w:tc>
          <w:tcPr>
            <w:tcW w:w="1469" w:type="dxa"/>
            <w:vAlign w:val="center"/>
          </w:tcPr>
          <w:p w:rsidR="00033D98" w:rsidRPr="001738E4" w:rsidRDefault="00033D98" w:rsidP="00663A0B">
            <w:pPr>
              <w:pStyle w:val="Style37"/>
              <w:widowControl/>
              <w:spacing w:line="240" w:lineRule="auto"/>
              <w:ind w:left="-58" w:right="-102"/>
              <w:jc w:val="left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 xml:space="preserve">Лыжи, </w:t>
            </w:r>
            <w:proofErr w:type="gramStart"/>
            <w:r w:rsidRPr="001738E4">
              <w:rPr>
                <w:rStyle w:val="FontStyle111"/>
                <w:b w:val="0"/>
                <w:sz w:val="24"/>
                <w:szCs w:val="24"/>
              </w:rPr>
              <w:t>км</w:t>
            </w:r>
            <w:proofErr w:type="gramEnd"/>
            <w:r w:rsidRPr="001738E4">
              <w:rPr>
                <w:rStyle w:val="FontStyle111"/>
                <w:b w:val="0"/>
                <w:sz w:val="24"/>
                <w:szCs w:val="24"/>
              </w:rPr>
              <w:t xml:space="preserve"> I зона</w:t>
            </w:r>
          </w:p>
        </w:tc>
        <w:tc>
          <w:tcPr>
            <w:tcW w:w="488" w:type="dxa"/>
            <w:vAlign w:val="center"/>
          </w:tcPr>
          <w:p w:rsidR="00033D98" w:rsidRPr="008306BA" w:rsidRDefault="00033D98" w:rsidP="00663A0B">
            <w:pPr>
              <w:ind w:left="-58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dxa"/>
            <w:vAlign w:val="center"/>
          </w:tcPr>
          <w:p w:rsidR="00033D98" w:rsidRPr="008306BA" w:rsidRDefault="00033D98" w:rsidP="00663A0B">
            <w:pPr>
              <w:ind w:left="-58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" w:type="dxa"/>
            <w:vAlign w:val="center"/>
          </w:tcPr>
          <w:p w:rsidR="00033D98" w:rsidRPr="008306BA" w:rsidRDefault="00033D98" w:rsidP="00663A0B">
            <w:pPr>
              <w:ind w:left="-58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90" w:type="dxa"/>
            <w:vAlign w:val="center"/>
          </w:tcPr>
          <w:p w:rsidR="00033D98" w:rsidRPr="008306BA" w:rsidRDefault="00033D98" w:rsidP="00663A0B">
            <w:pPr>
              <w:ind w:left="-58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BA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556" w:type="dxa"/>
            <w:vAlign w:val="center"/>
          </w:tcPr>
          <w:p w:rsidR="00033D98" w:rsidRPr="008306BA" w:rsidRDefault="00033D98" w:rsidP="00663A0B">
            <w:pPr>
              <w:ind w:left="-58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BA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01" w:type="dxa"/>
            <w:vAlign w:val="center"/>
          </w:tcPr>
          <w:p w:rsidR="00033D98" w:rsidRPr="008306BA" w:rsidRDefault="00033D98" w:rsidP="00663A0B">
            <w:pPr>
              <w:ind w:left="-58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B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8" w:type="dxa"/>
            <w:vAlign w:val="center"/>
          </w:tcPr>
          <w:p w:rsidR="00033D98" w:rsidRPr="008306BA" w:rsidRDefault="00033D98" w:rsidP="00663A0B">
            <w:pPr>
              <w:ind w:left="-58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B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34" w:type="dxa"/>
            <w:vAlign w:val="center"/>
          </w:tcPr>
          <w:p w:rsidR="00033D98" w:rsidRPr="008306BA" w:rsidRDefault="00033D98" w:rsidP="00663A0B">
            <w:pPr>
              <w:ind w:left="-58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dxa"/>
            <w:vAlign w:val="center"/>
          </w:tcPr>
          <w:p w:rsidR="00033D98" w:rsidRPr="008306BA" w:rsidRDefault="00033D98" w:rsidP="00663A0B">
            <w:pPr>
              <w:ind w:left="-74" w:right="-91"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033D98" w:rsidRPr="008306BA" w:rsidRDefault="00033D98" w:rsidP="00663A0B">
            <w:pPr>
              <w:ind w:left="-74" w:right="-91"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" w:type="dxa"/>
            <w:vAlign w:val="center"/>
          </w:tcPr>
          <w:p w:rsidR="00033D98" w:rsidRPr="008306BA" w:rsidRDefault="00033D98" w:rsidP="00663A0B">
            <w:pPr>
              <w:ind w:left="-74" w:right="-91"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" w:type="dxa"/>
            <w:vAlign w:val="center"/>
          </w:tcPr>
          <w:p w:rsidR="00033D98" w:rsidRPr="008306BA" w:rsidRDefault="00033D98" w:rsidP="00663A0B">
            <w:pPr>
              <w:ind w:left="-89" w:right="-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06BA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</w:tr>
      <w:tr w:rsidR="00033D98" w:rsidRPr="00942BA9" w:rsidTr="00743DDE">
        <w:trPr>
          <w:jc w:val="center"/>
        </w:trPr>
        <w:tc>
          <w:tcPr>
            <w:tcW w:w="1469" w:type="dxa"/>
            <w:vAlign w:val="center"/>
          </w:tcPr>
          <w:p w:rsidR="00033D98" w:rsidRPr="001738E4" w:rsidRDefault="00033D98" w:rsidP="00663A0B">
            <w:pPr>
              <w:pStyle w:val="Style37"/>
              <w:widowControl/>
              <w:spacing w:line="240" w:lineRule="auto"/>
              <w:ind w:left="-58" w:right="-102"/>
              <w:jc w:val="left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II зона</w:t>
            </w:r>
          </w:p>
        </w:tc>
        <w:tc>
          <w:tcPr>
            <w:tcW w:w="488" w:type="dxa"/>
            <w:vAlign w:val="center"/>
          </w:tcPr>
          <w:p w:rsidR="00033D98" w:rsidRPr="008306BA" w:rsidRDefault="00033D98" w:rsidP="00663A0B">
            <w:pPr>
              <w:ind w:left="-58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dxa"/>
            <w:vAlign w:val="center"/>
          </w:tcPr>
          <w:p w:rsidR="00033D98" w:rsidRPr="008306BA" w:rsidRDefault="00033D98" w:rsidP="00663A0B">
            <w:pPr>
              <w:ind w:left="-58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" w:type="dxa"/>
            <w:vAlign w:val="center"/>
          </w:tcPr>
          <w:p w:rsidR="00033D98" w:rsidRPr="008306BA" w:rsidRDefault="00033D98" w:rsidP="00663A0B">
            <w:pPr>
              <w:ind w:left="-58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90" w:type="dxa"/>
            <w:vAlign w:val="center"/>
          </w:tcPr>
          <w:p w:rsidR="00033D98" w:rsidRPr="008306BA" w:rsidRDefault="00033D98" w:rsidP="00663A0B">
            <w:pPr>
              <w:ind w:left="-58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BA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556" w:type="dxa"/>
            <w:vAlign w:val="center"/>
          </w:tcPr>
          <w:p w:rsidR="00033D98" w:rsidRPr="008306BA" w:rsidRDefault="00033D98" w:rsidP="00663A0B">
            <w:pPr>
              <w:ind w:left="-58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BA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501" w:type="dxa"/>
            <w:vAlign w:val="center"/>
          </w:tcPr>
          <w:p w:rsidR="00033D98" w:rsidRPr="008306BA" w:rsidRDefault="00033D98" w:rsidP="00663A0B">
            <w:pPr>
              <w:ind w:left="-58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B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28" w:type="dxa"/>
            <w:vAlign w:val="center"/>
          </w:tcPr>
          <w:p w:rsidR="00033D98" w:rsidRPr="008306BA" w:rsidRDefault="00033D98" w:rsidP="00663A0B">
            <w:pPr>
              <w:ind w:left="-58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B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34" w:type="dxa"/>
            <w:vAlign w:val="center"/>
          </w:tcPr>
          <w:p w:rsidR="00033D98" w:rsidRPr="008306BA" w:rsidRDefault="00033D98" w:rsidP="00663A0B">
            <w:pPr>
              <w:ind w:left="-58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dxa"/>
            <w:vAlign w:val="center"/>
          </w:tcPr>
          <w:p w:rsidR="00033D98" w:rsidRPr="008306BA" w:rsidRDefault="00033D98" w:rsidP="00663A0B">
            <w:pPr>
              <w:ind w:left="-74" w:right="-91"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033D98" w:rsidRPr="008306BA" w:rsidRDefault="00033D98" w:rsidP="00663A0B">
            <w:pPr>
              <w:ind w:left="-74" w:right="-91"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" w:type="dxa"/>
            <w:vAlign w:val="center"/>
          </w:tcPr>
          <w:p w:rsidR="00033D98" w:rsidRPr="008306BA" w:rsidRDefault="00033D98" w:rsidP="00663A0B">
            <w:pPr>
              <w:ind w:left="-74" w:right="-91"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" w:type="dxa"/>
            <w:vAlign w:val="center"/>
          </w:tcPr>
          <w:p w:rsidR="00033D98" w:rsidRPr="008306BA" w:rsidRDefault="00033D98" w:rsidP="00663A0B">
            <w:pPr>
              <w:ind w:left="-89" w:right="-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06BA"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</w:tr>
      <w:tr w:rsidR="00033D98" w:rsidRPr="00942BA9" w:rsidTr="00743DDE">
        <w:trPr>
          <w:jc w:val="center"/>
        </w:trPr>
        <w:tc>
          <w:tcPr>
            <w:tcW w:w="1469" w:type="dxa"/>
            <w:vAlign w:val="center"/>
          </w:tcPr>
          <w:p w:rsidR="00033D98" w:rsidRPr="001738E4" w:rsidRDefault="00033D98" w:rsidP="00663A0B">
            <w:pPr>
              <w:pStyle w:val="Style37"/>
              <w:widowControl/>
              <w:spacing w:line="240" w:lineRule="auto"/>
              <w:ind w:left="-58" w:right="-102"/>
              <w:jc w:val="left"/>
              <w:rPr>
                <w:rStyle w:val="FontStyle111"/>
                <w:b w:val="0"/>
                <w:sz w:val="24"/>
                <w:szCs w:val="24"/>
                <w:lang w:eastAsia="en-US"/>
              </w:rPr>
            </w:pPr>
            <w:r w:rsidRPr="001738E4">
              <w:rPr>
                <w:rStyle w:val="FontStyle111"/>
                <w:b w:val="0"/>
                <w:sz w:val="24"/>
                <w:szCs w:val="24"/>
                <w:lang w:val="en-US" w:eastAsia="en-US"/>
              </w:rPr>
              <w:t xml:space="preserve">III </w:t>
            </w:r>
            <w:r w:rsidRPr="001738E4">
              <w:rPr>
                <w:rStyle w:val="FontStyle111"/>
                <w:b w:val="0"/>
                <w:sz w:val="24"/>
                <w:szCs w:val="24"/>
                <w:lang w:eastAsia="en-US"/>
              </w:rPr>
              <w:t>зона</w:t>
            </w:r>
          </w:p>
        </w:tc>
        <w:tc>
          <w:tcPr>
            <w:tcW w:w="488" w:type="dxa"/>
            <w:vAlign w:val="center"/>
          </w:tcPr>
          <w:p w:rsidR="00033D98" w:rsidRPr="008306BA" w:rsidRDefault="00033D98" w:rsidP="00663A0B">
            <w:pPr>
              <w:ind w:left="-58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dxa"/>
            <w:vAlign w:val="center"/>
          </w:tcPr>
          <w:p w:rsidR="00033D98" w:rsidRPr="008306BA" w:rsidRDefault="00033D98" w:rsidP="00663A0B">
            <w:pPr>
              <w:ind w:left="-58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" w:type="dxa"/>
            <w:vAlign w:val="center"/>
          </w:tcPr>
          <w:p w:rsidR="00033D98" w:rsidRPr="008306BA" w:rsidRDefault="00033D98" w:rsidP="00663A0B">
            <w:pPr>
              <w:ind w:left="-58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" w:type="dxa"/>
            <w:vAlign w:val="center"/>
          </w:tcPr>
          <w:p w:rsidR="00033D98" w:rsidRPr="008306BA" w:rsidRDefault="00033D98" w:rsidP="00663A0B">
            <w:pPr>
              <w:ind w:left="-58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B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56" w:type="dxa"/>
            <w:vAlign w:val="center"/>
          </w:tcPr>
          <w:p w:rsidR="00033D98" w:rsidRPr="008306BA" w:rsidRDefault="00033D98" w:rsidP="00663A0B">
            <w:pPr>
              <w:ind w:left="-58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BA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01" w:type="dxa"/>
            <w:vAlign w:val="center"/>
          </w:tcPr>
          <w:p w:rsidR="00033D98" w:rsidRPr="008306BA" w:rsidRDefault="00033D98" w:rsidP="00663A0B">
            <w:pPr>
              <w:ind w:left="-58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B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28" w:type="dxa"/>
            <w:vAlign w:val="center"/>
          </w:tcPr>
          <w:p w:rsidR="00033D98" w:rsidRPr="008306BA" w:rsidRDefault="00033D98" w:rsidP="00663A0B">
            <w:pPr>
              <w:ind w:left="-58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B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34" w:type="dxa"/>
            <w:vAlign w:val="center"/>
          </w:tcPr>
          <w:p w:rsidR="00033D98" w:rsidRPr="008306BA" w:rsidRDefault="00033D98" w:rsidP="00663A0B">
            <w:pPr>
              <w:ind w:left="-58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dxa"/>
            <w:vAlign w:val="center"/>
          </w:tcPr>
          <w:p w:rsidR="00033D98" w:rsidRPr="008306BA" w:rsidRDefault="00033D98" w:rsidP="00663A0B">
            <w:pPr>
              <w:ind w:left="-74" w:right="-91"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033D98" w:rsidRPr="008306BA" w:rsidRDefault="00033D98" w:rsidP="00663A0B">
            <w:pPr>
              <w:ind w:left="-74" w:right="-91"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" w:type="dxa"/>
            <w:vAlign w:val="center"/>
          </w:tcPr>
          <w:p w:rsidR="00033D98" w:rsidRPr="008306BA" w:rsidRDefault="00033D98" w:rsidP="00663A0B">
            <w:pPr>
              <w:ind w:left="-74" w:right="-91"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" w:type="dxa"/>
            <w:vAlign w:val="center"/>
          </w:tcPr>
          <w:p w:rsidR="00033D98" w:rsidRPr="008306BA" w:rsidRDefault="00033D98" w:rsidP="00663A0B">
            <w:pPr>
              <w:ind w:left="-89" w:right="-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06BA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</w:tr>
      <w:tr w:rsidR="00033D98" w:rsidRPr="00942BA9" w:rsidTr="00743DDE">
        <w:trPr>
          <w:jc w:val="center"/>
        </w:trPr>
        <w:tc>
          <w:tcPr>
            <w:tcW w:w="1469" w:type="dxa"/>
            <w:vAlign w:val="center"/>
          </w:tcPr>
          <w:p w:rsidR="00033D98" w:rsidRPr="001738E4" w:rsidRDefault="00033D98" w:rsidP="00663A0B">
            <w:pPr>
              <w:pStyle w:val="Style37"/>
              <w:widowControl/>
              <w:spacing w:line="240" w:lineRule="auto"/>
              <w:ind w:left="-58" w:right="-102"/>
              <w:jc w:val="left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IV зона</w:t>
            </w:r>
          </w:p>
        </w:tc>
        <w:tc>
          <w:tcPr>
            <w:tcW w:w="488" w:type="dxa"/>
            <w:vAlign w:val="center"/>
          </w:tcPr>
          <w:p w:rsidR="00033D98" w:rsidRPr="008306BA" w:rsidRDefault="00033D98" w:rsidP="00663A0B">
            <w:pPr>
              <w:ind w:left="-58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dxa"/>
            <w:vAlign w:val="center"/>
          </w:tcPr>
          <w:p w:rsidR="00033D98" w:rsidRPr="008306BA" w:rsidRDefault="00033D98" w:rsidP="00663A0B">
            <w:pPr>
              <w:ind w:left="-58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" w:type="dxa"/>
            <w:vAlign w:val="center"/>
          </w:tcPr>
          <w:p w:rsidR="00033D98" w:rsidRPr="008306BA" w:rsidRDefault="00033D98" w:rsidP="00663A0B">
            <w:pPr>
              <w:ind w:left="-58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90" w:type="dxa"/>
            <w:vAlign w:val="center"/>
          </w:tcPr>
          <w:p w:rsidR="00033D98" w:rsidRPr="008306BA" w:rsidRDefault="00033D98" w:rsidP="00663A0B">
            <w:pPr>
              <w:ind w:left="-58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6" w:type="dxa"/>
            <w:vAlign w:val="center"/>
          </w:tcPr>
          <w:p w:rsidR="00033D98" w:rsidRPr="008306BA" w:rsidRDefault="00033D98" w:rsidP="00663A0B">
            <w:pPr>
              <w:ind w:left="-58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01" w:type="dxa"/>
            <w:vAlign w:val="center"/>
          </w:tcPr>
          <w:p w:rsidR="00033D98" w:rsidRPr="008306BA" w:rsidRDefault="00033D98" w:rsidP="00663A0B">
            <w:pPr>
              <w:ind w:left="-58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8" w:type="dxa"/>
            <w:vAlign w:val="center"/>
          </w:tcPr>
          <w:p w:rsidR="00033D98" w:rsidRPr="008306BA" w:rsidRDefault="00033D98" w:rsidP="00663A0B">
            <w:pPr>
              <w:ind w:left="-58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4" w:type="dxa"/>
            <w:vAlign w:val="center"/>
          </w:tcPr>
          <w:p w:rsidR="00033D98" w:rsidRPr="008306BA" w:rsidRDefault="00033D98" w:rsidP="00663A0B">
            <w:pPr>
              <w:ind w:left="-58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dxa"/>
            <w:vAlign w:val="center"/>
          </w:tcPr>
          <w:p w:rsidR="00033D98" w:rsidRPr="008306BA" w:rsidRDefault="00033D98" w:rsidP="00663A0B">
            <w:pPr>
              <w:ind w:left="-74" w:right="-91"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033D98" w:rsidRPr="008306BA" w:rsidRDefault="00033D98" w:rsidP="00663A0B">
            <w:pPr>
              <w:ind w:left="-74" w:right="-91"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" w:type="dxa"/>
            <w:vAlign w:val="center"/>
          </w:tcPr>
          <w:p w:rsidR="00033D98" w:rsidRPr="008306BA" w:rsidRDefault="00033D98" w:rsidP="00663A0B">
            <w:pPr>
              <w:ind w:left="-74" w:right="-91"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" w:type="dxa"/>
            <w:vAlign w:val="center"/>
          </w:tcPr>
          <w:p w:rsidR="00033D98" w:rsidRPr="008306BA" w:rsidRDefault="00033D98" w:rsidP="00663A0B">
            <w:pPr>
              <w:ind w:left="-89" w:right="-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06BA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</w:tr>
      <w:tr w:rsidR="00033D98" w:rsidRPr="00942BA9" w:rsidTr="00743DDE">
        <w:trPr>
          <w:jc w:val="center"/>
        </w:trPr>
        <w:tc>
          <w:tcPr>
            <w:tcW w:w="1469" w:type="dxa"/>
            <w:vAlign w:val="center"/>
          </w:tcPr>
          <w:p w:rsidR="00033D98" w:rsidRPr="001738E4" w:rsidRDefault="00033D98" w:rsidP="00663A0B">
            <w:pPr>
              <w:pStyle w:val="Style37"/>
              <w:widowControl/>
              <w:spacing w:line="240" w:lineRule="auto"/>
              <w:ind w:left="-58" w:right="-102"/>
              <w:jc w:val="left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Всего</w:t>
            </w:r>
          </w:p>
        </w:tc>
        <w:tc>
          <w:tcPr>
            <w:tcW w:w="488" w:type="dxa"/>
            <w:vAlign w:val="center"/>
          </w:tcPr>
          <w:p w:rsidR="00033D98" w:rsidRPr="008306BA" w:rsidRDefault="00033D98" w:rsidP="00663A0B">
            <w:pPr>
              <w:ind w:left="-58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dxa"/>
            <w:vAlign w:val="center"/>
          </w:tcPr>
          <w:p w:rsidR="00033D98" w:rsidRPr="008306BA" w:rsidRDefault="00033D98" w:rsidP="00663A0B">
            <w:pPr>
              <w:ind w:left="-58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" w:type="dxa"/>
            <w:vAlign w:val="center"/>
          </w:tcPr>
          <w:p w:rsidR="00033D98" w:rsidRPr="008306BA" w:rsidRDefault="00033D98" w:rsidP="00663A0B">
            <w:pPr>
              <w:ind w:left="-58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90" w:type="dxa"/>
            <w:vAlign w:val="center"/>
          </w:tcPr>
          <w:p w:rsidR="00033D98" w:rsidRPr="008306BA" w:rsidRDefault="00033D98" w:rsidP="00663A0B">
            <w:pPr>
              <w:ind w:left="-58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BA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556" w:type="dxa"/>
            <w:vAlign w:val="center"/>
          </w:tcPr>
          <w:p w:rsidR="00033D98" w:rsidRPr="008306BA" w:rsidRDefault="00033D98" w:rsidP="00663A0B">
            <w:pPr>
              <w:ind w:left="-58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BA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501" w:type="dxa"/>
            <w:vAlign w:val="center"/>
          </w:tcPr>
          <w:p w:rsidR="00033D98" w:rsidRPr="008306BA" w:rsidRDefault="00033D98" w:rsidP="00663A0B">
            <w:pPr>
              <w:ind w:left="-58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BA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428" w:type="dxa"/>
            <w:vAlign w:val="center"/>
          </w:tcPr>
          <w:p w:rsidR="00033D98" w:rsidRPr="008306BA" w:rsidRDefault="00033D98" w:rsidP="00663A0B">
            <w:pPr>
              <w:ind w:left="-58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6BA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434" w:type="dxa"/>
            <w:vAlign w:val="center"/>
          </w:tcPr>
          <w:p w:rsidR="00033D98" w:rsidRPr="008306BA" w:rsidRDefault="00033D98" w:rsidP="00663A0B">
            <w:pPr>
              <w:ind w:left="-58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dxa"/>
            <w:vAlign w:val="center"/>
          </w:tcPr>
          <w:p w:rsidR="00033D98" w:rsidRPr="008306BA" w:rsidRDefault="00033D98" w:rsidP="00663A0B">
            <w:pPr>
              <w:ind w:left="-74" w:right="-91"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033D98" w:rsidRPr="008306BA" w:rsidRDefault="00033D98" w:rsidP="00663A0B">
            <w:pPr>
              <w:ind w:left="-74" w:right="-91"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" w:type="dxa"/>
            <w:vAlign w:val="center"/>
          </w:tcPr>
          <w:p w:rsidR="00033D98" w:rsidRPr="008306BA" w:rsidRDefault="00033D98" w:rsidP="00663A0B">
            <w:pPr>
              <w:ind w:left="-74" w:right="-91" w:hanging="1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" w:type="dxa"/>
            <w:vAlign w:val="center"/>
          </w:tcPr>
          <w:p w:rsidR="00033D98" w:rsidRPr="008306BA" w:rsidRDefault="00033D98" w:rsidP="00663A0B">
            <w:pPr>
              <w:ind w:left="-89" w:right="-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06BA">
              <w:rPr>
                <w:rFonts w:ascii="Times New Roman" w:hAnsi="Times New Roman"/>
                <w:color w:val="000000"/>
                <w:sz w:val="24"/>
                <w:szCs w:val="24"/>
              </w:rPr>
              <w:t>280</w:t>
            </w:r>
          </w:p>
        </w:tc>
      </w:tr>
      <w:tr w:rsidR="00033D98" w:rsidRPr="00942BA9" w:rsidTr="00743DDE">
        <w:trPr>
          <w:jc w:val="center"/>
        </w:trPr>
        <w:tc>
          <w:tcPr>
            <w:tcW w:w="1469" w:type="dxa"/>
            <w:vAlign w:val="center"/>
          </w:tcPr>
          <w:p w:rsidR="00033D98" w:rsidRPr="001738E4" w:rsidRDefault="00033D98" w:rsidP="00663A0B">
            <w:pPr>
              <w:pStyle w:val="Style37"/>
              <w:widowControl/>
              <w:spacing w:line="240" w:lineRule="auto"/>
              <w:ind w:left="-58" w:right="-102"/>
              <w:jc w:val="left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Общий об</w:t>
            </w:r>
            <w:r w:rsidRPr="001738E4">
              <w:rPr>
                <w:rStyle w:val="FontStyle111"/>
                <w:b w:val="0"/>
                <w:sz w:val="24"/>
                <w:szCs w:val="24"/>
              </w:rPr>
              <w:t>ъ</w:t>
            </w:r>
            <w:r w:rsidRPr="001738E4">
              <w:rPr>
                <w:rStyle w:val="FontStyle111"/>
                <w:b w:val="0"/>
                <w:sz w:val="24"/>
                <w:szCs w:val="24"/>
              </w:rPr>
              <w:t xml:space="preserve">ем, </w:t>
            </w:r>
            <w:proofErr w:type="gramStart"/>
            <w:r w:rsidRPr="001738E4">
              <w:rPr>
                <w:rStyle w:val="FontStyle111"/>
                <w:b w:val="0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488" w:type="dxa"/>
            <w:vAlign w:val="center"/>
          </w:tcPr>
          <w:p w:rsidR="00033D98" w:rsidRPr="008306BA" w:rsidRDefault="00033D98" w:rsidP="00663A0B">
            <w:pPr>
              <w:pStyle w:val="Style37"/>
              <w:widowControl/>
              <w:spacing w:line="240" w:lineRule="auto"/>
              <w:ind w:left="-58" w:right="-102"/>
              <w:rPr>
                <w:rStyle w:val="FontStyle111"/>
                <w:b w:val="0"/>
                <w:sz w:val="24"/>
                <w:szCs w:val="24"/>
                <w:lang w:val="en-US"/>
              </w:rPr>
            </w:pPr>
            <w:r w:rsidRPr="008306BA">
              <w:rPr>
                <w:rStyle w:val="FontStyle111"/>
                <w:b w:val="0"/>
                <w:sz w:val="24"/>
                <w:szCs w:val="24"/>
              </w:rPr>
              <w:t>732</w:t>
            </w:r>
          </w:p>
        </w:tc>
        <w:tc>
          <w:tcPr>
            <w:tcW w:w="549" w:type="dxa"/>
            <w:vAlign w:val="center"/>
          </w:tcPr>
          <w:p w:rsidR="00033D98" w:rsidRPr="008306BA" w:rsidRDefault="00033D98" w:rsidP="00663A0B">
            <w:pPr>
              <w:pStyle w:val="Style37"/>
              <w:widowControl/>
              <w:spacing w:line="240" w:lineRule="auto"/>
              <w:ind w:left="-58" w:right="-102"/>
              <w:rPr>
                <w:rStyle w:val="FontStyle111"/>
                <w:b w:val="0"/>
                <w:sz w:val="24"/>
                <w:szCs w:val="24"/>
                <w:lang w:val="en-US"/>
              </w:rPr>
            </w:pPr>
            <w:r w:rsidRPr="008306BA">
              <w:rPr>
                <w:rStyle w:val="FontStyle111"/>
                <w:b w:val="0"/>
                <w:sz w:val="24"/>
                <w:szCs w:val="24"/>
              </w:rPr>
              <w:t>492</w:t>
            </w:r>
          </w:p>
        </w:tc>
        <w:tc>
          <w:tcPr>
            <w:tcW w:w="521" w:type="dxa"/>
            <w:vAlign w:val="center"/>
          </w:tcPr>
          <w:p w:rsidR="00033D98" w:rsidRPr="008306BA" w:rsidRDefault="00033D98" w:rsidP="00663A0B">
            <w:pPr>
              <w:pStyle w:val="Style37"/>
              <w:widowControl/>
              <w:spacing w:line="240" w:lineRule="auto"/>
              <w:ind w:left="-58" w:right="-102"/>
              <w:rPr>
                <w:rStyle w:val="FontStyle111"/>
                <w:b w:val="0"/>
                <w:sz w:val="24"/>
                <w:szCs w:val="24"/>
                <w:lang w:val="en-US"/>
              </w:rPr>
            </w:pPr>
            <w:r w:rsidRPr="008306BA">
              <w:rPr>
                <w:rStyle w:val="FontStyle111"/>
                <w:b w:val="0"/>
                <w:sz w:val="24"/>
                <w:szCs w:val="24"/>
              </w:rPr>
              <w:t>420</w:t>
            </w:r>
          </w:p>
        </w:tc>
        <w:tc>
          <w:tcPr>
            <w:tcW w:w="490" w:type="dxa"/>
            <w:vAlign w:val="center"/>
          </w:tcPr>
          <w:p w:rsidR="00033D98" w:rsidRPr="008306BA" w:rsidRDefault="00033D98" w:rsidP="00663A0B">
            <w:pPr>
              <w:pStyle w:val="Style37"/>
              <w:widowControl/>
              <w:spacing w:line="240" w:lineRule="auto"/>
              <w:ind w:left="-58" w:right="-102"/>
              <w:rPr>
                <w:rStyle w:val="FontStyle111"/>
                <w:b w:val="0"/>
                <w:sz w:val="24"/>
                <w:szCs w:val="24"/>
              </w:rPr>
            </w:pPr>
            <w:r w:rsidRPr="008306BA">
              <w:rPr>
                <w:rStyle w:val="FontStyle111"/>
                <w:b w:val="0"/>
                <w:sz w:val="24"/>
                <w:szCs w:val="24"/>
              </w:rPr>
              <w:t>344</w:t>
            </w:r>
          </w:p>
        </w:tc>
        <w:tc>
          <w:tcPr>
            <w:tcW w:w="556" w:type="dxa"/>
            <w:vAlign w:val="center"/>
          </w:tcPr>
          <w:p w:rsidR="00033D98" w:rsidRPr="008306BA" w:rsidRDefault="00033D98" w:rsidP="00663A0B">
            <w:pPr>
              <w:pStyle w:val="Style37"/>
              <w:widowControl/>
              <w:spacing w:line="240" w:lineRule="auto"/>
              <w:ind w:left="-58" w:right="-102"/>
              <w:rPr>
                <w:rStyle w:val="FontStyle111"/>
                <w:b w:val="0"/>
                <w:sz w:val="24"/>
                <w:szCs w:val="24"/>
              </w:rPr>
            </w:pPr>
            <w:r w:rsidRPr="008306BA">
              <w:rPr>
                <w:rStyle w:val="FontStyle111"/>
                <w:b w:val="0"/>
                <w:sz w:val="24"/>
                <w:szCs w:val="24"/>
              </w:rPr>
              <w:t>404</w:t>
            </w:r>
          </w:p>
        </w:tc>
        <w:tc>
          <w:tcPr>
            <w:tcW w:w="501" w:type="dxa"/>
            <w:vAlign w:val="center"/>
          </w:tcPr>
          <w:p w:rsidR="00033D98" w:rsidRPr="008306BA" w:rsidRDefault="00033D98" w:rsidP="00663A0B">
            <w:pPr>
              <w:pStyle w:val="Style37"/>
              <w:widowControl/>
              <w:spacing w:line="240" w:lineRule="auto"/>
              <w:ind w:left="-58" w:right="-102"/>
              <w:rPr>
                <w:rStyle w:val="FontStyle111"/>
                <w:b w:val="0"/>
                <w:sz w:val="24"/>
                <w:szCs w:val="24"/>
              </w:rPr>
            </w:pPr>
            <w:r w:rsidRPr="008306BA">
              <w:rPr>
                <w:rStyle w:val="FontStyle111"/>
                <w:b w:val="0"/>
                <w:sz w:val="24"/>
                <w:szCs w:val="24"/>
              </w:rPr>
              <w:t>319</w:t>
            </w:r>
          </w:p>
        </w:tc>
        <w:tc>
          <w:tcPr>
            <w:tcW w:w="428" w:type="dxa"/>
            <w:vAlign w:val="center"/>
          </w:tcPr>
          <w:p w:rsidR="00033D98" w:rsidRPr="008306BA" w:rsidRDefault="00033D98" w:rsidP="00663A0B">
            <w:pPr>
              <w:pStyle w:val="Style37"/>
              <w:widowControl/>
              <w:spacing w:line="240" w:lineRule="auto"/>
              <w:ind w:left="-58" w:right="-102"/>
              <w:rPr>
                <w:rStyle w:val="FontStyle111"/>
                <w:b w:val="0"/>
                <w:sz w:val="24"/>
                <w:szCs w:val="24"/>
              </w:rPr>
            </w:pPr>
            <w:r w:rsidRPr="008306BA">
              <w:rPr>
                <w:rStyle w:val="FontStyle111"/>
                <w:b w:val="0"/>
                <w:sz w:val="24"/>
                <w:szCs w:val="24"/>
              </w:rPr>
              <w:t>612</w:t>
            </w:r>
          </w:p>
        </w:tc>
        <w:tc>
          <w:tcPr>
            <w:tcW w:w="434" w:type="dxa"/>
            <w:vAlign w:val="center"/>
          </w:tcPr>
          <w:p w:rsidR="00033D98" w:rsidRPr="008306BA" w:rsidRDefault="00033D98" w:rsidP="00663A0B">
            <w:pPr>
              <w:pStyle w:val="Style37"/>
              <w:widowControl/>
              <w:spacing w:line="240" w:lineRule="auto"/>
              <w:ind w:left="-58" w:right="-102"/>
              <w:rPr>
                <w:rStyle w:val="FontStyle111"/>
                <w:b w:val="0"/>
                <w:sz w:val="24"/>
                <w:szCs w:val="24"/>
                <w:lang w:val="en-US"/>
              </w:rPr>
            </w:pPr>
            <w:r w:rsidRPr="008306BA">
              <w:rPr>
                <w:rStyle w:val="FontStyle111"/>
                <w:b w:val="0"/>
                <w:sz w:val="24"/>
                <w:szCs w:val="24"/>
              </w:rPr>
              <w:t>735</w:t>
            </w:r>
          </w:p>
        </w:tc>
        <w:tc>
          <w:tcPr>
            <w:tcW w:w="504" w:type="dxa"/>
            <w:vAlign w:val="center"/>
          </w:tcPr>
          <w:p w:rsidR="00033D98" w:rsidRPr="008306BA" w:rsidRDefault="00033D98" w:rsidP="00663A0B">
            <w:pPr>
              <w:pStyle w:val="Style37"/>
              <w:widowControl/>
              <w:spacing w:line="240" w:lineRule="auto"/>
              <w:ind w:left="-74" w:right="-91" w:hanging="17"/>
              <w:rPr>
                <w:rStyle w:val="FontStyle111"/>
                <w:b w:val="0"/>
                <w:sz w:val="24"/>
                <w:szCs w:val="24"/>
                <w:lang w:val="en-US"/>
              </w:rPr>
            </w:pPr>
            <w:r w:rsidRPr="008306BA">
              <w:rPr>
                <w:rStyle w:val="FontStyle111"/>
                <w:b w:val="0"/>
                <w:sz w:val="24"/>
                <w:szCs w:val="24"/>
              </w:rPr>
              <w:t>784</w:t>
            </w:r>
          </w:p>
        </w:tc>
        <w:tc>
          <w:tcPr>
            <w:tcW w:w="425" w:type="dxa"/>
            <w:vAlign w:val="center"/>
          </w:tcPr>
          <w:p w:rsidR="00033D98" w:rsidRPr="008306BA" w:rsidRDefault="00033D98" w:rsidP="00663A0B">
            <w:pPr>
              <w:pStyle w:val="Style37"/>
              <w:widowControl/>
              <w:spacing w:line="240" w:lineRule="auto"/>
              <w:ind w:left="-74" w:right="-91" w:hanging="17"/>
              <w:rPr>
                <w:rStyle w:val="FontStyle111"/>
                <w:b w:val="0"/>
                <w:sz w:val="24"/>
                <w:szCs w:val="24"/>
                <w:lang w:val="en-US"/>
              </w:rPr>
            </w:pPr>
            <w:r w:rsidRPr="008306BA">
              <w:rPr>
                <w:rStyle w:val="FontStyle111"/>
                <w:b w:val="0"/>
                <w:sz w:val="24"/>
                <w:szCs w:val="24"/>
              </w:rPr>
              <w:t>844</w:t>
            </w:r>
          </w:p>
        </w:tc>
        <w:tc>
          <w:tcPr>
            <w:tcW w:w="544" w:type="dxa"/>
            <w:vAlign w:val="center"/>
          </w:tcPr>
          <w:p w:rsidR="00033D98" w:rsidRPr="008306BA" w:rsidRDefault="00033D98" w:rsidP="00663A0B">
            <w:pPr>
              <w:pStyle w:val="Style37"/>
              <w:widowControl/>
              <w:spacing w:line="240" w:lineRule="auto"/>
              <w:ind w:left="-74" w:right="-91" w:hanging="17"/>
              <w:rPr>
                <w:rStyle w:val="FontStyle111"/>
                <w:b w:val="0"/>
                <w:sz w:val="24"/>
                <w:szCs w:val="24"/>
                <w:lang w:val="en-US"/>
              </w:rPr>
            </w:pPr>
            <w:r w:rsidRPr="008306BA">
              <w:rPr>
                <w:rStyle w:val="FontStyle111"/>
                <w:b w:val="0"/>
                <w:sz w:val="24"/>
                <w:szCs w:val="24"/>
              </w:rPr>
              <w:t>1542</w:t>
            </w:r>
          </w:p>
        </w:tc>
        <w:tc>
          <w:tcPr>
            <w:tcW w:w="614" w:type="dxa"/>
            <w:vAlign w:val="center"/>
          </w:tcPr>
          <w:p w:rsidR="00033D98" w:rsidRPr="008306BA" w:rsidRDefault="00033D98" w:rsidP="00663A0B">
            <w:pPr>
              <w:ind w:left="-89" w:right="-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06BA">
              <w:rPr>
                <w:rFonts w:ascii="Times New Roman" w:hAnsi="Times New Roman"/>
                <w:color w:val="000000"/>
                <w:sz w:val="24"/>
                <w:szCs w:val="24"/>
              </w:rPr>
              <w:t>7228</w:t>
            </w:r>
          </w:p>
        </w:tc>
      </w:tr>
    </w:tbl>
    <w:p w:rsidR="00033D98" w:rsidRDefault="00033D98" w:rsidP="005B74D0">
      <w:pPr>
        <w:pStyle w:val="Style23"/>
        <w:widowControl/>
        <w:spacing w:line="240" w:lineRule="auto"/>
        <w:ind w:left="567" w:right="-1"/>
        <w:jc w:val="both"/>
        <w:rPr>
          <w:rStyle w:val="FontStyle108"/>
          <w:b w:val="0"/>
          <w:sz w:val="24"/>
          <w:szCs w:val="24"/>
        </w:rPr>
      </w:pPr>
    </w:p>
    <w:p w:rsidR="00033D98" w:rsidRPr="00D93ECF" w:rsidRDefault="00033D98" w:rsidP="005B74D0">
      <w:pPr>
        <w:pStyle w:val="Style23"/>
        <w:widowControl/>
        <w:spacing w:line="240" w:lineRule="auto"/>
        <w:ind w:left="567" w:right="-1"/>
        <w:jc w:val="both"/>
        <w:rPr>
          <w:rStyle w:val="FontStyle108"/>
          <w:b w:val="0"/>
          <w:sz w:val="24"/>
          <w:szCs w:val="24"/>
        </w:rPr>
      </w:pPr>
    </w:p>
    <w:p w:rsidR="004814FE" w:rsidRPr="001738E4" w:rsidRDefault="004814FE" w:rsidP="00EC489D">
      <w:pPr>
        <w:pStyle w:val="Style23"/>
        <w:widowControl/>
        <w:spacing w:line="240" w:lineRule="auto"/>
        <w:ind w:right="-1" w:firstLine="567"/>
        <w:jc w:val="both"/>
      </w:pPr>
    </w:p>
    <w:p w:rsidR="00C81DB4" w:rsidRDefault="00C81DB4" w:rsidP="00EC489D">
      <w:pPr>
        <w:pStyle w:val="Style23"/>
        <w:widowControl/>
        <w:spacing w:line="240" w:lineRule="auto"/>
        <w:ind w:right="-1" w:firstLine="567"/>
        <w:rPr>
          <w:rStyle w:val="FontStyle108"/>
          <w:sz w:val="24"/>
          <w:szCs w:val="24"/>
        </w:rPr>
      </w:pPr>
    </w:p>
    <w:p w:rsidR="00C415F4" w:rsidRDefault="00C415F4" w:rsidP="00EC489D">
      <w:pPr>
        <w:pStyle w:val="Style23"/>
        <w:widowControl/>
        <w:spacing w:line="240" w:lineRule="auto"/>
        <w:ind w:right="-1" w:firstLine="567"/>
        <w:rPr>
          <w:rStyle w:val="FontStyle108"/>
          <w:sz w:val="24"/>
          <w:szCs w:val="24"/>
        </w:rPr>
      </w:pPr>
    </w:p>
    <w:p w:rsidR="00C415F4" w:rsidRDefault="00C415F4" w:rsidP="00EC489D">
      <w:pPr>
        <w:pStyle w:val="Style23"/>
        <w:widowControl/>
        <w:spacing w:line="240" w:lineRule="auto"/>
        <w:ind w:right="-1" w:firstLine="567"/>
        <w:rPr>
          <w:rStyle w:val="FontStyle108"/>
          <w:sz w:val="24"/>
          <w:szCs w:val="24"/>
        </w:rPr>
      </w:pPr>
    </w:p>
    <w:p w:rsidR="00C415F4" w:rsidRDefault="00C415F4" w:rsidP="00EC489D">
      <w:pPr>
        <w:pStyle w:val="Style23"/>
        <w:widowControl/>
        <w:spacing w:line="240" w:lineRule="auto"/>
        <w:ind w:right="-1" w:firstLine="567"/>
        <w:rPr>
          <w:rStyle w:val="FontStyle108"/>
          <w:sz w:val="24"/>
          <w:szCs w:val="24"/>
        </w:rPr>
      </w:pPr>
    </w:p>
    <w:p w:rsidR="00C415F4" w:rsidRDefault="00C415F4" w:rsidP="00EC489D">
      <w:pPr>
        <w:pStyle w:val="Style23"/>
        <w:widowControl/>
        <w:spacing w:line="240" w:lineRule="auto"/>
        <w:ind w:right="-1" w:firstLine="567"/>
        <w:rPr>
          <w:rStyle w:val="FontStyle108"/>
          <w:sz w:val="24"/>
          <w:szCs w:val="24"/>
        </w:rPr>
      </w:pPr>
    </w:p>
    <w:p w:rsidR="00C415F4" w:rsidRDefault="00C415F4" w:rsidP="00EC489D">
      <w:pPr>
        <w:pStyle w:val="Style23"/>
        <w:widowControl/>
        <w:spacing w:line="240" w:lineRule="auto"/>
        <w:ind w:right="-1" w:firstLine="567"/>
        <w:rPr>
          <w:rStyle w:val="FontStyle108"/>
          <w:sz w:val="24"/>
          <w:szCs w:val="24"/>
        </w:rPr>
      </w:pPr>
    </w:p>
    <w:p w:rsidR="004814FE" w:rsidRPr="00D93ECF" w:rsidRDefault="00C81DB4" w:rsidP="00D3248A">
      <w:pPr>
        <w:pStyle w:val="Style23"/>
        <w:widowControl/>
        <w:numPr>
          <w:ilvl w:val="1"/>
          <w:numId w:val="19"/>
        </w:numPr>
        <w:tabs>
          <w:tab w:val="left" w:pos="1134"/>
        </w:tabs>
        <w:spacing w:line="240" w:lineRule="auto"/>
        <w:ind w:left="0" w:right="-1" w:firstLine="567"/>
        <w:jc w:val="both"/>
        <w:rPr>
          <w:rStyle w:val="FontStyle108"/>
          <w:b w:val="0"/>
          <w:sz w:val="24"/>
          <w:szCs w:val="24"/>
        </w:rPr>
      </w:pPr>
      <w:r w:rsidRPr="00D93ECF">
        <w:rPr>
          <w:rStyle w:val="FontStyle108"/>
          <w:sz w:val="24"/>
          <w:szCs w:val="24"/>
        </w:rPr>
        <w:lastRenderedPageBreak/>
        <w:t>План построения тренировочных нагрузок в годичном цикле подготовки спортсменов-ориентировщиков 5-го года об</w:t>
      </w:r>
      <w:r w:rsidRPr="00D93ECF">
        <w:rPr>
          <w:rStyle w:val="FontStyle108"/>
          <w:sz w:val="24"/>
          <w:szCs w:val="24"/>
        </w:rPr>
        <w:t>у</w:t>
      </w:r>
      <w:r w:rsidRPr="00D93ECF">
        <w:rPr>
          <w:rStyle w:val="FontStyle108"/>
          <w:sz w:val="24"/>
          <w:szCs w:val="24"/>
        </w:rPr>
        <w:t>чения в УТГ в смешанном режиме</w:t>
      </w:r>
    </w:p>
    <w:p w:rsidR="00D93ECF" w:rsidRDefault="00D93ECF" w:rsidP="00D93ECF">
      <w:pPr>
        <w:pStyle w:val="Style23"/>
        <w:widowControl/>
        <w:spacing w:line="240" w:lineRule="auto"/>
        <w:ind w:left="567" w:right="-1"/>
        <w:jc w:val="both"/>
        <w:rPr>
          <w:rStyle w:val="FontStyle108"/>
          <w:b w:val="0"/>
          <w:sz w:val="24"/>
          <w:szCs w:val="24"/>
        </w:rPr>
      </w:pPr>
    </w:p>
    <w:tbl>
      <w:tblPr>
        <w:tblStyle w:val="af4"/>
        <w:tblW w:w="7351" w:type="dxa"/>
        <w:jc w:val="center"/>
        <w:tblLayout w:type="fixed"/>
        <w:tblLook w:val="04A0"/>
      </w:tblPr>
      <w:tblGrid>
        <w:gridCol w:w="1466"/>
        <w:gridCol w:w="688"/>
        <w:gridCol w:w="534"/>
        <w:gridCol w:w="425"/>
        <w:gridCol w:w="426"/>
        <w:gridCol w:w="425"/>
        <w:gridCol w:w="436"/>
        <w:gridCol w:w="429"/>
        <w:gridCol w:w="434"/>
        <w:gridCol w:w="460"/>
        <w:gridCol w:w="415"/>
        <w:gridCol w:w="10"/>
        <w:gridCol w:w="675"/>
        <w:gridCol w:w="528"/>
      </w:tblGrid>
      <w:tr w:rsidR="00226384" w:rsidRPr="006508FD" w:rsidTr="00663A0B">
        <w:trPr>
          <w:jc w:val="center"/>
        </w:trPr>
        <w:tc>
          <w:tcPr>
            <w:tcW w:w="1466" w:type="dxa"/>
            <w:vMerge w:val="restart"/>
            <w:vAlign w:val="center"/>
          </w:tcPr>
          <w:p w:rsidR="00226384" w:rsidRPr="006508FD" w:rsidRDefault="00226384" w:rsidP="00663A0B">
            <w:pPr>
              <w:pStyle w:val="Style37"/>
              <w:spacing w:line="240" w:lineRule="auto"/>
              <w:ind w:left="-58" w:right="-102"/>
              <w:rPr>
                <w:rStyle w:val="FontStyle111"/>
                <w:b w:val="0"/>
                <w:sz w:val="20"/>
                <w:szCs w:val="20"/>
              </w:rPr>
            </w:pPr>
            <w:r w:rsidRPr="006508FD">
              <w:rPr>
                <w:rStyle w:val="FontStyle111"/>
                <w:b w:val="0"/>
                <w:sz w:val="20"/>
                <w:szCs w:val="20"/>
              </w:rPr>
              <w:t>Тренировочные периоды по месяцам Пок</w:t>
            </w:r>
            <w:r w:rsidRPr="006508FD">
              <w:rPr>
                <w:rStyle w:val="FontStyle111"/>
                <w:b w:val="0"/>
                <w:sz w:val="20"/>
                <w:szCs w:val="20"/>
              </w:rPr>
              <w:t>а</w:t>
            </w:r>
            <w:r w:rsidRPr="006508FD">
              <w:rPr>
                <w:rStyle w:val="FontStyle111"/>
                <w:b w:val="0"/>
                <w:sz w:val="20"/>
                <w:szCs w:val="20"/>
              </w:rPr>
              <w:t>затель подг</w:t>
            </w:r>
            <w:r w:rsidRPr="006508FD">
              <w:rPr>
                <w:rStyle w:val="FontStyle111"/>
                <w:b w:val="0"/>
                <w:sz w:val="20"/>
                <w:szCs w:val="20"/>
              </w:rPr>
              <w:t>о</w:t>
            </w:r>
            <w:r w:rsidRPr="006508FD">
              <w:rPr>
                <w:rStyle w:val="FontStyle111"/>
                <w:b w:val="0"/>
                <w:sz w:val="20"/>
                <w:szCs w:val="20"/>
              </w:rPr>
              <w:t>товки</w:t>
            </w:r>
          </w:p>
        </w:tc>
        <w:tc>
          <w:tcPr>
            <w:tcW w:w="688" w:type="dxa"/>
            <w:vAlign w:val="center"/>
          </w:tcPr>
          <w:p w:rsidR="00226384" w:rsidRPr="00AB3983" w:rsidRDefault="00226384" w:rsidP="00663A0B">
            <w:pPr>
              <w:ind w:left="-85" w:right="-8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983">
              <w:rPr>
                <w:rFonts w:ascii="Times New Roman" w:hAnsi="Times New Roman"/>
                <w:sz w:val="20"/>
                <w:szCs w:val="20"/>
              </w:rPr>
              <w:t>Летний соре</w:t>
            </w:r>
            <w:r w:rsidRPr="00AB3983">
              <w:rPr>
                <w:rFonts w:ascii="Times New Roman" w:hAnsi="Times New Roman"/>
                <w:sz w:val="20"/>
                <w:szCs w:val="20"/>
              </w:rPr>
              <w:t>в</w:t>
            </w:r>
            <w:r w:rsidRPr="00AB3983">
              <w:rPr>
                <w:rFonts w:ascii="Times New Roman" w:hAnsi="Times New Roman"/>
                <w:sz w:val="20"/>
                <w:szCs w:val="20"/>
              </w:rPr>
              <w:t>нов</w:t>
            </w:r>
            <w:r w:rsidRPr="00AB3983">
              <w:rPr>
                <w:rFonts w:ascii="Times New Roman" w:hAnsi="Times New Roman"/>
                <w:sz w:val="20"/>
                <w:szCs w:val="20"/>
              </w:rPr>
              <w:t>а</w:t>
            </w:r>
            <w:r w:rsidRPr="00AB3983">
              <w:rPr>
                <w:rFonts w:ascii="Times New Roman" w:hAnsi="Times New Roman"/>
                <w:sz w:val="20"/>
                <w:szCs w:val="20"/>
              </w:rPr>
              <w:t>тел</w:t>
            </w:r>
            <w:r w:rsidRPr="00AB3983">
              <w:rPr>
                <w:rFonts w:ascii="Times New Roman" w:hAnsi="Times New Roman"/>
                <w:sz w:val="20"/>
                <w:szCs w:val="20"/>
              </w:rPr>
              <w:t>ь</w:t>
            </w:r>
            <w:r w:rsidRPr="00AB3983">
              <w:rPr>
                <w:rFonts w:ascii="Times New Roman" w:hAnsi="Times New Roman"/>
                <w:sz w:val="20"/>
                <w:szCs w:val="20"/>
              </w:rPr>
              <w:t>ный период</w:t>
            </w:r>
          </w:p>
        </w:tc>
        <w:tc>
          <w:tcPr>
            <w:tcW w:w="1385" w:type="dxa"/>
            <w:gridSpan w:val="3"/>
            <w:vAlign w:val="center"/>
          </w:tcPr>
          <w:p w:rsidR="00226384" w:rsidRPr="00AB3983" w:rsidRDefault="00226384" w:rsidP="00663A0B">
            <w:pPr>
              <w:ind w:left="-85" w:right="-8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983">
              <w:rPr>
                <w:rFonts w:ascii="Times New Roman" w:hAnsi="Times New Roman"/>
                <w:sz w:val="20"/>
                <w:szCs w:val="20"/>
              </w:rPr>
              <w:t>Подготов</w:t>
            </w:r>
            <w:r w:rsidRPr="00AB3983">
              <w:rPr>
                <w:rFonts w:ascii="Times New Roman" w:hAnsi="Times New Roman"/>
                <w:sz w:val="20"/>
                <w:szCs w:val="20"/>
              </w:rPr>
              <w:t>и</w:t>
            </w:r>
            <w:r w:rsidRPr="00AB3983">
              <w:rPr>
                <w:rFonts w:ascii="Times New Roman" w:hAnsi="Times New Roman"/>
                <w:sz w:val="20"/>
                <w:szCs w:val="20"/>
              </w:rPr>
              <w:t>тельный пер</w:t>
            </w:r>
            <w:r w:rsidRPr="00AB3983">
              <w:rPr>
                <w:rFonts w:ascii="Times New Roman" w:hAnsi="Times New Roman"/>
                <w:sz w:val="20"/>
                <w:szCs w:val="20"/>
              </w:rPr>
              <w:t>и</w:t>
            </w:r>
            <w:r w:rsidRPr="00AB3983">
              <w:rPr>
                <w:rFonts w:ascii="Times New Roman" w:hAnsi="Times New Roman"/>
                <w:sz w:val="20"/>
                <w:szCs w:val="20"/>
              </w:rPr>
              <w:t>од</w:t>
            </w:r>
          </w:p>
        </w:tc>
        <w:tc>
          <w:tcPr>
            <w:tcW w:w="1290" w:type="dxa"/>
            <w:gridSpan w:val="3"/>
            <w:vAlign w:val="center"/>
          </w:tcPr>
          <w:p w:rsidR="00226384" w:rsidRPr="00AB3983" w:rsidRDefault="00226384" w:rsidP="00663A0B">
            <w:pPr>
              <w:ind w:left="-85" w:right="-8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983">
              <w:rPr>
                <w:rFonts w:ascii="Times New Roman" w:hAnsi="Times New Roman"/>
                <w:sz w:val="20"/>
                <w:szCs w:val="20"/>
              </w:rPr>
              <w:t>Зимний с</w:t>
            </w:r>
            <w:r w:rsidRPr="00AB3983">
              <w:rPr>
                <w:rFonts w:ascii="Times New Roman" w:hAnsi="Times New Roman"/>
                <w:sz w:val="20"/>
                <w:szCs w:val="20"/>
              </w:rPr>
              <w:t>о</w:t>
            </w:r>
            <w:r w:rsidRPr="00AB3983">
              <w:rPr>
                <w:rFonts w:ascii="Times New Roman" w:hAnsi="Times New Roman"/>
                <w:sz w:val="20"/>
                <w:szCs w:val="20"/>
              </w:rPr>
              <w:t>ревновател</w:t>
            </w:r>
            <w:r w:rsidRPr="00AB3983">
              <w:rPr>
                <w:rFonts w:ascii="Times New Roman" w:hAnsi="Times New Roman"/>
                <w:sz w:val="20"/>
                <w:szCs w:val="20"/>
              </w:rPr>
              <w:t>ь</w:t>
            </w:r>
            <w:r w:rsidRPr="00AB3983">
              <w:rPr>
                <w:rFonts w:ascii="Times New Roman" w:hAnsi="Times New Roman"/>
                <w:sz w:val="20"/>
                <w:szCs w:val="20"/>
              </w:rPr>
              <w:t>ный</w:t>
            </w:r>
          </w:p>
        </w:tc>
        <w:tc>
          <w:tcPr>
            <w:tcW w:w="1309" w:type="dxa"/>
            <w:gridSpan w:val="3"/>
            <w:vAlign w:val="center"/>
          </w:tcPr>
          <w:p w:rsidR="00226384" w:rsidRPr="00AB3983" w:rsidRDefault="00226384" w:rsidP="00663A0B">
            <w:pPr>
              <w:ind w:left="-85" w:right="-8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983">
              <w:rPr>
                <w:rFonts w:ascii="Times New Roman" w:hAnsi="Times New Roman"/>
                <w:sz w:val="20"/>
                <w:szCs w:val="20"/>
              </w:rPr>
              <w:t>Подготов</w:t>
            </w:r>
            <w:r w:rsidRPr="00AB3983">
              <w:rPr>
                <w:rFonts w:ascii="Times New Roman" w:hAnsi="Times New Roman"/>
                <w:sz w:val="20"/>
                <w:szCs w:val="20"/>
              </w:rPr>
              <w:t>и</w:t>
            </w:r>
            <w:r w:rsidRPr="00AB3983">
              <w:rPr>
                <w:rFonts w:ascii="Times New Roman" w:hAnsi="Times New Roman"/>
                <w:sz w:val="20"/>
                <w:szCs w:val="20"/>
              </w:rPr>
              <w:t>тельный п</w:t>
            </w:r>
            <w:r w:rsidRPr="00AB3983">
              <w:rPr>
                <w:rFonts w:ascii="Times New Roman" w:hAnsi="Times New Roman"/>
                <w:sz w:val="20"/>
                <w:szCs w:val="20"/>
              </w:rPr>
              <w:t>е</w:t>
            </w:r>
            <w:r w:rsidRPr="00AB3983">
              <w:rPr>
                <w:rFonts w:ascii="Times New Roman" w:hAnsi="Times New Roman"/>
                <w:sz w:val="20"/>
                <w:szCs w:val="20"/>
              </w:rPr>
              <w:t>риод</w:t>
            </w:r>
          </w:p>
        </w:tc>
        <w:tc>
          <w:tcPr>
            <w:tcW w:w="685" w:type="dxa"/>
            <w:gridSpan w:val="2"/>
            <w:vAlign w:val="center"/>
          </w:tcPr>
          <w:p w:rsidR="00226384" w:rsidRPr="00AB3983" w:rsidRDefault="00226384" w:rsidP="00663A0B">
            <w:pPr>
              <w:ind w:left="-85" w:right="-8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983">
              <w:rPr>
                <w:rFonts w:ascii="Times New Roman" w:hAnsi="Times New Roman"/>
                <w:sz w:val="20"/>
                <w:szCs w:val="20"/>
              </w:rPr>
              <w:t>Летний соре</w:t>
            </w:r>
            <w:r w:rsidRPr="00AB3983">
              <w:rPr>
                <w:rFonts w:ascii="Times New Roman" w:hAnsi="Times New Roman"/>
                <w:sz w:val="20"/>
                <w:szCs w:val="20"/>
              </w:rPr>
              <w:t>в</w:t>
            </w:r>
            <w:r w:rsidRPr="00AB3983">
              <w:rPr>
                <w:rFonts w:ascii="Times New Roman" w:hAnsi="Times New Roman"/>
                <w:sz w:val="20"/>
                <w:szCs w:val="20"/>
              </w:rPr>
              <w:t>нов</w:t>
            </w:r>
            <w:r w:rsidRPr="00AB3983">
              <w:rPr>
                <w:rFonts w:ascii="Times New Roman" w:hAnsi="Times New Roman"/>
                <w:sz w:val="20"/>
                <w:szCs w:val="20"/>
              </w:rPr>
              <w:t>а</w:t>
            </w:r>
            <w:r w:rsidRPr="00AB3983">
              <w:rPr>
                <w:rFonts w:ascii="Times New Roman" w:hAnsi="Times New Roman"/>
                <w:sz w:val="20"/>
                <w:szCs w:val="20"/>
              </w:rPr>
              <w:t>тел</w:t>
            </w:r>
            <w:r w:rsidRPr="00AB3983">
              <w:rPr>
                <w:rFonts w:ascii="Times New Roman" w:hAnsi="Times New Roman"/>
                <w:sz w:val="20"/>
                <w:szCs w:val="20"/>
              </w:rPr>
              <w:t>ь</w:t>
            </w:r>
            <w:r w:rsidRPr="00AB3983">
              <w:rPr>
                <w:rFonts w:ascii="Times New Roman" w:hAnsi="Times New Roman"/>
                <w:sz w:val="20"/>
                <w:szCs w:val="20"/>
              </w:rPr>
              <w:t>ный период</w:t>
            </w:r>
          </w:p>
        </w:tc>
        <w:tc>
          <w:tcPr>
            <w:tcW w:w="528" w:type="dxa"/>
            <w:vAlign w:val="center"/>
          </w:tcPr>
          <w:p w:rsidR="00226384" w:rsidRPr="000E64D5" w:rsidRDefault="00226384" w:rsidP="00663A0B">
            <w:pPr>
              <w:ind w:left="-85" w:right="-8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4D5">
              <w:rPr>
                <w:rStyle w:val="FontStyle111"/>
                <w:b w:val="0"/>
                <w:sz w:val="20"/>
                <w:szCs w:val="20"/>
              </w:rPr>
              <w:t>Вс</w:t>
            </w:r>
            <w:r w:rsidRPr="000E64D5">
              <w:rPr>
                <w:rStyle w:val="FontStyle111"/>
                <w:b w:val="0"/>
                <w:sz w:val="20"/>
                <w:szCs w:val="20"/>
              </w:rPr>
              <w:t>е</w:t>
            </w:r>
            <w:r w:rsidRPr="000E64D5">
              <w:rPr>
                <w:rStyle w:val="FontStyle111"/>
                <w:b w:val="0"/>
                <w:sz w:val="20"/>
                <w:szCs w:val="20"/>
              </w:rPr>
              <w:t>го за год</w:t>
            </w:r>
          </w:p>
        </w:tc>
      </w:tr>
      <w:tr w:rsidR="00226384" w:rsidRPr="00942BA9" w:rsidTr="00663A0B">
        <w:trPr>
          <w:trHeight w:val="137"/>
          <w:jc w:val="center"/>
        </w:trPr>
        <w:tc>
          <w:tcPr>
            <w:tcW w:w="1466" w:type="dxa"/>
            <w:vMerge/>
            <w:vAlign w:val="center"/>
          </w:tcPr>
          <w:p w:rsidR="00226384" w:rsidRPr="00942BA9" w:rsidRDefault="00226384" w:rsidP="00663A0B">
            <w:pPr>
              <w:pStyle w:val="Style37"/>
              <w:spacing w:line="240" w:lineRule="auto"/>
              <w:ind w:left="-58" w:right="-102"/>
            </w:pPr>
          </w:p>
        </w:tc>
        <w:tc>
          <w:tcPr>
            <w:tcW w:w="688" w:type="dxa"/>
            <w:vAlign w:val="center"/>
          </w:tcPr>
          <w:p w:rsidR="00226384" w:rsidRPr="001738E4" w:rsidRDefault="00226384" w:rsidP="00663A0B">
            <w:pPr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IX</w:t>
            </w:r>
          </w:p>
        </w:tc>
        <w:tc>
          <w:tcPr>
            <w:tcW w:w="534" w:type="dxa"/>
            <w:vAlign w:val="center"/>
          </w:tcPr>
          <w:p w:rsidR="00226384" w:rsidRPr="001738E4" w:rsidRDefault="00226384" w:rsidP="00663A0B">
            <w:pPr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425" w:type="dxa"/>
            <w:vAlign w:val="center"/>
          </w:tcPr>
          <w:p w:rsidR="00226384" w:rsidRPr="001738E4" w:rsidRDefault="00226384" w:rsidP="00663A0B">
            <w:pPr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XI</w:t>
            </w:r>
          </w:p>
        </w:tc>
        <w:tc>
          <w:tcPr>
            <w:tcW w:w="426" w:type="dxa"/>
            <w:vAlign w:val="center"/>
          </w:tcPr>
          <w:p w:rsidR="00226384" w:rsidRPr="001738E4" w:rsidRDefault="00226384" w:rsidP="00663A0B">
            <w:pPr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XII</w:t>
            </w:r>
          </w:p>
        </w:tc>
        <w:tc>
          <w:tcPr>
            <w:tcW w:w="425" w:type="dxa"/>
            <w:vAlign w:val="center"/>
          </w:tcPr>
          <w:p w:rsidR="00226384" w:rsidRPr="001738E4" w:rsidRDefault="00226384" w:rsidP="00663A0B">
            <w:pPr>
              <w:ind w:left="-85" w:right="-8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738E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36" w:type="dxa"/>
            <w:vAlign w:val="center"/>
          </w:tcPr>
          <w:p w:rsidR="00226384" w:rsidRPr="001738E4" w:rsidRDefault="00226384" w:rsidP="00663A0B">
            <w:pPr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429" w:type="dxa"/>
            <w:vAlign w:val="center"/>
          </w:tcPr>
          <w:p w:rsidR="00226384" w:rsidRPr="001738E4" w:rsidRDefault="00226384" w:rsidP="00663A0B">
            <w:pPr>
              <w:ind w:left="-85" w:right="-8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738E4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34" w:type="dxa"/>
            <w:vAlign w:val="center"/>
          </w:tcPr>
          <w:p w:rsidR="00226384" w:rsidRPr="001738E4" w:rsidRDefault="00226384" w:rsidP="00663A0B">
            <w:pPr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460" w:type="dxa"/>
            <w:vAlign w:val="center"/>
          </w:tcPr>
          <w:p w:rsidR="00226384" w:rsidRPr="001738E4" w:rsidRDefault="00226384" w:rsidP="00663A0B">
            <w:pPr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425" w:type="dxa"/>
            <w:gridSpan w:val="2"/>
            <w:vAlign w:val="center"/>
          </w:tcPr>
          <w:p w:rsidR="00226384" w:rsidRPr="001738E4" w:rsidRDefault="00226384" w:rsidP="00663A0B">
            <w:pPr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VI</w:t>
            </w:r>
          </w:p>
        </w:tc>
        <w:tc>
          <w:tcPr>
            <w:tcW w:w="675" w:type="dxa"/>
            <w:vAlign w:val="center"/>
          </w:tcPr>
          <w:p w:rsidR="00226384" w:rsidRPr="001738E4" w:rsidRDefault="00226384" w:rsidP="00663A0B">
            <w:pPr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VII</w:t>
            </w:r>
          </w:p>
        </w:tc>
        <w:tc>
          <w:tcPr>
            <w:tcW w:w="528" w:type="dxa"/>
            <w:vAlign w:val="center"/>
          </w:tcPr>
          <w:p w:rsidR="00226384" w:rsidRPr="00122F0A" w:rsidRDefault="00226384" w:rsidP="00663A0B">
            <w:pPr>
              <w:ind w:left="-85" w:right="-8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26384" w:rsidRPr="00942BA9" w:rsidTr="00663A0B">
        <w:trPr>
          <w:jc w:val="center"/>
        </w:trPr>
        <w:tc>
          <w:tcPr>
            <w:tcW w:w="1466" w:type="dxa"/>
            <w:vAlign w:val="center"/>
          </w:tcPr>
          <w:p w:rsidR="00226384" w:rsidRPr="001738E4" w:rsidRDefault="00226384" w:rsidP="00663A0B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365C23">
              <w:rPr>
                <w:rFonts w:ascii="Times New Roman" w:hAnsi="Times New Roman"/>
                <w:sz w:val="24"/>
                <w:szCs w:val="24"/>
              </w:rPr>
              <w:t>Тренирово</w:t>
            </w:r>
            <w:r w:rsidRPr="00365C23">
              <w:rPr>
                <w:rFonts w:ascii="Times New Roman" w:hAnsi="Times New Roman"/>
                <w:sz w:val="24"/>
                <w:szCs w:val="24"/>
              </w:rPr>
              <w:t>ч</w:t>
            </w:r>
            <w:r w:rsidRPr="00365C23">
              <w:rPr>
                <w:rFonts w:ascii="Times New Roman" w:hAnsi="Times New Roman"/>
                <w:sz w:val="24"/>
                <w:szCs w:val="24"/>
              </w:rPr>
              <w:t>ных</w:t>
            </w:r>
            <w:r w:rsidRPr="001738E4">
              <w:rPr>
                <w:rFonts w:ascii="Times New Roman" w:hAnsi="Times New Roman"/>
                <w:sz w:val="24"/>
                <w:szCs w:val="24"/>
              </w:rPr>
              <w:t xml:space="preserve"> дней</w:t>
            </w:r>
          </w:p>
        </w:tc>
        <w:tc>
          <w:tcPr>
            <w:tcW w:w="688" w:type="dxa"/>
            <w:vAlign w:val="center"/>
          </w:tcPr>
          <w:p w:rsidR="00226384" w:rsidRPr="001738E4" w:rsidRDefault="00226384" w:rsidP="00663A0B">
            <w:pPr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34" w:type="dxa"/>
            <w:vAlign w:val="center"/>
          </w:tcPr>
          <w:p w:rsidR="00226384" w:rsidRPr="001738E4" w:rsidRDefault="00226384" w:rsidP="00663A0B">
            <w:pPr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25" w:type="dxa"/>
            <w:vAlign w:val="center"/>
          </w:tcPr>
          <w:p w:rsidR="00226384" w:rsidRPr="001738E4" w:rsidRDefault="00226384" w:rsidP="00663A0B">
            <w:pPr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26" w:type="dxa"/>
            <w:vAlign w:val="center"/>
          </w:tcPr>
          <w:p w:rsidR="00226384" w:rsidRPr="001738E4" w:rsidRDefault="00226384" w:rsidP="00663A0B">
            <w:pPr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25" w:type="dxa"/>
            <w:vAlign w:val="center"/>
          </w:tcPr>
          <w:p w:rsidR="00226384" w:rsidRPr="001738E4" w:rsidRDefault="00226384" w:rsidP="00663A0B">
            <w:pPr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36" w:type="dxa"/>
            <w:vAlign w:val="center"/>
          </w:tcPr>
          <w:p w:rsidR="00226384" w:rsidRPr="001738E4" w:rsidRDefault="00226384" w:rsidP="00663A0B">
            <w:pPr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29" w:type="dxa"/>
            <w:vAlign w:val="center"/>
          </w:tcPr>
          <w:p w:rsidR="00226384" w:rsidRPr="001738E4" w:rsidRDefault="00226384" w:rsidP="00663A0B">
            <w:pPr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34" w:type="dxa"/>
            <w:vAlign w:val="center"/>
          </w:tcPr>
          <w:p w:rsidR="00226384" w:rsidRPr="001738E4" w:rsidRDefault="00226384" w:rsidP="00663A0B">
            <w:pPr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60" w:type="dxa"/>
            <w:vAlign w:val="center"/>
          </w:tcPr>
          <w:p w:rsidR="00226384" w:rsidRPr="001738E4" w:rsidRDefault="00226384" w:rsidP="00663A0B">
            <w:pPr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286</w:t>
            </w:r>
          </w:p>
        </w:tc>
        <w:tc>
          <w:tcPr>
            <w:tcW w:w="425" w:type="dxa"/>
            <w:gridSpan w:val="2"/>
            <w:vAlign w:val="center"/>
          </w:tcPr>
          <w:p w:rsidR="00226384" w:rsidRPr="001738E4" w:rsidRDefault="00226384" w:rsidP="00663A0B">
            <w:pPr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75" w:type="dxa"/>
            <w:vAlign w:val="center"/>
          </w:tcPr>
          <w:p w:rsidR="00226384" w:rsidRPr="001738E4" w:rsidRDefault="00226384" w:rsidP="00663A0B">
            <w:pPr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28" w:type="dxa"/>
            <w:vAlign w:val="center"/>
          </w:tcPr>
          <w:p w:rsidR="00226384" w:rsidRPr="009F276F" w:rsidRDefault="00226384" w:rsidP="00663A0B">
            <w:pPr>
              <w:ind w:left="-235" w:right="-16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276F">
              <w:rPr>
                <w:rFonts w:ascii="Times New Roman" w:hAnsi="Times New Roman"/>
                <w:color w:val="000000"/>
                <w:sz w:val="24"/>
                <w:szCs w:val="24"/>
              </w:rPr>
              <w:t>516</w:t>
            </w:r>
          </w:p>
        </w:tc>
      </w:tr>
      <w:tr w:rsidR="00226384" w:rsidRPr="00942BA9" w:rsidTr="00663A0B">
        <w:trPr>
          <w:jc w:val="center"/>
        </w:trPr>
        <w:tc>
          <w:tcPr>
            <w:tcW w:w="1466" w:type="dxa"/>
            <w:vAlign w:val="center"/>
          </w:tcPr>
          <w:p w:rsidR="00226384" w:rsidRPr="001738E4" w:rsidRDefault="00226384" w:rsidP="00663A0B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Тренировок</w:t>
            </w:r>
          </w:p>
        </w:tc>
        <w:tc>
          <w:tcPr>
            <w:tcW w:w="688" w:type="dxa"/>
            <w:vAlign w:val="center"/>
          </w:tcPr>
          <w:p w:rsidR="00226384" w:rsidRPr="001738E4" w:rsidRDefault="00226384" w:rsidP="00663A0B">
            <w:pPr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34" w:type="dxa"/>
            <w:vAlign w:val="center"/>
          </w:tcPr>
          <w:p w:rsidR="00226384" w:rsidRPr="001738E4" w:rsidRDefault="00226384" w:rsidP="00663A0B">
            <w:pPr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25" w:type="dxa"/>
            <w:vAlign w:val="center"/>
          </w:tcPr>
          <w:p w:rsidR="00226384" w:rsidRPr="001738E4" w:rsidRDefault="00226384" w:rsidP="00663A0B">
            <w:pPr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26" w:type="dxa"/>
            <w:vAlign w:val="center"/>
          </w:tcPr>
          <w:p w:rsidR="00226384" w:rsidRPr="001738E4" w:rsidRDefault="00226384" w:rsidP="00663A0B">
            <w:pPr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25" w:type="dxa"/>
            <w:vAlign w:val="center"/>
          </w:tcPr>
          <w:p w:rsidR="00226384" w:rsidRPr="001738E4" w:rsidRDefault="00226384" w:rsidP="00663A0B">
            <w:pPr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36" w:type="dxa"/>
            <w:vAlign w:val="center"/>
          </w:tcPr>
          <w:p w:rsidR="00226384" w:rsidRPr="001738E4" w:rsidRDefault="00226384" w:rsidP="00663A0B">
            <w:pPr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29" w:type="dxa"/>
            <w:vAlign w:val="center"/>
          </w:tcPr>
          <w:p w:rsidR="00226384" w:rsidRPr="001738E4" w:rsidRDefault="00226384" w:rsidP="00663A0B">
            <w:pPr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34" w:type="dxa"/>
            <w:vAlign w:val="center"/>
          </w:tcPr>
          <w:p w:rsidR="00226384" w:rsidRPr="001738E4" w:rsidRDefault="00226384" w:rsidP="00663A0B">
            <w:pPr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60" w:type="dxa"/>
            <w:vAlign w:val="center"/>
          </w:tcPr>
          <w:p w:rsidR="00226384" w:rsidRPr="001738E4" w:rsidRDefault="00226384" w:rsidP="00663A0B">
            <w:pPr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25" w:type="dxa"/>
            <w:gridSpan w:val="2"/>
            <w:vAlign w:val="center"/>
          </w:tcPr>
          <w:p w:rsidR="00226384" w:rsidRPr="001738E4" w:rsidRDefault="00226384" w:rsidP="00663A0B">
            <w:pPr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75" w:type="dxa"/>
            <w:vAlign w:val="center"/>
          </w:tcPr>
          <w:p w:rsidR="00226384" w:rsidRPr="001738E4" w:rsidRDefault="00226384" w:rsidP="00663A0B">
            <w:pPr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28" w:type="dxa"/>
            <w:vAlign w:val="center"/>
          </w:tcPr>
          <w:p w:rsidR="00226384" w:rsidRPr="009F276F" w:rsidRDefault="00226384" w:rsidP="00663A0B">
            <w:pPr>
              <w:ind w:left="-235" w:right="-16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276F">
              <w:rPr>
                <w:rFonts w:ascii="Times New Roman" w:hAnsi="Times New Roman"/>
                <w:color w:val="000000"/>
                <w:sz w:val="24"/>
                <w:szCs w:val="24"/>
              </w:rPr>
              <w:t>280</w:t>
            </w:r>
          </w:p>
        </w:tc>
      </w:tr>
      <w:tr w:rsidR="00226384" w:rsidRPr="00942BA9" w:rsidTr="00663A0B">
        <w:trPr>
          <w:jc w:val="center"/>
        </w:trPr>
        <w:tc>
          <w:tcPr>
            <w:tcW w:w="1466" w:type="dxa"/>
            <w:vAlign w:val="center"/>
          </w:tcPr>
          <w:p w:rsidR="00226384" w:rsidRPr="001738E4" w:rsidRDefault="00226384" w:rsidP="00663A0B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 xml:space="preserve">Бег, </w:t>
            </w:r>
            <w:proofErr w:type="gramStart"/>
            <w:r w:rsidRPr="001738E4"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  <w:r w:rsidRPr="001738E4">
              <w:rPr>
                <w:rFonts w:ascii="Times New Roman" w:hAnsi="Times New Roman"/>
                <w:sz w:val="24"/>
                <w:szCs w:val="24"/>
              </w:rPr>
              <w:t xml:space="preserve"> 1 зона</w:t>
            </w:r>
          </w:p>
        </w:tc>
        <w:tc>
          <w:tcPr>
            <w:tcW w:w="688" w:type="dxa"/>
            <w:vAlign w:val="center"/>
          </w:tcPr>
          <w:p w:rsidR="00226384" w:rsidRPr="001738E4" w:rsidRDefault="00226384" w:rsidP="00663A0B">
            <w:pPr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534" w:type="dxa"/>
            <w:vAlign w:val="center"/>
          </w:tcPr>
          <w:p w:rsidR="00226384" w:rsidRPr="001738E4" w:rsidRDefault="00226384" w:rsidP="00663A0B">
            <w:pPr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425" w:type="dxa"/>
            <w:vAlign w:val="center"/>
          </w:tcPr>
          <w:p w:rsidR="00226384" w:rsidRPr="001738E4" w:rsidRDefault="00226384" w:rsidP="00663A0B">
            <w:pPr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426" w:type="dxa"/>
            <w:vAlign w:val="center"/>
          </w:tcPr>
          <w:p w:rsidR="00226384" w:rsidRPr="001738E4" w:rsidRDefault="00226384" w:rsidP="00663A0B">
            <w:pPr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25" w:type="dxa"/>
            <w:vAlign w:val="center"/>
          </w:tcPr>
          <w:p w:rsidR="00226384" w:rsidRPr="001738E4" w:rsidRDefault="00226384" w:rsidP="00663A0B">
            <w:pPr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36" w:type="dxa"/>
            <w:vAlign w:val="center"/>
          </w:tcPr>
          <w:p w:rsidR="00226384" w:rsidRPr="001738E4" w:rsidRDefault="00226384" w:rsidP="00663A0B">
            <w:pPr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29" w:type="dxa"/>
            <w:vAlign w:val="center"/>
          </w:tcPr>
          <w:p w:rsidR="00226384" w:rsidRPr="001738E4" w:rsidRDefault="00226384" w:rsidP="00663A0B">
            <w:pPr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34" w:type="dxa"/>
            <w:vAlign w:val="center"/>
          </w:tcPr>
          <w:p w:rsidR="00226384" w:rsidRPr="001738E4" w:rsidRDefault="00226384" w:rsidP="00663A0B">
            <w:pPr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460" w:type="dxa"/>
            <w:vAlign w:val="center"/>
          </w:tcPr>
          <w:p w:rsidR="00226384" w:rsidRPr="001738E4" w:rsidRDefault="00226384" w:rsidP="00663A0B">
            <w:pPr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425" w:type="dxa"/>
            <w:gridSpan w:val="2"/>
            <w:vAlign w:val="center"/>
          </w:tcPr>
          <w:p w:rsidR="00226384" w:rsidRPr="001738E4" w:rsidRDefault="00226384" w:rsidP="00663A0B">
            <w:pPr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675" w:type="dxa"/>
            <w:vAlign w:val="center"/>
          </w:tcPr>
          <w:p w:rsidR="00226384" w:rsidRPr="001738E4" w:rsidRDefault="00226384" w:rsidP="00663A0B">
            <w:pPr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528" w:type="dxa"/>
            <w:vAlign w:val="center"/>
          </w:tcPr>
          <w:p w:rsidR="00226384" w:rsidRPr="009F276F" w:rsidRDefault="00226384" w:rsidP="00663A0B">
            <w:pPr>
              <w:ind w:left="-235" w:right="-16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276F">
              <w:rPr>
                <w:rFonts w:ascii="Times New Roman" w:hAnsi="Times New Roman"/>
                <w:color w:val="000000"/>
                <w:sz w:val="24"/>
                <w:szCs w:val="24"/>
              </w:rPr>
              <w:t>886</w:t>
            </w:r>
          </w:p>
        </w:tc>
      </w:tr>
      <w:tr w:rsidR="00226384" w:rsidRPr="00942BA9" w:rsidTr="00663A0B">
        <w:trPr>
          <w:jc w:val="center"/>
        </w:trPr>
        <w:tc>
          <w:tcPr>
            <w:tcW w:w="1466" w:type="dxa"/>
            <w:vAlign w:val="center"/>
          </w:tcPr>
          <w:p w:rsidR="00226384" w:rsidRPr="001738E4" w:rsidRDefault="00226384" w:rsidP="00663A0B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11 зона</w:t>
            </w:r>
          </w:p>
        </w:tc>
        <w:tc>
          <w:tcPr>
            <w:tcW w:w="688" w:type="dxa"/>
            <w:vAlign w:val="center"/>
          </w:tcPr>
          <w:p w:rsidR="00226384" w:rsidRPr="001738E4" w:rsidRDefault="00226384" w:rsidP="00663A0B">
            <w:pPr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534" w:type="dxa"/>
            <w:vAlign w:val="center"/>
          </w:tcPr>
          <w:p w:rsidR="00226384" w:rsidRPr="001738E4" w:rsidRDefault="00226384" w:rsidP="00663A0B">
            <w:pPr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425" w:type="dxa"/>
            <w:vAlign w:val="center"/>
          </w:tcPr>
          <w:p w:rsidR="00226384" w:rsidRPr="001738E4" w:rsidRDefault="00226384" w:rsidP="00663A0B">
            <w:pPr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26" w:type="dxa"/>
            <w:vAlign w:val="center"/>
          </w:tcPr>
          <w:p w:rsidR="00226384" w:rsidRPr="001738E4" w:rsidRDefault="00226384" w:rsidP="00663A0B">
            <w:pPr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25" w:type="dxa"/>
            <w:vAlign w:val="center"/>
          </w:tcPr>
          <w:p w:rsidR="00226384" w:rsidRPr="001738E4" w:rsidRDefault="00226384" w:rsidP="00663A0B">
            <w:pPr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36" w:type="dxa"/>
            <w:vAlign w:val="center"/>
          </w:tcPr>
          <w:p w:rsidR="00226384" w:rsidRPr="001738E4" w:rsidRDefault="00226384" w:rsidP="00663A0B">
            <w:pPr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29" w:type="dxa"/>
            <w:vAlign w:val="center"/>
          </w:tcPr>
          <w:p w:rsidR="00226384" w:rsidRPr="001738E4" w:rsidRDefault="00226384" w:rsidP="00663A0B">
            <w:pPr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34" w:type="dxa"/>
            <w:vAlign w:val="center"/>
          </w:tcPr>
          <w:p w:rsidR="00226384" w:rsidRPr="001738E4" w:rsidRDefault="00226384" w:rsidP="00663A0B">
            <w:pPr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460" w:type="dxa"/>
            <w:vAlign w:val="center"/>
          </w:tcPr>
          <w:p w:rsidR="00226384" w:rsidRPr="001738E4" w:rsidRDefault="00226384" w:rsidP="00663A0B">
            <w:pPr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425" w:type="dxa"/>
            <w:gridSpan w:val="2"/>
            <w:vAlign w:val="center"/>
          </w:tcPr>
          <w:p w:rsidR="00226384" w:rsidRPr="001738E4" w:rsidRDefault="00226384" w:rsidP="00663A0B">
            <w:pPr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675" w:type="dxa"/>
            <w:vAlign w:val="center"/>
          </w:tcPr>
          <w:p w:rsidR="00226384" w:rsidRPr="001738E4" w:rsidRDefault="00226384" w:rsidP="00663A0B">
            <w:pPr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528" w:type="dxa"/>
            <w:vAlign w:val="center"/>
          </w:tcPr>
          <w:p w:rsidR="00226384" w:rsidRPr="009F276F" w:rsidRDefault="00226384" w:rsidP="00663A0B">
            <w:pPr>
              <w:ind w:left="-235" w:right="-16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276F">
              <w:rPr>
                <w:rFonts w:ascii="Times New Roman" w:hAnsi="Times New Roman"/>
                <w:color w:val="000000"/>
                <w:sz w:val="24"/>
                <w:szCs w:val="24"/>
              </w:rPr>
              <w:t>1022</w:t>
            </w:r>
          </w:p>
        </w:tc>
      </w:tr>
      <w:tr w:rsidR="00226384" w:rsidRPr="00942BA9" w:rsidTr="00663A0B">
        <w:trPr>
          <w:jc w:val="center"/>
        </w:trPr>
        <w:tc>
          <w:tcPr>
            <w:tcW w:w="1466" w:type="dxa"/>
            <w:vAlign w:val="center"/>
          </w:tcPr>
          <w:p w:rsidR="00226384" w:rsidRPr="001738E4" w:rsidRDefault="00226384" w:rsidP="00663A0B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III зона</w:t>
            </w:r>
          </w:p>
        </w:tc>
        <w:tc>
          <w:tcPr>
            <w:tcW w:w="688" w:type="dxa"/>
            <w:vAlign w:val="center"/>
          </w:tcPr>
          <w:p w:rsidR="00226384" w:rsidRPr="001738E4" w:rsidRDefault="00226384" w:rsidP="00663A0B">
            <w:pPr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34" w:type="dxa"/>
            <w:vAlign w:val="center"/>
          </w:tcPr>
          <w:p w:rsidR="00226384" w:rsidRPr="001738E4" w:rsidRDefault="00226384" w:rsidP="00663A0B">
            <w:pPr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25" w:type="dxa"/>
            <w:vAlign w:val="center"/>
          </w:tcPr>
          <w:p w:rsidR="00226384" w:rsidRPr="001738E4" w:rsidRDefault="00226384" w:rsidP="00663A0B">
            <w:pPr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26" w:type="dxa"/>
            <w:vAlign w:val="center"/>
          </w:tcPr>
          <w:p w:rsidR="00226384" w:rsidRPr="001738E4" w:rsidRDefault="00226384" w:rsidP="00663A0B">
            <w:pPr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5" w:type="dxa"/>
            <w:vAlign w:val="center"/>
          </w:tcPr>
          <w:p w:rsidR="00226384" w:rsidRPr="001738E4" w:rsidRDefault="00226384" w:rsidP="00663A0B">
            <w:pPr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36" w:type="dxa"/>
            <w:vAlign w:val="center"/>
          </w:tcPr>
          <w:p w:rsidR="00226384" w:rsidRPr="001738E4" w:rsidRDefault="00226384" w:rsidP="00663A0B">
            <w:pPr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9" w:type="dxa"/>
            <w:vAlign w:val="center"/>
          </w:tcPr>
          <w:p w:rsidR="00226384" w:rsidRPr="001738E4" w:rsidRDefault="00226384" w:rsidP="00663A0B">
            <w:pPr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4" w:type="dxa"/>
            <w:vAlign w:val="center"/>
          </w:tcPr>
          <w:p w:rsidR="00226384" w:rsidRPr="001738E4" w:rsidRDefault="00226384" w:rsidP="00663A0B">
            <w:pPr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60" w:type="dxa"/>
            <w:vAlign w:val="center"/>
          </w:tcPr>
          <w:p w:rsidR="00226384" w:rsidRPr="001738E4" w:rsidRDefault="00226384" w:rsidP="00663A0B">
            <w:pPr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425" w:type="dxa"/>
            <w:gridSpan w:val="2"/>
            <w:vAlign w:val="center"/>
          </w:tcPr>
          <w:p w:rsidR="00226384" w:rsidRPr="001738E4" w:rsidRDefault="00226384" w:rsidP="00663A0B">
            <w:pPr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675" w:type="dxa"/>
            <w:vAlign w:val="center"/>
          </w:tcPr>
          <w:p w:rsidR="00226384" w:rsidRPr="001738E4" w:rsidRDefault="00226384" w:rsidP="00663A0B">
            <w:pPr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528" w:type="dxa"/>
            <w:vAlign w:val="center"/>
          </w:tcPr>
          <w:p w:rsidR="00226384" w:rsidRPr="009F276F" w:rsidRDefault="00226384" w:rsidP="00663A0B">
            <w:pPr>
              <w:ind w:left="-235" w:right="-16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276F">
              <w:rPr>
                <w:rFonts w:ascii="Times New Roman" w:hAnsi="Times New Roman"/>
                <w:color w:val="000000"/>
                <w:sz w:val="24"/>
                <w:szCs w:val="24"/>
              </w:rPr>
              <w:t>256</w:t>
            </w:r>
          </w:p>
        </w:tc>
      </w:tr>
      <w:tr w:rsidR="00226384" w:rsidRPr="00942BA9" w:rsidTr="00663A0B">
        <w:trPr>
          <w:jc w:val="center"/>
        </w:trPr>
        <w:tc>
          <w:tcPr>
            <w:tcW w:w="1466" w:type="dxa"/>
            <w:vAlign w:val="center"/>
          </w:tcPr>
          <w:p w:rsidR="00226384" w:rsidRPr="001738E4" w:rsidRDefault="00226384" w:rsidP="00663A0B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IV зона</w:t>
            </w:r>
          </w:p>
        </w:tc>
        <w:tc>
          <w:tcPr>
            <w:tcW w:w="688" w:type="dxa"/>
            <w:vAlign w:val="center"/>
          </w:tcPr>
          <w:p w:rsidR="00226384" w:rsidRPr="001738E4" w:rsidRDefault="00226384" w:rsidP="00663A0B">
            <w:pPr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34" w:type="dxa"/>
            <w:vAlign w:val="center"/>
          </w:tcPr>
          <w:p w:rsidR="00226384" w:rsidRPr="001738E4" w:rsidRDefault="00226384" w:rsidP="00663A0B">
            <w:pPr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5" w:type="dxa"/>
            <w:vAlign w:val="center"/>
          </w:tcPr>
          <w:p w:rsidR="00226384" w:rsidRPr="001738E4" w:rsidRDefault="00226384" w:rsidP="00663A0B">
            <w:pPr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6" w:type="dxa"/>
            <w:vAlign w:val="center"/>
          </w:tcPr>
          <w:p w:rsidR="00226384" w:rsidRPr="001738E4" w:rsidRDefault="00226384" w:rsidP="00663A0B">
            <w:pPr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vAlign w:val="center"/>
          </w:tcPr>
          <w:p w:rsidR="00226384" w:rsidRPr="001738E4" w:rsidRDefault="00226384" w:rsidP="00663A0B">
            <w:pPr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6" w:type="dxa"/>
            <w:vAlign w:val="center"/>
          </w:tcPr>
          <w:p w:rsidR="00226384" w:rsidRPr="001738E4" w:rsidRDefault="00226384" w:rsidP="00663A0B">
            <w:pPr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9" w:type="dxa"/>
            <w:vAlign w:val="center"/>
          </w:tcPr>
          <w:p w:rsidR="00226384" w:rsidRPr="001738E4" w:rsidRDefault="00226384" w:rsidP="00663A0B">
            <w:pPr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4" w:type="dxa"/>
            <w:vAlign w:val="center"/>
          </w:tcPr>
          <w:p w:rsidR="00226384" w:rsidRPr="001738E4" w:rsidRDefault="00226384" w:rsidP="00663A0B">
            <w:pPr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60" w:type="dxa"/>
            <w:vAlign w:val="center"/>
          </w:tcPr>
          <w:p w:rsidR="00226384" w:rsidRPr="001738E4" w:rsidRDefault="00226384" w:rsidP="00663A0B">
            <w:pPr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25" w:type="dxa"/>
            <w:gridSpan w:val="2"/>
            <w:vAlign w:val="center"/>
          </w:tcPr>
          <w:p w:rsidR="00226384" w:rsidRPr="001738E4" w:rsidRDefault="00226384" w:rsidP="00663A0B">
            <w:pPr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75" w:type="dxa"/>
            <w:vAlign w:val="center"/>
          </w:tcPr>
          <w:p w:rsidR="00226384" w:rsidRPr="001738E4" w:rsidRDefault="00226384" w:rsidP="00663A0B">
            <w:pPr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28" w:type="dxa"/>
            <w:vAlign w:val="center"/>
          </w:tcPr>
          <w:p w:rsidR="00226384" w:rsidRPr="009F276F" w:rsidRDefault="00226384" w:rsidP="00663A0B">
            <w:pPr>
              <w:ind w:left="-235" w:right="-16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276F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</w:tr>
      <w:tr w:rsidR="00226384" w:rsidRPr="00942BA9" w:rsidTr="00663A0B">
        <w:trPr>
          <w:jc w:val="center"/>
        </w:trPr>
        <w:tc>
          <w:tcPr>
            <w:tcW w:w="1466" w:type="dxa"/>
            <w:vAlign w:val="center"/>
          </w:tcPr>
          <w:p w:rsidR="00226384" w:rsidRPr="001738E4" w:rsidRDefault="00226384" w:rsidP="00663A0B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СБУ, км</w:t>
            </w:r>
          </w:p>
        </w:tc>
        <w:tc>
          <w:tcPr>
            <w:tcW w:w="688" w:type="dxa"/>
            <w:vAlign w:val="center"/>
          </w:tcPr>
          <w:p w:rsidR="00226384" w:rsidRPr="001738E4" w:rsidRDefault="00226384" w:rsidP="00663A0B">
            <w:pPr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4" w:type="dxa"/>
            <w:vAlign w:val="center"/>
          </w:tcPr>
          <w:p w:rsidR="00226384" w:rsidRPr="001738E4" w:rsidRDefault="00226384" w:rsidP="00663A0B">
            <w:pPr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vAlign w:val="center"/>
          </w:tcPr>
          <w:p w:rsidR="00226384" w:rsidRPr="001738E4" w:rsidRDefault="00226384" w:rsidP="00663A0B">
            <w:pPr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vAlign w:val="center"/>
          </w:tcPr>
          <w:p w:rsidR="00226384" w:rsidRPr="001738E4" w:rsidRDefault="00226384" w:rsidP="00663A0B">
            <w:pPr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vAlign w:val="center"/>
          </w:tcPr>
          <w:p w:rsidR="00226384" w:rsidRPr="001738E4" w:rsidRDefault="00226384" w:rsidP="00663A0B">
            <w:pPr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6" w:type="dxa"/>
            <w:vAlign w:val="center"/>
          </w:tcPr>
          <w:p w:rsidR="00226384" w:rsidRPr="001738E4" w:rsidRDefault="00226384" w:rsidP="00663A0B">
            <w:pPr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9" w:type="dxa"/>
            <w:vAlign w:val="center"/>
          </w:tcPr>
          <w:p w:rsidR="00226384" w:rsidRPr="001738E4" w:rsidRDefault="00226384" w:rsidP="00663A0B">
            <w:pPr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4" w:type="dxa"/>
            <w:vAlign w:val="center"/>
          </w:tcPr>
          <w:p w:rsidR="00226384" w:rsidRPr="001738E4" w:rsidRDefault="00226384" w:rsidP="00663A0B">
            <w:pPr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0" w:type="dxa"/>
            <w:vAlign w:val="center"/>
          </w:tcPr>
          <w:p w:rsidR="00226384" w:rsidRPr="001738E4" w:rsidRDefault="00226384" w:rsidP="00663A0B">
            <w:pPr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gridSpan w:val="2"/>
            <w:vAlign w:val="center"/>
          </w:tcPr>
          <w:p w:rsidR="00226384" w:rsidRPr="001738E4" w:rsidRDefault="00226384" w:rsidP="00663A0B">
            <w:pPr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75" w:type="dxa"/>
            <w:vAlign w:val="center"/>
          </w:tcPr>
          <w:p w:rsidR="00226384" w:rsidRPr="001738E4" w:rsidRDefault="00226384" w:rsidP="00663A0B">
            <w:pPr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8" w:type="dxa"/>
            <w:vAlign w:val="center"/>
          </w:tcPr>
          <w:p w:rsidR="00226384" w:rsidRPr="009F276F" w:rsidRDefault="00226384" w:rsidP="00663A0B">
            <w:pPr>
              <w:ind w:left="-235" w:right="-16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276F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</w:tr>
      <w:tr w:rsidR="00226384" w:rsidRPr="00942BA9" w:rsidTr="00663A0B">
        <w:trPr>
          <w:jc w:val="center"/>
        </w:trPr>
        <w:tc>
          <w:tcPr>
            <w:tcW w:w="1466" w:type="dxa"/>
            <w:vAlign w:val="center"/>
          </w:tcPr>
          <w:p w:rsidR="00226384" w:rsidRPr="001738E4" w:rsidRDefault="00226384" w:rsidP="00663A0B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688" w:type="dxa"/>
            <w:vAlign w:val="center"/>
          </w:tcPr>
          <w:p w:rsidR="00226384" w:rsidRPr="001738E4" w:rsidRDefault="00226384" w:rsidP="00663A0B">
            <w:pPr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  <w:tc>
          <w:tcPr>
            <w:tcW w:w="534" w:type="dxa"/>
            <w:vAlign w:val="center"/>
          </w:tcPr>
          <w:p w:rsidR="00226384" w:rsidRPr="001738E4" w:rsidRDefault="00226384" w:rsidP="00663A0B">
            <w:pPr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260</w:t>
            </w:r>
          </w:p>
        </w:tc>
        <w:tc>
          <w:tcPr>
            <w:tcW w:w="425" w:type="dxa"/>
            <w:vAlign w:val="center"/>
          </w:tcPr>
          <w:p w:rsidR="00226384" w:rsidRPr="001738E4" w:rsidRDefault="00226384" w:rsidP="00663A0B">
            <w:pPr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426" w:type="dxa"/>
            <w:vAlign w:val="center"/>
          </w:tcPr>
          <w:p w:rsidR="00226384" w:rsidRPr="001738E4" w:rsidRDefault="00226384" w:rsidP="00663A0B">
            <w:pPr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425" w:type="dxa"/>
            <w:vAlign w:val="center"/>
          </w:tcPr>
          <w:p w:rsidR="00226384" w:rsidRPr="001738E4" w:rsidRDefault="00226384" w:rsidP="00663A0B">
            <w:pPr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436" w:type="dxa"/>
            <w:vAlign w:val="center"/>
          </w:tcPr>
          <w:p w:rsidR="00226384" w:rsidRPr="001738E4" w:rsidRDefault="00226384" w:rsidP="00663A0B">
            <w:pPr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429" w:type="dxa"/>
            <w:vAlign w:val="center"/>
          </w:tcPr>
          <w:p w:rsidR="00226384" w:rsidRPr="001738E4" w:rsidRDefault="00226384" w:rsidP="00663A0B">
            <w:pPr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34" w:type="dxa"/>
            <w:vAlign w:val="center"/>
          </w:tcPr>
          <w:p w:rsidR="00226384" w:rsidRPr="001738E4" w:rsidRDefault="00226384" w:rsidP="00663A0B">
            <w:pPr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460" w:type="dxa"/>
            <w:vAlign w:val="center"/>
          </w:tcPr>
          <w:p w:rsidR="00226384" w:rsidRPr="001738E4" w:rsidRDefault="00226384" w:rsidP="00663A0B">
            <w:pPr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360</w:t>
            </w:r>
          </w:p>
        </w:tc>
        <w:tc>
          <w:tcPr>
            <w:tcW w:w="425" w:type="dxa"/>
            <w:gridSpan w:val="2"/>
            <w:vAlign w:val="center"/>
          </w:tcPr>
          <w:p w:rsidR="00226384" w:rsidRPr="001738E4" w:rsidRDefault="00226384" w:rsidP="00663A0B">
            <w:pPr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675" w:type="dxa"/>
            <w:vAlign w:val="center"/>
          </w:tcPr>
          <w:p w:rsidR="00226384" w:rsidRPr="001738E4" w:rsidRDefault="00226384" w:rsidP="00663A0B">
            <w:pPr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528" w:type="dxa"/>
            <w:vAlign w:val="center"/>
          </w:tcPr>
          <w:p w:rsidR="00226384" w:rsidRPr="009F276F" w:rsidRDefault="00226384" w:rsidP="00663A0B">
            <w:pPr>
              <w:ind w:left="-235" w:right="-16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276F">
              <w:rPr>
                <w:rFonts w:ascii="Times New Roman" w:hAnsi="Times New Roman"/>
                <w:color w:val="000000"/>
                <w:sz w:val="24"/>
                <w:szCs w:val="24"/>
              </w:rPr>
              <w:t>2260</w:t>
            </w:r>
          </w:p>
        </w:tc>
      </w:tr>
      <w:tr w:rsidR="00226384" w:rsidRPr="00942BA9" w:rsidTr="00663A0B">
        <w:trPr>
          <w:jc w:val="center"/>
        </w:trPr>
        <w:tc>
          <w:tcPr>
            <w:tcW w:w="1466" w:type="dxa"/>
            <w:vAlign w:val="center"/>
          </w:tcPr>
          <w:p w:rsidR="00226384" w:rsidRPr="001738E4" w:rsidRDefault="00226384" w:rsidP="00663A0B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 xml:space="preserve">Лыжи, </w:t>
            </w:r>
            <w:proofErr w:type="gramStart"/>
            <w:r w:rsidRPr="001738E4"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  <w:r w:rsidRPr="001738E4">
              <w:rPr>
                <w:rFonts w:ascii="Times New Roman" w:hAnsi="Times New Roman"/>
                <w:sz w:val="24"/>
                <w:szCs w:val="24"/>
              </w:rPr>
              <w:t xml:space="preserve"> I зона</w:t>
            </w:r>
          </w:p>
        </w:tc>
        <w:tc>
          <w:tcPr>
            <w:tcW w:w="688" w:type="dxa"/>
            <w:vAlign w:val="center"/>
          </w:tcPr>
          <w:p w:rsidR="00226384" w:rsidRPr="001738E4" w:rsidRDefault="00226384" w:rsidP="00663A0B">
            <w:pPr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34" w:type="dxa"/>
            <w:vAlign w:val="center"/>
          </w:tcPr>
          <w:p w:rsidR="00226384" w:rsidRPr="001738E4" w:rsidRDefault="00226384" w:rsidP="00663A0B">
            <w:pPr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vAlign w:val="center"/>
          </w:tcPr>
          <w:p w:rsidR="00226384" w:rsidRPr="001738E4" w:rsidRDefault="00226384" w:rsidP="00663A0B">
            <w:pPr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26" w:type="dxa"/>
            <w:vAlign w:val="center"/>
          </w:tcPr>
          <w:p w:rsidR="00226384" w:rsidRPr="001738E4" w:rsidRDefault="00226384" w:rsidP="00663A0B">
            <w:pPr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ПО</w:t>
            </w:r>
          </w:p>
        </w:tc>
        <w:tc>
          <w:tcPr>
            <w:tcW w:w="425" w:type="dxa"/>
            <w:vAlign w:val="center"/>
          </w:tcPr>
          <w:p w:rsidR="00226384" w:rsidRPr="001738E4" w:rsidRDefault="00226384" w:rsidP="00663A0B">
            <w:pPr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436" w:type="dxa"/>
            <w:vAlign w:val="center"/>
          </w:tcPr>
          <w:p w:rsidR="00226384" w:rsidRPr="001738E4" w:rsidRDefault="00226384" w:rsidP="00663A0B">
            <w:pPr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по</w:t>
            </w:r>
          </w:p>
        </w:tc>
        <w:tc>
          <w:tcPr>
            <w:tcW w:w="429" w:type="dxa"/>
            <w:vAlign w:val="center"/>
          </w:tcPr>
          <w:p w:rsidR="00226384" w:rsidRPr="001738E4" w:rsidRDefault="00226384" w:rsidP="00663A0B">
            <w:pPr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34" w:type="dxa"/>
            <w:vAlign w:val="center"/>
          </w:tcPr>
          <w:p w:rsidR="00226384" w:rsidRPr="001738E4" w:rsidRDefault="00226384" w:rsidP="00663A0B">
            <w:pPr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60" w:type="dxa"/>
            <w:vAlign w:val="center"/>
          </w:tcPr>
          <w:p w:rsidR="00226384" w:rsidRPr="001738E4" w:rsidRDefault="00226384" w:rsidP="00663A0B">
            <w:pPr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gridSpan w:val="2"/>
            <w:vAlign w:val="center"/>
          </w:tcPr>
          <w:p w:rsidR="00226384" w:rsidRPr="001738E4" w:rsidRDefault="00226384" w:rsidP="00663A0B">
            <w:pPr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75" w:type="dxa"/>
            <w:vAlign w:val="center"/>
          </w:tcPr>
          <w:p w:rsidR="00226384" w:rsidRPr="001738E4" w:rsidRDefault="00226384" w:rsidP="00663A0B">
            <w:pPr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8" w:type="dxa"/>
            <w:vAlign w:val="center"/>
          </w:tcPr>
          <w:p w:rsidR="00226384" w:rsidRPr="009F276F" w:rsidRDefault="00226384" w:rsidP="00663A0B">
            <w:pPr>
              <w:ind w:left="-235" w:right="-16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276F">
              <w:rPr>
                <w:rFonts w:ascii="Times New Roman" w:hAnsi="Times New Roman"/>
                <w:color w:val="000000"/>
                <w:sz w:val="24"/>
                <w:szCs w:val="24"/>
              </w:rPr>
              <w:t>218</w:t>
            </w:r>
          </w:p>
        </w:tc>
      </w:tr>
      <w:tr w:rsidR="00226384" w:rsidRPr="00942BA9" w:rsidTr="00663A0B">
        <w:trPr>
          <w:jc w:val="center"/>
        </w:trPr>
        <w:tc>
          <w:tcPr>
            <w:tcW w:w="1466" w:type="dxa"/>
            <w:vAlign w:val="center"/>
          </w:tcPr>
          <w:p w:rsidR="00226384" w:rsidRPr="001738E4" w:rsidRDefault="00226384" w:rsidP="00663A0B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II зона</w:t>
            </w:r>
          </w:p>
        </w:tc>
        <w:tc>
          <w:tcPr>
            <w:tcW w:w="688" w:type="dxa"/>
            <w:vAlign w:val="center"/>
          </w:tcPr>
          <w:p w:rsidR="00226384" w:rsidRPr="001738E4" w:rsidRDefault="00226384" w:rsidP="00663A0B">
            <w:pPr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34" w:type="dxa"/>
            <w:vAlign w:val="center"/>
          </w:tcPr>
          <w:p w:rsidR="00226384" w:rsidRPr="001738E4" w:rsidRDefault="00226384" w:rsidP="00663A0B">
            <w:pPr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vAlign w:val="center"/>
          </w:tcPr>
          <w:p w:rsidR="00226384" w:rsidRPr="001738E4" w:rsidRDefault="00226384" w:rsidP="00663A0B">
            <w:pPr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26" w:type="dxa"/>
            <w:vAlign w:val="center"/>
          </w:tcPr>
          <w:p w:rsidR="00226384" w:rsidRPr="001738E4" w:rsidRDefault="00226384" w:rsidP="00663A0B">
            <w:pPr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425" w:type="dxa"/>
            <w:vAlign w:val="center"/>
          </w:tcPr>
          <w:p w:rsidR="00226384" w:rsidRPr="001738E4" w:rsidRDefault="00226384" w:rsidP="00663A0B">
            <w:pPr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436" w:type="dxa"/>
            <w:vAlign w:val="center"/>
          </w:tcPr>
          <w:p w:rsidR="00226384" w:rsidRPr="001738E4" w:rsidRDefault="00226384" w:rsidP="00663A0B">
            <w:pPr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429" w:type="dxa"/>
            <w:vAlign w:val="center"/>
          </w:tcPr>
          <w:p w:rsidR="00226384" w:rsidRPr="001738E4" w:rsidRDefault="00226384" w:rsidP="00663A0B">
            <w:pPr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34" w:type="dxa"/>
            <w:vAlign w:val="center"/>
          </w:tcPr>
          <w:p w:rsidR="00226384" w:rsidRPr="001738E4" w:rsidRDefault="00226384" w:rsidP="00663A0B">
            <w:pPr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60" w:type="dxa"/>
            <w:vAlign w:val="center"/>
          </w:tcPr>
          <w:p w:rsidR="00226384" w:rsidRPr="001738E4" w:rsidRDefault="00226384" w:rsidP="00663A0B">
            <w:pPr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gridSpan w:val="2"/>
            <w:vAlign w:val="center"/>
          </w:tcPr>
          <w:p w:rsidR="00226384" w:rsidRPr="001738E4" w:rsidRDefault="00226384" w:rsidP="00663A0B">
            <w:pPr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75" w:type="dxa"/>
            <w:vAlign w:val="center"/>
          </w:tcPr>
          <w:p w:rsidR="00226384" w:rsidRPr="001738E4" w:rsidRDefault="00226384" w:rsidP="00663A0B">
            <w:pPr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8" w:type="dxa"/>
            <w:vAlign w:val="center"/>
          </w:tcPr>
          <w:p w:rsidR="00226384" w:rsidRPr="009F276F" w:rsidRDefault="00226384" w:rsidP="00663A0B">
            <w:pPr>
              <w:ind w:left="-235" w:right="-16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276F">
              <w:rPr>
                <w:rFonts w:ascii="Times New Roman" w:hAnsi="Times New Roman"/>
                <w:color w:val="000000"/>
                <w:sz w:val="24"/>
                <w:szCs w:val="24"/>
              </w:rPr>
              <w:t>478</w:t>
            </w:r>
          </w:p>
        </w:tc>
      </w:tr>
      <w:tr w:rsidR="00226384" w:rsidRPr="00942BA9" w:rsidTr="00663A0B">
        <w:trPr>
          <w:jc w:val="center"/>
        </w:trPr>
        <w:tc>
          <w:tcPr>
            <w:tcW w:w="1466" w:type="dxa"/>
            <w:vAlign w:val="center"/>
          </w:tcPr>
          <w:p w:rsidR="00226384" w:rsidRPr="001738E4" w:rsidRDefault="00226384" w:rsidP="00663A0B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III зона</w:t>
            </w:r>
          </w:p>
        </w:tc>
        <w:tc>
          <w:tcPr>
            <w:tcW w:w="688" w:type="dxa"/>
            <w:vAlign w:val="center"/>
          </w:tcPr>
          <w:p w:rsidR="00226384" w:rsidRPr="001738E4" w:rsidRDefault="00226384" w:rsidP="00663A0B">
            <w:pPr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34" w:type="dxa"/>
            <w:vAlign w:val="center"/>
          </w:tcPr>
          <w:p w:rsidR="00226384" w:rsidRPr="001738E4" w:rsidRDefault="00226384" w:rsidP="00663A0B">
            <w:pPr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vAlign w:val="center"/>
          </w:tcPr>
          <w:p w:rsidR="00226384" w:rsidRPr="001738E4" w:rsidRDefault="00226384" w:rsidP="00663A0B">
            <w:pPr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  <w:vAlign w:val="center"/>
          </w:tcPr>
          <w:p w:rsidR="00226384" w:rsidRPr="001738E4" w:rsidRDefault="00226384" w:rsidP="00663A0B">
            <w:pPr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25" w:type="dxa"/>
            <w:vAlign w:val="center"/>
          </w:tcPr>
          <w:p w:rsidR="00226384" w:rsidRPr="001738E4" w:rsidRDefault="00226384" w:rsidP="00663A0B">
            <w:pPr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36" w:type="dxa"/>
            <w:vAlign w:val="center"/>
          </w:tcPr>
          <w:p w:rsidR="00226384" w:rsidRPr="001738E4" w:rsidRDefault="00226384" w:rsidP="00663A0B">
            <w:pPr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29" w:type="dxa"/>
            <w:vAlign w:val="center"/>
          </w:tcPr>
          <w:p w:rsidR="00226384" w:rsidRPr="001738E4" w:rsidRDefault="00226384" w:rsidP="00663A0B">
            <w:pPr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34" w:type="dxa"/>
            <w:vAlign w:val="center"/>
          </w:tcPr>
          <w:p w:rsidR="00226384" w:rsidRPr="001738E4" w:rsidRDefault="00226384" w:rsidP="00663A0B">
            <w:pPr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60" w:type="dxa"/>
            <w:vAlign w:val="center"/>
          </w:tcPr>
          <w:p w:rsidR="00226384" w:rsidRPr="001738E4" w:rsidRDefault="00226384" w:rsidP="00663A0B">
            <w:pPr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gridSpan w:val="2"/>
            <w:vAlign w:val="center"/>
          </w:tcPr>
          <w:p w:rsidR="00226384" w:rsidRPr="001738E4" w:rsidRDefault="00226384" w:rsidP="00663A0B">
            <w:pPr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75" w:type="dxa"/>
            <w:vAlign w:val="center"/>
          </w:tcPr>
          <w:p w:rsidR="00226384" w:rsidRPr="001738E4" w:rsidRDefault="00226384" w:rsidP="00663A0B">
            <w:pPr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8" w:type="dxa"/>
            <w:vAlign w:val="center"/>
          </w:tcPr>
          <w:p w:rsidR="00226384" w:rsidRPr="009F276F" w:rsidRDefault="00226384" w:rsidP="00663A0B">
            <w:pPr>
              <w:ind w:left="-235" w:right="-16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276F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</w:p>
        </w:tc>
      </w:tr>
      <w:tr w:rsidR="00226384" w:rsidRPr="00942BA9" w:rsidTr="00663A0B">
        <w:trPr>
          <w:jc w:val="center"/>
        </w:trPr>
        <w:tc>
          <w:tcPr>
            <w:tcW w:w="1466" w:type="dxa"/>
            <w:vAlign w:val="center"/>
          </w:tcPr>
          <w:p w:rsidR="00226384" w:rsidRPr="001738E4" w:rsidRDefault="00226384" w:rsidP="00663A0B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IV зона</w:t>
            </w:r>
          </w:p>
        </w:tc>
        <w:tc>
          <w:tcPr>
            <w:tcW w:w="688" w:type="dxa"/>
            <w:vAlign w:val="center"/>
          </w:tcPr>
          <w:p w:rsidR="00226384" w:rsidRPr="001738E4" w:rsidRDefault="00226384" w:rsidP="00663A0B">
            <w:pPr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34" w:type="dxa"/>
            <w:vAlign w:val="center"/>
          </w:tcPr>
          <w:p w:rsidR="00226384" w:rsidRPr="001738E4" w:rsidRDefault="00226384" w:rsidP="00663A0B">
            <w:pPr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vAlign w:val="center"/>
          </w:tcPr>
          <w:p w:rsidR="00226384" w:rsidRPr="001738E4" w:rsidRDefault="00226384" w:rsidP="00663A0B">
            <w:pPr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  <w:vAlign w:val="center"/>
          </w:tcPr>
          <w:p w:rsidR="00226384" w:rsidRPr="001738E4" w:rsidRDefault="00226384" w:rsidP="00663A0B">
            <w:pPr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5" w:type="dxa"/>
            <w:vAlign w:val="center"/>
          </w:tcPr>
          <w:p w:rsidR="00226384" w:rsidRPr="001738E4" w:rsidRDefault="00226384" w:rsidP="00663A0B">
            <w:pPr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36" w:type="dxa"/>
            <w:vAlign w:val="center"/>
          </w:tcPr>
          <w:p w:rsidR="00226384" w:rsidRPr="001738E4" w:rsidRDefault="00226384" w:rsidP="00663A0B">
            <w:pPr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9" w:type="dxa"/>
            <w:vAlign w:val="center"/>
          </w:tcPr>
          <w:p w:rsidR="00226384" w:rsidRPr="001738E4" w:rsidRDefault="00226384" w:rsidP="00663A0B">
            <w:pPr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4" w:type="dxa"/>
            <w:vAlign w:val="center"/>
          </w:tcPr>
          <w:p w:rsidR="00226384" w:rsidRPr="001738E4" w:rsidRDefault="00226384" w:rsidP="00663A0B">
            <w:pPr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60" w:type="dxa"/>
            <w:vAlign w:val="center"/>
          </w:tcPr>
          <w:p w:rsidR="00226384" w:rsidRPr="001738E4" w:rsidRDefault="00226384" w:rsidP="00663A0B">
            <w:pPr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gridSpan w:val="2"/>
            <w:vAlign w:val="center"/>
          </w:tcPr>
          <w:p w:rsidR="00226384" w:rsidRPr="001738E4" w:rsidRDefault="00226384" w:rsidP="00663A0B">
            <w:pPr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75" w:type="dxa"/>
            <w:vAlign w:val="center"/>
          </w:tcPr>
          <w:p w:rsidR="00226384" w:rsidRPr="001738E4" w:rsidRDefault="00226384" w:rsidP="00663A0B">
            <w:pPr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8" w:type="dxa"/>
            <w:vAlign w:val="center"/>
          </w:tcPr>
          <w:p w:rsidR="00226384" w:rsidRPr="009F276F" w:rsidRDefault="00226384" w:rsidP="00663A0B">
            <w:pPr>
              <w:ind w:left="-235" w:right="-16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276F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</w:tr>
      <w:tr w:rsidR="00226384" w:rsidRPr="00942BA9" w:rsidTr="00663A0B">
        <w:trPr>
          <w:jc w:val="center"/>
        </w:trPr>
        <w:tc>
          <w:tcPr>
            <w:tcW w:w="1466" w:type="dxa"/>
            <w:vAlign w:val="center"/>
          </w:tcPr>
          <w:p w:rsidR="00226384" w:rsidRPr="001738E4" w:rsidRDefault="00226384" w:rsidP="00663A0B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688" w:type="dxa"/>
            <w:vAlign w:val="center"/>
          </w:tcPr>
          <w:p w:rsidR="00226384" w:rsidRPr="001738E4" w:rsidRDefault="00226384" w:rsidP="00663A0B">
            <w:pPr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34" w:type="dxa"/>
            <w:vAlign w:val="center"/>
          </w:tcPr>
          <w:p w:rsidR="00226384" w:rsidRPr="001738E4" w:rsidRDefault="00226384" w:rsidP="00663A0B">
            <w:pPr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vAlign w:val="center"/>
          </w:tcPr>
          <w:p w:rsidR="00226384" w:rsidRPr="001738E4" w:rsidRDefault="00226384" w:rsidP="00663A0B">
            <w:pPr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26" w:type="dxa"/>
            <w:vAlign w:val="center"/>
          </w:tcPr>
          <w:p w:rsidR="00226384" w:rsidRPr="001738E4" w:rsidRDefault="00226384" w:rsidP="00663A0B">
            <w:pPr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260</w:t>
            </w:r>
          </w:p>
        </w:tc>
        <w:tc>
          <w:tcPr>
            <w:tcW w:w="425" w:type="dxa"/>
            <w:vAlign w:val="center"/>
          </w:tcPr>
          <w:p w:rsidR="00226384" w:rsidRPr="001738E4" w:rsidRDefault="00226384" w:rsidP="00663A0B">
            <w:pPr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436" w:type="dxa"/>
            <w:vAlign w:val="center"/>
          </w:tcPr>
          <w:p w:rsidR="00226384" w:rsidRPr="001738E4" w:rsidRDefault="00226384" w:rsidP="00663A0B">
            <w:pPr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280</w:t>
            </w:r>
          </w:p>
        </w:tc>
        <w:tc>
          <w:tcPr>
            <w:tcW w:w="429" w:type="dxa"/>
            <w:vAlign w:val="center"/>
          </w:tcPr>
          <w:p w:rsidR="00226384" w:rsidRPr="001738E4" w:rsidRDefault="00226384" w:rsidP="00663A0B">
            <w:pPr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34" w:type="dxa"/>
            <w:vAlign w:val="center"/>
          </w:tcPr>
          <w:p w:rsidR="00226384" w:rsidRPr="001738E4" w:rsidRDefault="00226384" w:rsidP="00663A0B">
            <w:pPr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60" w:type="dxa"/>
            <w:vAlign w:val="center"/>
          </w:tcPr>
          <w:p w:rsidR="00226384" w:rsidRPr="001738E4" w:rsidRDefault="00226384" w:rsidP="00663A0B">
            <w:pPr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gridSpan w:val="2"/>
            <w:vAlign w:val="center"/>
          </w:tcPr>
          <w:p w:rsidR="00226384" w:rsidRPr="001738E4" w:rsidRDefault="00226384" w:rsidP="00663A0B">
            <w:pPr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75" w:type="dxa"/>
            <w:vAlign w:val="center"/>
          </w:tcPr>
          <w:p w:rsidR="00226384" w:rsidRPr="001738E4" w:rsidRDefault="00226384" w:rsidP="00663A0B">
            <w:pPr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8" w:type="dxa"/>
            <w:vAlign w:val="center"/>
          </w:tcPr>
          <w:p w:rsidR="00226384" w:rsidRPr="009F276F" w:rsidRDefault="00226384" w:rsidP="00663A0B">
            <w:pPr>
              <w:ind w:left="-235" w:right="-16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276F">
              <w:rPr>
                <w:rFonts w:ascii="Times New Roman" w:hAnsi="Times New Roman"/>
                <w:color w:val="000000"/>
                <w:sz w:val="24"/>
                <w:szCs w:val="24"/>
              </w:rPr>
              <w:t>1060</w:t>
            </w:r>
          </w:p>
        </w:tc>
      </w:tr>
      <w:tr w:rsidR="00226384" w:rsidRPr="00942BA9" w:rsidTr="00663A0B">
        <w:trPr>
          <w:jc w:val="center"/>
        </w:trPr>
        <w:tc>
          <w:tcPr>
            <w:tcW w:w="1466" w:type="dxa"/>
            <w:vAlign w:val="center"/>
          </w:tcPr>
          <w:p w:rsidR="00226384" w:rsidRPr="001738E4" w:rsidRDefault="00226384" w:rsidP="00663A0B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Общий об</w:t>
            </w:r>
            <w:r w:rsidRPr="001738E4">
              <w:rPr>
                <w:rFonts w:ascii="Times New Roman" w:hAnsi="Times New Roman"/>
                <w:sz w:val="24"/>
                <w:szCs w:val="24"/>
              </w:rPr>
              <w:t>ъ</w:t>
            </w:r>
            <w:r w:rsidRPr="001738E4">
              <w:rPr>
                <w:rFonts w:ascii="Times New Roman" w:hAnsi="Times New Roman"/>
                <w:sz w:val="24"/>
                <w:szCs w:val="24"/>
              </w:rPr>
              <w:t xml:space="preserve">ем, </w:t>
            </w:r>
            <w:proofErr w:type="gramStart"/>
            <w:r w:rsidRPr="001738E4"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688" w:type="dxa"/>
            <w:vAlign w:val="center"/>
          </w:tcPr>
          <w:p w:rsidR="00226384" w:rsidRPr="001738E4" w:rsidRDefault="00226384" w:rsidP="00663A0B">
            <w:pPr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  <w:tc>
          <w:tcPr>
            <w:tcW w:w="534" w:type="dxa"/>
            <w:vAlign w:val="center"/>
          </w:tcPr>
          <w:p w:rsidR="00226384" w:rsidRPr="001738E4" w:rsidRDefault="00226384" w:rsidP="00663A0B">
            <w:pPr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260</w:t>
            </w:r>
          </w:p>
        </w:tc>
        <w:tc>
          <w:tcPr>
            <w:tcW w:w="425" w:type="dxa"/>
            <w:vAlign w:val="center"/>
          </w:tcPr>
          <w:p w:rsidR="00226384" w:rsidRPr="001738E4" w:rsidRDefault="00226384" w:rsidP="00663A0B">
            <w:pPr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426" w:type="dxa"/>
            <w:vAlign w:val="center"/>
          </w:tcPr>
          <w:p w:rsidR="00226384" w:rsidRPr="001738E4" w:rsidRDefault="00226384" w:rsidP="00663A0B">
            <w:pPr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330</w:t>
            </w:r>
          </w:p>
        </w:tc>
        <w:tc>
          <w:tcPr>
            <w:tcW w:w="425" w:type="dxa"/>
            <w:vAlign w:val="center"/>
          </w:tcPr>
          <w:p w:rsidR="00226384" w:rsidRPr="001738E4" w:rsidRDefault="00226384" w:rsidP="00663A0B">
            <w:pPr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390</w:t>
            </w:r>
          </w:p>
        </w:tc>
        <w:tc>
          <w:tcPr>
            <w:tcW w:w="436" w:type="dxa"/>
            <w:vAlign w:val="center"/>
          </w:tcPr>
          <w:p w:rsidR="00226384" w:rsidRPr="001738E4" w:rsidRDefault="00226384" w:rsidP="00663A0B">
            <w:pPr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429" w:type="dxa"/>
            <w:vAlign w:val="center"/>
          </w:tcPr>
          <w:p w:rsidR="00226384" w:rsidRPr="001738E4" w:rsidRDefault="00226384" w:rsidP="00663A0B">
            <w:pPr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434" w:type="dxa"/>
            <w:vAlign w:val="center"/>
          </w:tcPr>
          <w:p w:rsidR="00226384" w:rsidRPr="001738E4" w:rsidRDefault="00226384" w:rsidP="00663A0B">
            <w:pPr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460" w:type="dxa"/>
            <w:vAlign w:val="center"/>
          </w:tcPr>
          <w:p w:rsidR="00226384" w:rsidRPr="001738E4" w:rsidRDefault="00226384" w:rsidP="00663A0B">
            <w:pPr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360</w:t>
            </w:r>
          </w:p>
        </w:tc>
        <w:tc>
          <w:tcPr>
            <w:tcW w:w="425" w:type="dxa"/>
            <w:gridSpan w:val="2"/>
            <w:vAlign w:val="center"/>
          </w:tcPr>
          <w:p w:rsidR="00226384" w:rsidRPr="001738E4" w:rsidRDefault="00226384" w:rsidP="00663A0B">
            <w:pPr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675" w:type="dxa"/>
            <w:vAlign w:val="center"/>
          </w:tcPr>
          <w:p w:rsidR="00226384" w:rsidRPr="001738E4" w:rsidRDefault="00226384" w:rsidP="00663A0B">
            <w:pPr>
              <w:ind w:left="-85"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528" w:type="dxa"/>
            <w:vAlign w:val="center"/>
          </w:tcPr>
          <w:p w:rsidR="00226384" w:rsidRPr="009F276F" w:rsidRDefault="00226384" w:rsidP="00663A0B">
            <w:pPr>
              <w:ind w:left="-235" w:right="-16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276F">
              <w:rPr>
                <w:rFonts w:ascii="Times New Roman" w:hAnsi="Times New Roman"/>
                <w:color w:val="000000"/>
                <w:sz w:val="24"/>
                <w:szCs w:val="24"/>
              </w:rPr>
              <w:t>3320</w:t>
            </w:r>
          </w:p>
        </w:tc>
      </w:tr>
    </w:tbl>
    <w:p w:rsidR="00226384" w:rsidRDefault="00226384" w:rsidP="00D93ECF">
      <w:pPr>
        <w:pStyle w:val="Style23"/>
        <w:widowControl/>
        <w:spacing w:line="240" w:lineRule="auto"/>
        <w:ind w:left="567" w:right="-1"/>
        <w:jc w:val="both"/>
        <w:rPr>
          <w:rStyle w:val="FontStyle108"/>
          <w:b w:val="0"/>
          <w:sz w:val="24"/>
          <w:szCs w:val="24"/>
        </w:rPr>
      </w:pPr>
    </w:p>
    <w:p w:rsidR="00226384" w:rsidRPr="00D93ECF" w:rsidRDefault="00226384" w:rsidP="00D93ECF">
      <w:pPr>
        <w:pStyle w:val="Style23"/>
        <w:widowControl/>
        <w:spacing w:line="240" w:lineRule="auto"/>
        <w:ind w:left="567" w:right="-1"/>
        <w:jc w:val="both"/>
        <w:rPr>
          <w:rStyle w:val="FontStyle108"/>
          <w:b w:val="0"/>
          <w:sz w:val="24"/>
          <w:szCs w:val="24"/>
        </w:rPr>
      </w:pPr>
    </w:p>
    <w:p w:rsidR="004814FE" w:rsidRDefault="004814FE" w:rsidP="00EC489D">
      <w:pPr>
        <w:pStyle w:val="Style23"/>
        <w:widowControl/>
        <w:spacing w:line="240" w:lineRule="auto"/>
        <w:ind w:right="-1" w:firstLine="567"/>
        <w:jc w:val="both"/>
        <w:rPr>
          <w:rStyle w:val="FontStyle108"/>
          <w:b w:val="0"/>
          <w:sz w:val="24"/>
          <w:szCs w:val="24"/>
        </w:rPr>
      </w:pPr>
    </w:p>
    <w:p w:rsidR="00C415F4" w:rsidRDefault="00C415F4" w:rsidP="00EC489D">
      <w:pPr>
        <w:pStyle w:val="Style23"/>
        <w:widowControl/>
        <w:spacing w:line="240" w:lineRule="auto"/>
        <w:ind w:right="-1" w:firstLine="567"/>
        <w:jc w:val="both"/>
        <w:rPr>
          <w:rStyle w:val="FontStyle108"/>
          <w:b w:val="0"/>
          <w:sz w:val="24"/>
          <w:szCs w:val="24"/>
        </w:rPr>
      </w:pPr>
    </w:p>
    <w:p w:rsidR="00C415F4" w:rsidRDefault="00C415F4" w:rsidP="00EC489D">
      <w:pPr>
        <w:pStyle w:val="Style23"/>
        <w:widowControl/>
        <w:spacing w:line="240" w:lineRule="auto"/>
        <w:ind w:right="-1" w:firstLine="567"/>
        <w:jc w:val="both"/>
        <w:rPr>
          <w:rStyle w:val="FontStyle108"/>
          <w:b w:val="0"/>
          <w:sz w:val="24"/>
          <w:szCs w:val="24"/>
        </w:rPr>
      </w:pPr>
    </w:p>
    <w:p w:rsidR="00C415F4" w:rsidRDefault="00C415F4" w:rsidP="00EC489D">
      <w:pPr>
        <w:pStyle w:val="Style23"/>
        <w:widowControl/>
        <w:spacing w:line="240" w:lineRule="auto"/>
        <w:ind w:right="-1" w:firstLine="567"/>
        <w:jc w:val="both"/>
        <w:rPr>
          <w:rStyle w:val="FontStyle108"/>
          <w:b w:val="0"/>
          <w:sz w:val="24"/>
          <w:szCs w:val="24"/>
        </w:rPr>
      </w:pPr>
    </w:p>
    <w:p w:rsidR="00C415F4" w:rsidRDefault="00C415F4" w:rsidP="00EC489D">
      <w:pPr>
        <w:pStyle w:val="Style23"/>
        <w:widowControl/>
        <w:spacing w:line="240" w:lineRule="auto"/>
        <w:ind w:right="-1" w:firstLine="567"/>
        <w:jc w:val="both"/>
        <w:rPr>
          <w:rStyle w:val="FontStyle108"/>
          <w:b w:val="0"/>
          <w:sz w:val="24"/>
          <w:szCs w:val="24"/>
        </w:rPr>
      </w:pPr>
    </w:p>
    <w:p w:rsidR="00C415F4" w:rsidRDefault="00C415F4" w:rsidP="00EC489D">
      <w:pPr>
        <w:pStyle w:val="Style23"/>
        <w:widowControl/>
        <w:spacing w:line="240" w:lineRule="auto"/>
        <w:ind w:right="-1" w:firstLine="567"/>
        <w:jc w:val="both"/>
        <w:rPr>
          <w:rStyle w:val="FontStyle108"/>
          <w:b w:val="0"/>
          <w:sz w:val="24"/>
          <w:szCs w:val="24"/>
        </w:rPr>
      </w:pPr>
    </w:p>
    <w:p w:rsidR="00C415F4" w:rsidRDefault="00C415F4" w:rsidP="00EC489D">
      <w:pPr>
        <w:pStyle w:val="Style23"/>
        <w:widowControl/>
        <w:spacing w:line="240" w:lineRule="auto"/>
        <w:ind w:right="-1" w:firstLine="567"/>
        <w:jc w:val="both"/>
        <w:rPr>
          <w:rStyle w:val="FontStyle108"/>
          <w:b w:val="0"/>
          <w:sz w:val="24"/>
          <w:szCs w:val="24"/>
        </w:rPr>
      </w:pPr>
    </w:p>
    <w:p w:rsidR="00C415F4" w:rsidRDefault="00C415F4" w:rsidP="00EC489D">
      <w:pPr>
        <w:pStyle w:val="Style23"/>
        <w:widowControl/>
        <w:spacing w:line="240" w:lineRule="auto"/>
        <w:ind w:right="-1" w:firstLine="567"/>
        <w:jc w:val="both"/>
        <w:rPr>
          <w:rStyle w:val="FontStyle108"/>
          <w:b w:val="0"/>
          <w:sz w:val="24"/>
          <w:szCs w:val="24"/>
        </w:rPr>
      </w:pPr>
    </w:p>
    <w:p w:rsidR="004814FE" w:rsidRPr="005B74D0" w:rsidRDefault="0011394A" w:rsidP="00D3248A">
      <w:pPr>
        <w:pStyle w:val="Style23"/>
        <w:widowControl/>
        <w:numPr>
          <w:ilvl w:val="1"/>
          <w:numId w:val="19"/>
        </w:numPr>
        <w:tabs>
          <w:tab w:val="left" w:pos="1134"/>
        </w:tabs>
        <w:spacing w:line="240" w:lineRule="auto"/>
        <w:ind w:left="0" w:right="-1" w:firstLine="567"/>
        <w:jc w:val="both"/>
        <w:rPr>
          <w:rStyle w:val="FontStyle108"/>
          <w:b w:val="0"/>
          <w:sz w:val="24"/>
          <w:szCs w:val="24"/>
        </w:rPr>
      </w:pPr>
      <w:r w:rsidRPr="00D93ECF">
        <w:rPr>
          <w:rStyle w:val="FontStyle108"/>
          <w:sz w:val="24"/>
          <w:szCs w:val="24"/>
        </w:rPr>
        <w:lastRenderedPageBreak/>
        <w:t>План построения тренировочных нагрузок в годичном цикле подготовки спортсменов-ориентировщиков 5-го года об</w:t>
      </w:r>
      <w:r w:rsidRPr="00D93ECF">
        <w:rPr>
          <w:rStyle w:val="FontStyle108"/>
          <w:sz w:val="24"/>
          <w:szCs w:val="24"/>
        </w:rPr>
        <w:t>у</w:t>
      </w:r>
      <w:r w:rsidRPr="00D93ECF">
        <w:rPr>
          <w:rStyle w:val="FontStyle108"/>
          <w:sz w:val="24"/>
          <w:szCs w:val="24"/>
        </w:rPr>
        <w:t>чения в УТГ специализация ориентирование на лыжах</w:t>
      </w:r>
    </w:p>
    <w:p w:rsidR="005B74D0" w:rsidRDefault="005B74D0" w:rsidP="005B74D0">
      <w:pPr>
        <w:pStyle w:val="Style23"/>
        <w:widowControl/>
        <w:spacing w:line="240" w:lineRule="auto"/>
        <w:ind w:left="567" w:right="-1"/>
        <w:jc w:val="both"/>
        <w:rPr>
          <w:rStyle w:val="FontStyle108"/>
          <w:b w:val="0"/>
          <w:sz w:val="24"/>
          <w:szCs w:val="24"/>
        </w:rPr>
      </w:pPr>
    </w:p>
    <w:tbl>
      <w:tblPr>
        <w:tblStyle w:val="af4"/>
        <w:tblW w:w="7486" w:type="dxa"/>
        <w:jc w:val="center"/>
        <w:tblLayout w:type="fixed"/>
        <w:tblLook w:val="04A0"/>
      </w:tblPr>
      <w:tblGrid>
        <w:gridCol w:w="1718"/>
        <w:gridCol w:w="886"/>
        <w:gridCol w:w="431"/>
        <w:gridCol w:w="425"/>
        <w:gridCol w:w="426"/>
        <w:gridCol w:w="425"/>
        <w:gridCol w:w="436"/>
        <w:gridCol w:w="429"/>
        <w:gridCol w:w="434"/>
        <w:gridCol w:w="460"/>
        <w:gridCol w:w="425"/>
        <w:gridCol w:w="463"/>
        <w:gridCol w:w="528"/>
      </w:tblGrid>
      <w:tr w:rsidR="00CD4D5B" w:rsidRPr="006508FD" w:rsidTr="00663A0B">
        <w:trPr>
          <w:jc w:val="center"/>
        </w:trPr>
        <w:tc>
          <w:tcPr>
            <w:tcW w:w="1718" w:type="dxa"/>
            <w:vMerge w:val="restart"/>
            <w:vAlign w:val="center"/>
          </w:tcPr>
          <w:p w:rsidR="00CD4D5B" w:rsidRPr="006508FD" w:rsidRDefault="00CD4D5B" w:rsidP="00663A0B">
            <w:pPr>
              <w:pStyle w:val="Style37"/>
              <w:spacing w:line="240" w:lineRule="auto"/>
              <w:ind w:left="-58" w:right="-102"/>
              <w:rPr>
                <w:rStyle w:val="FontStyle111"/>
                <w:b w:val="0"/>
                <w:sz w:val="20"/>
                <w:szCs w:val="20"/>
              </w:rPr>
            </w:pPr>
            <w:r w:rsidRPr="006508FD">
              <w:rPr>
                <w:rStyle w:val="FontStyle111"/>
                <w:b w:val="0"/>
                <w:sz w:val="20"/>
                <w:szCs w:val="20"/>
              </w:rPr>
              <w:t>Тренировочные периоды по мес</w:t>
            </w:r>
            <w:r w:rsidRPr="006508FD">
              <w:rPr>
                <w:rStyle w:val="FontStyle111"/>
                <w:b w:val="0"/>
                <w:sz w:val="20"/>
                <w:szCs w:val="20"/>
              </w:rPr>
              <w:t>я</w:t>
            </w:r>
            <w:r w:rsidRPr="006508FD">
              <w:rPr>
                <w:rStyle w:val="FontStyle111"/>
                <w:b w:val="0"/>
                <w:sz w:val="20"/>
                <w:szCs w:val="20"/>
              </w:rPr>
              <w:t>цам Показатель подготовки</w:t>
            </w:r>
          </w:p>
        </w:tc>
        <w:tc>
          <w:tcPr>
            <w:tcW w:w="886" w:type="dxa"/>
            <w:vAlign w:val="center"/>
          </w:tcPr>
          <w:p w:rsidR="00CD4D5B" w:rsidRPr="00E67CFB" w:rsidRDefault="00CD4D5B" w:rsidP="00663A0B">
            <w:pPr>
              <w:pStyle w:val="Style37"/>
              <w:widowControl/>
              <w:spacing w:line="240" w:lineRule="auto"/>
              <w:ind w:left="-58" w:right="-102"/>
              <w:rPr>
                <w:rStyle w:val="FontStyle111"/>
                <w:b w:val="0"/>
                <w:sz w:val="20"/>
                <w:szCs w:val="20"/>
              </w:rPr>
            </w:pPr>
            <w:r w:rsidRPr="00E67CFB">
              <w:rPr>
                <w:rStyle w:val="FontStyle111"/>
                <w:b w:val="0"/>
                <w:sz w:val="20"/>
                <w:szCs w:val="20"/>
              </w:rPr>
              <w:t>Подгот</w:t>
            </w:r>
            <w:r w:rsidRPr="00E67CFB">
              <w:rPr>
                <w:rStyle w:val="FontStyle111"/>
                <w:b w:val="0"/>
                <w:sz w:val="20"/>
                <w:szCs w:val="20"/>
              </w:rPr>
              <w:t>о</w:t>
            </w:r>
            <w:r w:rsidRPr="00E67CFB">
              <w:rPr>
                <w:rStyle w:val="FontStyle111"/>
                <w:b w:val="0"/>
                <w:sz w:val="20"/>
                <w:szCs w:val="20"/>
              </w:rPr>
              <w:t>вител</w:t>
            </w:r>
            <w:r w:rsidRPr="00E67CFB">
              <w:rPr>
                <w:rStyle w:val="FontStyle111"/>
                <w:b w:val="0"/>
                <w:sz w:val="20"/>
                <w:szCs w:val="20"/>
              </w:rPr>
              <w:t>ь</w:t>
            </w:r>
            <w:r w:rsidRPr="00E67CFB">
              <w:rPr>
                <w:rStyle w:val="FontStyle111"/>
                <w:b w:val="0"/>
                <w:sz w:val="20"/>
                <w:szCs w:val="20"/>
              </w:rPr>
              <w:t>ный п</w:t>
            </w:r>
            <w:r w:rsidRPr="00E67CFB">
              <w:rPr>
                <w:rStyle w:val="FontStyle111"/>
                <w:b w:val="0"/>
                <w:sz w:val="20"/>
                <w:szCs w:val="20"/>
              </w:rPr>
              <w:t>е</w:t>
            </w:r>
            <w:r w:rsidRPr="00E67CFB">
              <w:rPr>
                <w:rStyle w:val="FontStyle111"/>
                <w:b w:val="0"/>
                <w:sz w:val="20"/>
                <w:szCs w:val="20"/>
              </w:rPr>
              <w:t>риод</w:t>
            </w:r>
          </w:p>
        </w:tc>
        <w:tc>
          <w:tcPr>
            <w:tcW w:w="2572" w:type="dxa"/>
            <w:gridSpan w:val="6"/>
            <w:vAlign w:val="center"/>
          </w:tcPr>
          <w:p w:rsidR="00CD4D5B" w:rsidRPr="00E67CFB" w:rsidRDefault="00CD4D5B" w:rsidP="00663A0B">
            <w:pPr>
              <w:pStyle w:val="Style37"/>
              <w:widowControl/>
              <w:spacing w:line="240" w:lineRule="auto"/>
              <w:ind w:left="-58" w:right="-102"/>
              <w:rPr>
                <w:rStyle w:val="FontStyle111"/>
                <w:b w:val="0"/>
                <w:sz w:val="20"/>
                <w:szCs w:val="20"/>
              </w:rPr>
            </w:pPr>
            <w:r w:rsidRPr="00E67CFB">
              <w:rPr>
                <w:rStyle w:val="FontStyle111"/>
                <w:b w:val="0"/>
                <w:sz w:val="20"/>
                <w:szCs w:val="20"/>
              </w:rPr>
              <w:t>Соревновательный</w:t>
            </w:r>
          </w:p>
        </w:tc>
        <w:tc>
          <w:tcPr>
            <w:tcW w:w="1782" w:type="dxa"/>
            <w:gridSpan w:val="4"/>
            <w:vAlign w:val="center"/>
          </w:tcPr>
          <w:p w:rsidR="00CD4D5B" w:rsidRPr="00AB3983" w:rsidRDefault="00CD4D5B" w:rsidP="00663A0B">
            <w:pPr>
              <w:ind w:left="-58" w:right="-10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983">
              <w:rPr>
                <w:rFonts w:ascii="Times New Roman" w:hAnsi="Times New Roman"/>
                <w:sz w:val="20"/>
                <w:szCs w:val="20"/>
              </w:rPr>
              <w:t>Подготовительный период</w:t>
            </w:r>
          </w:p>
        </w:tc>
        <w:tc>
          <w:tcPr>
            <w:tcW w:w="528" w:type="dxa"/>
            <w:vAlign w:val="center"/>
          </w:tcPr>
          <w:p w:rsidR="00CD4D5B" w:rsidRPr="000E64D5" w:rsidRDefault="00CD4D5B" w:rsidP="00663A0B">
            <w:pPr>
              <w:ind w:left="-85" w:right="-8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4D5">
              <w:rPr>
                <w:rStyle w:val="FontStyle111"/>
                <w:b w:val="0"/>
                <w:sz w:val="20"/>
                <w:szCs w:val="20"/>
              </w:rPr>
              <w:t>Вс</w:t>
            </w:r>
            <w:r w:rsidRPr="000E64D5">
              <w:rPr>
                <w:rStyle w:val="FontStyle111"/>
                <w:b w:val="0"/>
                <w:sz w:val="20"/>
                <w:szCs w:val="20"/>
              </w:rPr>
              <w:t>е</w:t>
            </w:r>
            <w:r w:rsidRPr="000E64D5">
              <w:rPr>
                <w:rStyle w:val="FontStyle111"/>
                <w:b w:val="0"/>
                <w:sz w:val="20"/>
                <w:szCs w:val="20"/>
              </w:rPr>
              <w:t>го за год</w:t>
            </w:r>
          </w:p>
        </w:tc>
      </w:tr>
      <w:tr w:rsidR="00CD4D5B" w:rsidRPr="00942BA9" w:rsidTr="00663A0B">
        <w:trPr>
          <w:trHeight w:val="137"/>
          <w:jc w:val="center"/>
        </w:trPr>
        <w:tc>
          <w:tcPr>
            <w:tcW w:w="1718" w:type="dxa"/>
            <w:vMerge/>
            <w:vAlign w:val="center"/>
          </w:tcPr>
          <w:p w:rsidR="00CD4D5B" w:rsidRPr="00942BA9" w:rsidRDefault="00CD4D5B" w:rsidP="00663A0B">
            <w:pPr>
              <w:pStyle w:val="Style37"/>
              <w:spacing w:line="240" w:lineRule="auto"/>
              <w:ind w:left="-58" w:right="-102"/>
            </w:pPr>
          </w:p>
        </w:tc>
        <w:tc>
          <w:tcPr>
            <w:tcW w:w="886" w:type="dxa"/>
            <w:vAlign w:val="center"/>
          </w:tcPr>
          <w:p w:rsidR="00CD4D5B" w:rsidRPr="001738E4" w:rsidRDefault="00CD4D5B" w:rsidP="00663A0B">
            <w:pPr>
              <w:ind w:left="-58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IX</w:t>
            </w:r>
          </w:p>
        </w:tc>
        <w:tc>
          <w:tcPr>
            <w:tcW w:w="431" w:type="dxa"/>
            <w:vAlign w:val="center"/>
          </w:tcPr>
          <w:p w:rsidR="00CD4D5B" w:rsidRPr="001738E4" w:rsidRDefault="00CD4D5B" w:rsidP="00663A0B">
            <w:pPr>
              <w:ind w:left="-58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425" w:type="dxa"/>
            <w:vAlign w:val="center"/>
          </w:tcPr>
          <w:p w:rsidR="00CD4D5B" w:rsidRPr="001738E4" w:rsidRDefault="00CD4D5B" w:rsidP="00663A0B">
            <w:pPr>
              <w:ind w:left="-58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XI</w:t>
            </w:r>
          </w:p>
        </w:tc>
        <w:tc>
          <w:tcPr>
            <w:tcW w:w="426" w:type="dxa"/>
            <w:vAlign w:val="center"/>
          </w:tcPr>
          <w:p w:rsidR="00CD4D5B" w:rsidRPr="001738E4" w:rsidRDefault="00CD4D5B" w:rsidP="00663A0B">
            <w:pPr>
              <w:ind w:left="-58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XII</w:t>
            </w:r>
          </w:p>
        </w:tc>
        <w:tc>
          <w:tcPr>
            <w:tcW w:w="425" w:type="dxa"/>
            <w:vAlign w:val="center"/>
          </w:tcPr>
          <w:p w:rsidR="00CD4D5B" w:rsidRPr="001738E4" w:rsidRDefault="00CD4D5B" w:rsidP="00663A0B">
            <w:pPr>
              <w:ind w:left="-58" w:right="-102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738E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36" w:type="dxa"/>
            <w:vAlign w:val="center"/>
          </w:tcPr>
          <w:p w:rsidR="00CD4D5B" w:rsidRPr="001738E4" w:rsidRDefault="00CD4D5B" w:rsidP="00663A0B">
            <w:pPr>
              <w:ind w:left="-58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429" w:type="dxa"/>
            <w:vAlign w:val="center"/>
          </w:tcPr>
          <w:p w:rsidR="00CD4D5B" w:rsidRPr="001738E4" w:rsidRDefault="00CD4D5B" w:rsidP="00663A0B">
            <w:pPr>
              <w:ind w:left="-58" w:right="-102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738E4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34" w:type="dxa"/>
            <w:vAlign w:val="center"/>
          </w:tcPr>
          <w:p w:rsidR="00CD4D5B" w:rsidRPr="001738E4" w:rsidRDefault="00CD4D5B" w:rsidP="00663A0B">
            <w:pPr>
              <w:ind w:left="-58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460" w:type="dxa"/>
            <w:vAlign w:val="center"/>
          </w:tcPr>
          <w:p w:rsidR="00CD4D5B" w:rsidRPr="001738E4" w:rsidRDefault="00CD4D5B" w:rsidP="00663A0B">
            <w:pPr>
              <w:ind w:left="-58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425" w:type="dxa"/>
            <w:vAlign w:val="center"/>
          </w:tcPr>
          <w:p w:rsidR="00CD4D5B" w:rsidRPr="001738E4" w:rsidRDefault="00CD4D5B" w:rsidP="00663A0B">
            <w:pPr>
              <w:ind w:left="-58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VI</w:t>
            </w:r>
          </w:p>
        </w:tc>
        <w:tc>
          <w:tcPr>
            <w:tcW w:w="463" w:type="dxa"/>
            <w:vAlign w:val="center"/>
          </w:tcPr>
          <w:p w:rsidR="00CD4D5B" w:rsidRPr="001738E4" w:rsidRDefault="00CD4D5B" w:rsidP="00663A0B">
            <w:pPr>
              <w:ind w:left="-58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VII</w:t>
            </w:r>
          </w:p>
        </w:tc>
        <w:tc>
          <w:tcPr>
            <w:tcW w:w="528" w:type="dxa"/>
            <w:vAlign w:val="center"/>
          </w:tcPr>
          <w:p w:rsidR="00CD4D5B" w:rsidRPr="00122F0A" w:rsidRDefault="00CD4D5B" w:rsidP="00663A0B">
            <w:pPr>
              <w:ind w:left="-85" w:right="-8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D4D5B" w:rsidRPr="00942BA9" w:rsidTr="00663A0B">
        <w:trPr>
          <w:jc w:val="center"/>
        </w:trPr>
        <w:tc>
          <w:tcPr>
            <w:tcW w:w="1718" w:type="dxa"/>
            <w:vAlign w:val="center"/>
          </w:tcPr>
          <w:p w:rsidR="00CD4D5B" w:rsidRPr="001738E4" w:rsidRDefault="00CD4D5B" w:rsidP="00663A0B">
            <w:pPr>
              <w:pStyle w:val="Style37"/>
              <w:widowControl/>
              <w:spacing w:line="240" w:lineRule="auto"/>
              <w:ind w:left="-58" w:right="-102"/>
              <w:jc w:val="left"/>
              <w:rPr>
                <w:rStyle w:val="FontStyle111"/>
                <w:b w:val="0"/>
                <w:sz w:val="24"/>
                <w:szCs w:val="24"/>
              </w:rPr>
            </w:pPr>
            <w:r w:rsidRPr="00365C23">
              <w:rPr>
                <w:rStyle w:val="FontStyle111"/>
                <w:b w:val="0"/>
                <w:sz w:val="24"/>
                <w:szCs w:val="24"/>
              </w:rPr>
              <w:t>Тренировочных</w:t>
            </w:r>
            <w:r w:rsidRPr="001738E4">
              <w:rPr>
                <w:rStyle w:val="FontStyle111"/>
                <w:b w:val="0"/>
                <w:sz w:val="24"/>
                <w:szCs w:val="24"/>
              </w:rPr>
              <w:t xml:space="preserve"> дней</w:t>
            </w:r>
          </w:p>
        </w:tc>
        <w:tc>
          <w:tcPr>
            <w:tcW w:w="886" w:type="dxa"/>
            <w:vAlign w:val="center"/>
          </w:tcPr>
          <w:p w:rsidR="00CD4D5B" w:rsidRPr="001738E4" w:rsidRDefault="00CD4D5B" w:rsidP="00663A0B">
            <w:pPr>
              <w:pStyle w:val="Style37"/>
              <w:widowControl/>
              <w:spacing w:line="240" w:lineRule="auto"/>
              <w:ind w:left="-58" w:right="-102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25</w:t>
            </w:r>
          </w:p>
        </w:tc>
        <w:tc>
          <w:tcPr>
            <w:tcW w:w="431" w:type="dxa"/>
            <w:vAlign w:val="center"/>
          </w:tcPr>
          <w:p w:rsidR="00CD4D5B" w:rsidRPr="001738E4" w:rsidRDefault="00CD4D5B" w:rsidP="00055D82">
            <w:pPr>
              <w:pStyle w:val="Style37"/>
              <w:widowControl/>
              <w:spacing w:line="240" w:lineRule="auto"/>
              <w:ind w:left="-85" w:right="-85" w:hanging="1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27</w:t>
            </w:r>
          </w:p>
        </w:tc>
        <w:tc>
          <w:tcPr>
            <w:tcW w:w="425" w:type="dxa"/>
            <w:vAlign w:val="center"/>
          </w:tcPr>
          <w:p w:rsidR="00CD4D5B" w:rsidRPr="001738E4" w:rsidRDefault="00CD4D5B" w:rsidP="00055D82">
            <w:pPr>
              <w:pStyle w:val="Style37"/>
              <w:widowControl/>
              <w:spacing w:line="240" w:lineRule="auto"/>
              <w:ind w:left="-85" w:right="-85" w:hanging="1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26</w:t>
            </w:r>
          </w:p>
        </w:tc>
        <w:tc>
          <w:tcPr>
            <w:tcW w:w="426" w:type="dxa"/>
            <w:vAlign w:val="center"/>
          </w:tcPr>
          <w:p w:rsidR="00CD4D5B" w:rsidRPr="001738E4" w:rsidRDefault="00CD4D5B" w:rsidP="00055D82">
            <w:pPr>
              <w:pStyle w:val="Style37"/>
              <w:widowControl/>
              <w:spacing w:line="240" w:lineRule="auto"/>
              <w:ind w:left="-85" w:right="-85" w:hanging="1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26</w:t>
            </w:r>
          </w:p>
        </w:tc>
        <w:tc>
          <w:tcPr>
            <w:tcW w:w="425" w:type="dxa"/>
            <w:vAlign w:val="center"/>
          </w:tcPr>
          <w:p w:rsidR="00CD4D5B" w:rsidRPr="001738E4" w:rsidRDefault="00CD4D5B" w:rsidP="00055D82">
            <w:pPr>
              <w:pStyle w:val="Style37"/>
              <w:widowControl/>
              <w:spacing w:line="240" w:lineRule="auto"/>
              <w:ind w:left="-85" w:right="-85" w:hanging="1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26</w:t>
            </w:r>
          </w:p>
        </w:tc>
        <w:tc>
          <w:tcPr>
            <w:tcW w:w="436" w:type="dxa"/>
            <w:vAlign w:val="center"/>
          </w:tcPr>
          <w:p w:rsidR="00CD4D5B" w:rsidRPr="001738E4" w:rsidRDefault="00CD4D5B" w:rsidP="00055D82">
            <w:pPr>
              <w:pStyle w:val="Style37"/>
              <w:widowControl/>
              <w:spacing w:line="240" w:lineRule="auto"/>
              <w:ind w:left="-85" w:right="-85" w:hanging="1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24</w:t>
            </w:r>
          </w:p>
        </w:tc>
        <w:tc>
          <w:tcPr>
            <w:tcW w:w="429" w:type="dxa"/>
            <w:vAlign w:val="center"/>
          </w:tcPr>
          <w:p w:rsidR="00CD4D5B" w:rsidRPr="001738E4" w:rsidRDefault="00CD4D5B" w:rsidP="00055D82">
            <w:pPr>
              <w:pStyle w:val="Style37"/>
              <w:widowControl/>
              <w:spacing w:line="240" w:lineRule="auto"/>
              <w:ind w:left="-85" w:right="-85" w:hanging="1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26</w:t>
            </w:r>
          </w:p>
        </w:tc>
        <w:tc>
          <w:tcPr>
            <w:tcW w:w="434" w:type="dxa"/>
            <w:vAlign w:val="center"/>
          </w:tcPr>
          <w:p w:rsidR="00CD4D5B" w:rsidRPr="001738E4" w:rsidRDefault="00CD4D5B" w:rsidP="00055D82">
            <w:pPr>
              <w:pStyle w:val="Style37"/>
              <w:widowControl/>
              <w:spacing w:line="240" w:lineRule="auto"/>
              <w:ind w:left="-85" w:right="-85" w:hanging="1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25</w:t>
            </w:r>
          </w:p>
        </w:tc>
        <w:tc>
          <w:tcPr>
            <w:tcW w:w="460" w:type="dxa"/>
            <w:vAlign w:val="center"/>
          </w:tcPr>
          <w:p w:rsidR="00CD4D5B" w:rsidRPr="001738E4" w:rsidRDefault="00CD4D5B" w:rsidP="00055D82">
            <w:pPr>
              <w:pStyle w:val="Style37"/>
              <w:widowControl/>
              <w:spacing w:line="240" w:lineRule="auto"/>
              <w:ind w:left="-85" w:right="-85" w:hanging="1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26</w:t>
            </w:r>
          </w:p>
        </w:tc>
        <w:tc>
          <w:tcPr>
            <w:tcW w:w="425" w:type="dxa"/>
            <w:vAlign w:val="center"/>
          </w:tcPr>
          <w:p w:rsidR="00CD4D5B" w:rsidRPr="001738E4" w:rsidRDefault="00CD4D5B" w:rsidP="00055D82">
            <w:pPr>
              <w:pStyle w:val="Style37"/>
              <w:widowControl/>
              <w:spacing w:line="240" w:lineRule="auto"/>
              <w:ind w:left="-85" w:right="-85" w:hanging="1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26</w:t>
            </w:r>
          </w:p>
        </w:tc>
        <w:tc>
          <w:tcPr>
            <w:tcW w:w="463" w:type="dxa"/>
            <w:vAlign w:val="center"/>
          </w:tcPr>
          <w:p w:rsidR="00CD4D5B" w:rsidRPr="001738E4" w:rsidRDefault="00CD4D5B" w:rsidP="00055D82">
            <w:pPr>
              <w:pStyle w:val="Style37"/>
              <w:widowControl/>
              <w:spacing w:line="240" w:lineRule="auto"/>
              <w:ind w:left="-85" w:right="-85" w:hanging="1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26</w:t>
            </w:r>
          </w:p>
        </w:tc>
        <w:tc>
          <w:tcPr>
            <w:tcW w:w="528" w:type="dxa"/>
            <w:vAlign w:val="center"/>
          </w:tcPr>
          <w:p w:rsidR="00CD4D5B" w:rsidRPr="004348FC" w:rsidRDefault="00CD4D5B" w:rsidP="00055D82">
            <w:pPr>
              <w:ind w:left="-85" w:right="-85" w:hang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8FC">
              <w:rPr>
                <w:rFonts w:ascii="Times New Roman" w:hAnsi="Times New Roman"/>
                <w:color w:val="000000"/>
                <w:sz w:val="24"/>
                <w:szCs w:val="24"/>
              </w:rPr>
              <w:t>283</w:t>
            </w:r>
          </w:p>
        </w:tc>
      </w:tr>
      <w:tr w:rsidR="00CD4D5B" w:rsidRPr="00942BA9" w:rsidTr="00663A0B">
        <w:trPr>
          <w:jc w:val="center"/>
        </w:trPr>
        <w:tc>
          <w:tcPr>
            <w:tcW w:w="1718" w:type="dxa"/>
            <w:vAlign w:val="center"/>
          </w:tcPr>
          <w:p w:rsidR="00CD4D5B" w:rsidRPr="001738E4" w:rsidRDefault="00CD4D5B" w:rsidP="00663A0B">
            <w:pPr>
              <w:pStyle w:val="Style37"/>
              <w:widowControl/>
              <w:spacing w:line="240" w:lineRule="auto"/>
              <w:ind w:left="-58" w:right="-102"/>
              <w:jc w:val="left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Тренировок</w:t>
            </w:r>
          </w:p>
        </w:tc>
        <w:tc>
          <w:tcPr>
            <w:tcW w:w="886" w:type="dxa"/>
            <w:vAlign w:val="center"/>
          </w:tcPr>
          <w:p w:rsidR="00CD4D5B" w:rsidRPr="001738E4" w:rsidRDefault="00CD4D5B" w:rsidP="00663A0B">
            <w:pPr>
              <w:pStyle w:val="Style37"/>
              <w:widowControl/>
              <w:spacing w:line="240" w:lineRule="auto"/>
              <w:ind w:left="-58" w:right="-102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25</w:t>
            </w:r>
          </w:p>
        </w:tc>
        <w:tc>
          <w:tcPr>
            <w:tcW w:w="431" w:type="dxa"/>
            <w:vAlign w:val="center"/>
          </w:tcPr>
          <w:p w:rsidR="00CD4D5B" w:rsidRPr="001738E4" w:rsidRDefault="00CD4D5B" w:rsidP="00055D82">
            <w:pPr>
              <w:pStyle w:val="Style37"/>
              <w:widowControl/>
              <w:spacing w:line="240" w:lineRule="auto"/>
              <w:ind w:left="-85" w:right="-85" w:hanging="1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27</w:t>
            </w:r>
          </w:p>
        </w:tc>
        <w:tc>
          <w:tcPr>
            <w:tcW w:w="425" w:type="dxa"/>
            <w:vAlign w:val="center"/>
          </w:tcPr>
          <w:p w:rsidR="00CD4D5B" w:rsidRPr="001738E4" w:rsidRDefault="00CD4D5B" w:rsidP="00055D82">
            <w:pPr>
              <w:pStyle w:val="Style37"/>
              <w:widowControl/>
              <w:spacing w:line="240" w:lineRule="auto"/>
              <w:ind w:left="-85" w:right="-85" w:hanging="1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38</w:t>
            </w:r>
          </w:p>
        </w:tc>
        <w:tc>
          <w:tcPr>
            <w:tcW w:w="426" w:type="dxa"/>
            <w:vAlign w:val="center"/>
          </w:tcPr>
          <w:p w:rsidR="00CD4D5B" w:rsidRPr="001738E4" w:rsidRDefault="00CD4D5B" w:rsidP="00055D82">
            <w:pPr>
              <w:pStyle w:val="Style37"/>
              <w:widowControl/>
              <w:spacing w:line="240" w:lineRule="auto"/>
              <w:ind w:left="-85" w:right="-85" w:hanging="1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42</w:t>
            </w:r>
          </w:p>
        </w:tc>
        <w:tc>
          <w:tcPr>
            <w:tcW w:w="425" w:type="dxa"/>
            <w:vAlign w:val="center"/>
          </w:tcPr>
          <w:p w:rsidR="00CD4D5B" w:rsidRPr="001738E4" w:rsidRDefault="00CD4D5B" w:rsidP="00055D82">
            <w:pPr>
              <w:pStyle w:val="Style37"/>
              <w:widowControl/>
              <w:spacing w:line="240" w:lineRule="auto"/>
              <w:ind w:left="-85" w:right="-85" w:hanging="1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38</w:t>
            </w:r>
          </w:p>
        </w:tc>
        <w:tc>
          <w:tcPr>
            <w:tcW w:w="436" w:type="dxa"/>
            <w:vAlign w:val="center"/>
          </w:tcPr>
          <w:p w:rsidR="00CD4D5B" w:rsidRPr="001738E4" w:rsidRDefault="00CD4D5B" w:rsidP="00055D82">
            <w:pPr>
              <w:pStyle w:val="Style37"/>
              <w:widowControl/>
              <w:spacing w:line="240" w:lineRule="auto"/>
              <w:ind w:left="-85" w:right="-85" w:hanging="1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32</w:t>
            </w:r>
          </w:p>
        </w:tc>
        <w:tc>
          <w:tcPr>
            <w:tcW w:w="429" w:type="dxa"/>
            <w:vAlign w:val="center"/>
          </w:tcPr>
          <w:p w:rsidR="00CD4D5B" w:rsidRPr="001738E4" w:rsidRDefault="00CD4D5B" w:rsidP="00055D82">
            <w:pPr>
              <w:pStyle w:val="Style37"/>
              <w:widowControl/>
              <w:spacing w:line="240" w:lineRule="auto"/>
              <w:ind w:left="-85" w:right="-85" w:hanging="1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29</w:t>
            </w:r>
          </w:p>
        </w:tc>
        <w:tc>
          <w:tcPr>
            <w:tcW w:w="434" w:type="dxa"/>
            <w:vAlign w:val="center"/>
          </w:tcPr>
          <w:p w:rsidR="00CD4D5B" w:rsidRPr="001738E4" w:rsidRDefault="00CD4D5B" w:rsidP="00055D82">
            <w:pPr>
              <w:pStyle w:val="Style37"/>
              <w:widowControl/>
              <w:spacing w:line="240" w:lineRule="auto"/>
              <w:ind w:left="-85" w:right="-85" w:hanging="1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25</w:t>
            </w:r>
          </w:p>
        </w:tc>
        <w:tc>
          <w:tcPr>
            <w:tcW w:w="460" w:type="dxa"/>
            <w:vAlign w:val="center"/>
          </w:tcPr>
          <w:p w:rsidR="00CD4D5B" w:rsidRPr="001738E4" w:rsidRDefault="00CD4D5B" w:rsidP="00055D82">
            <w:pPr>
              <w:pStyle w:val="Style37"/>
              <w:widowControl/>
              <w:spacing w:line="240" w:lineRule="auto"/>
              <w:ind w:left="-85" w:right="-85" w:hanging="1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30</w:t>
            </w:r>
          </w:p>
        </w:tc>
        <w:tc>
          <w:tcPr>
            <w:tcW w:w="425" w:type="dxa"/>
            <w:vAlign w:val="center"/>
          </w:tcPr>
          <w:p w:rsidR="00CD4D5B" w:rsidRPr="001738E4" w:rsidRDefault="00CD4D5B" w:rsidP="00055D82">
            <w:pPr>
              <w:pStyle w:val="Style37"/>
              <w:widowControl/>
              <w:spacing w:line="240" w:lineRule="auto"/>
              <w:ind w:left="-85" w:right="-85" w:hanging="1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36</w:t>
            </w:r>
          </w:p>
        </w:tc>
        <w:tc>
          <w:tcPr>
            <w:tcW w:w="463" w:type="dxa"/>
            <w:vAlign w:val="center"/>
          </w:tcPr>
          <w:p w:rsidR="00CD4D5B" w:rsidRPr="001738E4" w:rsidRDefault="00CD4D5B" w:rsidP="00055D82">
            <w:pPr>
              <w:pStyle w:val="Style37"/>
              <w:widowControl/>
              <w:spacing w:line="240" w:lineRule="auto"/>
              <w:ind w:left="-85" w:right="-85" w:hanging="1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38</w:t>
            </w:r>
          </w:p>
        </w:tc>
        <w:tc>
          <w:tcPr>
            <w:tcW w:w="528" w:type="dxa"/>
            <w:vAlign w:val="center"/>
          </w:tcPr>
          <w:p w:rsidR="00CD4D5B" w:rsidRPr="004348FC" w:rsidRDefault="00CD4D5B" w:rsidP="00055D82">
            <w:pPr>
              <w:ind w:left="-85" w:right="-85" w:hang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8FC"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</w:tr>
      <w:tr w:rsidR="00CD4D5B" w:rsidRPr="00942BA9" w:rsidTr="00663A0B">
        <w:trPr>
          <w:jc w:val="center"/>
        </w:trPr>
        <w:tc>
          <w:tcPr>
            <w:tcW w:w="1718" w:type="dxa"/>
            <w:vAlign w:val="center"/>
          </w:tcPr>
          <w:p w:rsidR="00CD4D5B" w:rsidRPr="001738E4" w:rsidRDefault="00CD4D5B" w:rsidP="00663A0B">
            <w:pPr>
              <w:pStyle w:val="Style37"/>
              <w:widowControl/>
              <w:spacing w:line="240" w:lineRule="auto"/>
              <w:ind w:left="-58" w:right="-102"/>
              <w:jc w:val="left"/>
              <w:rPr>
                <w:rStyle w:val="FontStyle111"/>
                <w:b w:val="0"/>
                <w:sz w:val="24"/>
                <w:szCs w:val="24"/>
              </w:rPr>
            </w:pPr>
            <w:r>
              <w:rPr>
                <w:rStyle w:val="FontStyle111"/>
                <w:b w:val="0"/>
                <w:sz w:val="24"/>
                <w:szCs w:val="24"/>
              </w:rPr>
              <w:t>Бег</w:t>
            </w:r>
            <w:proofErr w:type="gramStart"/>
            <w:r>
              <w:rPr>
                <w:rStyle w:val="FontStyle111"/>
                <w:b w:val="0"/>
                <w:sz w:val="24"/>
                <w:szCs w:val="24"/>
              </w:rPr>
              <w:t>.</w:t>
            </w:r>
            <w:proofErr w:type="gramEnd"/>
            <w:r>
              <w:rPr>
                <w:rStyle w:val="FontStyle111"/>
                <w:b w:val="0"/>
                <w:sz w:val="24"/>
                <w:szCs w:val="24"/>
              </w:rPr>
              <w:t xml:space="preserve"> </w:t>
            </w:r>
            <w:proofErr w:type="gramStart"/>
            <w:r>
              <w:rPr>
                <w:rStyle w:val="FontStyle111"/>
                <w:b w:val="0"/>
                <w:sz w:val="24"/>
                <w:szCs w:val="24"/>
              </w:rPr>
              <w:t>к</w:t>
            </w:r>
            <w:proofErr w:type="gramEnd"/>
            <w:r>
              <w:rPr>
                <w:rStyle w:val="FontStyle111"/>
                <w:b w:val="0"/>
                <w:sz w:val="24"/>
                <w:szCs w:val="24"/>
              </w:rPr>
              <w:t xml:space="preserve">м </w:t>
            </w:r>
            <w:r w:rsidRPr="001738E4">
              <w:rPr>
                <w:rStyle w:val="FontStyle111"/>
                <w:b w:val="0"/>
                <w:sz w:val="24"/>
                <w:szCs w:val="24"/>
              </w:rPr>
              <w:t>I зона</w:t>
            </w:r>
          </w:p>
        </w:tc>
        <w:tc>
          <w:tcPr>
            <w:tcW w:w="886" w:type="dxa"/>
            <w:vAlign w:val="center"/>
          </w:tcPr>
          <w:p w:rsidR="00CD4D5B" w:rsidRPr="001738E4" w:rsidRDefault="00CD4D5B" w:rsidP="00663A0B">
            <w:pPr>
              <w:pStyle w:val="Style37"/>
              <w:widowControl/>
              <w:spacing w:line="240" w:lineRule="auto"/>
              <w:ind w:left="-58" w:right="-102"/>
              <w:rPr>
                <w:rStyle w:val="FontStyle111"/>
                <w:b w:val="0"/>
                <w:sz w:val="24"/>
                <w:szCs w:val="24"/>
                <w:lang w:val="en-US"/>
              </w:rPr>
            </w:pPr>
            <w:r w:rsidRPr="001738E4">
              <w:rPr>
                <w:rStyle w:val="FontStyle111"/>
                <w:b w:val="0"/>
                <w:sz w:val="24"/>
                <w:szCs w:val="24"/>
                <w:lang w:val="en-US"/>
              </w:rPr>
              <w:t>45</w:t>
            </w:r>
          </w:p>
        </w:tc>
        <w:tc>
          <w:tcPr>
            <w:tcW w:w="431" w:type="dxa"/>
            <w:vAlign w:val="center"/>
          </w:tcPr>
          <w:p w:rsidR="00CD4D5B" w:rsidRPr="001738E4" w:rsidRDefault="00CD4D5B" w:rsidP="00055D82">
            <w:pPr>
              <w:pStyle w:val="Style37"/>
              <w:widowControl/>
              <w:spacing w:line="240" w:lineRule="auto"/>
              <w:ind w:left="-85" w:right="-85" w:hanging="1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  <w:lang w:val="en-US"/>
              </w:rPr>
              <w:t>4</w:t>
            </w:r>
            <w:r w:rsidRPr="001738E4">
              <w:rPr>
                <w:rStyle w:val="FontStyle111"/>
                <w:b w:val="0"/>
                <w:sz w:val="24"/>
                <w:szCs w:val="24"/>
              </w:rPr>
              <w:t>8</w:t>
            </w:r>
          </w:p>
        </w:tc>
        <w:tc>
          <w:tcPr>
            <w:tcW w:w="425" w:type="dxa"/>
            <w:vAlign w:val="center"/>
          </w:tcPr>
          <w:p w:rsidR="00CD4D5B" w:rsidRPr="001738E4" w:rsidRDefault="00CD4D5B" w:rsidP="00055D82">
            <w:pPr>
              <w:pStyle w:val="Style37"/>
              <w:widowControl/>
              <w:spacing w:line="240" w:lineRule="auto"/>
              <w:ind w:left="-85" w:right="-85" w:hanging="1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  <w:lang w:val="en-US"/>
              </w:rPr>
              <w:t>4</w:t>
            </w:r>
            <w:r w:rsidRPr="001738E4">
              <w:rPr>
                <w:rStyle w:val="FontStyle111"/>
                <w:b w:val="0"/>
                <w:sz w:val="24"/>
                <w:szCs w:val="24"/>
              </w:rPr>
              <w:t>0</w:t>
            </w:r>
          </w:p>
        </w:tc>
        <w:tc>
          <w:tcPr>
            <w:tcW w:w="426" w:type="dxa"/>
            <w:vAlign w:val="center"/>
          </w:tcPr>
          <w:p w:rsidR="00CD4D5B" w:rsidRPr="001738E4" w:rsidRDefault="00CD4D5B" w:rsidP="00055D82">
            <w:pPr>
              <w:pStyle w:val="Style37"/>
              <w:widowControl/>
              <w:spacing w:line="240" w:lineRule="auto"/>
              <w:ind w:left="-85" w:right="-85" w:hanging="1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  <w:lang w:val="en-US"/>
              </w:rPr>
              <w:t>2</w:t>
            </w:r>
            <w:r w:rsidRPr="001738E4">
              <w:rPr>
                <w:rStyle w:val="FontStyle111"/>
                <w:b w:val="0"/>
                <w:sz w:val="24"/>
                <w:szCs w:val="24"/>
              </w:rPr>
              <w:t>0</w:t>
            </w:r>
          </w:p>
        </w:tc>
        <w:tc>
          <w:tcPr>
            <w:tcW w:w="425" w:type="dxa"/>
            <w:vAlign w:val="center"/>
          </w:tcPr>
          <w:p w:rsidR="00CD4D5B" w:rsidRPr="001738E4" w:rsidRDefault="00CD4D5B" w:rsidP="00055D82">
            <w:pPr>
              <w:pStyle w:val="Style37"/>
              <w:widowControl/>
              <w:spacing w:line="240" w:lineRule="auto"/>
              <w:ind w:left="-85" w:right="-85" w:hanging="1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  <w:lang w:val="en-US"/>
              </w:rPr>
              <w:t>2</w:t>
            </w:r>
            <w:r w:rsidRPr="001738E4">
              <w:rPr>
                <w:rStyle w:val="FontStyle111"/>
                <w:b w:val="0"/>
                <w:sz w:val="24"/>
                <w:szCs w:val="24"/>
              </w:rPr>
              <w:t>0</w:t>
            </w:r>
          </w:p>
        </w:tc>
        <w:tc>
          <w:tcPr>
            <w:tcW w:w="436" w:type="dxa"/>
            <w:vAlign w:val="center"/>
          </w:tcPr>
          <w:p w:rsidR="00CD4D5B" w:rsidRPr="001738E4" w:rsidRDefault="00CD4D5B" w:rsidP="00055D82">
            <w:pPr>
              <w:pStyle w:val="Style37"/>
              <w:widowControl/>
              <w:spacing w:line="240" w:lineRule="auto"/>
              <w:ind w:left="-85" w:right="-85" w:hanging="1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  <w:lang w:val="en-US"/>
              </w:rPr>
              <w:t>2</w:t>
            </w:r>
            <w:r w:rsidRPr="001738E4">
              <w:rPr>
                <w:rStyle w:val="FontStyle111"/>
                <w:b w:val="0"/>
                <w:sz w:val="24"/>
                <w:szCs w:val="24"/>
              </w:rPr>
              <w:t>0</w:t>
            </w:r>
          </w:p>
        </w:tc>
        <w:tc>
          <w:tcPr>
            <w:tcW w:w="429" w:type="dxa"/>
            <w:vAlign w:val="center"/>
          </w:tcPr>
          <w:p w:rsidR="00CD4D5B" w:rsidRPr="001738E4" w:rsidRDefault="00CD4D5B" w:rsidP="00055D82">
            <w:pPr>
              <w:pStyle w:val="Style37"/>
              <w:widowControl/>
              <w:spacing w:line="240" w:lineRule="auto"/>
              <w:ind w:left="-85" w:right="-85" w:hanging="1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  <w:lang w:val="en-US"/>
              </w:rPr>
              <w:t>2</w:t>
            </w:r>
            <w:r w:rsidRPr="001738E4">
              <w:rPr>
                <w:rStyle w:val="FontStyle111"/>
                <w:b w:val="0"/>
                <w:sz w:val="24"/>
                <w:szCs w:val="24"/>
              </w:rPr>
              <w:t>0</w:t>
            </w:r>
          </w:p>
        </w:tc>
        <w:tc>
          <w:tcPr>
            <w:tcW w:w="434" w:type="dxa"/>
            <w:vAlign w:val="center"/>
          </w:tcPr>
          <w:p w:rsidR="00CD4D5B" w:rsidRPr="001738E4" w:rsidRDefault="00CD4D5B" w:rsidP="00055D82">
            <w:pPr>
              <w:pStyle w:val="Style37"/>
              <w:widowControl/>
              <w:spacing w:line="240" w:lineRule="auto"/>
              <w:ind w:left="-85" w:right="-85" w:hanging="1"/>
              <w:rPr>
                <w:rStyle w:val="FontStyle111"/>
                <w:b w:val="0"/>
                <w:sz w:val="24"/>
                <w:szCs w:val="24"/>
                <w:lang w:val="en-US"/>
              </w:rPr>
            </w:pPr>
            <w:r w:rsidRPr="001738E4">
              <w:rPr>
                <w:rStyle w:val="FontStyle111"/>
                <w:b w:val="0"/>
                <w:sz w:val="24"/>
                <w:szCs w:val="24"/>
                <w:lang w:val="en-US"/>
              </w:rPr>
              <w:t>55</w:t>
            </w:r>
          </w:p>
        </w:tc>
        <w:tc>
          <w:tcPr>
            <w:tcW w:w="460" w:type="dxa"/>
            <w:vAlign w:val="center"/>
          </w:tcPr>
          <w:p w:rsidR="00CD4D5B" w:rsidRPr="001738E4" w:rsidRDefault="00CD4D5B" w:rsidP="00055D82">
            <w:pPr>
              <w:pStyle w:val="Style37"/>
              <w:widowControl/>
              <w:spacing w:line="240" w:lineRule="auto"/>
              <w:ind w:left="-85" w:right="-85" w:hanging="1"/>
              <w:rPr>
                <w:rStyle w:val="FontStyle111"/>
                <w:b w:val="0"/>
                <w:sz w:val="24"/>
                <w:szCs w:val="24"/>
                <w:lang w:val="en-US"/>
              </w:rPr>
            </w:pPr>
            <w:r w:rsidRPr="001738E4">
              <w:rPr>
                <w:rStyle w:val="FontStyle111"/>
                <w:b w:val="0"/>
                <w:sz w:val="24"/>
                <w:szCs w:val="24"/>
                <w:lang w:val="en-US"/>
              </w:rPr>
              <w:t>50</w:t>
            </w:r>
          </w:p>
        </w:tc>
        <w:tc>
          <w:tcPr>
            <w:tcW w:w="425" w:type="dxa"/>
            <w:vAlign w:val="center"/>
          </w:tcPr>
          <w:p w:rsidR="00CD4D5B" w:rsidRPr="001738E4" w:rsidRDefault="00CD4D5B" w:rsidP="00055D82">
            <w:pPr>
              <w:pStyle w:val="Style37"/>
              <w:widowControl/>
              <w:spacing w:line="240" w:lineRule="auto"/>
              <w:ind w:left="-85" w:right="-85" w:hanging="1"/>
              <w:rPr>
                <w:rStyle w:val="FontStyle111"/>
                <w:b w:val="0"/>
                <w:sz w:val="24"/>
                <w:szCs w:val="24"/>
                <w:lang w:val="en-US"/>
              </w:rPr>
            </w:pPr>
            <w:r w:rsidRPr="001738E4">
              <w:rPr>
                <w:rStyle w:val="FontStyle111"/>
                <w:b w:val="0"/>
                <w:sz w:val="24"/>
                <w:szCs w:val="24"/>
                <w:lang w:val="en-US"/>
              </w:rPr>
              <w:t>42</w:t>
            </w:r>
          </w:p>
        </w:tc>
        <w:tc>
          <w:tcPr>
            <w:tcW w:w="463" w:type="dxa"/>
            <w:vAlign w:val="center"/>
          </w:tcPr>
          <w:p w:rsidR="00CD4D5B" w:rsidRPr="001738E4" w:rsidRDefault="00CD4D5B" w:rsidP="00055D82">
            <w:pPr>
              <w:pStyle w:val="Style37"/>
              <w:widowControl/>
              <w:spacing w:line="240" w:lineRule="auto"/>
              <w:ind w:left="-85" w:right="-85" w:hanging="1"/>
              <w:rPr>
                <w:rStyle w:val="FontStyle111"/>
                <w:b w:val="0"/>
                <w:sz w:val="24"/>
                <w:szCs w:val="24"/>
                <w:lang w:val="en-US"/>
              </w:rPr>
            </w:pPr>
            <w:r w:rsidRPr="001738E4">
              <w:rPr>
                <w:rStyle w:val="FontStyle111"/>
                <w:b w:val="0"/>
                <w:sz w:val="24"/>
                <w:szCs w:val="24"/>
                <w:lang w:val="en-US"/>
              </w:rPr>
              <w:t>66</w:t>
            </w:r>
          </w:p>
        </w:tc>
        <w:tc>
          <w:tcPr>
            <w:tcW w:w="528" w:type="dxa"/>
            <w:vAlign w:val="center"/>
          </w:tcPr>
          <w:p w:rsidR="00CD4D5B" w:rsidRPr="004348FC" w:rsidRDefault="00CD4D5B" w:rsidP="00055D82">
            <w:pPr>
              <w:ind w:left="-85" w:right="-85" w:hang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8FC">
              <w:rPr>
                <w:rFonts w:ascii="Times New Roman" w:hAnsi="Times New Roman"/>
                <w:color w:val="000000"/>
                <w:sz w:val="24"/>
                <w:szCs w:val="24"/>
              </w:rPr>
              <w:t>426</w:t>
            </w:r>
          </w:p>
        </w:tc>
      </w:tr>
      <w:tr w:rsidR="00CD4D5B" w:rsidRPr="00942BA9" w:rsidTr="00663A0B">
        <w:trPr>
          <w:jc w:val="center"/>
        </w:trPr>
        <w:tc>
          <w:tcPr>
            <w:tcW w:w="1718" w:type="dxa"/>
            <w:vAlign w:val="center"/>
          </w:tcPr>
          <w:p w:rsidR="00CD4D5B" w:rsidRPr="001738E4" w:rsidRDefault="00CD4D5B" w:rsidP="00663A0B">
            <w:pPr>
              <w:pStyle w:val="Style37"/>
              <w:widowControl/>
              <w:spacing w:line="240" w:lineRule="auto"/>
              <w:ind w:left="-58" w:right="-102"/>
              <w:jc w:val="left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  <w:lang w:val="en-US"/>
              </w:rPr>
              <w:t>II</w:t>
            </w:r>
            <w:r w:rsidRPr="001738E4">
              <w:rPr>
                <w:rStyle w:val="FontStyle111"/>
                <w:b w:val="0"/>
                <w:sz w:val="24"/>
                <w:szCs w:val="24"/>
              </w:rPr>
              <w:t xml:space="preserve"> зона</w:t>
            </w:r>
          </w:p>
        </w:tc>
        <w:tc>
          <w:tcPr>
            <w:tcW w:w="886" w:type="dxa"/>
            <w:vAlign w:val="center"/>
          </w:tcPr>
          <w:p w:rsidR="00CD4D5B" w:rsidRPr="001738E4" w:rsidRDefault="00CD4D5B" w:rsidP="00663A0B">
            <w:pPr>
              <w:pStyle w:val="Style37"/>
              <w:widowControl/>
              <w:spacing w:line="240" w:lineRule="auto"/>
              <w:ind w:left="-58" w:right="-102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  <w:lang w:val="en-US"/>
              </w:rPr>
              <w:t>94</w:t>
            </w:r>
          </w:p>
        </w:tc>
        <w:tc>
          <w:tcPr>
            <w:tcW w:w="431" w:type="dxa"/>
            <w:vAlign w:val="center"/>
          </w:tcPr>
          <w:p w:rsidR="00CD4D5B" w:rsidRPr="001738E4" w:rsidRDefault="00CD4D5B" w:rsidP="00055D82">
            <w:pPr>
              <w:pStyle w:val="Style37"/>
              <w:widowControl/>
              <w:spacing w:line="240" w:lineRule="auto"/>
              <w:ind w:left="-85" w:right="-85" w:hanging="1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  <w:lang w:val="en-US"/>
              </w:rPr>
              <w:t>6</w:t>
            </w:r>
            <w:r w:rsidRPr="001738E4">
              <w:rPr>
                <w:rStyle w:val="FontStyle111"/>
                <w:b w:val="0"/>
                <w:sz w:val="24"/>
                <w:szCs w:val="24"/>
              </w:rPr>
              <w:t>2</w:t>
            </w:r>
          </w:p>
        </w:tc>
        <w:tc>
          <w:tcPr>
            <w:tcW w:w="425" w:type="dxa"/>
            <w:vAlign w:val="center"/>
          </w:tcPr>
          <w:p w:rsidR="00CD4D5B" w:rsidRPr="001738E4" w:rsidRDefault="00CD4D5B" w:rsidP="00055D82">
            <w:pPr>
              <w:pStyle w:val="Style37"/>
              <w:widowControl/>
              <w:spacing w:line="240" w:lineRule="auto"/>
              <w:ind w:left="-85" w:right="-85" w:hanging="1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25</w:t>
            </w:r>
          </w:p>
        </w:tc>
        <w:tc>
          <w:tcPr>
            <w:tcW w:w="426" w:type="dxa"/>
            <w:vAlign w:val="center"/>
          </w:tcPr>
          <w:p w:rsidR="00CD4D5B" w:rsidRPr="001738E4" w:rsidRDefault="00CD4D5B" w:rsidP="00055D82">
            <w:pPr>
              <w:pStyle w:val="Style37"/>
              <w:widowControl/>
              <w:spacing w:line="240" w:lineRule="auto"/>
              <w:ind w:left="-85" w:right="-85" w:hanging="1"/>
              <w:rPr>
                <w:rStyle w:val="FontStyle111"/>
                <w:b w:val="0"/>
                <w:sz w:val="24"/>
                <w:szCs w:val="24"/>
                <w:lang w:val="en-US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1</w:t>
            </w:r>
            <w:r w:rsidRPr="001738E4">
              <w:rPr>
                <w:rStyle w:val="FontStyle111"/>
                <w:b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425" w:type="dxa"/>
            <w:vAlign w:val="center"/>
          </w:tcPr>
          <w:p w:rsidR="00CD4D5B" w:rsidRPr="001738E4" w:rsidRDefault="00CD4D5B" w:rsidP="00055D82">
            <w:pPr>
              <w:pStyle w:val="Style37"/>
              <w:widowControl/>
              <w:spacing w:line="240" w:lineRule="auto"/>
              <w:ind w:left="-85" w:right="-85" w:hanging="1"/>
              <w:rPr>
                <w:rStyle w:val="FontStyle111"/>
                <w:b w:val="0"/>
                <w:sz w:val="24"/>
                <w:szCs w:val="24"/>
                <w:lang w:val="en-US"/>
              </w:rPr>
            </w:pPr>
            <w:r w:rsidRPr="001738E4">
              <w:rPr>
                <w:rStyle w:val="FontStyle111"/>
                <w:b w:val="0"/>
                <w:sz w:val="24"/>
                <w:szCs w:val="24"/>
                <w:lang w:val="en-US"/>
              </w:rPr>
              <w:t>5</w:t>
            </w:r>
          </w:p>
        </w:tc>
        <w:tc>
          <w:tcPr>
            <w:tcW w:w="436" w:type="dxa"/>
            <w:vAlign w:val="center"/>
          </w:tcPr>
          <w:p w:rsidR="00CD4D5B" w:rsidRPr="001738E4" w:rsidRDefault="00CD4D5B" w:rsidP="00055D82">
            <w:pPr>
              <w:pStyle w:val="Style37"/>
              <w:widowControl/>
              <w:spacing w:line="240" w:lineRule="auto"/>
              <w:ind w:left="-85" w:right="-85" w:hanging="1"/>
              <w:rPr>
                <w:rStyle w:val="FontStyle111"/>
                <w:b w:val="0"/>
                <w:sz w:val="24"/>
                <w:szCs w:val="24"/>
                <w:lang w:val="en-US"/>
              </w:rPr>
            </w:pPr>
            <w:r w:rsidRPr="001738E4">
              <w:rPr>
                <w:rStyle w:val="FontStyle111"/>
                <w:b w:val="0"/>
                <w:sz w:val="24"/>
                <w:szCs w:val="24"/>
                <w:lang w:val="en-US"/>
              </w:rPr>
              <w:t>5</w:t>
            </w:r>
          </w:p>
        </w:tc>
        <w:tc>
          <w:tcPr>
            <w:tcW w:w="429" w:type="dxa"/>
            <w:vAlign w:val="center"/>
          </w:tcPr>
          <w:p w:rsidR="00CD4D5B" w:rsidRPr="001738E4" w:rsidRDefault="00CD4D5B" w:rsidP="00055D82">
            <w:pPr>
              <w:pStyle w:val="Style37"/>
              <w:widowControl/>
              <w:spacing w:line="240" w:lineRule="auto"/>
              <w:ind w:left="-85" w:right="-85" w:hanging="1"/>
              <w:rPr>
                <w:rStyle w:val="FontStyle111"/>
                <w:b w:val="0"/>
                <w:sz w:val="24"/>
                <w:szCs w:val="24"/>
                <w:lang w:val="en-US"/>
              </w:rPr>
            </w:pPr>
            <w:r w:rsidRPr="001738E4">
              <w:rPr>
                <w:rStyle w:val="FontStyle111"/>
                <w:b w:val="0"/>
                <w:sz w:val="24"/>
                <w:szCs w:val="24"/>
                <w:lang w:val="en-US"/>
              </w:rPr>
              <w:t>5</w:t>
            </w:r>
          </w:p>
        </w:tc>
        <w:tc>
          <w:tcPr>
            <w:tcW w:w="434" w:type="dxa"/>
            <w:vAlign w:val="center"/>
          </w:tcPr>
          <w:p w:rsidR="00CD4D5B" w:rsidRPr="001738E4" w:rsidRDefault="00CD4D5B" w:rsidP="00055D82">
            <w:pPr>
              <w:pStyle w:val="Style37"/>
              <w:widowControl/>
              <w:spacing w:line="240" w:lineRule="auto"/>
              <w:ind w:left="-85" w:right="-85" w:hanging="1"/>
              <w:rPr>
                <w:rStyle w:val="FontStyle111"/>
                <w:b w:val="0"/>
                <w:sz w:val="24"/>
                <w:szCs w:val="24"/>
                <w:lang w:val="en-US"/>
              </w:rPr>
            </w:pPr>
            <w:r w:rsidRPr="001738E4">
              <w:rPr>
                <w:rStyle w:val="FontStyle111"/>
                <w:b w:val="0"/>
                <w:sz w:val="24"/>
                <w:szCs w:val="24"/>
                <w:lang w:val="en-US"/>
              </w:rPr>
              <w:t>62</w:t>
            </w:r>
          </w:p>
        </w:tc>
        <w:tc>
          <w:tcPr>
            <w:tcW w:w="460" w:type="dxa"/>
            <w:vAlign w:val="center"/>
          </w:tcPr>
          <w:p w:rsidR="00CD4D5B" w:rsidRPr="001738E4" w:rsidRDefault="00CD4D5B" w:rsidP="00055D82">
            <w:pPr>
              <w:pStyle w:val="Style37"/>
              <w:widowControl/>
              <w:spacing w:line="240" w:lineRule="auto"/>
              <w:ind w:left="-85" w:right="-85" w:hanging="1"/>
              <w:rPr>
                <w:rStyle w:val="FontStyle111"/>
                <w:b w:val="0"/>
                <w:sz w:val="24"/>
                <w:szCs w:val="24"/>
                <w:lang w:val="en-US"/>
              </w:rPr>
            </w:pPr>
            <w:r w:rsidRPr="001738E4">
              <w:rPr>
                <w:rStyle w:val="FontStyle111"/>
                <w:b w:val="0"/>
                <w:sz w:val="24"/>
                <w:szCs w:val="24"/>
                <w:lang w:val="en-US"/>
              </w:rPr>
              <w:t>58</w:t>
            </w:r>
          </w:p>
        </w:tc>
        <w:tc>
          <w:tcPr>
            <w:tcW w:w="425" w:type="dxa"/>
            <w:vAlign w:val="center"/>
          </w:tcPr>
          <w:p w:rsidR="00CD4D5B" w:rsidRPr="001738E4" w:rsidRDefault="00CD4D5B" w:rsidP="00055D82">
            <w:pPr>
              <w:pStyle w:val="Style37"/>
              <w:widowControl/>
              <w:spacing w:line="240" w:lineRule="auto"/>
              <w:ind w:left="-85" w:right="-85" w:hanging="1"/>
              <w:rPr>
                <w:rStyle w:val="FontStyle111"/>
                <w:b w:val="0"/>
                <w:sz w:val="24"/>
                <w:szCs w:val="24"/>
                <w:lang w:val="en-US"/>
              </w:rPr>
            </w:pPr>
            <w:r w:rsidRPr="001738E4">
              <w:rPr>
                <w:rStyle w:val="FontStyle111"/>
                <w:b w:val="0"/>
                <w:sz w:val="24"/>
                <w:szCs w:val="24"/>
                <w:lang w:val="en-US"/>
              </w:rPr>
              <w:t>56</w:t>
            </w:r>
          </w:p>
        </w:tc>
        <w:tc>
          <w:tcPr>
            <w:tcW w:w="463" w:type="dxa"/>
            <w:vAlign w:val="center"/>
          </w:tcPr>
          <w:p w:rsidR="00CD4D5B" w:rsidRPr="001738E4" w:rsidRDefault="00CD4D5B" w:rsidP="00055D82">
            <w:pPr>
              <w:pStyle w:val="Style37"/>
              <w:widowControl/>
              <w:spacing w:line="240" w:lineRule="auto"/>
              <w:ind w:left="-85" w:right="-85" w:hanging="1"/>
              <w:rPr>
                <w:rStyle w:val="FontStyle111"/>
                <w:b w:val="0"/>
                <w:sz w:val="24"/>
                <w:szCs w:val="24"/>
                <w:lang w:val="en-US"/>
              </w:rPr>
            </w:pPr>
            <w:r w:rsidRPr="001738E4">
              <w:rPr>
                <w:rStyle w:val="FontStyle111"/>
                <w:b w:val="0"/>
                <w:sz w:val="24"/>
                <w:szCs w:val="24"/>
                <w:lang w:val="en-US"/>
              </w:rPr>
              <w:t>62</w:t>
            </w:r>
          </w:p>
        </w:tc>
        <w:tc>
          <w:tcPr>
            <w:tcW w:w="528" w:type="dxa"/>
            <w:vAlign w:val="center"/>
          </w:tcPr>
          <w:p w:rsidR="00CD4D5B" w:rsidRPr="004348FC" w:rsidRDefault="00CD4D5B" w:rsidP="00055D82">
            <w:pPr>
              <w:ind w:left="-85" w:right="-85" w:hang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8FC">
              <w:rPr>
                <w:rFonts w:ascii="Times New Roman" w:hAnsi="Times New Roman"/>
                <w:color w:val="000000"/>
                <w:sz w:val="24"/>
                <w:szCs w:val="24"/>
              </w:rPr>
              <w:t>444</w:t>
            </w:r>
          </w:p>
        </w:tc>
      </w:tr>
      <w:tr w:rsidR="00CD4D5B" w:rsidRPr="00942BA9" w:rsidTr="00663A0B">
        <w:trPr>
          <w:jc w:val="center"/>
        </w:trPr>
        <w:tc>
          <w:tcPr>
            <w:tcW w:w="1718" w:type="dxa"/>
            <w:vAlign w:val="center"/>
          </w:tcPr>
          <w:p w:rsidR="00CD4D5B" w:rsidRPr="001738E4" w:rsidRDefault="00CD4D5B" w:rsidP="00663A0B">
            <w:pPr>
              <w:pStyle w:val="Style37"/>
              <w:widowControl/>
              <w:spacing w:line="240" w:lineRule="auto"/>
              <w:ind w:left="-58" w:right="-102"/>
              <w:jc w:val="left"/>
              <w:rPr>
                <w:rStyle w:val="FontStyle111"/>
                <w:b w:val="0"/>
                <w:sz w:val="24"/>
                <w:szCs w:val="24"/>
                <w:lang w:eastAsia="en-US"/>
              </w:rPr>
            </w:pPr>
            <w:r w:rsidRPr="001738E4">
              <w:rPr>
                <w:rStyle w:val="FontStyle111"/>
                <w:b w:val="0"/>
                <w:sz w:val="24"/>
                <w:szCs w:val="24"/>
                <w:lang w:val="en-US" w:eastAsia="en-US"/>
              </w:rPr>
              <w:t xml:space="preserve">III </w:t>
            </w:r>
            <w:r w:rsidRPr="001738E4">
              <w:rPr>
                <w:rStyle w:val="FontStyle111"/>
                <w:b w:val="0"/>
                <w:sz w:val="24"/>
                <w:szCs w:val="24"/>
                <w:lang w:eastAsia="en-US"/>
              </w:rPr>
              <w:t>зона</w:t>
            </w:r>
          </w:p>
        </w:tc>
        <w:tc>
          <w:tcPr>
            <w:tcW w:w="886" w:type="dxa"/>
            <w:vAlign w:val="center"/>
          </w:tcPr>
          <w:p w:rsidR="00CD4D5B" w:rsidRPr="001738E4" w:rsidRDefault="00CD4D5B" w:rsidP="00663A0B">
            <w:pPr>
              <w:pStyle w:val="Style37"/>
              <w:widowControl/>
              <w:spacing w:line="240" w:lineRule="auto"/>
              <w:ind w:left="-58" w:right="-102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30</w:t>
            </w:r>
          </w:p>
        </w:tc>
        <w:tc>
          <w:tcPr>
            <w:tcW w:w="431" w:type="dxa"/>
            <w:vAlign w:val="center"/>
          </w:tcPr>
          <w:p w:rsidR="00CD4D5B" w:rsidRPr="001738E4" w:rsidRDefault="00CD4D5B" w:rsidP="00055D82">
            <w:pPr>
              <w:pStyle w:val="Style37"/>
              <w:widowControl/>
              <w:spacing w:line="240" w:lineRule="auto"/>
              <w:ind w:left="-85" w:right="-85" w:hanging="1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20</w:t>
            </w:r>
          </w:p>
        </w:tc>
        <w:tc>
          <w:tcPr>
            <w:tcW w:w="425" w:type="dxa"/>
            <w:vAlign w:val="center"/>
          </w:tcPr>
          <w:p w:rsidR="00CD4D5B" w:rsidRPr="001738E4" w:rsidRDefault="00CD4D5B" w:rsidP="00055D82">
            <w:pPr>
              <w:pStyle w:val="Style25"/>
              <w:widowControl/>
              <w:ind w:left="-85" w:right="-85" w:hanging="1"/>
              <w:jc w:val="center"/>
            </w:pPr>
          </w:p>
        </w:tc>
        <w:tc>
          <w:tcPr>
            <w:tcW w:w="426" w:type="dxa"/>
            <w:vAlign w:val="center"/>
          </w:tcPr>
          <w:p w:rsidR="00CD4D5B" w:rsidRPr="001738E4" w:rsidRDefault="00CD4D5B" w:rsidP="00055D82">
            <w:pPr>
              <w:pStyle w:val="Style25"/>
              <w:widowControl/>
              <w:ind w:left="-85" w:right="-85" w:hanging="1"/>
              <w:jc w:val="center"/>
            </w:pPr>
          </w:p>
        </w:tc>
        <w:tc>
          <w:tcPr>
            <w:tcW w:w="425" w:type="dxa"/>
            <w:vAlign w:val="center"/>
          </w:tcPr>
          <w:p w:rsidR="00CD4D5B" w:rsidRPr="001738E4" w:rsidRDefault="00CD4D5B" w:rsidP="00055D82">
            <w:pPr>
              <w:pStyle w:val="Style25"/>
              <w:widowControl/>
              <w:ind w:left="-85" w:right="-85" w:hanging="1"/>
              <w:jc w:val="center"/>
            </w:pPr>
          </w:p>
        </w:tc>
        <w:tc>
          <w:tcPr>
            <w:tcW w:w="436" w:type="dxa"/>
            <w:vAlign w:val="center"/>
          </w:tcPr>
          <w:p w:rsidR="00CD4D5B" w:rsidRPr="001738E4" w:rsidRDefault="00CD4D5B" w:rsidP="00055D82">
            <w:pPr>
              <w:pStyle w:val="Style25"/>
              <w:widowControl/>
              <w:ind w:left="-85" w:right="-85" w:hanging="1"/>
              <w:jc w:val="center"/>
            </w:pPr>
          </w:p>
        </w:tc>
        <w:tc>
          <w:tcPr>
            <w:tcW w:w="429" w:type="dxa"/>
            <w:vAlign w:val="center"/>
          </w:tcPr>
          <w:p w:rsidR="00CD4D5B" w:rsidRPr="001738E4" w:rsidRDefault="00CD4D5B" w:rsidP="00055D82">
            <w:pPr>
              <w:pStyle w:val="Style25"/>
              <w:widowControl/>
              <w:ind w:left="-85" w:right="-85" w:hanging="1"/>
              <w:jc w:val="center"/>
            </w:pPr>
          </w:p>
        </w:tc>
        <w:tc>
          <w:tcPr>
            <w:tcW w:w="434" w:type="dxa"/>
            <w:vAlign w:val="center"/>
          </w:tcPr>
          <w:p w:rsidR="00CD4D5B" w:rsidRPr="001738E4" w:rsidRDefault="00CD4D5B" w:rsidP="00055D82">
            <w:pPr>
              <w:pStyle w:val="Style37"/>
              <w:widowControl/>
              <w:spacing w:line="240" w:lineRule="auto"/>
              <w:ind w:left="-85" w:right="-85" w:hanging="1"/>
              <w:rPr>
                <w:rStyle w:val="FontStyle111"/>
                <w:b w:val="0"/>
                <w:sz w:val="24"/>
                <w:szCs w:val="24"/>
                <w:lang w:val="en-US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1</w:t>
            </w:r>
            <w:r w:rsidRPr="001738E4">
              <w:rPr>
                <w:rStyle w:val="FontStyle111"/>
                <w:b w:val="0"/>
                <w:sz w:val="24"/>
                <w:szCs w:val="24"/>
                <w:lang w:val="en-US"/>
              </w:rPr>
              <w:t>8</w:t>
            </w:r>
          </w:p>
        </w:tc>
        <w:tc>
          <w:tcPr>
            <w:tcW w:w="460" w:type="dxa"/>
            <w:vAlign w:val="center"/>
          </w:tcPr>
          <w:p w:rsidR="00CD4D5B" w:rsidRPr="001738E4" w:rsidRDefault="00CD4D5B" w:rsidP="00055D82">
            <w:pPr>
              <w:pStyle w:val="Style37"/>
              <w:widowControl/>
              <w:spacing w:line="240" w:lineRule="auto"/>
              <w:ind w:left="-85" w:right="-85" w:hanging="1"/>
              <w:rPr>
                <w:rStyle w:val="FontStyle111"/>
                <w:b w:val="0"/>
                <w:sz w:val="24"/>
                <w:szCs w:val="24"/>
                <w:lang w:val="en-US"/>
              </w:rPr>
            </w:pPr>
            <w:r w:rsidRPr="001738E4">
              <w:rPr>
                <w:rStyle w:val="FontStyle111"/>
                <w:b w:val="0"/>
                <w:sz w:val="24"/>
                <w:szCs w:val="24"/>
                <w:lang w:val="en-US"/>
              </w:rPr>
              <w:t>20</w:t>
            </w:r>
          </w:p>
        </w:tc>
        <w:tc>
          <w:tcPr>
            <w:tcW w:w="425" w:type="dxa"/>
            <w:vAlign w:val="center"/>
          </w:tcPr>
          <w:p w:rsidR="00CD4D5B" w:rsidRPr="001738E4" w:rsidRDefault="00CD4D5B" w:rsidP="00055D82">
            <w:pPr>
              <w:pStyle w:val="Style37"/>
              <w:widowControl/>
              <w:spacing w:line="240" w:lineRule="auto"/>
              <w:ind w:left="-85" w:right="-85" w:hanging="1"/>
              <w:rPr>
                <w:rStyle w:val="FontStyle111"/>
                <w:b w:val="0"/>
                <w:sz w:val="24"/>
                <w:szCs w:val="24"/>
                <w:lang w:val="en-US"/>
              </w:rPr>
            </w:pPr>
            <w:r w:rsidRPr="001738E4">
              <w:rPr>
                <w:rStyle w:val="FontStyle111"/>
                <w:b w:val="0"/>
                <w:sz w:val="24"/>
                <w:szCs w:val="24"/>
                <w:lang w:val="en-US"/>
              </w:rPr>
              <w:t>24</w:t>
            </w:r>
          </w:p>
        </w:tc>
        <w:tc>
          <w:tcPr>
            <w:tcW w:w="463" w:type="dxa"/>
            <w:vAlign w:val="center"/>
          </w:tcPr>
          <w:p w:rsidR="00CD4D5B" w:rsidRPr="001738E4" w:rsidRDefault="00CD4D5B" w:rsidP="00055D82">
            <w:pPr>
              <w:pStyle w:val="Style37"/>
              <w:widowControl/>
              <w:spacing w:line="240" w:lineRule="auto"/>
              <w:ind w:left="-85" w:right="-85" w:hanging="1"/>
              <w:rPr>
                <w:rStyle w:val="FontStyle111"/>
                <w:b w:val="0"/>
                <w:sz w:val="24"/>
                <w:szCs w:val="24"/>
                <w:lang w:val="en-US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2</w:t>
            </w:r>
            <w:r w:rsidRPr="001738E4">
              <w:rPr>
                <w:rStyle w:val="FontStyle111"/>
                <w:b w:val="0"/>
                <w:sz w:val="24"/>
                <w:szCs w:val="24"/>
                <w:lang w:val="en-US"/>
              </w:rPr>
              <w:t>6</w:t>
            </w:r>
          </w:p>
        </w:tc>
        <w:tc>
          <w:tcPr>
            <w:tcW w:w="528" w:type="dxa"/>
            <w:vAlign w:val="center"/>
          </w:tcPr>
          <w:p w:rsidR="00CD4D5B" w:rsidRPr="004348FC" w:rsidRDefault="00CD4D5B" w:rsidP="00055D82">
            <w:pPr>
              <w:ind w:left="-85" w:right="-85" w:hang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8FC">
              <w:rPr>
                <w:rFonts w:ascii="Times New Roman" w:hAnsi="Times New Roman"/>
                <w:color w:val="000000"/>
                <w:sz w:val="24"/>
                <w:szCs w:val="24"/>
              </w:rPr>
              <w:t>138</w:t>
            </w:r>
          </w:p>
        </w:tc>
      </w:tr>
      <w:tr w:rsidR="00CD4D5B" w:rsidRPr="00942BA9" w:rsidTr="00663A0B">
        <w:trPr>
          <w:jc w:val="center"/>
        </w:trPr>
        <w:tc>
          <w:tcPr>
            <w:tcW w:w="1718" w:type="dxa"/>
            <w:vAlign w:val="center"/>
          </w:tcPr>
          <w:p w:rsidR="00CD4D5B" w:rsidRPr="001738E4" w:rsidRDefault="00CD4D5B" w:rsidP="00663A0B">
            <w:pPr>
              <w:pStyle w:val="Style37"/>
              <w:widowControl/>
              <w:spacing w:line="240" w:lineRule="auto"/>
              <w:ind w:left="-58" w:right="-102"/>
              <w:jc w:val="left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IV зона</w:t>
            </w:r>
          </w:p>
        </w:tc>
        <w:tc>
          <w:tcPr>
            <w:tcW w:w="886" w:type="dxa"/>
            <w:vAlign w:val="center"/>
          </w:tcPr>
          <w:p w:rsidR="00CD4D5B" w:rsidRPr="001738E4" w:rsidRDefault="00CD4D5B" w:rsidP="00663A0B">
            <w:pPr>
              <w:pStyle w:val="Style37"/>
              <w:widowControl/>
              <w:spacing w:line="240" w:lineRule="auto"/>
              <w:ind w:left="-58" w:right="-102"/>
              <w:rPr>
                <w:rStyle w:val="FontStyle111"/>
                <w:b w:val="0"/>
                <w:sz w:val="24"/>
                <w:szCs w:val="24"/>
                <w:lang w:val="en-US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1</w:t>
            </w:r>
            <w:r w:rsidRPr="001738E4">
              <w:rPr>
                <w:rStyle w:val="FontStyle111"/>
                <w:b w:val="0"/>
                <w:sz w:val="24"/>
                <w:szCs w:val="24"/>
                <w:lang w:val="en-US"/>
              </w:rPr>
              <w:t>2</w:t>
            </w:r>
          </w:p>
        </w:tc>
        <w:tc>
          <w:tcPr>
            <w:tcW w:w="431" w:type="dxa"/>
            <w:vAlign w:val="center"/>
          </w:tcPr>
          <w:p w:rsidR="00CD4D5B" w:rsidRPr="001738E4" w:rsidRDefault="00CD4D5B" w:rsidP="00055D82">
            <w:pPr>
              <w:pStyle w:val="Style37"/>
              <w:widowControl/>
              <w:spacing w:line="240" w:lineRule="auto"/>
              <w:ind w:left="-85" w:right="-85" w:hanging="1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8</w:t>
            </w:r>
          </w:p>
        </w:tc>
        <w:tc>
          <w:tcPr>
            <w:tcW w:w="425" w:type="dxa"/>
            <w:vAlign w:val="center"/>
          </w:tcPr>
          <w:p w:rsidR="00CD4D5B" w:rsidRPr="001738E4" w:rsidRDefault="00CD4D5B" w:rsidP="00055D82">
            <w:pPr>
              <w:pStyle w:val="Style25"/>
              <w:widowControl/>
              <w:ind w:left="-85" w:right="-85" w:hanging="1"/>
              <w:jc w:val="center"/>
            </w:pPr>
          </w:p>
        </w:tc>
        <w:tc>
          <w:tcPr>
            <w:tcW w:w="426" w:type="dxa"/>
            <w:vAlign w:val="center"/>
          </w:tcPr>
          <w:p w:rsidR="00CD4D5B" w:rsidRPr="001738E4" w:rsidRDefault="00CD4D5B" w:rsidP="00055D82">
            <w:pPr>
              <w:pStyle w:val="Style25"/>
              <w:widowControl/>
              <w:ind w:left="-85" w:right="-85" w:hanging="1"/>
              <w:jc w:val="center"/>
            </w:pPr>
          </w:p>
        </w:tc>
        <w:tc>
          <w:tcPr>
            <w:tcW w:w="425" w:type="dxa"/>
            <w:vAlign w:val="center"/>
          </w:tcPr>
          <w:p w:rsidR="00CD4D5B" w:rsidRPr="001738E4" w:rsidRDefault="00CD4D5B" w:rsidP="00055D82">
            <w:pPr>
              <w:pStyle w:val="Style25"/>
              <w:widowControl/>
              <w:ind w:left="-85" w:right="-85" w:hanging="1"/>
              <w:jc w:val="center"/>
            </w:pPr>
          </w:p>
        </w:tc>
        <w:tc>
          <w:tcPr>
            <w:tcW w:w="436" w:type="dxa"/>
            <w:vAlign w:val="center"/>
          </w:tcPr>
          <w:p w:rsidR="00CD4D5B" w:rsidRPr="001738E4" w:rsidRDefault="00CD4D5B" w:rsidP="00055D82">
            <w:pPr>
              <w:pStyle w:val="Style25"/>
              <w:widowControl/>
              <w:ind w:left="-85" w:right="-85" w:hanging="1"/>
              <w:jc w:val="center"/>
            </w:pPr>
          </w:p>
        </w:tc>
        <w:tc>
          <w:tcPr>
            <w:tcW w:w="429" w:type="dxa"/>
            <w:vAlign w:val="center"/>
          </w:tcPr>
          <w:p w:rsidR="00CD4D5B" w:rsidRPr="001738E4" w:rsidRDefault="00CD4D5B" w:rsidP="00055D82">
            <w:pPr>
              <w:pStyle w:val="Style25"/>
              <w:widowControl/>
              <w:ind w:left="-85" w:right="-85" w:hanging="1"/>
              <w:jc w:val="center"/>
            </w:pPr>
          </w:p>
        </w:tc>
        <w:tc>
          <w:tcPr>
            <w:tcW w:w="434" w:type="dxa"/>
            <w:vAlign w:val="center"/>
          </w:tcPr>
          <w:p w:rsidR="00CD4D5B" w:rsidRPr="001738E4" w:rsidRDefault="00CD4D5B" w:rsidP="00055D82">
            <w:pPr>
              <w:pStyle w:val="Style64"/>
              <w:widowControl/>
              <w:ind w:left="-85" w:right="-85" w:hanging="1"/>
              <w:jc w:val="center"/>
              <w:rPr>
                <w:rStyle w:val="FontStyle148"/>
                <w:b w:val="0"/>
                <w:sz w:val="24"/>
                <w:szCs w:val="24"/>
              </w:rPr>
            </w:pPr>
            <w:r w:rsidRPr="001738E4">
              <w:rPr>
                <w:rStyle w:val="FontStyle148"/>
                <w:b w:val="0"/>
                <w:sz w:val="24"/>
                <w:szCs w:val="24"/>
              </w:rPr>
              <w:t>-</w:t>
            </w:r>
          </w:p>
        </w:tc>
        <w:tc>
          <w:tcPr>
            <w:tcW w:w="460" w:type="dxa"/>
            <w:vAlign w:val="center"/>
          </w:tcPr>
          <w:p w:rsidR="00CD4D5B" w:rsidRPr="001738E4" w:rsidRDefault="00CD4D5B" w:rsidP="00055D82">
            <w:pPr>
              <w:pStyle w:val="Style37"/>
              <w:widowControl/>
              <w:spacing w:line="240" w:lineRule="auto"/>
              <w:ind w:left="-85" w:right="-85" w:hanging="1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6</w:t>
            </w:r>
          </w:p>
        </w:tc>
        <w:tc>
          <w:tcPr>
            <w:tcW w:w="425" w:type="dxa"/>
            <w:vAlign w:val="center"/>
          </w:tcPr>
          <w:p w:rsidR="00CD4D5B" w:rsidRPr="001738E4" w:rsidRDefault="00CD4D5B" w:rsidP="00055D82">
            <w:pPr>
              <w:pStyle w:val="Style37"/>
              <w:widowControl/>
              <w:spacing w:line="240" w:lineRule="auto"/>
              <w:ind w:left="-85" w:right="-85" w:hanging="1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8</w:t>
            </w:r>
          </w:p>
        </w:tc>
        <w:tc>
          <w:tcPr>
            <w:tcW w:w="463" w:type="dxa"/>
            <w:vAlign w:val="center"/>
          </w:tcPr>
          <w:p w:rsidR="00CD4D5B" w:rsidRPr="001738E4" w:rsidRDefault="00CD4D5B" w:rsidP="00055D82">
            <w:pPr>
              <w:pStyle w:val="Style37"/>
              <w:widowControl/>
              <w:spacing w:line="240" w:lineRule="auto"/>
              <w:ind w:left="-85" w:right="-85" w:hanging="1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10</w:t>
            </w:r>
          </w:p>
        </w:tc>
        <w:tc>
          <w:tcPr>
            <w:tcW w:w="528" w:type="dxa"/>
            <w:vAlign w:val="center"/>
          </w:tcPr>
          <w:p w:rsidR="00CD4D5B" w:rsidRPr="004348FC" w:rsidRDefault="00CD4D5B" w:rsidP="00055D82">
            <w:pPr>
              <w:ind w:left="-85" w:right="-85" w:hang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8FC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</w:tr>
      <w:tr w:rsidR="00CD4D5B" w:rsidRPr="00942BA9" w:rsidTr="00663A0B">
        <w:trPr>
          <w:jc w:val="center"/>
        </w:trPr>
        <w:tc>
          <w:tcPr>
            <w:tcW w:w="1718" w:type="dxa"/>
            <w:vAlign w:val="center"/>
          </w:tcPr>
          <w:p w:rsidR="00CD4D5B" w:rsidRPr="001738E4" w:rsidRDefault="00CD4D5B" w:rsidP="00663A0B">
            <w:pPr>
              <w:pStyle w:val="Style37"/>
              <w:widowControl/>
              <w:spacing w:line="240" w:lineRule="auto"/>
              <w:ind w:left="-58" w:right="-102"/>
              <w:jc w:val="left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 xml:space="preserve">Имитация, </w:t>
            </w:r>
            <w:proofErr w:type="gramStart"/>
            <w:r w:rsidRPr="001738E4">
              <w:rPr>
                <w:rStyle w:val="FontStyle111"/>
                <w:b w:val="0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886" w:type="dxa"/>
            <w:vAlign w:val="center"/>
          </w:tcPr>
          <w:p w:rsidR="00CD4D5B" w:rsidRPr="001738E4" w:rsidRDefault="00CD4D5B" w:rsidP="00663A0B">
            <w:pPr>
              <w:pStyle w:val="Style37"/>
              <w:widowControl/>
              <w:spacing w:line="240" w:lineRule="auto"/>
              <w:ind w:left="-58" w:right="-102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14</w:t>
            </w:r>
          </w:p>
        </w:tc>
        <w:tc>
          <w:tcPr>
            <w:tcW w:w="431" w:type="dxa"/>
            <w:vAlign w:val="center"/>
          </w:tcPr>
          <w:p w:rsidR="00CD4D5B" w:rsidRPr="001738E4" w:rsidRDefault="00CD4D5B" w:rsidP="00055D82">
            <w:pPr>
              <w:pStyle w:val="Style37"/>
              <w:widowControl/>
              <w:spacing w:line="240" w:lineRule="auto"/>
              <w:ind w:left="-85" w:right="-85" w:hanging="1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12</w:t>
            </w:r>
          </w:p>
        </w:tc>
        <w:tc>
          <w:tcPr>
            <w:tcW w:w="425" w:type="dxa"/>
            <w:vAlign w:val="center"/>
          </w:tcPr>
          <w:p w:rsidR="00CD4D5B" w:rsidRPr="001738E4" w:rsidRDefault="00CD4D5B" w:rsidP="00055D82">
            <w:pPr>
              <w:pStyle w:val="Style25"/>
              <w:widowControl/>
              <w:ind w:left="-85" w:right="-85" w:hanging="1"/>
              <w:jc w:val="center"/>
            </w:pPr>
          </w:p>
        </w:tc>
        <w:tc>
          <w:tcPr>
            <w:tcW w:w="426" w:type="dxa"/>
            <w:vAlign w:val="center"/>
          </w:tcPr>
          <w:p w:rsidR="00CD4D5B" w:rsidRPr="001738E4" w:rsidRDefault="00CD4D5B" w:rsidP="00055D82">
            <w:pPr>
              <w:pStyle w:val="Style25"/>
              <w:widowControl/>
              <w:ind w:left="-85" w:right="-85" w:hanging="1"/>
              <w:jc w:val="center"/>
            </w:pPr>
          </w:p>
        </w:tc>
        <w:tc>
          <w:tcPr>
            <w:tcW w:w="425" w:type="dxa"/>
            <w:vAlign w:val="center"/>
          </w:tcPr>
          <w:p w:rsidR="00CD4D5B" w:rsidRPr="001738E4" w:rsidRDefault="00CD4D5B" w:rsidP="00055D82">
            <w:pPr>
              <w:pStyle w:val="Style25"/>
              <w:widowControl/>
              <w:ind w:left="-85" w:right="-85" w:hanging="1"/>
              <w:jc w:val="center"/>
            </w:pPr>
          </w:p>
        </w:tc>
        <w:tc>
          <w:tcPr>
            <w:tcW w:w="436" w:type="dxa"/>
            <w:vAlign w:val="center"/>
          </w:tcPr>
          <w:p w:rsidR="00CD4D5B" w:rsidRPr="001738E4" w:rsidRDefault="00CD4D5B" w:rsidP="00055D82">
            <w:pPr>
              <w:pStyle w:val="Style25"/>
              <w:widowControl/>
              <w:ind w:left="-85" w:right="-85" w:hanging="1"/>
              <w:jc w:val="center"/>
            </w:pPr>
          </w:p>
        </w:tc>
        <w:tc>
          <w:tcPr>
            <w:tcW w:w="429" w:type="dxa"/>
            <w:vAlign w:val="center"/>
          </w:tcPr>
          <w:p w:rsidR="00CD4D5B" w:rsidRPr="001738E4" w:rsidRDefault="00CD4D5B" w:rsidP="00055D82">
            <w:pPr>
              <w:pStyle w:val="Style25"/>
              <w:widowControl/>
              <w:ind w:left="-85" w:right="-85" w:hanging="1"/>
              <w:jc w:val="center"/>
            </w:pPr>
          </w:p>
        </w:tc>
        <w:tc>
          <w:tcPr>
            <w:tcW w:w="434" w:type="dxa"/>
            <w:vAlign w:val="center"/>
          </w:tcPr>
          <w:p w:rsidR="00CD4D5B" w:rsidRPr="001738E4" w:rsidRDefault="00CD4D5B" w:rsidP="00055D82">
            <w:pPr>
              <w:pStyle w:val="Style65"/>
              <w:widowControl/>
              <w:ind w:left="-85" w:right="-85" w:hanging="1"/>
              <w:jc w:val="center"/>
              <w:rPr>
                <w:rStyle w:val="FontStyle14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738E4">
              <w:rPr>
                <w:rStyle w:val="FontStyle149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460" w:type="dxa"/>
            <w:vAlign w:val="center"/>
          </w:tcPr>
          <w:p w:rsidR="00CD4D5B" w:rsidRPr="001738E4" w:rsidRDefault="00CD4D5B" w:rsidP="00055D82">
            <w:pPr>
              <w:pStyle w:val="Style37"/>
              <w:widowControl/>
              <w:spacing w:line="240" w:lineRule="auto"/>
              <w:ind w:left="-85" w:right="-85" w:hanging="1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6</w:t>
            </w:r>
          </w:p>
        </w:tc>
        <w:tc>
          <w:tcPr>
            <w:tcW w:w="425" w:type="dxa"/>
            <w:vAlign w:val="center"/>
          </w:tcPr>
          <w:p w:rsidR="00CD4D5B" w:rsidRPr="001738E4" w:rsidRDefault="00CD4D5B" w:rsidP="00055D82">
            <w:pPr>
              <w:pStyle w:val="Style37"/>
              <w:widowControl/>
              <w:spacing w:line="240" w:lineRule="auto"/>
              <w:ind w:left="-85" w:right="-85" w:hanging="1"/>
              <w:rPr>
                <w:rStyle w:val="FontStyle111"/>
                <w:b w:val="0"/>
                <w:sz w:val="24"/>
                <w:szCs w:val="24"/>
                <w:lang w:val="en-US"/>
              </w:rPr>
            </w:pPr>
            <w:r w:rsidRPr="001738E4">
              <w:rPr>
                <w:rStyle w:val="FontStyle111"/>
                <w:b w:val="0"/>
                <w:sz w:val="24"/>
                <w:szCs w:val="24"/>
                <w:lang w:val="en-US"/>
              </w:rPr>
              <w:t>10</w:t>
            </w:r>
          </w:p>
        </w:tc>
        <w:tc>
          <w:tcPr>
            <w:tcW w:w="463" w:type="dxa"/>
            <w:vAlign w:val="center"/>
          </w:tcPr>
          <w:p w:rsidR="00CD4D5B" w:rsidRPr="001738E4" w:rsidRDefault="00CD4D5B" w:rsidP="00055D82">
            <w:pPr>
              <w:pStyle w:val="Style37"/>
              <w:widowControl/>
              <w:spacing w:line="240" w:lineRule="auto"/>
              <w:ind w:left="-85" w:right="-85" w:hanging="1"/>
              <w:rPr>
                <w:rStyle w:val="FontStyle111"/>
                <w:b w:val="0"/>
                <w:sz w:val="24"/>
                <w:szCs w:val="24"/>
                <w:lang w:val="en-US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1</w:t>
            </w:r>
            <w:r w:rsidRPr="001738E4">
              <w:rPr>
                <w:rStyle w:val="FontStyle111"/>
                <w:b w:val="0"/>
                <w:sz w:val="24"/>
                <w:szCs w:val="24"/>
                <w:lang w:val="en-US"/>
              </w:rPr>
              <w:t>6</w:t>
            </w:r>
          </w:p>
        </w:tc>
        <w:tc>
          <w:tcPr>
            <w:tcW w:w="528" w:type="dxa"/>
            <w:vAlign w:val="center"/>
          </w:tcPr>
          <w:p w:rsidR="00CD4D5B" w:rsidRPr="004348FC" w:rsidRDefault="00CD4D5B" w:rsidP="00055D82">
            <w:pPr>
              <w:ind w:left="-85" w:right="-85" w:hang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8FC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</w:tr>
      <w:tr w:rsidR="00CD4D5B" w:rsidRPr="00942BA9" w:rsidTr="00663A0B">
        <w:trPr>
          <w:jc w:val="center"/>
        </w:trPr>
        <w:tc>
          <w:tcPr>
            <w:tcW w:w="1718" w:type="dxa"/>
            <w:vAlign w:val="center"/>
          </w:tcPr>
          <w:p w:rsidR="00CD4D5B" w:rsidRPr="001738E4" w:rsidRDefault="00CD4D5B" w:rsidP="00663A0B">
            <w:pPr>
              <w:pStyle w:val="Style37"/>
              <w:widowControl/>
              <w:spacing w:line="240" w:lineRule="auto"/>
              <w:ind w:left="-58" w:right="-102"/>
              <w:jc w:val="left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Всего</w:t>
            </w:r>
          </w:p>
        </w:tc>
        <w:tc>
          <w:tcPr>
            <w:tcW w:w="886" w:type="dxa"/>
            <w:vAlign w:val="center"/>
          </w:tcPr>
          <w:p w:rsidR="00CD4D5B" w:rsidRPr="001738E4" w:rsidRDefault="00CD4D5B" w:rsidP="00663A0B">
            <w:pPr>
              <w:pStyle w:val="Style37"/>
              <w:widowControl/>
              <w:spacing w:line="240" w:lineRule="auto"/>
              <w:ind w:left="-58" w:right="-102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1</w:t>
            </w:r>
            <w:r w:rsidRPr="001738E4">
              <w:rPr>
                <w:rStyle w:val="FontStyle111"/>
                <w:b w:val="0"/>
                <w:sz w:val="24"/>
                <w:szCs w:val="24"/>
                <w:lang w:val="en-US"/>
              </w:rPr>
              <w:t>9</w:t>
            </w:r>
            <w:r w:rsidRPr="001738E4">
              <w:rPr>
                <w:rStyle w:val="FontStyle111"/>
                <w:b w:val="0"/>
                <w:sz w:val="24"/>
                <w:szCs w:val="24"/>
              </w:rPr>
              <w:t>5</w:t>
            </w:r>
          </w:p>
        </w:tc>
        <w:tc>
          <w:tcPr>
            <w:tcW w:w="431" w:type="dxa"/>
            <w:vAlign w:val="center"/>
          </w:tcPr>
          <w:p w:rsidR="00CD4D5B" w:rsidRPr="001738E4" w:rsidRDefault="00CD4D5B" w:rsidP="00055D82">
            <w:pPr>
              <w:pStyle w:val="Style37"/>
              <w:widowControl/>
              <w:spacing w:line="240" w:lineRule="auto"/>
              <w:ind w:left="-85" w:right="-85" w:hanging="1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1</w:t>
            </w:r>
            <w:r w:rsidRPr="001738E4">
              <w:rPr>
                <w:rStyle w:val="FontStyle111"/>
                <w:b w:val="0"/>
                <w:sz w:val="24"/>
                <w:szCs w:val="24"/>
                <w:lang w:val="en-US"/>
              </w:rPr>
              <w:t>5</w:t>
            </w:r>
            <w:r w:rsidRPr="001738E4">
              <w:rPr>
                <w:rStyle w:val="FontStyle111"/>
                <w:b w:val="0"/>
                <w:sz w:val="24"/>
                <w:szCs w:val="24"/>
              </w:rPr>
              <w:t>0</w:t>
            </w:r>
          </w:p>
        </w:tc>
        <w:tc>
          <w:tcPr>
            <w:tcW w:w="425" w:type="dxa"/>
            <w:vAlign w:val="center"/>
          </w:tcPr>
          <w:p w:rsidR="00CD4D5B" w:rsidRPr="001738E4" w:rsidRDefault="00CD4D5B" w:rsidP="00055D82">
            <w:pPr>
              <w:pStyle w:val="Style37"/>
              <w:widowControl/>
              <w:spacing w:line="240" w:lineRule="auto"/>
              <w:ind w:left="-85" w:right="-85" w:hanging="1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  <w:lang w:val="en-US"/>
              </w:rPr>
              <w:t>6</w:t>
            </w:r>
            <w:r w:rsidRPr="001738E4">
              <w:rPr>
                <w:rStyle w:val="FontStyle111"/>
                <w:b w:val="0"/>
                <w:sz w:val="24"/>
                <w:szCs w:val="24"/>
              </w:rPr>
              <w:t>5</w:t>
            </w:r>
          </w:p>
        </w:tc>
        <w:tc>
          <w:tcPr>
            <w:tcW w:w="426" w:type="dxa"/>
            <w:vAlign w:val="center"/>
          </w:tcPr>
          <w:p w:rsidR="00CD4D5B" w:rsidRPr="001738E4" w:rsidRDefault="00CD4D5B" w:rsidP="00055D82">
            <w:pPr>
              <w:pStyle w:val="Style37"/>
              <w:widowControl/>
              <w:spacing w:line="240" w:lineRule="auto"/>
              <w:ind w:left="-85" w:right="-85" w:hanging="1"/>
              <w:rPr>
                <w:rStyle w:val="FontStyle111"/>
                <w:b w:val="0"/>
                <w:sz w:val="24"/>
                <w:szCs w:val="24"/>
                <w:lang w:val="en-US"/>
              </w:rPr>
            </w:pPr>
            <w:r w:rsidRPr="001738E4">
              <w:rPr>
                <w:rStyle w:val="FontStyle111"/>
                <w:b w:val="0"/>
                <w:sz w:val="24"/>
                <w:szCs w:val="24"/>
                <w:lang w:val="en-US"/>
              </w:rPr>
              <w:t>30</w:t>
            </w:r>
          </w:p>
        </w:tc>
        <w:tc>
          <w:tcPr>
            <w:tcW w:w="425" w:type="dxa"/>
            <w:vAlign w:val="center"/>
          </w:tcPr>
          <w:p w:rsidR="00CD4D5B" w:rsidRPr="001738E4" w:rsidRDefault="00CD4D5B" w:rsidP="00055D82">
            <w:pPr>
              <w:pStyle w:val="Style37"/>
              <w:widowControl/>
              <w:spacing w:line="240" w:lineRule="auto"/>
              <w:ind w:left="-85" w:right="-85" w:hanging="1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  <w:lang w:val="en-US"/>
              </w:rPr>
              <w:t>25</w:t>
            </w:r>
          </w:p>
        </w:tc>
        <w:tc>
          <w:tcPr>
            <w:tcW w:w="436" w:type="dxa"/>
            <w:vAlign w:val="center"/>
          </w:tcPr>
          <w:p w:rsidR="00CD4D5B" w:rsidRPr="001738E4" w:rsidRDefault="00CD4D5B" w:rsidP="00055D82">
            <w:pPr>
              <w:pStyle w:val="Style37"/>
              <w:widowControl/>
              <w:spacing w:line="240" w:lineRule="auto"/>
              <w:ind w:left="-85" w:right="-85" w:hanging="1"/>
              <w:rPr>
                <w:rStyle w:val="FontStyle111"/>
                <w:b w:val="0"/>
                <w:sz w:val="24"/>
                <w:szCs w:val="24"/>
                <w:lang w:val="en-US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2</w:t>
            </w:r>
            <w:r w:rsidRPr="001738E4">
              <w:rPr>
                <w:rStyle w:val="FontStyle111"/>
                <w:b w:val="0"/>
                <w:sz w:val="24"/>
                <w:szCs w:val="24"/>
                <w:lang w:val="en-US"/>
              </w:rPr>
              <w:t>5</w:t>
            </w:r>
          </w:p>
        </w:tc>
        <w:tc>
          <w:tcPr>
            <w:tcW w:w="429" w:type="dxa"/>
            <w:vAlign w:val="center"/>
          </w:tcPr>
          <w:p w:rsidR="00CD4D5B" w:rsidRPr="001738E4" w:rsidRDefault="00CD4D5B" w:rsidP="00055D82">
            <w:pPr>
              <w:pStyle w:val="Style37"/>
              <w:widowControl/>
              <w:spacing w:line="240" w:lineRule="auto"/>
              <w:ind w:left="-85" w:right="-85" w:hanging="1"/>
              <w:rPr>
                <w:rStyle w:val="FontStyle111"/>
                <w:b w:val="0"/>
                <w:sz w:val="24"/>
                <w:szCs w:val="24"/>
                <w:lang w:val="en-US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2</w:t>
            </w:r>
            <w:r w:rsidRPr="001738E4">
              <w:rPr>
                <w:rStyle w:val="FontStyle111"/>
                <w:b w:val="0"/>
                <w:sz w:val="24"/>
                <w:szCs w:val="24"/>
                <w:lang w:val="en-US"/>
              </w:rPr>
              <w:t>5</w:t>
            </w:r>
          </w:p>
        </w:tc>
        <w:tc>
          <w:tcPr>
            <w:tcW w:w="434" w:type="dxa"/>
            <w:vAlign w:val="center"/>
          </w:tcPr>
          <w:p w:rsidR="00CD4D5B" w:rsidRPr="001738E4" w:rsidRDefault="00CD4D5B" w:rsidP="00055D82">
            <w:pPr>
              <w:pStyle w:val="Style37"/>
              <w:widowControl/>
              <w:spacing w:line="240" w:lineRule="auto"/>
              <w:ind w:left="-85" w:right="-85" w:hanging="1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1</w:t>
            </w:r>
            <w:r w:rsidRPr="001738E4">
              <w:rPr>
                <w:rStyle w:val="FontStyle111"/>
                <w:b w:val="0"/>
                <w:sz w:val="24"/>
                <w:szCs w:val="24"/>
                <w:lang w:val="en-US"/>
              </w:rPr>
              <w:t>3</w:t>
            </w:r>
            <w:r w:rsidRPr="001738E4">
              <w:rPr>
                <w:rStyle w:val="FontStyle111"/>
                <w:b w:val="0"/>
                <w:sz w:val="24"/>
                <w:szCs w:val="24"/>
              </w:rPr>
              <w:t>5</w:t>
            </w:r>
          </w:p>
        </w:tc>
        <w:tc>
          <w:tcPr>
            <w:tcW w:w="460" w:type="dxa"/>
            <w:vAlign w:val="center"/>
          </w:tcPr>
          <w:p w:rsidR="00CD4D5B" w:rsidRPr="001738E4" w:rsidRDefault="00CD4D5B" w:rsidP="00055D82">
            <w:pPr>
              <w:pStyle w:val="Style37"/>
              <w:widowControl/>
              <w:spacing w:line="240" w:lineRule="auto"/>
              <w:ind w:left="-85" w:right="-85" w:hanging="1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1</w:t>
            </w:r>
            <w:r w:rsidRPr="001738E4">
              <w:rPr>
                <w:rStyle w:val="FontStyle111"/>
                <w:b w:val="0"/>
                <w:sz w:val="24"/>
                <w:szCs w:val="24"/>
                <w:lang w:val="en-US"/>
              </w:rPr>
              <w:t>4</w:t>
            </w:r>
            <w:r w:rsidRPr="001738E4">
              <w:rPr>
                <w:rStyle w:val="FontStyle111"/>
                <w:b w:val="0"/>
                <w:sz w:val="24"/>
                <w:szCs w:val="24"/>
              </w:rPr>
              <w:t>0</w:t>
            </w:r>
          </w:p>
        </w:tc>
        <w:tc>
          <w:tcPr>
            <w:tcW w:w="425" w:type="dxa"/>
            <w:vAlign w:val="center"/>
          </w:tcPr>
          <w:p w:rsidR="00CD4D5B" w:rsidRPr="001738E4" w:rsidRDefault="00CD4D5B" w:rsidP="00055D82">
            <w:pPr>
              <w:pStyle w:val="Style37"/>
              <w:widowControl/>
              <w:spacing w:line="240" w:lineRule="auto"/>
              <w:ind w:left="-85" w:right="-85" w:hanging="1"/>
              <w:rPr>
                <w:rStyle w:val="FontStyle111"/>
                <w:b w:val="0"/>
                <w:sz w:val="24"/>
                <w:szCs w:val="24"/>
                <w:lang w:val="en-US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1</w:t>
            </w:r>
            <w:r w:rsidRPr="001738E4">
              <w:rPr>
                <w:rStyle w:val="FontStyle111"/>
                <w:b w:val="0"/>
                <w:sz w:val="24"/>
                <w:szCs w:val="24"/>
                <w:lang w:val="en-US"/>
              </w:rPr>
              <w:t>40</w:t>
            </w:r>
          </w:p>
        </w:tc>
        <w:tc>
          <w:tcPr>
            <w:tcW w:w="463" w:type="dxa"/>
            <w:vAlign w:val="center"/>
          </w:tcPr>
          <w:p w:rsidR="00CD4D5B" w:rsidRPr="001738E4" w:rsidRDefault="00CD4D5B" w:rsidP="00055D82">
            <w:pPr>
              <w:pStyle w:val="Style37"/>
              <w:widowControl/>
              <w:spacing w:line="240" w:lineRule="auto"/>
              <w:ind w:left="-85" w:right="-85" w:hanging="1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1</w:t>
            </w:r>
            <w:r w:rsidRPr="001738E4">
              <w:rPr>
                <w:rStyle w:val="FontStyle111"/>
                <w:b w:val="0"/>
                <w:sz w:val="24"/>
                <w:szCs w:val="24"/>
                <w:lang w:val="en-US"/>
              </w:rPr>
              <w:t>8</w:t>
            </w:r>
            <w:r w:rsidRPr="001738E4">
              <w:rPr>
                <w:rStyle w:val="FontStyle111"/>
                <w:b w:val="0"/>
                <w:sz w:val="24"/>
                <w:szCs w:val="24"/>
              </w:rPr>
              <w:t>0</w:t>
            </w:r>
          </w:p>
        </w:tc>
        <w:tc>
          <w:tcPr>
            <w:tcW w:w="528" w:type="dxa"/>
            <w:vAlign w:val="center"/>
          </w:tcPr>
          <w:p w:rsidR="00CD4D5B" w:rsidRPr="004348FC" w:rsidRDefault="00CD4D5B" w:rsidP="00055D82">
            <w:pPr>
              <w:ind w:left="-85" w:right="-85" w:hang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8FC">
              <w:rPr>
                <w:rFonts w:ascii="Times New Roman" w:hAnsi="Times New Roman"/>
                <w:color w:val="000000"/>
                <w:sz w:val="24"/>
                <w:szCs w:val="24"/>
              </w:rPr>
              <w:t>1110</w:t>
            </w:r>
          </w:p>
        </w:tc>
      </w:tr>
      <w:tr w:rsidR="00CD4D5B" w:rsidRPr="00942BA9" w:rsidTr="00663A0B">
        <w:trPr>
          <w:jc w:val="center"/>
        </w:trPr>
        <w:tc>
          <w:tcPr>
            <w:tcW w:w="1718" w:type="dxa"/>
            <w:vAlign w:val="center"/>
          </w:tcPr>
          <w:p w:rsidR="00CD4D5B" w:rsidRPr="001738E4" w:rsidRDefault="00CD4D5B" w:rsidP="00663A0B">
            <w:pPr>
              <w:pStyle w:val="Style37"/>
              <w:widowControl/>
              <w:spacing w:line="240" w:lineRule="auto"/>
              <w:ind w:left="-58" w:right="-102"/>
              <w:jc w:val="left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 xml:space="preserve">Лыжероллеры, </w:t>
            </w:r>
            <w:proofErr w:type="gramStart"/>
            <w:r w:rsidRPr="001738E4">
              <w:rPr>
                <w:rStyle w:val="FontStyle111"/>
                <w:b w:val="0"/>
                <w:sz w:val="24"/>
                <w:szCs w:val="24"/>
              </w:rPr>
              <w:t>км</w:t>
            </w:r>
            <w:proofErr w:type="gramEnd"/>
            <w:r w:rsidRPr="001738E4">
              <w:rPr>
                <w:rStyle w:val="FontStyle111"/>
                <w:b w:val="0"/>
                <w:sz w:val="24"/>
                <w:szCs w:val="24"/>
              </w:rPr>
              <w:t xml:space="preserve"> 1 зона</w:t>
            </w:r>
          </w:p>
        </w:tc>
        <w:tc>
          <w:tcPr>
            <w:tcW w:w="886" w:type="dxa"/>
            <w:vAlign w:val="center"/>
          </w:tcPr>
          <w:p w:rsidR="00CD4D5B" w:rsidRPr="001738E4" w:rsidRDefault="00CD4D5B" w:rsidP="00663A0B">
            <w:pPr>
              <w:pStyle w:val="Style37"/>
              <w:widowControl/>
              <w:spacing w:line="240" w:lineRule="auto"/>
              <w:ind w:left="-58" w:right="-102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68</w:t>
            </w:r>
          </w:p>
        </w:tc>
        <w:tc>
          <w:tcPr>
            <w:tcW w:w="431" w:type="dxa"/>
            <w:vAlign w:val="center"/>
          </w:tcPr>
          <w:p w:rsidR="00CD4D5B" w:rsidRPr="001738E4" w:rsidRDefault="00CD4D5B" w:rsidP="00055D82">
            <w:pPr>
              <w:pStyle w:val="Style37"/>
              <w:widowControl/>
              <w:spacing w:line="240" w:lineRule="auto"/>
              <w:ind w:left="-85" w:right="-85" w:hanging="1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50</w:t>
            </w:r>
          </w:p>
        </w:tc>
        <w:tc>
          <w:tcPr>
            <w:tcW w:w="425" w:type="dxa"/>
            <w:vAlign w:val="center"/>
          </w:tcPr>
          <w:p w:rsidR="00CD4D5B" w:rsidRPr="001738E4" w:rsidRDefault="00CD4D5B" w:rsidP="00055D82">
            <w:pPr>
              <w:pStyle w:val="Style25"/>
              <w:widowControl/>
              <w:ind w:left="-85" w:right="-85" w:hanging="1"/>
              <w:jc w:val="center"/>
            </w:pPr>
          </w:p>
        </w:tc>
        <w:tc>
          <w:tcPr>
            <w:tcW w:w="426" w:type="dxa"/>
            <w:vAlign w:val="center"/>
          </w:tcPr>
          <w:p w:rsidR="00CD4D5B" w:rsidRPr="001738E4" w:rsidRDefault="00CD4D5B" w:rsidP="00055D82">
            <w:pPr>
              <w:pStyle w:val="Style25"/>
              <w:widowControl/>
              <w:ind w:left="-85" w:right="-85" w:hanging="1"/>
              <w:jc w:val="center"/>
            </w:pPr>
          </w:p>
        </w:tc>
        <w:tc>
          <w:tcPr>
            <w:tcW w:w="425" w:type="dxa"/>
            <w:vAlign w:val="center"/>
          </w:tcPr>
          <w:p w:rsidR="00CD4D5B" w:rsidRPr="001738E4" w:rsidRDefault="00CD4D5B" w:rsidP="00055D82">
            <w:pPr>
              <w:pStyle w:val="Style25"/>
              <w:widowControl/>
              <w:ind w:left="-85" w:right="-85" w:hanging="1"/>
              <w:jc w:val="center"/>
            </w:pPr>
          </w:p>
        </w:tc>
        <w:tc>
          <w:tcPr>
            <w:tcW w:w="436" w:type="dxa"/>
            <w:vAlign w:val="center"/>
          </w:tcPr>
          <w:p w:rsidR="00CD4D5B" w:rsidRPr="001738E4" w:rsidRDefault="00CD4D5B" w:rsidP="00055D82">
            <w:pPr>
              <w:pStyle w:val="Style25"/>
              <w:widowControl/>
              <w:ind w:left="-85" w:right="-85" w:hanging="1"/>
              <w:jc w:val="center"/>
            </w:pPr>
          </w:p>
        </w:tc>
        <w:tc>
          <w:tcPr>
            <w:tcW w:w="429" w:type="dxa"/>
            <w:vAlign w:val="center"/>
          </w:tcPr>
          <w:p w:rsidR="00CD4D5B" w:rsidRPr="001738E4" w:rsidRDefault="00CD4D5B" w:rsidP="00055D82">
            <w:pPr>
              <w:pStyle w:val="Style25"/>
              <w:widowControl/>
              <w:ind w:left="-85" w:right="-85" w:hanging="1"/>
              <w:jc w:val="center"/>
            </w:pPr>
          </w:p>
        </w:tc>
        <w:tc>
          <w:tcPr>
            <w:tcW w:w="434" w:type="dxa"/>
            <w:vAlign w:val="center"/>
          </w:tcPr>
          <w:p w:rsidR="00CD4D5B" w:rsidRPr="001738E4" w:rsidRDefault="00CD4D5B" w:rsidP="00055D82">
            <w:pPr>
              <w:pStyle w:val="Style25"/>
              <w:widowControl/>
              <w:ind w:left="-85" w:right="-85" w:hanging="1"/>
              <w:jc w:val="center"/>
            </w:pPr>
          </w:p>
        </w:tc>
        <w:tc>
          <w:tcPr>
            <w:tcW w:w="460" w:type="dxa"/>
            <w:vAlign w:val="center"/>
          </w:tcPr>
          <w:p w:rsidR="00CD4D5B" w:rsidRPr="001738E4" w:rsidRDefault="00CD4D5B" w:rsidP="00055D82">
            <w:pPr>
              <w:pStyle w:val="Style37"/>
              <w:widowControl/>
              <w:spacing w:line="240" w:lineRule="auto"/>
              <w:ind w:left="-85" w:right="-85" w:hanging="1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38</w:t>
            </w:r>
          </w:p>
        </w:tc>
        <w:tc>
          <w:tcPr>
            <w:tcW w:w="425" w:type="dxa"/>
            <w:vAlign w:val="center"/>
          </w:tcPr>
          <w:p w:rsidR="00CD4D5B" w:rsidRPr="001738E4" w:rsidRDefault="00CD4D5B" w:rsidP="00055D82">
            <w:pPr>
              <w:pStyle w:val="Style37"/>
              <w:widowControl/>
              <w:spacing w:line="240" w:lineRule="auto"/>
              <w:ind w:left="-85" w:right="-85" w:hanging="1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56</w:t>
            </w:r>
          </w:p>
        </w:tc>
        <w:tc>
          <w:tcPr>
            <w:tcW w:w="463" w:type="dxa"/>
            <w:vAlign w:val="center"/>
          </w:tcPr>
          <w:p w:rsidR="00CD4D5B" w:rsidRPr="001738E4" w:rsidRDefault="00CD4D5B" w:rsidP="00055D82">
            <w:pPr>
              <w:pStyle w:val="Style37"/>
              <w:widowControl/>
              <w:spacing w:line="240" w:lineRule="auto"/>
              <w:ind w:left="-85" w:right="-85" w:hanging="1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62</w:t>
            </w:r>
          </w:p>
        </w:tc>
        <w:tc>
          <w:tcPr>
            <w:tcW w:w="528" w:type="dxa"/>
            <w:vAlign w:val="center"/>
          </w:tcPr>
          <w:p w:rsidR="00CD4D5B" w:rsidRPr="004348FC" w:rsidRDefault="00CD4D5B" w:rsidP="00055D82">
            <w:pPr>
              <w:ind w:left="-85" w:right="-85" w:hang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8FC">
              <w:rPr>
                <w:rFonts w:ascii="Times New Roman" w:hAnsi="Times New Roman"/>
                <w:color w:val="000000"/>
                <w:sz w:val="24"/>
                <w:szCs w:val="24"/>
              </w:rPr>
              <w:t>274</w:t>
            </w:r>
          </w:p>
        </w:tc>
      </w:tr>
      <w:tr w:rsidR="00CD4D5B" w:rsidRPr="00942BA9" w:rsidTr="00663A0B">
        <w:trPr>
          <w:jc w:val="center"/>
        </w:trPr>
        <w:tc>
          <w:tcPr>
            <w:tcW w:w="1718" w:type="dxa"/>
            <w:vAlign w:val="center"/>
          </w:tcPr>
          <w:p w:rsidR="00CD4D5B" w:rsidRPr="001738E4" w:rsidRDefault="00CD4D5B" w:rsidP="00663A0B">
            <w:pPr>
              <w:pStyle w:val="Style37"/>
              <w:widowControl/>
              <w:spacing w:line="240" w:lineRule="auto"/>
              <w:ind w:left="-58" w:right="-102"/>
              <w:jc w:val="left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II зона</w:t>
            </w:r>
          </w:p>
        </w:tc>
        <w:tc>
          <w:tcPr>
            <w:tcW w:w="886" w:type="dxa"/>
            <w:vAlign w:val="center"/>
          </w:tcPr>
          <w:p w:rsidR="00CD4D5B" w:rsidRPr="001738E4" w:rsidRDefault="00CD4D5B" w:rsidP="00663A0B">
            <w:pPr>
              <w:pStyle w:val="Style37"/>
              <w:widowControl/>
              <w:spacing w:line="240" w:lineRule="auto"/>
              <w:ind w:left="-58" w:right="-102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86</w:t>
            </w:r>
          </w:p>
        </w:tc>
        <w:tc>
          <w:tcPr>
            <w:tcW w:w="431" w:type="dxa"/>
            <w:vAlign w:val="center"/>
          </w:tcPr>
          <w:p w:rsidR="00CD4D5B" w:rsidRPr="001738E4" w:rsidRDefault="00CD4D5B" w:rsidP="00055D82">
            <w:pPr>
              <w:pStyle w:val="Style37"/>
              <w:widowControl/>
              <w:spacing w:line="240" w:lineRule="auto"/>
              <w:ind w:left="-85" w:right="-85" w:hanging="1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66</w:t>
            </w:r>
          </w:p>
        </w:tc>
        <w:tc>
          <w:tcPr>
            <w:tcW w:w="425" w:type="dxa"/>
            <w:vAlign w:val="center"/>
          </w:tcPr>
          <w:p w:rsidR="00CD4D5B" w:rsidRPr="001738E4" w:rsidRDefault="00CD4D5B" w:rsidP="00055D82">
            <w:pPr>
              <w:pStyle w:val="Style25"/>
              <w:widowControl/>
              <w:ind w:left="-85" w:right="-85" w:hanging="1"/>
              <w:jc w:val="center"/>
            </w:pPr>
          </w:p>
        </w:tc>
        <w:tc>
          <w:tcPr>
            <w:tcW w:w="426" w:type="dxa"/>
            <w:vAlign w:val="center"/>
          </w:tcPr>
          <w:p w:rsidR="00CD4D5B" w:rsidRPr="001738E4" w:rsidRDefault="00CD4D5B" w:rsidP="00055D82">
            <w:pPr>
              <w:pStyle w:val="Style25"/>
              <w:widowControl/>
              <w:ind w:left="-85" w:right="-85" w:hanging="1"/>
              <w:jc w:val="center"/>
            </w:pPr>
          </w:p>
        </w:tc>
        <w:tc>
          <w:tcPr>
            <w:tcW w:w="425" w:type="dxa"/>
            <w:vAlign w:val="center"/>
          </w:tcPr>
          <w:p w:rsidR="00CD4D5B" w:rsidRPr="001738E4" w:rsidRDefault="00CD4D5B" w:rsidP="00055D82">
            <w:pPr>
              <w:pStyle w:val="Style25"/>
              <w:widowControl/>
              <w:ind w:left="-85" w:right="-85" w:hanging="1"/>
              <w:jc w:val="center"/>
            </w:pPr>
          </w:p>
        </w:tc>
        <w:tc>
          <w:tcPr>
            <w:tcW w:w="436" w:type="dxa"/>
            <w:vAlign w:val="center"/>
          </w:tcPr>
          <w:p w:rsidR="00CD4D5B" w:rsidRPr="001738E4" w:rsidRDefault="00CD4D5B" w:rsidP="00055D82">
            <w:pPr>
              <w:pStyle w:val="Style25"/>
              <w:widowControl/>
              <w:ind w:left="-85" w:right="-85" w:hanging="1"/>
              <w:jc w:val="center"/>
            </w:pPr>
          </w:p>
        </w:tc>
        <w:tc>
          <w:tcPr>
            <w:tcW w:w="429" w:type="dxa"/>
            <w:vAlign w:val="center"/>
          </w:tcPr>
          <w:p w:rsidR="00CD4D5B" w:rsidRPr="001738E4" w:rsidRDefault="00CD4D5B" w:rsidP="00055D82">
            <w:pPr>
              <w:pStyle w:val="Style25"/>
              <w:widowControl/>
              <w:ind w:left="-85" w:right="-85" w:hanging="1"/>
              <w:jc w:val="center"/>
            </w:pPr>
          </w:p>
        </w:tc>
        <w:tc>
          <w:tcPr>
            <w:tcW w:w="434" w:type="dxa"/>
            <w:vAlign w:val="center"/>
          </w:tcPr>
          <w:p w:rsidR="00CD4D5B" w:rsidRPr="001738E4" w:rsidRDefault="00CD4D5B" w:rsidP="00055D82">
            <w:pPr>
              <w:pStyle w:val="Style64"/>
              <w:widowControl/>
              <w:ind w:left="-85" w:right="-85" w:hanging="1"/>
              <w:jc w:val="center"/>
              <w:rPr>
                <w:rStyle w:val="FontStyle148"/>
                <w:b w:val="0"/>
                <w:sz w:val="24"/>
                <w:szCs w:val="24"/>
              </w:rPr>
            </w:pPr>
            <w:r w:rsidRPr="001738E4">
              <w:rPr>
                <w:rStyle w:val="FontStyle148"/>
                <w:b w:val="0"/>
                <w:sz w:val="24"/>
                <w:szCs w:val="24"/>
              </w:rPr>
              <w:t>-</w:t>
            </w:r>
          </w:p>
        </w:tc>
        <w:tc>
          <w:tcPr>
            <w:tcW w:w="460" w:type="dxa"/>
            <w:vAlign w:val="center"/>
          </w:tcPr>
          <w:p w:rsidR="00CD4D5B" w:rsidRPr="001738E4" w:rsidRDefault="00CD4D5B" w:rsidP="00055D82">
            <w:pPr>
              <w:pStyle w:val="Style37"/>
              <w:widowControl/>
              <w:spacing w:line="240" w:lineRule="auto"/>
              <w:ind w:left="-85" w:right="-85" w:hanging="1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40</w:t>
            </w:r>
          </w:p>
        </w:tc>
        <w:tc>
          <w:tcPr>
            <w:tcW w:w="425" w:type="dxa"/>
            <w:vAlign w:val="center"/>
          </w:tcPr>
          <w:p w:rsidR="00CD4D5B" w:rsidRPr="001738E4" w:rsidRDefault="00CD4D5B" w:rsidP="00055D82">
            <w:pPr>
              <w:pStyle w:val="Style37"/>
              <w:widowControl/>
              <w:spacing w:line="240" w:lineRule="auto"/>
              <w:ind w:left="-85" w:right="-85" w:hanging="1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54</w:t>
            </w:r>
          </w:p>
        </w:tc>
        <w:tc>
          <w:tcPr>
            <w:tcW w:w="463" w:type="dxa"/>
            <w:vAlign w:val="center"/>
          </w:tcPr>
          <w:p w:rsidR="00CD4D5B" w:rsidRPr="001738E4" w:rsidRDefault="00CD4D5B" w:rsidP="00055D82">
            <w:pPr>
              <w:pStyle w:val="Style37"/>
              <w:widowControl/>
              <w:spacing w:line="240" w:lineRule="auto"/>
              <w:ind w:left="-85" w:right="-85" w:hanging="1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62</w:t>
            </w:r>
          </w:p>
        </w:tc>
        <w:tc>
          <w:tcPr>
            <w:tcW w:w="528" w:type="dxa"/>
            <w:vAlign w:val="center"/>
          </w:tcPr>
          <w:p w:rsidR="00CD4D5B" w:rsidRPr="004348FC" w:rsidRDefault="00CD4D5B" w:rsidP="00055D82">
            <w:pPr>
              <w:ind w:left="-85" w:right="-85" w:hang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8FC">
              <w:rPr>
                <w:rFonts w:ascii="Times New Roman" w:hAnsi="Times New Roman"/>
                <w:color w:val="000000"/>
                <w:sz w:val="24"/>
                <w:szCs w:val="24"/>
              </w:rPr>
              <w:t>308</w:t>
            </w:r>
          </w:p>
        </w:tc>
      </w:tr>
      <w:tr w:rsidR="00CD4D5B" w:rsidRPr="00942BA9" w:rsidTr="00663A0B">
        <w:trPr>
          <w:jc w:val="center"/>
        </w:trPr>
        <w:tc>
          <w:tcPr>
            <w:tcW w:w="1718" w:type="dxa"/>
            <w:vAlign w:val="center"/>
          </w:tcPr>
          <w:p w:rsidR="00CD4D5B" w:rsidRPr="001738E4" w:rsidRDefault="00CD4D5B" w:rsidP="00663A0B">
            <w:pPr>
              <w:pStyle w:val="Style37"/>
              <w:widowControl/>
              <w:spacing w:line="240" w:lineRule="auto"/>
              <w:ind w:left="-58" w:right="-102"/>
              <w:jc w:val="left"/>
              <w:rPr>
                <w:rStyle w:val="FontStyle111"/>
                <w:b w:val="0"/>
                <w:sz w:val="24"/>
                <w:szCs w:val="24"/>
                <w:lang w:eastAsia="en-US"/>
              </w:rPr>
            </w:pPr>
            <w:r w:rsidRPr="001738E4">
              <w:rPr>
                <w:rStyle w:val="FontStyle111"/>
                <w:b w:val="0"/>
                <w:sz w:val="24"/>
                <w:szCs w:val="24"/>
                <w:lang w:val="en-US" w:eastAsia="en-US"/>
              </w:rPr>
              <w:t xml:space="preserve">III </w:t>
            </w:r>
            <w:r w:rsidRPr="001738E4">
              <w:rPr>
                <w:rStyle w:val="FontStyle111"/>
                <w:b w:val="0"/>
                <w:sz w:val="24"/>
                <w:szCs w:val="24"/>
                <w:lang w:eastAsia="en-US"/>
              </w:rPr>
              <w:t>зона</w:t>
            </w:r>
          </w:p>
        </w:tc>
        <w:tc>
          <w:tcPr>
            <w:tcW w:w="886" w:type="dxa"/>
            <w:vAlign w:val="center"/>
          </w:tcPr>
          <w:p w:rsidR="00CD4D5B" w:rsidRPr="001738E4" w:rsidRDefault="00CD4D5B" w:rsidP="00663A0B">
            <w:pPr>
              <w:pStyle w:val="Style37"/>
              <w:widowControl/>
              <w:spacing w:line="240" w:lineRule="auto"/>
              <w:ind w:left="-58" w:right="-102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28</w:t>
            </w:r>
          </w:p>
        </w:tc>
        <w:tc>
          <w:tcPr>
            <w:tcW w:w="431" w:type="dxa"/>
            <w:vAlign w:val="center"/>
          </w:tcPr>
          <w:p w:rsidR="00CD4D5B" w:rsidRPr="001738E4" w:rsidRDefault="00CD4D5B" w:rsidP="00055D82">
            <w:pPr>
              <w:pStyle w:val="Style37"/>
              <w:widowControl/>
              <w:spacing w:line="240" w:lineRule="auto"/>
              <w:ind w:left="-85" w:right="-85" w:hanging="1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18</w:t>
            </w:r>
          </w:p>
        </w:tc>
        <w:tc>
          <w:tcPr>
            <w:tcW w:w="425" w:type="dxa"/>
            <w:vAlign w:val="center"/>
          </w:tcPr>
          <w:p w:rsidR="00CD4D5B" w:rsidRPr="001738E4" w:rsidRDefault="00CD4D5B" w:rsidP="00055D82">
            <w:pPr>
              <w:pStyle w:val="Style25"/>
              <w:widowControl/>
              <w:ind w:left="-85" w:right="-85" w:hanging="1"/>
              <w:jc w:val="center"/>
            </w:pPr>
          </w:p>
        </w:tc>
        <w:tc>
          <w:tcPr>
            <w:tcW w:w="426" w:type="dxa"/>
            <w:vAlign w:val="center"/>
          </w:tcPr>
          <w:p w:rsidR="00CD4D5B" w:rsidRPr="001738E4" w:rsidRDefault="00CD4D5B" w:rsidP="00055D82">
            <w:pPr>
              <w:pStyle w:val="Style25"/>
              <w:widowControl/>
              <w:ind w:left="-85" w:right="-85" w:hanging="1"/>
              <w:jc w:val="center"/>
            </w:pPr>
          </w:p>
        </w:tc>
        <w:tc>
          <w:tcPr>
            <w:tcW w:w="425" w:type="dxa"/>
            <w:vAlign w:val="center"/>
          </w:tcPr>
          <w:p w:rsidR="00CD4D5B" w:rsidRPr="001738E4" w:rsidRDefault="00CD4D5B" w:rsidP="00055D82">
            <w:pPr>
              <w:pStyle w:val="Style25"/>
              <w:widowControl/>
              <w:ind w:left="-85" w:right="-85" w:hanging="1"/>
              <w:jc w:val="center"/>
            </w:pPr>
          </w:p>
        </w:tc>
        <w:tc>
          <w:tcPr>
            <w:tcW w:w="436" w:type="dxa"/>
            <w:vAlign w:val="center"/>
          </w:tcPr>
          <w:p w:rsidR="00CD4D5B" w:rsidRPr="001738E4" w:rsidRDefault="00CD4D5B" w:rsidP="00055D82">
            <w:pPr>
              <w:pStyle w:val="Style25"/>
              <w:widowControl/>
              <w:ind w:left="-85" w:right="-85" w:hanging="1"/>
              <w:jc w:val="center"/>
            </w:pPr>
          </w:p>
        </w:tc>
        <w:tc>
          <w:tcPr>
            <w:tcW w:w="429" w:type="dxa"/>
            <w:vAlign w:val="center"/>
          </w:tcPr>
          <w:p w:rsidR="00CD4D5B" w:rsidRPr="001738E4" w:rsidRDefault="00CD4D5B" w:rsidP="00055D82">
            <w:pPr>
              <w:pStyle w:val="Style25"/>
              <w:widowControl/>
              <w:ind w:left="-85" w:right="-85" w:hanging="1"/>
              <w:jc w:val="center"/>
            </w:pPr>
          </w:p>
        </w:tc>
        <w:tc>
          <w:tcPr>
            <w:tcW w:w="434" w:type="dxa"/>
            <w:vAlign w:val="center"/>
          </w:tcPr>
          <w:p w:rsidR="00CD4D5B" w:rsidRPr="001738E4" w:rsidRDefault="00CD4D5B" w:rsidP="00055D82">
            <w:pPr>
              <w:pStyle w:val="Style64"/>
              <w:widowControl/>
              <w:ind w:left="-85" w:right="-85" w:hanging="1"/>
              <w:jc w:val="center"/>
              <w:rPr>
                <w:rStyle w:val="FontStyle148"/>
                <w:b w:val="0"/>
                <w:sz w:val="24"/>
                <w:szCs w:val="24"/>
              </w:rPr>
            </w:pPr>
            <w:r w:rsidRPr="001738E4">
              <w:rPr>
                <w:rStyle w:val="FontStyle148"/>
                <w:b w:val="0"/>
                <w:sz w:val="24"/>
                <w:szCs w:val="24"/>
              </w:rPr>
              <w:t>-</w:t>
            </w:r>
          </w:p>
        </w:tc>
        <w:tc>
          <w:tcPr>
            <w:tcW w:w="460" w:type="dxa"/>
            <w:vAlign w:val="center"/>
          </w:tcPr>
          <w:p w:rsidR="00CD4D5B" w:rsidRPr="001738E4" w:rsidRDefault="00CD4D5B" w:rsidP="00055D82">
            <w:pPr>
              <w:pStyle w:val="Style37"/>
              <w:widowControl/>
              <w:spacing w:line="240" w:lineRule="auto"/>
              <w:ind w:left="-85" w:right="-85" w:hanging="1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8</w:t>
            </w:r>
          </w:p>
        </w:tc>
        <w:tc>
          <w:tcPr>
            <w:tcW w:w="425" w:type="dxa"/>
            <w:vAlign w:val="center"/>
          </w:tcPr>
          <w:p w:rsidR="00CD4D5B" w:rsidRPr="001738E4" w:rsidRDefault="00CD4D5B" w:rsidP="00055D82">
            <w:pPr>
              <w:pStyle w:val="Style37"/>
              <w:widowControl/>
              <w:spacing w:line="240" w:lineRule="auto"/>
              <w:ind w:left="-85" w:right="-85" w:hanging="1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14</w:t>
            </w:r>
          </w:p>
        </w:tc>
        <w:tc>
          <w:tcPr>
            <w:tcW w:w="463" w:type="dxa"/>
            <w:vAlign w:val="center"/>
          </w:tcPr>
          <w:p w:rsidR="00CD4D5B" w:rsidRPr="001738E4" w:rsidRDefault="00CD4D5B" w:rsidP="00055D82">
            <w:pPr>
              <w:pStyle w:val="Style37"/>
              <w:widowControl/>
              <w:spacing w:line="240" w:lineRule="auto"/>
              <w:ind w:left="-85" w:right="-85" w:hanging="1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18</w:t>
            </w:r>
          </w:p>
        </w:tc>
        <w:tc>
          <w:tcPr>
            <w:tcW w:w="528" w:type="dxa"/>
            <w:vAlign w:val="center"/>
          </w:tcPr>
          <w:p w:rsidR="00CD4D5B" w:rsidRPr="004348FC" w:rsidRDefault="00CD4D5B" w:rsidP="00055D82">
            <w:pPr>
              <w:ind w:left="-85" w:right="-85" w:hang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8FC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</w:tr>
      <w:tr w:rsidR="00CD4D5B" w:rsidRPr="00942BA9" w:rsidTr="00663A0B">
        <w:trPr>
          <w:jc w:val="center"/>
        </w:trPr>
        <w:tc>
          <w:tcPr>
            <w:tcW w:w="1718" w:type="dxa"/>
            <w:vAlign w:val="center"/>
          </w:tcPr>
          <w:p w:rsidR="00CD4D5B" w:rsidRPr="001738E4" w:rsidRDefault="00CD4D5B" w:rsidP="00663A0B">
            <w:pPr>
              <w:pStyle w:val="Style37"/>
              <w:widowControl/>
              <w:spacing w:line="240" w:lineRule="auto"/>
              <w:ind w:left="-58" w:right="-102"/>
              <w:jc w:val="left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IV зона</w:t>
            </w:r>
          </w:p>
        </w:tc>
        <w:tc>
          <w:tcPr>
            <w:tcW w:w="886" w:type="dxa"/>
            <w:vAlign w:val="center"/>
          </w:tcPr>
          <w:p w:rsidR="00CD4D5B" w:rsidRPr="001738E4" w:rsidRDefault="00CD4D5B" w:rsidP="00663A0B">
            <w:pPr>
              <w:pStyle w:val="Style37"/>
              <w:widowControl/>
              <w:spacing w:line="240" w:lineRule="auto"/>
              <w:ind w:left="-58" w:right="-102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8</w:t>
            </w:r>
          </w:p>
        </w:tc>
        <w:tc>
          <w:tcPr>
            <w:tcW w:w="431" w:type="dxa"/>
            <w:vAlign w:val="center"/>
          </w:tcPr>
          <w:p w:rsidR="00CD4D5B" w:rsidRPr="001738E4" w:rsidRDefault="00CD4D5B" w:rsidP="00055D82">
            <w:pPr>
              <w:pStyle w:val="Style25"/>
              <w:widowControl/>
              <w:ind w:left="-85" w:right="-85" w:hanging="1"/>
              <w:jc w:val="center"/>
            </w:pPr>
            <w:r w:rsidRPr="001738E4">
              <w:t>6</w:t>
            </w:r>
          </w:p>
        </w:tc>
        <w:tc>
          <w:tcPr>
            <w:tcW w:w="425" w:type="dxa"/>
            <w:vAlign w:val="center"/>
          </w:tcPr>
          <w:p w:rsidR="00CD4D5B" w:rsidRPr="001738E4" w:rsidRDefault="00CD4D5B" w:rsidP="00055D82">
            <w:pPr>
              <w:pStyle w:val="Style25"/>
              <w:widowControl/>
              <w:ind w:left="-85" w:right="-85" w:hanging="1"/>
              <w:jc w:val="center"/>
            </w:pPr>
          </w:p>
        </w:tc>
        <w:tc>
          <w:tcPr>
            <w:tcW w:w="426" w:type="dxa"/>
            <w:vAlign w:val="center"/>
          </w:tcPr>
          <w:p w:rsidR="00CD4D5B" w:rsidRPr="001738E4" w:rsidRDefault="00CD4D5B" w:rsidP="00055D82">
            <w:pPr>
              <w:pStyle w:val="Style25"/>
              <w:widowControl/>
              <w:ind w:left="-85" w:right="-85" w:hanging="1"/>
              <w:jc w:val="center"/>
            </w:pPr>
          </w:p>
        </w:tc>
        <w:tc>
          <w:tcPr>
            <w:tcW w:w="425" w:type="dxa"/>
            <w:vAlign w:val="center"/>
          </w:tcPr>
          <w:p w:rsidR="00CD4D5B" w:rsidRPr="001738E4" w:rsidRDefault="00CD4D5B" w:rsidP="00055D82">
            <w:pPr>
              <w:pStyle w:val="Style25"/>
              <w:widowControl/>
              <w:ind w:left="-85" w:right="-85" w:hanging="1"/>
              <w:jc w:val="center"/>
            </w:pPr>
          </w:p>
        </w:tc>
        <w:tc>
          <w:tcPr>
            <w:tcW w:w="436" w:type="dxa"/>
            <w:vAlign w:val="center"/>
          </w:tcPr>
          <w:p w:rsidR="00CD4D5B" w:rsidRPr="001738E4" w:rsidRDefault="00CD4D5B" w:rsidP="00055D82">
            <w:pPr>
              <w:pStyle w:val="Style25"/>
              <w:widowControl/>
              <w:ind w:left="-85" w:right="-85" w:hanging="1"/>
              <w:jc w:val="center"/>
            </w:pPr>
          </w:p>
        </w:tc>
        <w:tc>
          <w:tcPr>
            <w:tcW w:w="429" w:type="dxa"/>
            <w:vAlign w:val="center"/>
          </w:tcPr>
          <w:p w:rsidR="00CD4D5B" w:rsidRPr="001738E4" w:rsidRDefault="00CD4D5B" w:rsidP="00055D82">
            <w:pPr>
              <w:pStyle w:val="Style25"/>
              <w:widowControl/>
              <w:ind w:left="-85" w:right="-85" w:hanging="1"/>
              <w:jc w:val="center"/>
            </w:pPr>
          </w:p>
        </w:tc>
        <w:tc>
          <w:tcPr>
            <w:tcW w:w="434" w:type="dxa"/>
            <w:vAlign w:val="center"/>
          </w:tcPr>
          <w:p w:rsidR="00CD4D5B" w:rsidRPr="001738E4" w:rsidRDefault="00CD4D5B" w:rsidP="00055D82">
            <w:pPr>
              <w:pStyle w:val="Style64"/>
              <w:widowControl/>
              <w:ind w:left="-85" w:right="-85" w:hanging="1"/>
              <w:jc w:val="center"/>
              <w:rPr>
                <w:rStyle w:val="FontStyle148"/>
                <w:b w:val="0"/>
                <w:sz w:val="24"/>
                <w:szCs w:val="24"/>
              </w:rPr>
            </w:pPr>
            <w:r w:rsidRPr="001738E4">
              <w:rPr>
                <w:rStyle w:val="FontStyle148"/>
                <w:b w:val="0"/>
                <w:sz w:val="24"/>
                <w:szCs w:val="24"/>
              </w:rPr>
              <w:t>-</w:t>
            </w:r>
          </w:p>
        </w:tc>
        <w:tc>
          <w:tcPr>
            <w:tcW w:w="460" w:type="dxa"/>
            <w:vAlign w:val="center"/>
          </w:tcPr>
          <w:p w:rsidR="00CD4D5B" w:rsidRPr="001738E4" w:rsidRDefault="00CD4D5B" w:rsidP="00055D82">
            <w:pPr>
              <w:pStyle w:val="Style37"/>
              <w:widowControl/>
              <w:spacing w:line="240" w:lineRule="auto"/>
              <w:ind w:left="-85" w:right="-85" w:hanging="1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4</w:t>
            </w:r>
          </w:p>
        </w:tc>
        <w:tc>
          <w:tcPr>
            <w:tcW w:w="425" w:type="dxa"/>
            <w:vAlign w:val="center"/>
          </w:tcPr>
          <w:p w:rsidR="00CD4D5B" w:rsidRPr="001738E4" w:rsidRDefault="00CD4D5B" w:rsidP="00055D82">
            <w:pPr>
              <w:pStyle w:val="Style37"/>
              <w:widowControl/>
              <w:spacing w:line="240" w:lineRule="auto"/>
              <w:ind w:left="-85" w:right="-85" w:hanging="1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6</w:t>
            </w:r>
          </w:p>
        </w:tc>
        <w:tc>
          <w:tcPr>
            <w:tcW w:w="463" w:type="dxa"/>
            <w:vAlign w:val="center"/>
          </w:tcPr>
          <w:p w:rsidR="00CD4D5B" w:rsidRPr="001738E4" w:rsidRDefault="00CD4D5B" w:rsidP="00055D82">
            <w:pPr>
              <w:pStyle w:val="Style37"/>
              <w:widowControl/>
              <w:spacing w:line="240" w:lineRule="auto"/>
              <w:ind w:left="-85" w:right="-85" w:hanging="1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8</w:t>
            </w:r>
          </w:p>
        </w:tc>
        <w:tc>
          <w:tcPr>
            <w:tcW w:w="528" w:type="dxa"/>
            <w:vAlign w:val="center"/>
          </w:tcPr>
          <w:p w:rsidR="00CD4D5B" w:rsidRPr="004348FC" w:rsidRDefault="00CD4D5B" w:rsidP="00055D82">
            <w:pPr>
              <w:ind w:left="-85" w:right="-85" w:hang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8FC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</w:tr>
      <w:tr w:rsidR="00CD4D5B" w:rsidRPr="00942BA9" w:rsidTr="00663A0B">
        <w:trPr>
          <w:jc w:val="center"/>
        </w:trPr>
        <w:tc>
          <w:tcPr>
            <w:tcW w:w="1718" w:type="dxa"/>
            <w:vAlign w:val="center"/>
          </w:tcPr>
          <w:p w:rsidR="00CD4D5B" w:rsidRPr="001738E4" w:rsidRDefault="00CD4D5B" w:rsidP="00663A0B">
            <w:pPr>
              <w:pStyle w:val="Style37"/>
              <w:widowControl/>
              <w:spacing w:line="240" w:lineRule="auto"/>
              <w:ind w:left="-58" w:right="-102"/>
              <w:jc w:val="left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Всего</w:t>
            </w:r>
          </w:p>
        </w:tc>
        <w:tc>
          <w:tcPr>
            <w:tcW w:w="886" w:type="dxa"/>
            <w:vAlign w:val="center"/>
          </w:tcPr>
          <w:p w:rsidR="00CD4D5B" w:rsidRPr="001738E4" w:rsidRDefault="00CD4D5B" w:rsidP="00663A0B">
            <w:pPr>
              <w:pStyle w:val="Style37"/>
              <w:widowControl/>
              <w:spacing w:line="240" w:lineRule="auto"/>
              <w:ind w:left="-58" w:right="-102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190</w:t>
            </w:r>
          </w:p>
        </w:tc>
        <w:tc>
          <w:tcPr>
            <w:tcW w:w="431" w:type="dxa"/>
            <w:vAlign w:val="center"/>
          </w:tcPr>
          <w:p w:rsidR="00CD4D5B" w:rsidRPr="001738E4" w:rsidRDefault="00CD4D5B" w:rsidP="00055D82">
            <w:pPr>
              <w:pStyle w:val="Style37"/>
              <w:widowControl/>
              <w:spacing w:line="240" w:lineRule="auto"/>
              <w:ind w:left="-85" w:right="-85" w:hanging="1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140</w:t>
            </w:r>
          </w:p>
        </w:tc>
        <w:tc>
          <w:tcPr>
            <w:tcW w:w="425" w:type="dxa"/>
            <w:vAlign w:val="center"/>
          </w:tcPr>
          <w:p w:rsidR="00CD4D5B" w:rsidRPr="001738E4" w:rsidRDefault="00CD4D5B" w:rsidP="00055D82">
            <w:pPr>
              <w:pStyle w:val="Style25"/>
              <w:widowControl/>
              <w:ind w:left="-85" w:right="-85" w:hanging="1"/>
              <w:jc w:val="center"/>
            </w:pPr>
          </w:p>
        </w:tc>
        <w:tc>
          <w:tcPr>
            <w:tcW w:w="426" w:type="dxa"/>
            <w:vAlign w:val="center"/>
          </w:tcPr>
          <w:p w:rsidR="00CD4D5B" w:rsidRPr="001738E4" w:rsidRDefault="00CD4D5B" w:rsidP="00055D82">
            <w:pPr>
              <w:pStyle w:val="Style25"/>
              <w:widowControl/>
              <w:ind w:left="-85" w:right="-85" w:hanging="1"/>
              <w:jc w:val="center"/>
            </w:pPr>
          </w:p>
        </w:tc>
        <w:tc>
          <w:tcPr>
            <w:tcW w:w="425" w:type="dxa"/>
            <w:vAlign w:val="center"/>
          </w:tcPr>
          <w:p w:rsidR="00CD4D5B" w:rsidRPr="001738E4" w:rsidRDefault="00CD4D5B" w:rsidP="00055D82">
            <w:pPr>
              <w:pStyle w:val="Style25"/>
              <w:widowControl/>
              <w:ind w:left="-85" w:right="-85" w:hanging="1"/>
              <w:jc w:val="center"/>
            </w:pPr>
          </w:p>
        </w:tc>
        <w:tc>
          <w:tcPr>
            <w:tcW w:w="436" w:type="dxa"/>
            <w:vAlign w:val="center"/>
          </w:tcPr>
          <w:p w:rsidR="00CD4D5B" w:rsidRPr="001738E4" w:rsidRDefault="00CD4D5B" w:rsidP="00055D82">
            <w:pPr>
              <w:pStyle w:val="Style25"/>
              <w:widowControl/>
              <w:ind w:left="-85" w:right="-85" w:hanging="1"/>
              <w:jc w:val="center"/>
            </w:pPr>
          </w:p>
        </w:tc>
        <w:tc>
          <w:tcPr>
            <w:tcW w:w="429" w:type="dxa"/>
            <w:vAlign w:val="center"/>
          </w:tcPr>
          <w:p w:rsidR="00CD4D5B" w:rsidRPr="001738E4" w:rsidRDefault="00CD4D5B" w:rsidP="00055D82">
            <w:pPr>
              <w:pStyle w:val="Style25"/>
              <w:widowControl/>
              <w:ind w:left="-85" w:right="-85" w:hanging="1"/>
              <w:jc w:val="center"/>
            </w:pPr>
          </w:p>
        </w:tc>
        <w:tc>
          <w:tcPr>
            <w:tcW w:w="434" w:type="dxa"/>
            <w:vAlign w:val="center"/>
          </w:tcPr>
          <w:p w:rsidR="00CD4D5B" w:rsidRPr="001738E4" w:rsidRDefault="00CD4D5B" w:rsidP="00055D82">
            <w:pPr>
              <w:pStyle w:val="Style64"/>
              <w:widowControl/>
              <w:ind w:left="-85" w:right="-85" w:hanging="1"/>
              <w:jc w:val="center"/>
              <w:rPr>
                <w:rStyle w:val="FontStyle148"/>
                <w:b w:val="0"/>
                <w:sz w:val="24"/>
                <w:szCs w:val="24"/>
              </w:rPr>
            </w:pPr>
            <w:r w:rsidRPr="001738E4">
              <w:rPr>
                <w:rStyle w:val="FontStyle148"/>
                <w:b w:val="0"/>
                <w:sz w:val="24"/>
                <w:szCs w:val="24"/>
              </w:rPr>
              <w:t>-</w:t>
            </w:r>
          </w:p>
        </w:tc>
        <w:tc>
          <w:tcPr>
            <w:tcW w:w="460" w:type="dxa"/>
            <w:vAlign w:val="center"/>
          </w:tcPr>
          <w:p w:rsidR="00CD4D5B" w:rsidRPr="001738E4" w:rsidRDefault="00CD4D5B" w:rsidP="00055D82">
            <w:pPr>
              <w:pStyle w:val="Style37"/>
              <w:widowControl/>
              <w:spacing w:line="240" w:lineRule="auto"/>
              <w:ind w:left="-85" w:right="-85" w:hanging="1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90</w:t>
            </w:r>
          </w:p>
        </w:tc>
        <w:tc>
          <w:tcPr>
            <w:tcW w:w="425" w:type="dxa"/>
            <w:vAlign w:val="center"/>
          </w:tcPr>
          <w:p w:rsidR="00CD4D5B" w:rsidRPr="001738E4" w:rsidRDefault="00CD4D5B" w:rsidP="00055D82">
            <w:pPr>
              <w:pStyle w:val="Style37"/>
              <w:widowControl/>
              <w:spacing w:line="240" w:lineRule="auto"/>
              <w:ind w:left="-85" w:right="-85" w:hanging="1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130</w:t>
            </w:r>
          </w:p>
        </w:tc>
        <w:tc>
          <w:tcPr>
            <w:tcW w:w="463" w:type="dxa"/>
            <w:vAlign w:val="center"/>
          </w:tcPr>
          <w:p w:rsidR="00CD4D5B" w:rsidRPr="001738E4" w:rsidRDefault="00CD4D5B" w:rsidP="00055D82">
            <w:pPr>
              <w:pStyle w:val="Style37"/>
              <w:widowControl/>
              <w:spacing w:line="240" w:lineRule="auto"/>
              <w:ind w:left="-85" w:right="-85" w:hanging="1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150</w:t>
            </w:r>
          </w:p>
        </w:tc>
        <w:tc>
          <w:tcPr>
            <w:tcW w:w="528" w:type="dxa"/>
            <w:vAlign w:val="center"/>
          </w:tcPr>
          <w:p w:rsidR="00CD4D5B" w:rsidRPr="004348FC" w:rsidRDefault="00CD4D5B" w:rsidP="00055D82">
            <w:pPr>
              <w:ind w:left="-85" w:right="-85" w:hang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8FC">
              <w:rPr>
                <w:rFonts w:ascii="Times New Roman" w:hAnsi="Times New Roman"/>
                <w:color w:val="000000"/>
                <w:sz w:val="24"/>
                <w:szCs w:val="24"/>
              </w:rPr>
              <w:t>700</w:t>
            </w:r>
          </w:p>
        </w:tc>
      </w:tr>
      <w:tr w:rsidR="00CD4D5B" w:rsidRPr="00942BA9" w:rsidTr="00663A0B">
        <w:trPr>
          <w:jc w:val="center"/>
        </w:trPr>
        <w:tc>
          <w:tcPr>
            <w:tcW w:w="1718" w:type="dxa"/>
            <w:vAlign w:val="center"/>
          </w:tcPr>
          <w:p w:rsidR="00CD4D5B" w:rsidRPr="001738E4" w:rsidRDefault="00CD4D5B" w:rsidP="00663A0B">
            <w:pPr>
              <w:pStyle w:val="Style37"/>
              <w:widowControl/>
              <w:spacing w:line="240" w:lineRule="auto"/>
              <w:ind w:left="-58" w:right="-102"/>
              <w:jc w:val="left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 xml:space="preserve">Лыжи, </w:t>
            </w:r>
            <w:proofErr w:type="gramStart"/>
            <w:r w:rsidRPr="001738E4">
              <w:rPr>
                <w:rStyle w:val="FontStyle111"/>
                <w:b w:val="0"/>
                <w:sz w:val="24"/>
                <w:szCs w:val="24"/>
              </w:rPr>
              <w:t>км</w:t>
            </w:r>
            <w:proofErr w:type="gramEnd"/>
            <w:r w:rsidRPr="001738E4">
              <w:rPr>
                <w:rStyle w:val="FontStyle111"/>
                <w:b w:val="0"/>
                <w:sz w:val="24"/>
                <w:szCs w:val="24"/>
              </w:rPr>
              <w:t xml:space="preserve"> I зона</w:t>
            </w:r>
          </w:p>
        </w:tc>
        <w:tc>
          <w:tcPr>
            <w:tcW w:w="886" w:type="dxa"/>
            <w:vAlign w:val="center"/>
          </w:tcPr>
          <w:p w:rsidR="00CD4D5B" w:rsidRPr="001738E4" w:rsidRDefault="00CD4D5B" w:rsidP="00663A0B">
            <w:pPr>
              <w:pStyle w:val="Style25"/>
              <w:widowControl/>
              <w:ind w:left="-58" w:right="-102"/>
              <w:jc w:val="center"/>
            </w:pPr>
          </w:p>
        </w:tc>
        <w:tc>
          <w:tcPr>
            <w:tcW w:w="431" w:type="dxa"/>
            <w:vAlign w:val="center"/>
          </w:tcPr>
          <w:p w:rsidR="00CD4D5B" w:rsidRPr="001738E4" w:rsidRDefault="00CD4D5B" w:rsidP="00055D82">
            <w:pPr>
              <w:pStyle w:val="Style25"/>
              <w:widowControl/>
              <w:ind w:left="-85" w:right="-85" w:hanging="1"/>
              <w:jc w:val="center"/>
            </w:pPr>
          </w:p>
        </w:tc>
        <w:tc>
          <w:tcPr>
            <w:tcW w:w="425" w:type="dxa"/>
            <w:vAlign w:val="center"/>
          </w:tcPr>
          <w:p w:rsidR="00CD4D5B" w:rsidRPr="001738E4" w:rsidRDefault="00CD4D5B" w:rsidP="00055D82">
            <w:pPr>
              <w:pStyle w:val="Style37"/>
              <w:widowControl/>
              <w:spacing w:line="240" w:lineRule="auto"/>
              <w:ind w:left="-85" w:right="-85" w:hanging="1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142</w:t>
            </w:r>
          </w:p>
        </w:tc>
        <w:tc>
          <w:tcPr>
            <w:tcW w:w="426" w:type="dxa"/>
            <w:vAlign w:val="center"/>
          </w:tcPr>
          <w:p w:rsidR="00CD4D5B" w:rsidRPr="001738E4" w:rsidRDefault="00CD4D5B" w:rsidP="00055D82">
            <w:pPr>
              <w:pStyle w:val="Style37"/>
              <w:widowControl/>
              <w:spacing w:line="240" w:lineRule="auto"/>
              <w:ind w:left="-85" w:right="-85" w:hanging="1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146</w:t>
            </w:r>
          </w:p>
        </w:tc>
        <w:tc>
          <w:tcPr>
            <w:tcW w:w="425" w:type="dxa"/>
            <w:vAlign w:val="center"/>
          </w:tcPr>
          <w:p w:rsidR="00CD4D5B" w:rsidRPr="001738E4" w:rsidRDefault="00CD4D5B" w:rsidP="00055D82">
            <w:pPr>
              <w:pStyle w:val="Style37"/>
              <w:widowControl/>
              <w:spacing w:line="240" w:lineRule="auto"/>
              <w:ind w:left="-85" w:right="-85" w:hanging="1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131</w:t>
            </w:r>
          </w:p>
        </w:tc>
        <w:tc>
          <w:tcPr>
            <w:tcW w:w="436" w:type="dxa"/>
            <w:vAlign w:val="center"/>
          </w:tcPr>
          <w:p w:rsidR="00CD4D5B" w:rsidRPr="001738E4" w:rsidRDefault="00CD4D5B" w:rsidP="00055D82">
            <w:pPr>
              <w:pStyle w:val="Style37"/>
              <w:widowControl/>
              <w:spacing w:line="240" w:lineRule="auto"/>
              <w:ind w:left="-85" w:right="-85" w:hanging="1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112</w:t>
            </w:r>
          </w:p>
        </w:tc>
        <w:tc>
          <w:tcPr>
            <w:tcW w:w="429" w:type="dxa"/>
            <w:vAlign w:val="center"/>
          </w:tcPr>
          <w:p w:rsidR="00CD4D5B" w:rsidRPr="001738E4" w:rsidRDefault="00CD4D5B" w:rsidP="00055D82">
            <w:pPr>
              <w:pStyle w:val="Style37"/>
              <w:widowControl/>
              <w:spacing w:line="240" w:lineRule="auto"/>
              <w:ind w:left="-85" w:right="-85" w:hanging="1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117</w:t>
            </w:r>
          </w:p>
        </w:tc>
        <w:tc>
          <w:tcPr>
            <w:tcW w:w="434" w:type="dxa"/>
            <w:vAlign w:val="center"/>
          </w:tcPr>
          <w:p w:rsidR="00CD4D5B" w:rsidRPr="001738E4" w:rsidRDefault="00CD4D5B" w:rsidP="00055D82">
            <w:pPr>
              <w:pStyle w:val="Style25"/>
              <w:widowControl/>
              <w:ind w:left="-85" w:right="-85" w:hanging="1"/>
              <w:jc w:val="center"/>
            </w:pPr>
          </w:p>
        </w:tc>
        <w:tc>
          <w:tcPr>
            <w:tcW w:w="460" w:type="dxa"/>
            <w:vAlign w:val="center"/>
          </w:tcPr>
          <w:p w:rsidR="00CD4D5B" w:rsidRPr="001738E4" w:rsidRDefault="00CD4D5B" w:rsidP="00055D82">
            <w:pPr>
              <w:pStyle w:val="Style25"/>
              <w:widowControl/>
              <w:ind w:left="-85" w:right="-85" w:hanging="1"/>
              <w:jc w:val="center"/>
            </w:pPr>
          </w:p>
        </w:tc>
        <w:tc>
          <w:tcPr>
            <w:tcW w:w="425" w:type="dxa"/>
            <w:vAlign w:val="center"/>
          </w:tcPr>
          <w:p w:rsidR="00CD4D5B" w:rsidRPr="001738E4" w:rsidRDefault="00CD4D5B" w:rsidP="00055D82">
            <w:pPr>
              <w:pStyle w:val="Style25"/>
              <w:widowControl/>
              <w:ind w:left="-85" w:right="-85" w:hanging="1"/>
              <w:jc w:val="center"/>
            </w:pPr>
          </w:p>
        </w:tc>
        <w:tc>
          <w:tcPr>
            <w:tcW w:w="463" w:type="dxa"/>
            <w:vAlign w:val="center"/>
          </w:tcPr>
          <w:p w:rsidR="00CD4D5B" w:rsidRPr="001738E4" w:rsidRDefault="00CD4D5B" w:rsidP="00055D82">
            <w:pPr>
              <w:pStyle w:val="Style25"/>
              <w:widowControl/>
              <w:ind w:left="-85" w:right="-85" w:hanging="1"/>
              <w:jc w:val="center"/>
            </w:pPr>
          </w:p>
        </w:tc>
        <w:tc>
          <w:tcPr>
            <w:tcW w:w="528" w:type="dxa"/>
            <w:vAlign w:val="center"/>
          </w:tcPr>
          <w:p w:rsidR="00CD4D5B" w:rsidRPr="004348FC" w:rsidRDefault="00CD4D5B" w:rsidP="00055D82">
            <w:pPr>
              <w:ind w:left="-85" w:right="-85" w:hang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8FC">
              <w:rPr>
                <w:rFonts w:ascii="Times New Roman" w:hAnsi="Times New Roman"/>
                <w:color w:val="000000"/>
                <w:sz w:val="24"/>
                <w:szCs w:val="24"/>
              </w:rPr>
              <w:t>648</w:t>
            </w:r>
          </w:p>
        </w:tc>
      </w:tr>
      <w:tr w:rsidR="00CD4D5B" w:rsidRPr="00942BA9" w:rsidTr="00663A0B">
        <w:trPr>
          <w:jc w:val="center"/>
        </w:trPr>
        <w:tc>
          <w:tcPr>
            <w:tcW w:w="1718" w:type="dxa"/>
            <w:vAlign w:val="center"/>
          </w:tcPr>
          <w:p w:rsidR="00CD4D5B" w:rsidRPr="001738E4" w:rsidRDefault="00CD4D5B" w:rsidP="00663A0B">
            <w:pPr>
              <w:pStyle w:val="Style37"/>
              <w:widowControl/>
              <w:spacing w:line="240" w:lineRule="auto"/>
              <w:ind w:left="-58" w:right="-102"/>
              <w:jc w:val="left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II зона</w:t>
            </w:r>
          </w:p>
        </w:tc>
        <w:tc>
          <w:tcPr>
            <w:tcW w:w="886" w:type="dxa"/>
            <w:vAlign w:val="center"/>
          </w:tcPr>
          <w:p w:rsidR="00CD4D5B" w:rsidRPr="001738E4" w:rsidRDefault="00CD4D5B" w:rsidP="00663A0B">
            <w:pPr>
              <w:pStyle w:val="Style25"/>
              <w:widowControl/>
              <w:ind w:left="-58" w:right="-102"/>
              <w:jc w:val="center"/>
            </w:pPr>
          </w:p>
        </w:tc>
        <w:tc>
          <w:tcPr>
            <w:tcW w:w="431" w:type="dxa"/>
            <w:vAlign w:val="center"/>
          </w:tcPr>
          <w:p w:rsidR="00CD4D5B" w:rsidRPr="001738E4" w:rsidRDefault="00CD4D5B" w:rsidP="00055D82">
            <w:pPr>
              <w:pStyle w:val="Style25"/>
              <w:widowControl/>
              <w:ind w:left="-85" w:right="-85" w:hanging="1"/>
              <w:jc w:val="center"/>
            </w:pPr>
          </w:p>
        </w:tc>
        <w:tc>
          <w:tcPr>
            <w:tcW w:w="425" w:type="dxa"/>
            <w:vAlign w:val="center"/>
          </w:tcPr>
          <w:p w:rsidR="00CD4D5B" w:rsidRPr="001738E4" w:rsidRDefault="00CD4D5B" w:rsidP="00055D82">
            <w:pPr>
              <w:pStyle w:val="Style37"/>
              <w:widowControl/>
              <w:spacing w:line="240" w:lineRule="auto"/>
              <w:ind w:left="-85" w:right="-85" w:hanging="1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158</w:t>
            </w:r>
          </w:p>
        </w:tc>
        <w:tc>
          <w:tcPr>
            <w:tcW w:w="426" w:type="dxa"/>
            <w:vAlign w:val="center"/>
          </w:tcPr>
          <w:p w:rsidR="00CD4D5B" w:rsidRPr="001738E4" w:rsidRDefault="00CD4D5B" w:rsidP="00055D82">
            <w:pPr>
              <w:pStyle w:val="Style37"/>
              <w:widowControl/>
              <w:spacing w:line="240" w:lineRule="auto"/>
              <w:ind w:left="-85" w:right="-85" w:hanging="1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218</w:t>
            </w:r>
          </w:p>
        </w:tc>
        <w:tc>
          <w:tcPr>
            <w:tcW w:w="425" w:type="dxa"/>
            <w:vAlign w:val="center"/>
          </w:tcPr>
          <w:p w:rsidR="00CD4D5B" w:rsidRPr="001738E4" w:rsidRDefault="00CD4D5B" w:rsidP="00055D82">
            <w:pPr>
              <w:pStyle w:val="Style37"/>
              <w:widowControl/>
              <w:spacing w:line="240" w:lineRule="auto"/>
              <w:ind w:left="-85" w:right="-85" w:hanging="1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170</w:t>
            </w:r>
          </w:p>
        </w:tc>
        <w:tc>
          <w:tcPr>
            <w:tcW w:w="436" w:type="dxa"/>
            <w:vAlign w:val="center"/>
          </w:tcPr>
          <w:p w:rsidR="00CD4D5B" w:rsidRPr="001738E4" w:rsidRDefault="00CD4D5B" w:rsidP="00055D82">
            <w:pPr>
              <w:pStyle w:val="Style37"/>
              <w:widowControl/>
              <w:spacing w:line="240" w:lineRule="auto"/>
              <w:ind w:left="-85" w:right="-85" w:hanging="1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136</w:t>
            </w:r>
          </w:p>
        </w:tc>
        <w:tc>
          <w:tcPr>
            <w:tcW w:w="429" w:type="dxa"/>
            <w:vAlign w:val="center"/>
          </w:tcPr>
          <w:p w:rsidR="00CD4D5B" w:rsidRPr="001738E4" w:rsidRDefault="00CD4D5B" w:rsidP="00055D82">
            <w:pPr>
              <w:pStyle w:val="Style37"/>
              <w:widowControl/>
              <w:spacing w:line="240" w:lineRule="auto"/>
              <w:ind w:left="-85" w:right="-85" w:hanging="1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120</w:t>
            </w:r>
          </w:p>
        </w:tc>
        <w:tc>
          <w:tcPr>
            <w:tcW w:w="434" w:type="dxa"/>
            <w:vAlign w:val="center"/>
          </w:tcPr>
          <w:p w:rsidR="00CD4D5B" w:rsidRPr="001738E4" w:rsidRDefault="00CD4D5B" w:rsidP="00055D82">
            <w:pPr>
              <w:pStyle w:val="Style25"/>
              <w:widowControl/>
              <w:ind w:left="-85" w:right="-85" w:hanging="1"/>
              <w:jc w:val="center"/>
            </w:pPr>
          </w:p>
        </w:tc>
        <w:tc>
          <w:tcPr>
            <w:tcW w:w="460" w:type="dxa"/>
            <w:vAlign w:val="center"/>
          </w:tcPr>
          <w:p w:rsidR="00CD4D5B" w:rsidRPr="001738E4" w:rsidRDefault="00CD4D5B" w:rsidP="00055D82">
            <w:pPr>
              <w:pStyle w:val="Style25"/>
              <w:widowControl/>
              <w:ind w:left="-85" w:right="-85" w:hanging="1"/>
              <w:jc w:val="center"/>
            </w:pPr>
          </w:p>
        </w:tc>
        <w:tc>
          <w:tcPr>
            <w:tcW w:w="425" w:type="dxa"/>
            <w:vAlign w:val="center"/>
          </w:tcPr>
          <w:p w:rsidR="00CD4D5B" w:rsidRPr="001738E4" w:rsidRDefault="00CD4D5B" w:rsidP="00055D82">
            <w:pPr>
              <w:pStyle w:val="Style25"/>
              <w:widowControl/>
              <w:ind w:left="-85" w:right="-85" w:hanging="1"/>
              <w:jc w:val="center"/>
            </w:pPr>
          </w:p>
        </w:tc>
        <w:tc>
          <w:tcPr>
            <w:tcW w:w="463" w:type="dxa"/>
            <w:vAlign w:val="center"/>
          </w:tcPr>
          <w:p w:rsidR="00CD4D5B" w:rsidRPr="001738E4" w:rsidRDefault="00CD4D5B" w:rsidP="00055D82">
            <w:pPr>
              <w:pStyle w:val="Style25"/>
              <w:widowControl/>
              <w:ind w:left="-85" w:right="-85" w:hanging="1"/>
              <w:jc w:val="center"/>
            </w:pPr>
          </w:p>
        </w:tc>
        <w:tc>
          <w:tcPr>
            <w:tcW w:w="528" w:type="dxa"/>
            <w:vAlign w:val="center"/>
          </w:tcPr>
          <w:p w:rsidR="00CD4D5B" w:rsidRPr="004348FC" w:rsidRDefault="00CD4D5B" w:rsidP="00055D82">
            <w:pPr>
              <w:ind w:left="-85" w:right="-85" w:hang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8FC">
              <w:rPr>
                <w:rFonts w:ascii="Times New Roman" w:hAnsi="Times New Roman"/>
                <w:color w:val="000000"/>
                <w:sz w:val="24"/>
                <w:szCs w:val="24"/>
              </w:rPr>
              <w:t>802</w:t>
            </w:r>
          </w:p>
        </w:tc>
      </w:tr>
      <w:tr w:rsidR="00CD4D5B" w:rsidRPr="00942BA9" w:rsidTr="00663A0B">
        <w:trPr>
          <w:jc w:val="center"/>
        </w:trPr>
        <w:tc>
          <w:tcPr>
            <w:tcW w:w="1718" w:type="dxa"/>
            <w:vAlign w:val="center"/>
          </w:tcPr>
          <w:p w:rsidR="00CD4D5B" w:rsidRPr="001738E4" w:rsidRDefault="00CD4D5B" w:rsidP="00663A0B">
            <w:pPr>
              <w:pStyle w:val="Style37"/>
              <w:widowControl/>
              <w:spacing w:line="240" w:lineRule="auto"/>
              <w:ind w:left="-58" w:right="-102"/>
              <w:jc w:val="left"/>
              <w:rPr>
                <w:rStyle w:val="FontStyle111"/>
                <w:b w:val="0"/>
                <w:sz w:val="24"/>
                <w:szCs w:val="24"/>
                <w:lang w:eastAsia="en-US"/>
              </w:rPr>
            </w:pPr>
            <w:r w:rsidRPr="001738E4">
              <w:rPr>
                <w:rStyle w:val="FontStyle111"/>
                <w:b w:val="0"/>
                <w:sz w:val="24"/>
                <w:szCs w:val="24"/>
                <w:lang w:val="en-US" w:eastAsia="en-US"/>
              </w:rPr>
              <w:t xml:space="preserve">III </w:t>
            </w:r>
            <w:r w:rsidRPr="001738E4">
              <w:rPr>
                <w:rStyle w:val="FontStyle111"/>
                <w:b w:val="0"/>
                <w:sz w:val="24"/>
                <w:szCs w:val="24"/>
                <w:lang w:eastAsia="en-US"/>
              </w:rPr>
              <w:t>зона</w:t>
            </w:r>
          </w:p>
        </w:tc>
        <w:tc>
          <w:tcPr>
            <w:tcW w:w="886" w:type="dxa"/>
            <w:vAlign w:val="center"/>
          </w:tcPr>
          <w:p w:rsidR="00CD4D5B" w:rsidRPr="001738E4" w:rsidRDefault="00CD4D5B" w:rsidP="00663A0B">
            <w:pPr>
              <w:pStyle w:val="Style25"/>
              <w:widowControl/>
              <w:ind w:left="-58" w:right="-102"/>
              <w:jc w:val="center"/>
            </w:pPr>
          </w:p>
        </w:tc>
        <w:tc>
          <w:tcPr>
            <w:tcW w:w="431" w:type="dxa"/>
            <w:vAlign w:val="center"/>
          </w:tcPr>
          <w:p w:rsidR="00CD4D5B" w:rsidRPr="001738E4" w:rsidRDefault="00CD4D5B" w:rsidP="00055D82">
            <w:pPr>
              <w:pStyle w:val="Style25"/>
              <w:widowControl/>
              <w:ind w:left="-85" w:right="-85" w:hanging="1"/>
              <w:jc w:val="center"/>
            </w:pPr>
          </w:p>
        </w:tc>
        <w:tc>
          <w:tcPr>
            <w:tcW w:w="425" w:type="dxa"/>
            <w:vAlign w:val="center"/>
          </w:tcPr>
          <w:p w:rsidR="00CD4D5B" w:rsidRPr="001738E4" w:rsidRDefault="00CD4D5B" w:rsidP="00055D82">
            <w:pPr>
              <w:pStyle w:val="Style37"/>
              <w:widowControl/>
              <w:spacing w:line="240" w:lineRule="auto"/>
              <w:ind w:left="-85" w:right="-85" w:hanging="1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30</w:t>
            </w:r>
          </w:p>
        </w:tc>
        <w:tc>
          <w:tcPr>
            <w:tcW w:w="426" w:type="dxa"/>
            <w:vAlign w:val="center"/>
          </w:tcPr>
          <w:p w:rsidR="00CD4D5B" w:rsidRPr="001738E4" w:rsidRDefault="00CD4D5B" w:rsidP="00055D82">
            <w:pPr>
              <w:pStyle w:val="Style37"/>
              <w:widowControl/>
              <w:spacing w:line="240" w:lineRule="auto"/>
              <w:ind w:left="-85" w:right="-85" w:hanging="1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54</w:t>
            </w:r>
          </w:p>
        </w:tc>
        <w:tc>
          <w:tcPr>
            <w:tcW w:w="425" w:type="dxa"/>
            <w:vAlign w:val="center"/>
          </w:tcPr>
          <w:p w:rsidR="00CD4D5B" w:rsidRPr="001738E4" w:rsidRDefault="00CD4D5B" w:rsidP="00055D82">
            <w:pPr>
              <w:pStyle w:val="Style37"/>
              <w:widowControl/>
              <w:spacing w:line="240" w:lineRule="auto"/>
              <w:ind w:left="-85" w:right="-85" w:hanging="1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68</w:t>
            </w:r>
          </w:p>
        </w:tc>
        <w:tc>
          <w:tcPr>
            <w:tcW w:w="436" w:type="dxa"/>
            <w:vAlign w:val="center"/>
          </w:tcPr>
          <w:p w:rsidR="00CD4D5B" w:rsidRPr="001738E4" w:rsidRDefault="00CD4D5B" w:rsidP="00055D82">
            <w:pPr>
              <w:pStyle w:val="Style37"/>
              <w:widowControl/>
              <w:spacing w:line="240" w:lineRule="auto"/>
              <w:ind w:left="-85" w:right="-85" w:hanging="1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74</w:t>
            </w:r>
          </w:p>
        </w:tc>
        <w:tc>
          <w:tcPr>
            <w:tcW w:w="429" w:type="dxa"/>
            <w:vAlign w:val="center"/>
          </w:tcPr>
          <w:p w:rsidR="00CD4D5B" w:rsidRPr="001738E4" w:rsidRDefault="00CD4D5B" w:rsidP="00055D82">
            <w:pPr>
              <w:pStyle w:val="Style37"/>
              <w:widowControl/>
              <w:spacing w:line="240" w:lineRule="auto"/>
              <w:ind w:left="-85" w:right="-85" w:hanging="1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62</w:t>
            </w:r>
          </w:p>
        </w:tc>
        <w:tc>
          <w:tcPr>
            <w:tcW w:w="434" w:type="dxa"/>
            <w:vAlign w:val="center"/>
          </w:tcPr>
          <w:p w:rsidR="00CD4D5B" w:rsidRPr="001738E4" w:rsidRDefault="00CD4D5B" w:rsidP="00055D82">
            <w:pPr>
              <w:pStyle w:val="Style25"/>
              <w:widowControl/>
              <w:ind w:left="-85" w:right="-85" w:hanging="1"/>
              <w:jc w:val="center"/>
            </w:pPr>
          </w:p>
        </w:tc>
        <w:tc>
          <w:tcPr>
            <w:tcW w:w="460" w:type="dxa"/>
            <w:vAlign w:val="center"/>
          </w:tcPr>
          <w:p w:rsidR="00CD4D5B" w:rsidRPr="001738E4" w:rsidRDefault="00CD4D5B" w:rsidP="00055D82">
            <w:pPr>
              <w:pStyle w:val="Style25"/>
              <w:widowControl/>
              <w:ind w:left="-85" w:right="-85" w:hanging="1"/>
              <w:jc w:val="center"/>
            </w:pPr>
          </w:p>
        </w:tc>
        <w:tc>
          <w:tcPr>
            <w:tcW w:w="425" w:type="dxa"/>
            <w:vAlign w:val="center"/>
          </w:tcPr>
          <w:p w:rsidR="00CD4D5B" w:rsidRPr="001738E4" w:rsidRDefault="00CD4D5B" w:rsidP="00055D82">
            <w:pPr>
              <w:pStyle w:val="Style25"/>
              <w:widowControl/>
              <w:ind w:left="-85" w:right="-85" w:hanging="1"/>
              <w:jc w:val="center"/>
            </w:pPr>
          </w:p>
        </w:tc>
        <w:tc>
          <w:tcPr>
            <w:tcW w:w="463" w:type="dxa"/>
            <w:vAlign w:val="center"/>
          </w:tcPr>
          <w:p w:rsidR="00CD4D5B" w:rsidRPr="001738E4" w:rsidRDefault="00CD4D5B" w:rsidP="00055D82">
            <w:pPr>
              <w:pStyle w:val="Style25"/>
              <w:widowControl/>
              <w:ind w:left="-85" w:right="-85" w:hanging="1"/>
              <w:jc w:val="center"/>
            </w:pPr>
          </w:p>
        </w:tc>
        <w:tc>
          <w:tcPr>
            <w:tcW w:w="528" w:type="dxa"/>
            <w:vAlign w:val="center"/>
          </w:tcPr>
          <w:p w:rsidR="00CD4D5B" w:rsidRPr="004348FC" w:rsidRDefault="00CD4D5B" w:rsidP="00055D82">
            <w:pPr>
              <w:ind w:left="-85" w:right="-85" w:hang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8FC">
              <w:rPr>
                <w:rFonts w:ascii="Times New Roman" w:hAnsi="Times New Roman"/>
                <w:color w:val="000000"/>
                <w:sz w:val="24"/>
                <w:szCs w:val="24"/>
              </w:rPr>
              <w:t>288</w:t>
            </w:r>
          </w:p>
        </w:tc>
      </w:tr>
      <w:tr w:rsidR="00CD4D5B" w:rsidRPr="00942BA9" w:rsidTr="00663A0B">
        <w:trPr>
          <w:jc w:val="center"/>
        </w:trPr>
        <w:tc>
          <w:tcPr>
            <w:tcW w:w="1718" w:type="dxa"/>
            <w:vAlign w:val="center"/>
          </w:tcPr>
          <w:p w:rsidR="00CD4D5B" w:rsidRPr="001738E4" w:rsidRDefault="00CD4D5B" w:rsidP="00663A0B">
            <w:pPr>
              <w:pStyle w:val="Style37"/>
              <w:widowControl/>
              <w:spacing w:line="240" w:lineRule="auto"/>
              <w:ind w:left="-58" w:right="-102"/>
              <w:jc w:val="left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IV зона</w:t>
            </w:r>
          </w:p>
        </w:tc>
        <w:tc>
          <w:tcPr>
            <w:tcW w:w="886" w:type="dxa"/>
            <w:vAlign w:val="center"/>
          </w:tcPr>
          <w:p w:rsidR="00CD4D5B" w:rsidRPr="001738E4" w:rsidRDefault="00CD4D5B" w:rsidP="00663A0B">
            <w:pPr>
              <w:pStyle w:val="Style25"/>
              <w:widowControl/>
              <w:ind w:left="-58" w:right="-102"/>
              <w:jc w:val="center"/>
            </w:pPr>
          </w:p>
        </w:tc>
        <w:tc>
          <w:tcPr>
            <w:tcW w:w="431" w:type="dxa"/>
            <w:vAlign w:val="center"/>
          </w:tcPr>
          <w:p w:rsidR="00CD4D5B" w:rsidRPr="001738E4" w:rsidRDefault="00CD4D5B" w:rsidP="00055D82">
            <w:pPr>
              <w:pStyle w:val="Style25"/>
              <w:widowControl/>
              <w:ind w:left="-85" w:right="-85" w:hanging="1"/>
              <w:jc w:val="center"/>
            </w:pPr>
          </w:p>
        </w:tc>
        <w:tc>
          <w:tcPr>
            <w:tcW w:w="425" w:type="dxa"/>
            <w:vAlign w:val="center"/>
          </w:tcPr>
          <w:p w:rsidR="00CD4D5B" w:rsidRPr="001738E4" w:rsidRDefault="00CD4D5B" w:rsidP="00055D82">
            <w:pPr>
              <w:pStyle w:val="Style37"/>
              <w:widowControl/>
              <w:spacing w:line="240" w:lineRule="auto"/>
              <w:ind w:left="-85" w:right="-85" w:hanging="1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20</w:t>
            </w:r>
          </w:p>
        </w:tc>
        <w:tc>
          <w:tcPr>
            <w:tcW w:w="426" w:type="dxa"/>
            <w:vAlign w:val="center"/>
          </w:tcPr>
          <w:p w:rsidR="00CD4D5B" w:rsidRPr="001738E4" w:rsidRDefault="00CD4D5B" w:rsidP="00055D82">
            <w:pPr>
              <w:pStyle w:val="Style37"/>
              <w:widowControl/>
              <w:spacing w:line="240" w:lineRule="auto"/>
              <w:ind w:left="-85" w:right="-85" w:hanging="1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32</w:t>
            </w:r>
          </w:p>
        </w:tc>
        <w:tc>
          <w:tcPr>
            <w:tcW w:w="425" w:type="dxa"/>
            <w:vAlign w:val="center"/>
          </w:tcPr>
          <w:p w:rsidR="00CD4D5B" w:rsidRPr="001738E4" w:rsidRDefault="00CD4D5B" w:rsidP="00055D82">
            <w:pPr>
              <w:pStyle w:val="Style37"/>
              <w:widowControl/>
              <w:spacing w:line="240" w:lineRule="auto"/>
              <w:ind w:left="-85" w:right="-85" w:hanging="1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36</w:t>
            </w:r>
          </w:p>
        </w:tc>
        <w:tc>
          <w:tcPr>
            <w:tcW w:w="436" w:type="dxa"/>
            <w:vAlign w:val="center"/>
          </w:tcPr>
          <w:p w:rsidR="00CD4D5B" w:rsidRPr="001738E4" w:rsidRDefault="00CD4D5B" w:rsidP="00055D82">
            <w:pPr>
              <w:pStyle w:val="Style37"/>
              <w:widowControl/>
              <w:spacing w:line="240" w:lineRule="auto"/>
              <w:ind w:left="-85" w:right="-85" w:hanging="1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38</w:t>
            </w:r>
          </w:p>
        </w:tc>
        <w:tc>
          <w:tcPr>
            <w:tcW w:w="429" w:type="dxa"/>
            <w:vAlign w:val="center"/>
          </w:tcPr>
          <w:p w:rsidR="00CD4D5B" w:rsidRPr="001738E4" w:rsidRDefault="00CD4D5B" w:rsidP="00055D82">
            <w:pPr>
              <w:pStyle w:val="Style37"/>
              <w:widowControl/>
              <w:spacing w:line="240" w:lineRule="auto"/>
              <w:ind w:left="-85" w:right="-85" w:hanging="1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26</w:t>
            </w:r>
          </w:p>
        </w:tc>
        <w:tc>
          <w:tcPr>
            <w:tcW w:w="434" w:type="dxa"/>
            <w:vAlign w:val="center"/>
          </w:tcPr>
          <w:p w:rsidR="00CD4D5B" w:rsidRPr="001738E4" w:rsidRDefault="00CD4D5B" w:rsidP="00055D82">
            <w:pPr>
              <w:pStyle w:val="Style25"/>
              <w:widowControl/>
              <w:ind w:left="-85" w:right="-85" w:hanging="1"/>
              <w:jc w:val="center"/>
            </w:pPr>
          </w:p>
        </w:tc>
        <w:tc>
          <w:tcPr>
            <w:tcW w:w="460" w:type="dxa"/>
            <w:vAlign w:val="center"/>
          </w:tcPr>
          <w:p w:rsidR="00CD4D5B" w:rsidRPr="001738E4" w:rsidRDefault="00CD4D5B" w:rsidP="00055D82">
            <w:pPr>
              <w:pStyle w:val="Style25"/>
              <w:widowControl/>
              <w:ind w:left="-85" w:right="-85" w:hanging="1"/>
              <w:jc w:val="center"/>
            </w:pPr>
          </w:p>
        </w:tc>
        <w:tc>
          <w:tcPr>
            <w:tcW w:w="425" w:type="dxa"/>
            <w:vAlign w:val="center"/>
          </w:tcPr>
          <w:p w:rsidR="00CD4D5B" w:rsidRPr="001738E4" w:rsidRDefault="00CD4D5B" w:rsidP="00055D82">
            <w:pPr>
              <w:pStyle w:val="Style25"/>
              <w:widowControl/>
              <w:ind w:left="-85" w:right="-85" w:hanging="1"/>
              <w:jc w:val="center"/>
            </w:pPr>
          </w:p>
        </w:tc>
        <w:tc>
          <w:tcPr>
            <w:tcW w:w="463" w:type="dxa"/>
            <w:vAlign w:val="center"/>
          </w:tcPr>
          <w:p w:rsidR="00CD4D5B" w:rsidRPr="001738E4" w:rsidRDefault="00CD4D5B" w:rsidP="00055D82">
            <w:pPr>
              <w:pStyle w:val="Style25"/>
              <w:widowControl/>
              <w:ind w:left="-85" w:right="-85" w:hanging="1"/>
              <w:jc w:val="center"/>
            </w:pPr>
          </w:p>
        </w:tc>
        <w:tc>
          <w:tcPr>
            <w:tcW w:w="528" w:type="dxa"/>
            <w:vAlign w:val="center"/>
          </w:tcPr>
          <w:p w:rsidR="00CD4D5B" w:rsidRPr="004348FC" w:rsidRDefault="00CD4D5B" w:rsidP="00055D82">
            <w:pPr>
              <w:ind w:left="-85" w:right="-85" w:hang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8FC">
              <w:rPr>
                <w:rFonts w:ascii="Times New Roman" w:hAnsi="Times New Roman"/>
                <w:color w:val="000000"/>
                <w:sz w:val="24"/>
                <w:szCs w:val="24"/>
              </w:rPr>
              <w:t>152</w:t>
            </w:r>
          </w:p>
        </w:tc>
      </w:tr>
      <w:tr w:rsidR="00CD4D5B" w:rsidRPr="00942BA9" w:rsidTr="00663A0B">
        <w:trPr>
          <w:jc w:val="center"/>
        </w:trPr>
        <w:tc>
          <w:tcPr>
            <w:tcW w:w="1718" w:type="dxa"/>
            <w:vAlign w:val="center"/>
          </w:tcPr>
          <w:p w:rsidR="00CD4D5B" w:rsidRPr="001738E4" w:rsidRDefault="00CD4D5B" w:rsidP="00663A0B">
            <w:pPr>
              <w:pStyle w:val="Style37"/>
              <w:widowControl/>
              <w:spacing w:line="240" w:lineRule="auto"/>
              <w:ind w:left="-58" w:right="-102"/>
              <w:jc w:val="left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Всего</w:t>
            </w:r>
          </w:p>
        </w:tc>
        <w:tc>
          <w:tcPr>
            <w:tcW w:w="886" w:type="dxa"/>
            <w:vAlign w:val="center"/>
          </w:tcPr>
          <w:p w:rsidR="00CD4D5B" w:rsidRPr="001738E4" w:rsidRDefault="00CD4D5B" w:rsidP="00663A0B">
            <w:pPr>
              <w:pStyle w:val="Style25"/>
              <w:widowControl/>
              <w:ind w:left="-58" w:right="-102"/>
              <w:jc w:val="center"/>
            </w:pPr>
          </w:p>
        </w:tc>
        <w:tc>
          <w:tcPr>
            <w:tcW w:w="431" w:type="dxa"/>
            <w:vAlign w:val="center"/>
          </w:tcPr>
          <w:p w:rsidR="00CD4D5B" w:rsidRPr="001738E4" w:rsidRDefault="00CD4D5B" w:rsidP="00055D82">
            <w:pPr>
              <w:pStyle w:val="Style25"/>
              <w:widowControl/>
              <w:ind w:left="-85" w:right="-85" w:hanging="1"/>
              <w:jc w:val="center"/>
            </w:pPr>
          </w:p>
        </w:tc>
        <w:tc>
          <w:tcPr>
            <w:tcW w:w="425" w:type="dxa"/>
            <w:vAlign w:val="center"/>
          </w:tcPr>
          <w:p w:rsidR="00CD4D5B" w:rsidRPr="001738E4" w:rsidRDefault="00CD4D5B" w:rsidP="00055D82">
            <w:pPr>
              <w:pStyle w:val="Style37"/>
              <w:widowControl/>
              <w:spacing w:line="240" w:lineRule="auto"/>
              <w:ind w:left="-85" w:right="-85" w:hanging="1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350</w:t>
            </w:r>
          </w:p>
        </w:tc>
        <w:tc>
          <w:tcPr>
            <w:tcW w:w="426" w:type="dxa"/>
            <w:vAlign w:val="center"/>
          </w:tcPr>
          <w:p w:rsidR="00CD4D5B" w:rsidRPr="001738E4" w:rsidRDefault="00CD4D5B" w:rsidP="00055D82">
            <w:pPr>
              <w:pStyle w:val="Style37"/>
              <w:widowControl/>
              <w:spacing w:line="240" w:lineRule="auto"/>
              <w:ind w:left="-85" w:right="-85" w:hanging="1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450</w:t>
            </w:r>
          </w:p>
        </w:tc>
        <w:tc>
          <w:tcPr>
            <w:tcW w:w="425" w:type="dxa"/>
            <w:vAlign w:val="center"/>
          </w:tcPr>
          <w:p w:rsidR="00CD4D5B" w:rsidRPr="001738E4" w:rsidRDefault="00CD4D5B" w:rsidP="00055D82">
            <w:pPr>
              <w:pStyle w:val="Style37"/>
              <w:widowControl/>
              <w:spacing w:line="240" w:lineRule="auto"/>
              <w:ind w:left="-85" w:right="-85" w:hanging="1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405</w:t>
            </w:r>
          </w:p>
        </w:tc>
        <w:tc>
          <w:tcPr>
            <w:tcW w:w="436" w:type="dxa"/>
            <w:vAlign w:val="center"/>
          </w:tcPr>
          <w:p w:rsidR="00CD4D5B" w:rsidRPr="001738E4" w:rsidRDefault="00CD4D5B" w:rsidP="00055D82">
            <w:pPr>
              <w:pStyle w:val="Style37"/>
              <w:widowControl/>
              <w:spacing w:line="240" w:lineRule="auto"/>
              <w:ind w:left="-85" w:right="-85" w:hanging="1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360</w:t>
            </w:r>
          </w:p>
        </w:tc>
        <w:tc>
          <w:tcPr>
            <w:tcW w:w="429" w:type="dxa"/>
            <w:vAlign w:val="center"/>
          </w:tcPr>
          <w:p w:rsidR="00CD4D5B" w:rsidRPr="001738E4" w:rsidRDefault="00CD4D5B" w:rsidP="00055D82">
            <w:pPr>
              <w:pStyle w:val="Style37"/>
              <w:widowControl/>
              <w:spacing w:line="240" w:lineRule="auto"/>
              <w:ind w:left="-85" w:right="-85" w:hanging="1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325</w:t>
            </w:r>
          </w:p>
        </w:tc>
        <w:tc>
          <w:tcPr>
            <w:tcW w:w="434" w:type="dxa"/>
            <w:vAlign w:val="center"/>
          </w:tcPr>
          <w:p w:rsidR="00CD4D5B" w:rsidRPr="001738E4" w:rsidRDefault="00CD4D5B" w:rsidP="00055D82">
            <w:pPr>
              <w:pStyle w:val="Style25"/>
              <w:widowControl/>
              <w:ind w:left="-85" w:right="-85" w:hanging="1"/>
              <w:jc w:val="center"/>
            </w:pPr>
          </w:p>
        </w:tc>
        <w:tc>
          <w:tcPr>
            <w:tcW w:w="460" w:type="dxa"/>
            <w:vAlign w:val="center"/>
          </w:tcPr>
          <w:p w:rsidR="00CD4D5B" w:rsidRPr="001738E4" w:rsidRDefault="00CD4D5B" w:rsidP="00055D82">
            <w:pPr>
              <w:pStyle w:val="Style25"/>
              <w:widowControl/>
              <w:ind w:left="-85" w:right="-85" w:hanging="1"/>
              <w:jc w:val="center"/>
            </w:pPr>
          </w:p>
        </w:tc>
        <w:tc>
          <w:tcPr>
            <w:tcW w:w="425" w:type="dxa"/>
            <w:vAlign w:val="center"/>
          </w:tcPr>
          <w:p w:rsidR="00CD4D5B" w:rsidRPr="001738E4" w:rsidRDefault="00CD4D5B" w:rsidP="00055D82">
            <w:pPr>
              <w:pStyle w:val="Style25"/>
              <w:widowControl/>
              <w:ind w:left="-85" w:right="-85" w:hanging="1"/>
              <w:jc w:val="center"/>
            </w:pPr>
          </w:p>
        </w:tc>
        <w:tc>
          <w:tcPr>
            <w:tcW w:w="463" w:type="dxa"/>
            <w:vAlign w:val="center"/>
          </w:tcPr>
          <w:p w:rsidR="00CD4D5B" w:rsidRPr="001738E4" w:rsidRDefault="00CD4D5B" w:rsidP="00055D82">
            <w:pPr>
              <w:pStyle w:val="Style25"/>
              <w:widowControl/>
              <w:ind w:left="-85" w:right="-85" w:hanging="1"/>
              <w:jc w:val="center"/>
            </w:pPr>
          </w:p>
        </w:tc>
        <w:tc>
          <w:tcPr>
            <w:tcW w:w="528" w:type="dxa"/>
            <w:vAlign w:val="center"/>
          </w:tcPr>
          <w:p w:rsidR="00CD4D5B" w:rsidRPr="004348FC" w:rsidRDefault="00CD4D5B" w:rsidP="00055D82">
            <w:pPr>
              <w:ind w:left="-85" w:right="-85" w:hang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8FC">
              <w:rPr>
                <w:rFonts w:ascii="Times New Roman" w:hAnsi="Times New Roman"/>
                <w:color w:val="000000"/>
                <w:sz w:val="24"/>
                <w:szCs w:val="24"/>
              </w:rPr>
              <w:t>1890</w:t>
            </w:r>
          </w:p>
        </w:tc>
      </w:tr>
      <w:tr w:rsidR="00CD4D5B" w:rsidRPr="00942BA9" w:rsidTr="00663A0B">
        <w:trPr>
          <w:jc w:val="center"/>
        </w:trPr>
        <w:tc>
          <w:tcPr>
            <w:tcW w:w="1718" w:type="dxa"/>
            <w:vAlign w:val="center"/>
          </w:tcPr>
          <w:p w:rsidR="00CD4D5B" w:rsidRPr="001738E4" w:rsidRDefault="00CD4D5B" w:rsidP="00663A0B">
            <w:pPr>
              <w:pStyle w:val="Style37"/>
              <w:widowControl/>
              <w:spacing w:line="240" w:lineRule="auto"/>
              <w:ind w:left="-58" w:right="-102"/>
              <w:jc w:val="left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 xml:space="preserve">Общий объем, </w:t>
            </w:r>
            <w:proofErr w:type="gramStart"/>
            <w:r w:rsidRPr="001738E4">
              <w:rPr>
                <w:rStyle w:val="FontStyle111"/>
                <w:b w:val="0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886" w:type="dxa"/>
            <w:vAlign w:val="center"/>
          </w:tcPr>
          <w:p w:rsidR="00CD4D5B" w:rsidRPr="001738E4" w:rsidRDefault="00CD4D5B" w:rsidP="00663A0B">
            <w:pPr>
              <w:pStyle w:val="Style37"/>
              <w:widowControl/>
              <w:spacing w:line="240" w:lineRule="auto"/>
              <w:ind w:left="-58" w:right="-102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385</w:t>
            </w:r>
          </w:p>
        </w:tc>
        <w:tc>
          <w:tcPr>
            <w:tcW w:w="431" w:type="dxa"/>
            <w:vAlign w:val="center"/>
          </w:tcPr>
          <w:p w:rsidR="00CD4D5B" w:rsidRPr="001738E4" w:rsidRDefault="00CD4D5B" w:rsidP="00055D82">
            <w:pPr>
              <w:pStyle w:val="Style37"/>
              <w:widowControl/>
              <w:spacing w:line="240" w:lineRule="auto"/>
              <w:ind w:left="-85" w:right="-85" w:hanging="1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290</w:t>
            </w:r>
          </w:p>
        </w:tc>
        <w:tc>
          <w:tcPr>
            <w:tcW w:w="425" w:type="dxa"/>
            <w:vAlign w:val="center"/>
          </w:tcPr>
          <w:p w:rsidR="00CD4D5B" w:rsidRPr="001738E4" w:rsidRDefault="00CD4D5B" w:rsidP="00055D82">
            <w:pPr>
              <w:pStyle w:val="Style37"/>
              <w:widowControl/>
              <w:spacing w:line="240" w:lineRule="auto"/>
              <w:ind w:left="-85" w:right="-85" w:hanging="1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415</w:t>
            </w:r>
          </w:p>
        </w:tc>
        <w:tc>
          <w:tcPr>
            <w:tcW w:w="426" w:type="dxa"/>
            <w:vAlign w:val="center"/>
          </w:tcPr>
          <w:p w:rsidR="00CD4D5B" w:rsidRPr="001738E4" w:rsidRDefault="00CD4D5B" w:rsidP="00055D82">
            <w:pPr>
              <w:pStyle w:val="Style37"/>
              <w:widowControl/>
              <w:spacing w:line="240" w:lineRule="auto"/>
              <w:ind w:left="-85" w:right="-85" w:hanging="1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480</w:t>
            </w:r>
          </w:p>
        </w:tc>
        <w:tc>
          <w:tcPr>
            <w:tcW w:w="425" w:type="dxa"/>
            <w:vAlign w:val="center"/>
          </w:tcPr>
          <w:p w:rsidR="00CD4D5B" w:rsidRPr="001738E4" w:rsidRDefault="00CD4D5B" w:rsidP="00055D82">
            <w:pPr>
              <w:pStyle w:val="Style37"/>
              <w:widowControl/>
              <w:spacing w:line="240" w:lineRule="auto"/>
              <w:ind w:left="-85" w:right="-85" w:hanging="1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430</w:t>
            </w:r>
          </w:p>
        </w:tc>
        <w:tc>
          <w:tcPr>
            <w:tcW w:w="436" w:type="dxa"/>
            <w:vAlign w:val="center"/>
          </w:tcPr>
          <w:p w:rsidR="00CD4D5B" w:rsidRPr="001738E4" w:rsidRDefault="00CD4D5B" w:rsidP="00055D82">
            <w:pPr>
              <w:pStyle w:val="Style37"/>
              <w:widowControl/>
              <w:spacing w:line="240" w:lineRule="auto"/>
              <w:ind w:left="-85" w:right="-85" w:hanging="1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385</w:t>
            </w:r>
          </w:p>
        </w:tc>
        <w:tc>
          <w:tcPr>
            <w:tcW w:w="429" w:type="dxa"/>
            <w:vAlign w:val="center"/>
          </w:tcPr>
          <w:p w:rsidR="00CD4D5B" w:rsidRPr="001738E4" w:rsidRDefault="00CD4D5B" w:rsidP="00055D82">
            <w:pPr>
              <w:pStyle w:val="Style37"/>
              <w:widowControl/>
              <w:spacing w:line="240" w:lineRule="auto"/>
              <w:ind w:left="-85" w:right="-85" w:hanging="1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350</w:t>
            </w:r>
          </w:p>
        </w:tc>
        <w:tc>
          <w:tcPr>
            <w:tcW w:w="434" w:type="dxa"/>
            <w:vAlign w:val="center"/>
          </w:tcPr>
          <w:p w:rsidR="00CD4D5B" w:rsidRPr="001738E4" w:rsidRDefault="00CD4D5B" w:rsidP="00055D82">
            <w:pPr>
              <w:pStyle w:val="Style37"/>
              <w:widowControl/>
              <w:spacing w:line="240" w:lineRule="auto"/>
              <w:ind w:left="-85" w:right="-85" w:hanging="1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135</w:t>
            </w:r>
          </w:p>
        </w:tc>
        <w:tc>
          <w:tcPr>
            <w:tcW w:w="460" w:type="dxa"/>
            <w:vAlign w:val="center"/>
          </w:tcPr>
          <w:p w:rsidR="00CD4D5B" w:rsidRPr="001738E4" w:rsidRDefault="00CD4D5B" w:rsidP="00055D82">
            <w:pPr>
              <w:pStyle w:val="Style37"/>
              <w:widowControl/>
              <w:spacing w:line="240" w:lineRule="auto"/>
              <w:ind w:left="-85" w:right="-85" w:hanging="1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230</w:t>
            </w:r>
          </w:p>
        </w:tc>
        <w:tc>
          <w:tcPr>
            <w:tcW w:w="425" w:type="dxa"/>
            <w:vAlign w:val="center"/>
          </w:tcPr>
          <w:p w:rsidR="00CD4D5B" w:rsidRPr="001738E4" w:rsidRDefault="00CD4D5B" w:rsidP="00055D82">
            <w:pPr>
              <w:pStyle w:val="Style37"/>
              <w:widowControl/>
              <w:spacing w:line="240" w:lineRule="auto"/>
              <w:ind w:left="-85" w:right="-85" w:hanging="1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270</w:t>
            </w:r>
          </w:p>
        </w:tc>
        <w:tc>
          <w:tcPr>
            <w:tcW w:w="463" w:type="dxa"/>
            <w:vAlign w:val="center"/>
          </w:tcPr>
          <w:p w:rsidR="00CD4D5B" w:rsidRPr="001738E4" w:rsidRDefault="00CD4D5B" w:rsidP="00055D82">
            <w:pPr>
              <w:pStyle w:val="Style37"/>
              <w:widowControl/>
              <w:spacing w:line="240" w:lineRule="auto"/>
              <w:ind w:left="-85" w:right="-85" w:hanging="1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330</w:t>
            </w:r>
          </w:p>
        </w:tc>
        <w:tc>
          <w:tcPr>
            <w:tcW w:w="528" w:type="dxa"/>
            <w:vAlign w:val="center"/>
          </w:tcPr>
          <w:p w:rsidR="00CD4D5B" w:rsidRPr="004348FC" w:rsidRDefault="00CD4D5B" w:rsidP="00055D82">
            <w:pPr>
              <w:ind w:left="-85" w:right="-85" w:hang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48FC">
              <w:rPr>
                <w:rFonts w:ascii="Times New Roman" w:hAnsi="Times New Roman"/>
                <w:color w:val="000000"/>
                <w:sz w:val="24"/>
                <w:szCs w:val="24"/>
              </w:rPr>
              <w:t>3700</w:t>
            </w:r>
          </w:p>
        </w:tc>
      </w:tr>
    </w:tbl>
    <w:p w:rsidR="00CD4D5B" w:rsidRDefault="00CD4D5B" w:rsidP="005B74D0">
      <w:pPr>
        <w:pStyle w:val="Style23"/>
        <w:widowControl/>
        <w:spacing w:line="240" w:lineRule="auto"/>
        <w:ind w:left="567" w:right="-1"/>
        <w:jc w:val="both"/>
        <w:rPr>
          <w:rStyle w:val="FontStyle108"/>
          <w:b w:val="0"/>
          <w:sz w:val="24"/>
          <w:szCs w:val="24"/>
        </w:rPr>
      </w:pPr>
    </w:p>
    <w:p w:rsidR="00CD4D5B" w:rsidRPr="00D93ECF" w:rsidRDefault="00CD4D5B" w:rsidP="005B74D0">
      <w:pPr>
        <w:pStyle w:val="Style23"/>
        <w:widowControl/>
        <w:spacing w:line="240" w:lineRule="auto"/>
        <w:ind w:left="567" w:right="-1"/>
        <w:jc w:val="both"/>
        <w:rPr>
          <w:rStyle w:val="FontStyle108"/>
          <w:b w:val="0"/>
          <w:sz w:val="24"/>
          <w:szCs w:val="24"/>
        </w:rPr>
      </w:pPr>
    </w:p>
    <w:p w:rsidR="004814FE" w:rsidRPr="001738E4" w:rsidRDefault="004814FE" w:rsidP="00EC489D">
      <w:pPr>
        <w:spacing w:after="0" w:line="240" w:lineRule="auto"/>
        <w:ind w:right="-1" w:firstLine="567"/>
        <w:jc w:val="both"/>
        <w:rPr>
          <w:rStyle w:val="FontStyle108"/>
          <w:b w:val="0"/>
          <w:sz w:val="24"/>
          <w:szCs w:val="24"/>
        </w:rPr>
      </w:pPr>
    </w:p>
    <w:p w:rsidR="004814FE" w:rsidRDefault="004814FE" w:rsidP="00EC489D">
      <w:pPr>
        <w:spacing w:after="0" w:line="240" w:lineRule="auto"/>
        <w:ind w:right="-1" w:firstLine="567"/>
        <w:jc w:val="both"/>
        <w:rPr>
          <w:rStyle w:val="FontStyle108"/>
          <w:b w:val="0"/>
          <w:sz w:val="24"/>
          <w:szCs w:val="24"/>
        </w:rPr>
      </w:pPr>
    </w:p>
    <w:p w:rsidR="00CB5721" w:rsidRDefault="00CB5721" w:rsidP="00EC489D">
      <w:pPr>
        <w:spacing w:after="0" w:line="240" w:lineRule="auto"/>
        <w:ind w:right="-1" w:firstLine="567"/>
        <w:jc w:val="both"/>
        <w:rPr>
          <w:rStyle w:val="FontStyle108"/>
          <w:b w:val="0"/>
          <w:sz w:val="24"/>
          <w:szCs w:val="24"/>
        </w:rPr>
      </w:pPr>
    </w:p>
    <w:p w:rsidR="00CB5721" w:rsidRDefault="00CB5721" w:rsidP="00EC489D">
      <w:pPr>
        <w:spacing w:after="0" w:line="240" w:lineRule="auto"/>
        <w:ind w:right="-1" w:firstLine="567"/>
        <w:jc w:val="both"/>
        <w:rPr>
          <w:rStyle w:val="FontStyle108"/>
          <w:b w:val="0"/>
          <w:sz w:val="24"/>
          <w:szCs w:val="24"/>
        </w:rPr>
      </w:pPr>
    </w:p>
    <w:p w:rsidR="00CB5721" w:rsidRDefault="00CB5721" w:rsidP="00EC489D">
      <w:pPr>
        <w:spacing w:after="0" w:line="240" w:lineRule="auto"/>
        <w:ind w:right="-1" w:firstLine="567"/>
        <w:jc w:val="both"/>
        <w:rPr>
          <w:rStyle w:val="FontStyle108"/>
          <w:b w:val="0"/>
          <w:sz w:val="24"/>
          <w:szCs w:val="24"/>
        </w:rPr>
      </w:pPr>
    </w:p>
    <w:p w:rsidR="004814FE" w:rsidRPr="005B74D0" w:rsidRDefault="00CB5721" w:rsidP="00D3248A">
      <w:pPr>
        <w:pStyle w:val="Style23"/>
        <w:widowControl/>
        <w:numPr>
          <w:ilvl w:val="1"/>
          <w:numId w:val="19"/>
        </w:numPr>
        <w:tabs>
          <w:tab w:val="left" w:pos="426"/>
          <w:tab w:val="left" w:pos="1134"/>
        </w:tabs>
        <w:spacing w:line="240" w:lineRule="auto"/>
        <w:ind w:left="-57" w:firstLine="624"/>
        <w:jc w:val="both"/>
        <w:rPr>
          <w:rStyle w:val="FontStyle108"/>
          <w:b w:val="0"/>
          <w:sz w:val="24"/>
          <w:szCs w:val="24"/>
        </w:rPr>
      </w:pPr>
      <w:r w:rsidRPr="00DC4BCB">
        <w:rPr>
          <w:rStyle w:val="FontStyle108"/>
          <w:sz w:val="24"/>
          <w:szCs w:val="24"/>
        </w:rPr>
        <w:lastRenderedPageBreak/>
        <w:t>План построения тренировочных нагрузок в годичном цикле подготовки спортсменов-ориентировщиков 5-го года обуч</w:t>
      </w:r>
      <w:r w:rsidRPr="00DC4BCB">
        <w:rPr>
          <w:rStyle w:val="FontStyle108"/>
          <w:sz w:val="24"/>
          <w:szCs w:val="24"/>
        </w:rPr>
        <w:t>е</w:t>
      </w:r>
      <w:r w:rsidRPr="00DC4BCB">
        <w:rPr>
          <w:rStyle w:val="FontStyle108"/>
          <w:sz w:val="24"/>
          <w:szCs w:val="24"/>
        </w:rPr>
        <w:t>ния в УТГ специализация ориентирование бегом</w:t>
      </w:r>
    </w:p>
    <w:p w:rsidR="005B74D0" w:rsidRDefault="005B74D0" w:rsidP="005B74D0">
      <w:pPr>
        <w:pStyle w:val="Style23"/>
        <w:widowControl/>
        <w:spacing w:line="240" w:lineRule="auto"/>
        <w:ind w:left="-57"/>
        <w:jc w:val="both"/>
        <w:rPr>
          <w:rStyle w:val="FontStyle108"/>
          <w:b w:val="0"/>
          <w:sz w:val="24"/>
          <w:szCs w:val="24"/>
        </w:rPr>
      </w:pPr>
    </w:p>
    <w:tbl>
      <w:tblPr>
        <w:tblStyle w:val="af4"/>
        <w:tblW w:w="7366" w:type="dxa"/>
        <w:jc w:val="center"/>
        <w:tblLayout w:type="fixed"/>
        <w:tblLook w:val="04A0"/>
      </w:tblPr>
      <w:tblGrid>
        <w:gridCol w:w="1891"/>
        <w:gridCol w:w="495"/>
        <w:gridCol w:w="431"/>
        <w:gridCol w:w="425"/>
        <w:gridCol w:w="426"/>
        <w:gridCol w:w="425"/>
        <w:gridCol w:w="436"/>
        <w:gridCol w:w="431"/>
        <w:gridCol w:w="434"/>
        <w:gridCol w:w="460"/>
        <w:gridCol w:w="425"/>
        <w:gridCol w:w="468"/>
        <w:gridCol w:w="619"/>
      </w:tblGrid>
      <w:tr w:rsidR="003A75B5" w:rsidRPr="006508FD" w:rsidTr="00663A0B">
        <w:trPr>
          <w:jc w:val="center"/>
        </w:trPr>
        <w:tc>
          <w:tcPr>
            <w:tcW w:w="1891" w:type="dxa"/>
            <w:vMerge w:val="restart"/>
            <w:vAlign w:val="center"/>
          </w:tcPr>
          <w:p w:rsidR="003A75B5" w:rsidRPr="006508FD" w:rsidRDefault="003A75B5" w:rsidP="00663A0B">
            <w:pPr>
              <w:pStyle w:val="Style37"/>
              <w:spacing w:line="240" w:lineRule="auto"/>
              <w:ind w:left="-58" w:right="-102"/>
              <w:rPr>
                <w:rStyle w:val="FontStyle111"/>
                <w:b w:val="0"/>
                <w:sz w:val="20"/>
                <w:szCs w:val="20"/>
              </w:rPr>
            </w:pPr>
            <w:r w:rsidRPr="006508FD">
              <w:rPr>
                <w:rStyle w:val="FontStyle111"/>
                <w:b w:val="0"/>
                <w:sz w:val="20"/>
                <w:szCs w:val="20"/>
              </w:rPr>
              <w:t>Тренировочные п</w:t>
            </w:r>
            <w:r w:rsidRPr="006508FD">
              <w:rPr>
                <w:rStyle w:val="FontStyle111"/>
                <w:b w:val="0"/>
                <w:sz w:val="20"/>
                <w:szCs w:val="20"/>
              </w:rPr>
              <w:t>е</w:t>
            </w:r>
            <w:r w:rsidRPr="006508FD">
              <w:rPr>
                <w:rStyle w:val="FontStyle111"/>
                <w:b w:val="0"/>
                <w:sz w:val="20"/>
                <w:szCs w:val="20"/>
              </w:rPr>
              <w:t>риоды по месяцам Показатель подг</w:t>
            </w:r>
            <w:r w:rsidRPr="006508FD">
              <w:rPr>
                <w:rStyle w:val="FontStyle111"/>
                <w:b w:val="0"/>
                <w:sz w:val="20"/>
                <w:szCs w:val="20"/>
              </w:rPr>
              <w:t>о</w:t>
            </w:r>
            <w:r w:rsidRPr="006508FD">
              <w:rPr>
                <w:rStyle w:val="FontStyle111"/>
                <w:b w:val="0"/>
                <w:sz w:val="20"/>
                <w:szCs w:val="20"/>
              </w:rPr>
              <w:t>товки</w:t>
            </w:r>
          </w:p>
        </w:tc>
        <w:tc>
          <w:tcPr>
            <w:tcW w:w="926" w:type="dxa"/>
            <w:gridSpan w:val="2"/>
            <w:vAlign w:val="center"/>
          </w:tcPr>
          <w:p w:rsidR="003A75B5" w:rsidRPr="00E67CFB" w:rsidRDefault="003A75B5" w:rsidP="00663A0B">
            <w:pPr>
              <w:pStyle w:val="Style37"/>
              <w:spacing w:line="240" w:lineRule="auto"/>
              <w:ind w:left="-58" w:right="-102"/>
              <w:rPr>
                <w:rStyle w:val="FontStyle111"/>
                <w:b w:val="0"/>
                <w:sz w:val="20"/>
                <w:szCs w:val="20"/>
              </w:rPr>
            </w:pPr>
            <w:r w:rsidRPr="00E67CFB">
              <w:rPr>
                <w:rStyle w:val="FontStyle111"/>
                <w:b w:val="0"/>
                <w:sz w:val="20"/>
                <w:szCs w:val="20"/>
              </w:rPr>
              <w:t>Соревн</w:t>
            </w:r>
            <w:r w:rsidRPr="00E67CFB">
              <w:rPr>
                <w:rStyle w:val="FontStyle111"/>
                <w:b w:val="0"/>
                <w:sz w:val="20"/>
                <w:szCs w:val="20"/>
              </w:rPr>
              <w:t>о</w:t>
            </w:r>
            <w:r w:rsidRPr="00E67CFB">
              <w:rPr>
                <w:rStyle w:val="FontStyle111"/>
                <w:b w:val="0"/>
                <w:sz w:val="20"/>
                <w:szCs w:val="20"/>
              </w:rPr>
              <w:t>вател</w:t>
            </w:r>
            <w:r w:rsidRPr="00E67CFB">
              <w:rPr>
                <w:rStyle w:val="FontStyle111"/>
                <w:b w:val="0"/>
                <w:sz w:val="20"/>
                <w:szCs w:val="20"/>
              </w:rPr>
              <w:t>ь</w:t>
            </w:r>
            <w:r w:rsidRPr="00E67CFB">
              <w:rPr>
                <w:rStyle w:val="FontStyle111"/>
                <w:b w:val="0"/>
                <w:sz w:val="20"/>
                <w:szCs w:val="20"/>
              </w:rPr>
              <w:t>ный</w:t>
            </w:r>
          </w:p>
        </w:tc>
        <w:tc>
          <w:tcPr>
            <w:tcW w:w="2577" w:type="dxa"/>
            <w:gridSpan w:val="6"/>
            <w:vAlign w:val="center"/>
          </w:tcPr>
          <w:p w:rsidR="003A75B5" w:rsidRPr="00AB3983" w:rsidRDefault="003A75B5" w:rsidP="00663A0B">
            <w:pPr>
              <w:ind w:left="-58" w:right="-10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983">
              <w:rPr>
                <w:rFonts w:ascii="Times New Roman" w:hAnsi="Times New Roman"/>
                <w:sz w:val="20"/>
                <w:szCs w:val="20"/>
              </w:rPr>
              <w:t>Подготовительный период</w:t>
            </w:r>
          </w:p>
        </w:tc>
        <w:tc>
          <w:tcPr>
            <w:tcW w:w="1353" w:type="dxa"/>
            <w:gridSpan w:val="3"/>
            <w:vAlign w:val="center"/>
          </w:tcPr>
          <w:p w:rsidR="003A75B5" w:rsidRPr="00E67CFB" w:rsidRDefault="003A75B5" w:rsidP="00663A0B">
            <w:pPr>
              <w:pStyle w:val="Style37"/>
              <w:spacing w:line="240" w:lineRule="auto"/>
              <w:ind w:left="-58" w:right="-102"/>
              <w:rPr>
                <w:rStyle w:val="FontStyle111"/>
                <w:b w:val="0"/>
                <w:sz w:val="20"/>
                <w:szCs w:val="20"/>
              </w:rPr>
            </w:pPr>
            <w:r w:rsidRPr="00E67CFB">
              <w:rPr>
                <w:rStyle w:val="FontStyle111"/>
                <w:b w:val="0"/>
                <w:sz w:val="20"/>
                <w:szCs w:val="20"/>
              </w:rPr>
              <w:t>Соревнов</w:t>
            </w:r>
            <w:r w:rsidRPr="00E67CFB">
              <w:rPr>
                <w:rStyle w:val="FontStyle111"/>
                <w:b w:val="0"/>
                <w:sz w:val="20"/>
                <w:szCs w:val="20"/>
              </w:rPr>
              <w:t>а</w:t>
            </w:r>
            <w:r w:rsidRPr="00E67CFB">
              <w:rPr>
                <w:rStyle w:val="FontStyle111"/>
                <w:b w:val="0"/>
                <w:sz w:val="20"/>
                <w:szCs w:val="20"/>
              </w:rPr>
              <w:t>тельный</w:t>
            </w:r>
          </w:p>
        </w:tc>
        <w:tc>
          <w:tcPr>
            <w:tcW w:w="619" w:type="dxa"/>
            <w:vAlign w:val="center"/>
          </w:tcPr>
          <w:p w:rsidR="003A75B5" w:rsidRPr="000E64D5" w:rsidRDefault="003A75B5" w:rsidP="00663A0B">
            <w:pPr>
              <w:ind w:left="-58" w:right="-10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4D5">
              <w:rPr>
                <w:rStyle w:val="FontStyle111"/>
                <w:b w:val="0"/>
                <w:sz w:val="20"/>
                <w:szCs w:val="20"/>
              </w:rPr>
              <w:t>Всего за год</w:t>
            </w:r>
          </w:p>
        </w:tc>
      </w:tr>
      <w:tr w:rsidR="003A75B5" w:rsidRPr="00942BA9" w:rsidTr="00663A0B">
        <w:trPr>
          <w:trHeight w:val="137"/>
          <w:jc w:val="center"/>
        </w:trPr>
        <w:tc>
          <w:tcPr>
            <w:tcW w:w="1891" w:type="dxa"/>
            <w:vMerge/>
            <w:vAlign w:val="center"/>
          </w:tcPr>
          <w:p w:rsidR="003A75B5" w:rsidRPr="00942BA9" w:rsidRDefault="003A75B5" w:rsidP="00663A0B">
            <w:pPr>
              <w:pStyle w:val="Style37"/>
              <w:spacing w:line="240" w:lineRule="auto"/>
              <w:ind w:left="-58" w:right="-102"/>
            </w:pPr>
          </w:p>
        </w:tc>
        <w:tc>
          <w:tcPr>
            <w:tcW w:w="495" w:type="dxa"/>
            <w:vAlign w:val="center"/>
          </w:tcPr>
          <w:p w:rsidR="003A75B5" w:rsidRPr="001738E4" w:rsidRDefault="003A75B5" w:rsidP="00663A0B">
            <w:pPr>
              <w:ind w:left="-58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IX</w:t>
            </w:r>
          </w:p>
        </w:tc>
        <w:tc>
          <w:tcPr>
            <w:tcW w:w="431" w:type="dxa"/>
            <w:vAlign w:val="center"/>
          </w:tcPr>
          <w:p w:rsidR="003A75B5" w:rsidRPr="001738E4" w:rsidRDefault="003A75B5" w:rsidP="00663A0B">
            <w:pPr>
              <w:ind w:left="-58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425" w:type="dxa"/>
            <w:vAlign w:val="center"/>
          </w:tcPr>
          <w:p w:rsidR="003A75B5" w:rsidRPr="001738E4" w:rsidRDefault="003A75B5" w:rsidP="00663A0B">
            <w:pPr>
              <w:ind w:left="-58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XI</w:t>
            </w:r>
          </w:p>
        </w:tc>
        <w:tc>
          <w:tcPr>
            <w:tcW w:w="426" w:type="dxa"/>
            <w:vAlign w:val="center"/>
          </w:tcPr>
          <w:p w:rsidR="003A75B5" w:rsidRPr="001738E4" w:rsidRDefault="003A75B5" w:rsidP="00663A0B">
            <w:pPr>
              <w:ind w:left="-58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XII</w:t>
            </w:r>
          </w:p>
        </w:tc>
        <w:tc>
          <w:tcPr>
            <w:tcW w:w="425" w:type="dxa"/>
            <w:vAlign w:val="center"/>
          </w:tcPr>
          <w:p w:rsidR="003A75B5" w:rsidRPr="001738E4" w:rsidRDefault="003A75B5" w:rsidP="00663A0B">
            <w:pPr>
              <w:ind w:left="-58" w:right="-102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738E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36" w:type="dxa"/>
            <w:vAlign w:val="center"/>
          </w:tcPr>
          <w:p w:rsidR="003A75B5" w:rsidRPr="001738E4" w:rsidRDefault="003A75B5" w:rsidP="00663A0B">
            <w:pPr>
              <w:ind w:left="-58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431" w:type="dxa"/>
            <w:vAlign w:val="center"/>
          </w:tcPr>
          <w:p w:rsidR="003A75B5" w:rsidRPr="001738E4" w:rsidRDefault="003A75B5" w:rsidP="00663A0B">
            <w:pPr>
              <w:ind w:left="-58" w:right="-102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738E4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34" w:type="dxa"/>
            <w:vAlign w:val="center"/>
          </w:tcPr>
          <w:p w:rsidR="003A75B5" w:rsidRPr="001738E4" w:rsidRDefault="003A75B5" w:rsidP="00663A0B">
            <w:pPr>
              <w:ind w:left="-58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460" w:type="dxa"/>
            <w:vAlign w:val="center"/>
          </w:tcPr>
          <w:p w:rsidR="003A75B5" w:rsidRPr="001738E4" w:rsidRDefault="003A75B5" w:rsidP="00663A0B">
            <w:pPr>
              <w:ind w:left="-58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425" w:type="dxa"/>
            <w:vAlign w:val="center"/>
          </w:tcPr>
          <w:p w:rsidR="003A75B5" w:rsidRPr="001738E4" w:rsidRDefault="003A75B5" w:rsidP="00663A0B">
            <w:pPr>
              <w:ind w:left="-58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VI</w:t>
            </w:r>
          </w:p>
        </w:tc>
        <w:tc>
          <w:tcPr>
            <w:tcW w:w="468" w:type="dxa"/>
            <w:vAlign w:val="center"/>
          </w:tcPr>
          <w:p w:rsidR="003A75B5" w:rsidRPr="001738E4" w:rsidRDefault="003A75B5" w:rsidP="00663A0B">
            <w:pPr>
              <w:ind w:left="-58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VII</w:t>
            </w:r>
          </w:p>
        </w:tc>
        <w:tc>
          <w:tcPr>
            <w:tcW w:w="619" w:type="dxa"/>
            <w:vAlign w:val="center"/>
          </w:tcPr>
          <w:p w:rsidR="003A75B5" w:rsidRPr="00122F0A" w:rsidRDefault="003A75B5" w:rsidP="00663A0B">
            <w:pPr>
              <w:ind w:left="-58" w:right="-10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A75B5" w:rsidRPr="00942BA9" w:rsidTr="00663A0B">
        <w:trPr>
          <w:jc w:val="center"/>
        </w:trPr>
        <w:tc>
          <w:tcPr>
            <w:tcW w:w="1891" w:type="dxa"/>
            <w:vAlign w:val="center"/>
          </w:tcPr>
          <w:p w:rsidR="003A75B5" w:rsidRPr="001738E4" w:rsidRDefault="003A75B5" w:rsidP="00663A0B">
            <w:pPr>
              <w:ind w:left="-58" w:right="-102"/>
              <w:rPr>
                <w:rFonts w:ascii="Times New Roman" w:hAnsi="Times New Roman"/>
                <w:sz w:val="24"/>
                <w:szCs w:val="24"/>
              </w:rPr>
            </w:pPr>
            <w:r w:rsidRPr="00365C23">
              <w:rPr>
                <w:rFonts w:ascii="Times New Roman" w:hAnsi="Times New Roman"/>
                <w:sz w:val="24"/>
                <w:szCs w:val="24"/>
              </w:rPr>
              <w:t>Тренировочных</w:t>
            </w:r>
            <w:r w:rsidRPr="001738E4">
              <w:rPr>
                <w:rFonts w:ascii="Times New Roman" w:hAnsi="Times New Roman"/>
                <w:sz w:val="24"/>
                <w:szCs w:val="24"/>
              </w:rPr>
              <w:t xml:space="preserve"> дней</w:t>
            </w:r>
          </w:p>
        </w:tc>
        <w:tc>
          <w:tcPr>
            <w:tcW w:w="495" w:type="dxa"/>
            <w:vAlign w:val="center"/>
          </w:tcPr>
          <w:p w:rsidR="003A75B5" w:rsidRPr="001738E4" w:rsidRDefault="003A75B5" w:rsidP="00663A0B">
            <w:pPr>
              <w:ind w:left="-58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31" w:type="dxa"/>
            <w:vAlign w:val="center"/>
          </w:tcPr>
          <w:p w:rsidR="003A75B5" w:rsidRPr="001738E4" w:rsidRDefault="003A75B5" w:rsidP="00663A0B">
            <w:pPr>
              <w:ind w:left="-58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25" w:type="dxa"/>
            <w:vAlign w:val="center"/>
          </w:tcPr>
          <w:p w:rsidR="003A75B5" w:rsidRPr="001738E4" w:rsidRDefault="003A75B5" w:rsidP="00663A0B">
            <w:pPr>
              <w:ind w:left="-58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26" w:type="dxa"/>
            <w:vAlign w:val="center"/>
          </w:tcPr>
          <w:p w:rsidR="003A75B5" w:rsidRPr="001738E4" w:rsidRDefault="003A75B5" w:rsidP="00663A0B">
            <w:pPr>
              <w:ind w:left="-58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25" w:type="dxa"/>
            <w:vAlign w:val="center"/>
          </w:tcPr>
          <w:p w:rsidR="003A75B5" w:rsidRPr="001738E4" w:rsidRDefault="003A75B5" w:rsidP="00663A0B">
            <w:pPr>
              <w:ind w:left="-58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36" w:type="dxa"/>
            <w:vAlign w:val="center"/>
          </w:tcPr>
          <w:p w:rsidR="003A75B5" w:rsidRPr="001738E4" w:rsidRDefault="003A75B5" w:rsidP="00663A0B">
            <w:pPr>
              <w:ind w:left="-58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31" w:type="dxa"/>
            <w:vAlign w:val="center"/>
          </w:tcPr>
          <w:p w:rsidR="003A75B5" w:rsidRPr="001738E4" w:rsidRDefault="003A75B5" w:rsidP="00663A0B">
            <w:pPr>
              <w:ind w:left="-58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34" w:type="dxa"/>
            <w:vAlign w:val="center"/>
          </w:tcPr>
          <w:p w:rsidR="003A75B5" w:rsidRPr="001738E4" w:rsidRDefault="003A75B5" w:rsidP="00663A0B">
            <w:pPr>
              <w:ind w:left="-58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60" w:type="dxa"/>
            <w:vAlign w:val="center"/>
          </w:tcPr>
          <w:p w:rsidR="003A75B5" w:rsidRPr="001738E4" w:rsidRDefault="003A75B5" w:rsidP="00663A0B">
            <w:pPr>
              <w:ind w:left="-58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25" w:type="dxa"/>
            <w:vAlign w:val="center"/>
          </w:tcPr>
          <w:p w:rsidR="003A75B5" w:rsidRPr="001738E4" w:rsidRDefault="003A75B5" w:rsidP="00663A0B">
            <w:pPr>
              <w:ind w:left="-58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68" w:type="dxa"/>
            <w:vAlign w:val="center"/>
          </w:tcPr>
          <w:p w:rsidR="003A75B5" w:rsidRPr="001738E4" w:rsidRDefault="003A75B5" w:rsidP="00663A0B">
            <w:pPr>
              <w:ind w:left="-58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19" w:type="dxa"/>
            <w:vAlign w:val="center"/>
          </w:tcPr>
          <w:p w:rsidR="003A75B5" w:rsidRPr="00FE4AA9" w:rsidRDefault="003A75B5" w:rsidP="00663A0B">
            <w:pPr>
              <w:ind w:left="-76" w:right="-58" w:firstLine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4AA9">
              <w:rPr>
                <w:rFonts w:ascii="Times New Roman" w:hAnsi="Times New Roman"/>
                <w:color w:val="000000"/>
                <w:sz w:val="24"/>
                <w:szCs w:val="24"/>
              </w:rPr>
              <w:t>279</w:t>
            </w:r>
          </w:p>
        </w:tc>
      </w:tr>
      <w:tr w:rsidR="003A75B5" w:rsidRPr="00942BA9" w:rsidTr="00663A0B">
        <w:trPr>
          <w:jc w:val="center"/>
        </w:trPr>
        <w:tc>
          <w:tcPr>
            <w:tcW w:w="1891" w:type="dxa"/>
            <w:vAlign w:val="center"/>
          </w:tcPr>
          <w:p w:rsidR="003A75B5" w:rsidRPr="001738E4" w:rsidRDefault="003A75B5" w:rsidP="00663A0B">
            <w:pPr>
              <w:ind w:left="-58" w:right="-102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Тренировок</w:t>
            </w:r>
          </w:p>
        </w:tc>
        <w:tc>
          <w:tcPr>
            <w:tcW w:w="495" w:type="dxa"/>
            <w:vAlign w:val="center"/>
          </w:tcPr>
          <w:p w:rsidR="003A75B5" w:rsidRPr="001738E4" w:rsidRDefault="003A75B5" w:rsidP="00663A0B">
            <w:pPr>
              <w:ind w:left="-58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31" w:type="dxa"/>
            <w:vAlign w:val="center"/>
          </w:tcPr>
          <w:p w:rsidR="003A75B5" w:rsidRPr="001738E4" w:rsidRDefault="003A75B5" w:rsidP="00663A0B">
            <w:pPr>
              <w:ind w:left="-58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25" w:type="dxa"/>
            <w:vAlign w:val="center"/>
          </w:tcPr>
          <w:p w:rsidR="003A75B5" w:rsidRPr="001738E4" w:rsidRDefault="003A75B5" w:rsidP="00663A0B">
            <w:pPr>
              <w:ind w:left="-58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26" w:type="dxa"/>
            <w:vAlign w:val="center"/>
          </w:tcPr>
          <w:p w:rsidR="003A75B5" w:rsidRPr="001738E4" w:rsidRDefault="003A75B5" w:rsidP="00663A0B">
            <w:pPr>
              <w:ind w:left="-58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25" w:type="dxa"/>
            <w:vAlign w:val="center"/>
          </w:tcPr>
          <w:p w:rsidR="003A75B5" w:rsidRPr="001738E4" w:rsidRDefault="003A75B5" w:rsidP="00663A0B">
            <w:pPr>
              <w:ind w:left="-58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436" w:type="dxa"/>
            <w:vAlign w:val="center"/>
          </w:tcPr>
          <w:p w:rsidR="003A75B5" w:rsidRPr="001738E4" w:rsidRDefault="003A75B5" w:rsidP="00663A0B">
            <w:pPr>
              <w:ind w:left="-58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31" w:type="dxa"/>
            <w:vAlign w:val="center"/>
          </w:tcPr>
          <w:p w:rsidR="003A75B5" w:rsidRPr="001738E4" w:rsidRDefault="003A75B5" w:rsidP="00663A0B">
            <w:pPr>
              <w:ind w:left="-58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34" w:type="dxa"/>
            <w:vAlign w:val="center"/>
          </w:tcPr>
          <w:p w:rsidR="003A75B5" w:rsidRPr="001738E4" w:rsidRDefault="003A75B5" w:rsidP="00663A0B">
            <w:pPr>
              <w:ind w:left="-58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60" w:type="dxa"/>
            <w:vAlign w:val="center"/>
          </w:tcPr>
          <w:p w:rsidR="003A75B5" w:rsidRPr="001738E4" w:rsidRDefault="003A75B5" w:rsidP="00663A0B">
            <w:pPr>
              <w:ind w:left="-58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25" w:type="dxa"/>
            <w:vAlign w:val="center"/>
          </w:tcPr>
          <w:p w:rsidR="003A75B5" w:rsidRPr="001738E4" w:rsidRDefault="003A75B5" w:rsidP="00663A0B">
            <w:pPr>
              <w:ind w:left="-58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468" w:type="dxa"/>
            <w:vAlign w:val="center"/>
          </w:tcPr>
          <w:p w:rsidR="003A75B5" w:rsidRPr="001738E4" w:rsidRDefault="003A75B5" w:rsidP="00663A0B">
            <w:pPr>
              <w:ind w:left="-58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619" w:type="dxa"/>
            <w:vAlign w:val="center"/>
          </w:tcPr>
          <w:p w:rsidR="003A75B5" w:rsidRPr="00FE4AA9" w:rsidRDefault="003A75B5" w:rsidP="00663A0B">
            <w:pPr>
              <w:ind w:left="-76" w:right="-58" w:firstLine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4AA9">
              <w:rPr>
                <w:rFonts w:ascii="Times New Roman" w:hAnsi="Times New Roman"/>
                <w:color w:val="000000"/>
                <w:sz w:val="24"/>
                <w:szCs w:val="24"/>
              </w:rPr>
              <w:t>351</w:t>
            </w:r>
          </w:p>
        </w:tc>
      </w:tr>
      <w:tr w:rsidR="003A75B5" w:rsidRPr="00942BA9" w:rsidTr="00663A0B">
        <w:trPr>
          <w:jc w:val="center"/>
        </w:trPr>
        <w:tc>
          <w:tcPr>
            <w:tcW w:w="1891" w:type="dxa"/>
            <w:vAlign w:val="center"/>
          </w:tcPr>
          <w:p w:rsidR="003A75B5" w:rsidRPr="001738E4" w:rsidRDefault="003A75B5" w:rsidP="00663A0B">
            <w:pPr>
              <w:ind w:left="-58" w:right="-102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 xml:space="preserve">Бег, </w:t>
            </w:r>
            <w:proofErr w:type="gramStart"/>
            <w:r w:rsidRPr="001738E4"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  <w:r w:rsidRPr="001738E4">
              <w:rPr>
                <w:rFonts w:ascii="Times New Roman" w:hAnsi="Times New Roman"/>
                <w:sz w:val="24"/>
                <w:szCs w:val="24"/>
              </w:rPr>
              <w:t xml:space="preserve"> 1 зона</w:t>
            </w:r>
          </w:p>
        </w:tc>
        <w:tc>
          <w:tcPr>
            <w:tcW w:w="495" w:type="dxa"/>
            <w:vAlign w:val="center"/>
          </w:tcPr>
          <w:p w:rsidR="003A75B5" w:rsidRPr="001738E4" w:rsidRDefault="003A75B5" w:rsidP="00663A0B">
            <w:pPr>
              <w:ind w:left="-58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431" w:type="dxa"/>
            <w:vAlign w:val="center"/>
          </w:tcPr>
          <w:p w:rsidR="003A75B5" w:rsidRPr="001738E4" w:rsidRDefault="003A75B5" w:rsidP="00663A0B">
            <w:pPr>
              <w:ind w:left="-58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425" w:type="dxa"/>
            <w:vAlign w:val="center"/>
          </w:tcPr>
          <w:p w:rsidR="003A75B5" w:rsidRPr="001738E4" w:rsidRDefault="003A75B5" w:rsidP="00663A0B">
            <w:pPr>
              <w:ind w:left="-58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426" w:type="dxa"/>
            <w:vAlign w:val="center"/>
          </w:tcPr>
          <w:p w:rsidR="003A75B5" w:rsidRPr="001738E4" w:rsidRDefault="003A75B5" w:rsidP="00663A0B">
            <w:pPr>
              <w:ind w:left="-58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425" w:type="dxa"/>
            <w:vAlign w:val="center"/>
          </w:tcPr>
          <w:p w:rsidR="003A75B5" w:rsidRPr="001738E4" w:rsidRDefault="003A75B5" w:rsidP="00663A0B">
            <w:pPr>
              <w:ind w:left="-58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436" w:type="dxa"/>
            <w:vAlign w:val="center"/>
          </w:tcPr>
          <w:p w:rsidR="003A75B5" w:rsidRPr="001738E4" w:rsidRDefault="003A75B5" w:rsidP="00663A0B">
            <w:pPr>
              <w:ind w:left="-58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431" w:type="dxa"/>
            <w:vAlign w:val="center"/>
          </w:tcPr>
          <w:p w:rsidR="003A75B5" w:rsidRPr="001738E4" w:rsidRDefault="003A75B5" w:rsidP="00663A0B">
            <w:pPr>
              <w:ind w:left="-58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434" w:type="dxa"/>
            <w:vAlign w:val="center"/>
          </w:tcPr>
          <w:p w:rsidR="003A75B5" w:rsidRPr="001738E4" w:rsidRDefault="003A75B5" w:rsidP="00663A0B">
            <w:pPr>
              <w:ind w:left="-58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460" w:type="dxa"/>
            <w:vAlign w:val="center"/>
          </w:tcPr>
          <w:p w:rsidR="003A75B5" w:rsidRPr="001738E4" w:rsidRDefault="003A75B5" w:rsidP="00663A0B">
            <w:pPr>
              <w:ind w:left="-58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425" w:type="dxa"/>
            <w:vAlign w:val="center"/>
          </w:tcPr>
          <w:p w:rsidR="003A75B5" w:rsidRPr="001738E4" w:rsidRDefault="003A75B5" w:rsidP="00663A0B">
            <w:pPr>
              <w:ind w:left="-58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468" w:type="dxa"/>
            <w:vAlign w:val="center"/>
          </w:tcPr>
          <w:p w:rsidR="003A75B5" w:rsidRPr="001738E4" w:rsidRDefault="003A75B5" w:rsidP="00663A0B">
            <w:pPr>
              <w:ind w:left="-58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619" w:type="dxa"/>
            <w:vAlign w:val="center"/>
          </w:tcPr>
          <w:p w:rsidR="003A75B5" w:rsidRPr="00FE4AA9" w:rsidRDefault="003A75B5" w:rsidP="00663A0B">
            <w:pPr>
              <w:ind w:left="-76" w:right="-58" w:firstLine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4AA9">
              <w:rPr>
                <w:rFonts w:ascii="Times New Roman" w:hAnsi="Times New Roman"/>
                <w:color w:val="000000"/>
                <w:sz w:val="24"/>
                <w:szCs w:val="24"/>
              </w:rPr>
              <w:t>1121</w:t>
            </w:r>
          </w:p>
        </w:tc>
      </w:tr>
      <w:tr w:rsidR="003A75B5" w:rsidRPr="00942BA9" w:rsidTr="00663A0B">
        <w:trPr>
          <w:jc w:val="center"/>
        </w:trPr>
        <w:tc>
          <w:tcPr>
            <w:tcW w:w="1891" w:type="dxa"/>
            <w:vAlign w:val="center"/>
          </w:tcPr>
          <w:p w:rsidR="003A75B5" w:rsidRPr="001738E4" w:rsidRDefault="003A75B5" w:rsidP="00663A0B">
            <w:pPr>
              <w:ind w:left="-58" w:right="-102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 зона</w:t>
            </w:r>
          </w:p>
        </w:tc>
        <w:tc>
          <w:tcPr>
            <w:tcW w:w="495" w:type="dxa"/>
            <w:vAlign w:val="center"/>
          </w:tcPr>
          <w:p w:rsidR="003A75B5" w:rsidRPr="001738E4" w:rsidRDefault="003A75B5" w:rsidP="00663A0B">
            <w:pPr>
              <w:ind w:left="-58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431" w:type="dxa"/>
            <w:vAlign w:val="center"/>
          </w:tcPr>
          <w:p w:rsidR="003A75B5" w:rsidRPr="001738E4" w:rsidRDefault="003A75B5" w:rsidP="00663A0B">
            <w:pPr>
              <w:ind w:left="-58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425" w:type="dxa"/>
            <w:vAlign w:val="center"/>
          </w:tcPr>
          <w:p w:rsidR="003A75B5" w:rsidRPr="001738E4" w:rsidRDefault="003A75B5" w:rsidP="00663A0B">
            <w:pPr>
              <w:ind w:left="-58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426" w:type="dxa"/>
            <w:vAlign w:val="center"/>
          </w:tcPr>
          <w:p w:rsidR="003A75B5" w:rsidRPr="001738E4" w:rsidRDefault="003A75B5" w:rsidP="00663A0B">
            <w:pPr>
              <w:ind w:left="-58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425" w:type="dxa"/>
            <w:vAlign w:val="center"/>
          </w:tcPr>
          <w:p w:rsidR="003A75B5" w:rsidRPr="001738E4" w:rsidRDefault="003A75B5" w:rsidP="00663A0B">
            <w:pPr>
              <w:ind w:left="-58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436" w:type="dxa"/>
            <w:vAlign w:val="center"/>
          </w:tcPr>
          <w:p w:rsidR="003A75B5" w:rsidRPr="001738E4" w:rsidRDefault="003A75B5" w:rsidP="00663A0B">
            <w:pPr>
              <w:ind w:left="-58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431" w:type="dxa"/>
            <w:vAlign w:val="center"/>
          </w:tcPr>
          <w:p w:rsidR="003A75B5" w:rsidRPr="001738E4" w:rsidRDefault="003A75B5" w:rsidP="00663A0B">
            <w:pPr>
              <w:ind w:left="-58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434" w:type="dxa"/>
            <w:vAlign w:val="center"/>
          </w:tcPr>
          <w:p w:rsidR="003A75B5" w:rsidRPr="001738E4" w:rsidRDefault="003A75B5" w:rsidP="00663A0B">
            <w:pPr>
              <w:ind w:left="-58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460" w:type="dxa"/>
            <w:vAlign w:val="center"/>
          </w:tcPr>
          <w:p w:rsidR="003A75B5" w:rsidRPr="001738E4" w:rsidRDefault="003A75B5" w:rsidP="00663A0B">
            <w:pPr>
              <w:ind w:left="-58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425" w:type="dxa"/>
            <w:vAlign w:val="center"/>
          </w:tcPr>
          <w:p w:rsidR="003A75B5" w:rsidRPr="001738E4" w:rsidRDefault="003A75B5" w:rsidP="00663A0B">
            <w:pPr>
              <w:ind w:left="-58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468" w:type="dxa"/>
            <w:vAlign w:val="center"/>
          </w:tcPr>
          <w:p w:rsidR="003A75B5" w:rsidRPr="001738E4" w:rsidRDefault="003A75B5" w:rsidP="00663A0B">
            <w:pPr>
              <w:ind w:left="-58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619" w:type="dxa"/>
            <w:vAlign w:val="center"/>
          </w:tcPr>
          <w:p w:rsidR="003A75B5" w:rsidRPr="00FE4AA9" w:rsidRDefault="003A75B5" w:rsidP="00663A0B">
            <w:pPr>
              <w:ind w:left="-76" w:right="-58" w:firstLine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4AA9">
              <w:rPr>
                <w:rFonts w:ascii="Times New Roman" w:hAnsi="Times New Roman"/>
                <w:color w:val="000000"/>
                <w:sz w:val="24"/>
                <w:szCs w:val="24"/>
              </w:rPr>
              <w:t>1387</w:t>
            </w:r>
          </w:p>
        </w:tc>
      </w:tr>
      <w:tr w:rsidR="003A75B5" w:rsidRPr="00942BA9" w:rsidTr="00663A0B">
        <w:trPr>
          <w:jc w:val="center"/>
        </w:trPr>
        <w:tc>
          <w:tcPr>
            <w:tcW w:w="1891" w:type="dxa"/>
            <w:vAlign w:val="center"/>
          </w:tcPr>
          <w:p w:rsidR="003A75B5" w:rsidRPr="001738E4" w:rsidRDefault="003A75B5" w:rsidP="00663A0B">
            <w:pPr>
              <w:ind w:left="-58" w:right="-102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3 зона</w:t>
            </w:r>
          </w:p>
        </w:tc>
        <w:tc>
          <w:tcPr>
            <w:tcW w:w="495" w:type="dxa"/>
            <w:vAlign w:val="center"/>
          </w:tcPr>
          <w:p w:rsidR="003A75B5" w:rsidRPr="001738E4" w:rsidRDefault="003A75B5" w:rsidP="00663A0B">
            <w:pPr>
              <w:ind w:left="-58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431" w:type="dxa"/>
            <w:vAlign w:val="center"/>
          </w:tcPr>
          <w:p w:rsidR="003A75B5" w:rsidRPr="001738E4" w:rsidRDefault="003A75B5" w:rsidP="00663A0B">
            <w:pPr>
              <w:ind w:left="-58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425" w:type="dxa"/>
            <w:vAlign w:val="center"/>
          </w:tcPr>
          <w:p w:rsidR="003A75B5" w:rsidRPr="001738E4" w:rsidRDefault="003A75B5" w:rsidP="00663A0B">
            <w:pPr>
              <w:ind w:left="-58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26" w:type="dxa"/>
            <w:vAlign w:val="center"/>
          </w:tcPr>
          <w:p w:rsidR="003A75B5" w:rsidRPr="001738E4" w:rsidRDefault="003A75B5" w:rsidP="00663A0B">
            <w:pPr>
              <w:ind w:left="-58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25" w:type="dxa"/>
            <w:vAlign w:val="center"/>
          </w:tcPr>
          <w:p w:rsidR="003A75B5" w:rsidRPr="001738E4" w:rsidRDefault="003A75B5" w:rsidP="00663A0B">
            <w:pPr>
              <w:ind w:left="-58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436" w:type="dxa"/>
            <w:vAlign w:val="center"/>
          </w:tcPr>
          <w:p w:rsidR="003A75B5" w:rsidRPr="001738E4" w:rsidRDefault="003A75B5" w:rsidP="00663A0B">
            <w:pPr>
              <w:ind w:left="-58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31" w:type="dxa"/>
            <w:vAlign w:val="center"/>
          </w:tcPr>
          <w:p w:rsidR="003A75B5" w:rsidRPr="001738E4" w:rsidRDefault="003A75B5" w:rsidP="00663A0B">
            <w:pPr>
              <w:ind w:left="-58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434" w:type="dxa"/>
            <w:vAlign w:val="center"/>
          </w:tcPr>
          <w:p w:rsidR="003A75B5" w:rsidRPr="001738E4" w:rsidRDefault="003A75B5" w:rsidP="00663A0B">
            <w:pPr>
              <w:ind w:left="-58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460" w:type="dxa"/>
            <w:vAlign w:val="center"/>
          </w:tcPr>
          <w:p w:rsidR="003A75B5" w:rsidRPr="001738E4" w:rsidRDefault="003A75B5" w:rsidP="00663A0B">
            <w:pPr>
              <w:ind w:left="-58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425" w:type="dxa"/>
            <w:vAlign w:val="center"/>
          </w:tcPr>
          <w:p w:rsidR="003A75B5" w:rsidRPr="001738E4" w:rsidRDefault="003A75B5" w:rsidP="00663A0B">
            <w:pPr>
              <w:ind w:left="-58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468" w:type="dxa"/>
            <w:vAlign w:val="center"/>
          </w:tcPr>
          <w:p w:rsidR="003A75B5" w:rsidRPr="001738E4" w:rsidRDefault="003A75B5" w:rsidP="00663A0B">
            <w:pPr>
              <w:ind w:left="-58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619" w:type="dxa"/>
            <w:vAlign w:val="center"/>
          </w:tcPr>
          <w:p w:rsidR="003A75B5" w:rsidRPr="00FE4AA9" w:rsidRDefault="003A75B5" w:rsidP="00663A0B">
            <w:pPr>
              <w:ind w:left="-76" w:right="-58" w:firstLine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4AA9">
              <w:rPr>
                <w:rFonts w:ascii="Times New Roman" w:hAnsi="Times New Roman"/>
                <w:color w:val="000000"/>
                <w:sz w:val="24"/>
                <w:szCs w:val="24"/>
              </w:rPr>
              <w:t>590</w:t>
            </w:r>
          </w:p>
        </w:tc>
      </w:tr>
      <w:tr w:rsidR="003A75B5" w:rsidRPr="00942BA9" w:rsidTr="00663A0B">
        <w:trPr>
          <w:jc w:val="center"/>
        </w:trPr>
        <w:tc>
          <w:tcPr>
            <w:tcW w:w="1891" w:type="dxa"/>
            <w:vAlign w:val="center"/>
          </w:tcPr>
          <w:p w:rsidR="003A75B5" w:rsidRPr="001738E4" w:rsidRDefault="003A75B5" w:rsidP="00663A0B">
            <w:pPr>
              <w:ind w:left="-58" w:right="-102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4 зона</w:t>
            </w:r>
          </w:p>
        </w:tc>
        <w:tc>
          <w:tcPr>
            <w:tcW w:w="495" w:type="dxa"/>
            <w:vAlign w:val="center"/>
          </w:tcPr>
          <w:p w:rsidR="003A75B5" w:rsidRPr="001738E4" w:rsidRDefault="003A75B5" w:rsidP="00663A0B">
            <w:pPr>
              <w:ind w:left="-58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31" w:type="dxa"/>
            <w:vAlign w:val="center"/>
          </w:tcPr>
          <w:p w:rsidR="003A75B5" w:rsidRPr="001738E4" w:rsidRDefault="003A75B5" w:rsidP="00663A0B">
            <w:pPr>
              <w:ind w:left="-58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5" w:type="dxa"/>
            <w:vAlign w:val="center"/>
          </w:tcPr>
          <w:p w:rsidR="003A75B5" w:rsidRPr="001738E4" w:rsidRDefault="003A75B5" w:rsidP="00663A0B">
            <w:pPr>
              <w:ind w:left="-58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  <w:vAlign w:val="center"/>
          </w:tcPr>
          <w:p w:rsidR="003A75B5" w:rsidRPr="001738E4" w:rsidRDefault="003A75B5" w:rsidP="00663A0B">
            <w:pPr>
              <w:ind w:left="-58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5" w:type="dxa"/>
            <w:vAlign w:val="center"/>
          </w:tcPr>
          <w:p w:rsidR="003A75B5" w:rsidRPr="001738E4" w:rsidRDefault="003A75B5" w:rsidP="00663A0B">
            <w:pPr>
              <w:ind w:left="-58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36" w:type="dxa"/>
            <w:vAlign w:val="center"/>
          </w:tcPr>
          <w:p w:rsidR="003A75B5" w:rsidRPr="001738E4" w:rsidRDefault="003A75B5" w:rsidP="00663A0B">
            <w:pPr>
              <w:ind w:left="-58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1" w:type="dxa"/>
            <w:vAlign w:val="center"/>
          </w:tcPr>
          <w:p w:rsidR="003A75B5" w:rsidRPr="001738E4" w:rsidRDefault="003A75B5" w:rsidP="00663A0B">
            <w:pPr>
              <w:ind w:left="-58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34" w:type="dxa"/>
            <w:vAlign w:val="center"/>
          </w:tcPr>
          <w:p w:rsidR="003A75B5" w:rsidRPr="001738E4" w:rsidRDefault="003A75B5" w:rsidP="00663A0B">
            <w:pPr>
              <w:ind w:left="-58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60" w:type="dxa"/>
            <w:vAlign w:val="center"/>
          </w:tcPr>
          <w:p w:rsidR="003A75B5" w:rsidRPr="001738E4" w:rsidRDefault="003A75B5" w:rsidP="00663A0B">
            <w:pPr>
              <w:ind w:left="-58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25" w:type="dxa"/>
            <w:vAlign w:val="center"/>
          </w:tcPr>
          <w:p w:rsidR="003A75B5" w:rsidRPr="001738E4" w:rsidRDefault="003A75B5" w:rsidP="00663A0B">
            <w:pPr>
              <w:ind w:left="-58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68" w:type="dxa"/>
            <w:vAlign w:val="center"/>
          </w:tcPr>
          <w:p w:rsidR="003A75B5" w:rsidRPr="001738E4" w:rsidRDefault="003A75B5" w:rsidP="00663A0B">
            <w:pPr>
              <w:ind w:left="-58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19" w:type="dxa"/>
            <w:vAlign w:val="center"/>
          </w:tcPr>
          <w:p w:rsidR="003A75B5" w:rsidRPr="00FE4AA9" w:rsidRDefault="003A75B5" w:rsidP="00663A0B">
            <w:pPr>
              <w:ind w:left="-76" w:right="-58" w:firstLine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4AA9">
              <w:rPr>
                <w:rFonts w:ascii="Times New Roman" w:hAnsi="Times New Roman"/>
                <w:color w:val="000000"/>
                <w:sz w:val="24"/>
                <w:szCs w:val="24"/>
              </w:rPr>
              <w:t>154</w:t>
            </w:r>
          </w:p>
        </w:tc>
      </w:tr>
      <w:tr w:rsidR="003A75B5" w:rsidRPr="00942BA9" w:rsidTr="00663A0B">
        <w:trPr>
          <w:jc w:val="center"/>
        </w:trPr>
        <w:tc>
          <w:tcPr>
            <w:tcW w:w="1891" w:type="dxa"/>
            <w:vAlign w:val="center"/>
          </w:tcPr>
          <w:p w:rsidR="003A75B5" w:rsidRPr="001738E4" w:rsidRDefault="003A75B5" w:rsidP="00663A0B">
            <w:pPr>
              <w:ind w:left="-58" w:right="-102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СБУ. км</w:t>
            </w:r>
          </w:p>
        </w:tc>
        <w:tc>
          <w:tcPr>
            <w:tcW w:w="495" w:type="dxa"/>
            <w:vAlign w:val="center"/>
          </w:tcPr>
          <w:p w:rsidR="003A75B5" w:rsidRPr="001738E4" w:rsidRDefault="003A75B5" w:rsidP="00663A0B">
            <w:pPr>
              <w:ind w:left="-58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1" w:type="dxa"/>
            <w:vAlign w:val="center"/>
          </w:tcPr>
          <w:p w:rsidR="003A75B5" w:rsidRPr="001738E4" w:rsidRDefault="003A75B5" w:rsidP="00663A0B">
            <w:pPr>
              <w:ind w:left="-58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Align w:val="center"/>
          </w:tcPr>
          <w:p w:rsidR="003A75B5" w:rsidRPr="001738E4" w:rsidRDefault="003A75B5" w:rsidP="00663A0B">
            <w:pPr>
              <w:ind w:left="-58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6" w:type="dxa"/>
            <w:vAlign w:val="center"/>
          </w:tcPr>
          <w:p w:rsidR="003A75B5" w:rsidRPr="001738E4" w:rsidRDefault="003A75B5" w:rsidP="00663A0B">
            <w:pPr>
              <w:ind w:left="-58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5" w:type="dxa"/>
            <w:vAlign w:val="center"/>
          </w:tcPr>
          <w:p w:rsidR="003A75B5" w:rsidRPr="001738E4" w:rsidRDefault="003A75B5" w:rsidP="00663A0B">
            <w:pPr>
              <w:ind w:left="-58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6" w:type="dxa"/>
            <w:vAlign w:val="center"/>
          </w:tcPr>
          <w:p w:rsidR="003A75B5" w:rsidRPr="001738E4" w:rsidRDefault="003A75B5" w:rsidP="00663A0B">
            <w:pPr>
              <w:ind w:left="-58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1" w:type="dxa"/>
            <w:vAlign w:val="center"/>
          </w:tcPr>
          <w:p w:rsidR="003A75B5" w:rsidRPr="001738E4" w:rsidRDefault="003A75B5" w:rsidP="00663A0B">
            <w:pPr>
              <w:ind w:left="-58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34" w:type="dxa"/>
            <w:vAlign w:val="center"/>
          </w:tcPr>
          <w:p w:rsidR="003A75B5" w:rsidRPr="001738E4" w:rsidRDefault="003A75B5" w:rsidP="00663A0B">
            <w:pPr>
              <w:ind w:left="-58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60" w:type="dxa"/>
            <w:vAlign w:val="center"/>
          </w:tcPr>
          <w:p w:rsidR="003A75B5" w:rsidRPr="001738E4" w:rsidRDefault="003A75B5" w:rsidP="00663A0B">
            <w:pPr>
              <w:ind w:left="-58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5" w:type="dxa"/>
            <w:vAlign w:val="center"/>
          </w:tcPr>
          <w:p w:rsidR="003A75B5" w:rsidRPr="001738E4" w:rsidRDefault="003A75B5" w:rsidP="00663A0B">
            <w:pPr>
              <w:ind w:left="-58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8" w:type="dxa"/>
            <w:vAlign w:val="center"/>
          </w:tcPr>
          <w:p w:rsidR="003A75B5" w:rsidRPr="001738E4" w:rsidRDefault="003A75B5" w:rsidP="00663A0B">
            <w:pPr>
              <w:ind w:left="-58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9" w:type="dxa"/>
            <w:vAlign w:val="center"/>
          </w:tcPr>
          <w:p w:rsidR="003A75B5" w:rsidRPr="00FE4AA9" w:rsidRDefault="003A75B5" w:rsidP="00663A0B">
            <w:pPr>
              <w:ind w:left="-76" w:right="-58" w:firstLine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4AA9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</w:tr>
      <w:tr w:rsidR="003A75B5" w:rsidRPr="00942BA9" w:rsidTr="00663A0B">
        <w:trPr>
          <w:jc w:val="center"/>
        </w:trPr>
        <w:tc>
          <w:tcPr>
            <w:tcW w:w="1891" w:type="dxa"/>
            <w:vAlign w:val="center"/>
          </w:tcPr>
          <w:p w:rsidR="003A75B5" w:rsidRPr="001738E4" w:rsidRDefault="003A75B5" w:rsidP="00663A0B">
            <w:pPr>
              <w:ind w:left="-58" w:right="-102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95" w:type="dxa"/>
            <w:vAlign w:val="center"/>
          </w:tcPr>
          <w:p w:rsidR="003A75B5" w:rsidRPr="001738E4" w:rsidRDefault="003A75B5" w:rsidP="00663A0B">
            <w:pPr>
              <w:ind w:left="-58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390</w:t>
            </w:r>
          </w:p>
        </w:tc>
        <w:tc>
          <w:tcPr>
            <w:tcW w:w="431" w:type="dxa"/>
            <w:vAlign w:val="center"/>
          </w:tcPr>
          <w:p w:rsidR="003A75B5" w:rsidRPr="001738E4" w:rsidRDefault="003A75B5" w:rsidP="00663A0B">
            <w:pPr>
              <w:ind w:left="-58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425" w:type="dxa"/>
            <w:vAlign w:val="center"/>
          </w:tcPr>
          <w:p w:rsidR="003A75B5" w:rsidRPr="001738E4" w:rsidRDefault="003A75B5" w:rsidP="00663A0B">
            <w:pPr>
              <w:ind w:left="-58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426" w:type="dxa"/>
            <w:vAlign w:val="center"/>
          </w:tcPr>
          <w:p w:rsidR="003A75B5" w:rsidRPr="001738E4" w:rsidRDefault="003A75B5" w:rsidP="00663A0B">
            <w:pPr>
              <w:ind w:left="-58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425" w:type="dxa"/>
            <w:vAlign w:val="center"/>
          </w:tcPr>
          <w:p w:rsidR="003A75B5" w:rsidRPr="001738E4" w:rsidRDefault="003A75B5" w:rsidP="00663A0B">
            <w:pPr>
              <w:ind w:left="-58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330</w:t>
            </w:r>
          </w:p>
        </w:tc>
        <w:tc>
          <w:tcPr>
            <w:tcW w:w="436" w:type="dxa"/>
            <w:vAlign w:val="center"/>
          </w:tcPr>
          <w:p w:rsidR="003A75B5" w:rsidRPr="001738E4" w:rsidRDefault="003A75B5" w:rsidP="00663A0B">
            <w:pPr>
              <w:ind w:left="-58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431" w:type="dxa"/>
            <w:vAlign w:val="center"/>
          </w:tcPr>
          <w:p w:rsidR="003A75B5" w:rsidRPr="001738E4" w:rsidRDefault="003A75B5" w:rsidP="00663A0B">
            <w:pPr>
              <w:ind w:left="-58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434" w:type="dxa"/>
            <w:vAlign w:val="center"/>
          </w:tcPr>
          <w:p w:rsidR="003A75B5" w:rsidRPr="001738E4" w:rsidRDefault="003A75B5" w:rsidP="00663A0B">
            <w:pPr>
              <w:ind w:left="-58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470</w:t>
            </w:r>
          </w:p>
        </w:tc>
        <w:tc>
          <w:tcPr>
            <w:tcW w:w="460" w:type="dxa"/>
            <w:vAlign w:val="center"/>
          </w:tcPr>
          <w:p w:rsidR="003A75B5" w:rsidRPr="001738E4" w:rsidRDefault="003A75B5" w:rsidP="00663A0B">
            <w:pPr>
              <w:ind w:left="-58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420</w:t>
            </w:r>
          </w:p>
        </w:tc>
        <w:tc>
          <w:tcPr>
            <w:tcW w:w="425" w:type="dxa"/>
            <w:vAlign w:val="center"/>
          </w:tcPr>
          <w:p w:rsidR="003A75B5" w:rsidRPr="001738E4" w:rsidRDefault="003A75B5" w:rsidP="00663A0B">
            <w:pPr>
              <w:ind w:left="-58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395</w:t>
            </w:r>
          </w:p>
        </w:tc>
        <w:tc>
          <w:tcPr>
            <w:tcW w:w="468" w:type="dxa"/>
            <w:vAlign w:val="center"/>
          </w:tcPr>
          <w:p w:rsidR="003A75B5" w:rsidRPr="001738E4" w:rsidRDefault="003A75B5" w:rsidP="00663A0B">
            <w:pPr>
              <w:ind w:left="-58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619" w:type="dxa"/>
            <w:vAlign w:val="center"/>
          </w:tcPr>
          <w:p w:rsidR="003A75B5" w:rsidRPr="00FE4AA9" w:rsidRDefault="003A75B5" w:rsidP="00663A0B">
            <w:pPr>
              <w:ind w:left="-76" w:right="-58" w:firstLine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4AA9">
              <w:rPr>
                <w:rFonts w:ascii="Times New Roman" w:hAnsi="Times New Roman"/>
                <w:color w:val="000000"/>
                <w:sz w:val="24"/>
                <w:szCs w:val="24"/>
              </w:rPr>
              <w:t>3325</w:t>
            </w:r>
          </w:p>
        </w:tc>
      </w:tr>
      <w:tr w:rsidR="003A75B5" w:rsidRPr="00942BA9" w:rsidTr="00663A0B">
        <w:trPr>
          <w:jc w:val="center"/>
        </w:trPr>
        <w:tc>
          <w:tcPr>
            <w:tcW w:w="1891" w:type="dxa"/>
            <w:vAlign w:val="center"/>
          </w:tcPr>
          <w:p w:rsidR="003A75B5" w:rsidRPr="001738E4" w:rsidRDefault="003A75B5" w:rsidP="00663A0B">
            <w:pPr>
              <w:ind w:left="-58" w:right="-102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 xml:space="preserve">Лыжи, </w:t>
            </w:r>
            <w:proofErr w:type="gramStart"/>
            <w:r w:rsidRPr="001738E4"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  <w:r w:rsidRPr="001738E4">
              <w:rPr>
                <w:rFonts w:ascii="Times New Roman" w:hAnsi="Times New Roman"/>
                <w:sz w:val="24"/>
                <w:szCs w:val="24"/>
              </w:rPr>
              <w:t xml:space="preserve"> 1 зона</w:t>
            </w:r>
          </w:p>
        </w:tc>
        <w:tc>
          <w:tcPr>
            <w:tcW w:w="495" w:type="dxa"/>
            <w:vAlign w:val="center"/>
          </w:tcPr>
          <w:p w:rsidR="003A75B5" w:rsidRPr="001738E4" w:rsidRDefault="003A75B5" w:rsidP="00663A0B">
            <w:pPr>
              <w:ind w:left="-58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" w:type="dxa"/>
            <w:vAlign w:val="center"/>
          </w:tcPr>
          <w:p w:rsidR="003A75B5" w:rsidRPr="001738E4" w:rsidRDefault="003A75B5" w:rsidP="00663A0B">
            <w:pPr>
              <w:ind w:left="-58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3A75B5" w:rsidRPr="001738E4" w:rsidRDefault="003A75B5" w:rsidP="00663A0B">
            <w:pPr>
              <w:ind w:left="-58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  <w:vAlign w:val="center"/>
          </w:tcPr>
          <w:p w:rsidR="003A75B5" w:rsidRPr="001738E4" w:rsidRDefault="003A75B5" w:rsidP="00663A0B">
            <w:pPr>
              <w:ind w:left="-58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425" w:type="dxa"/>
            <w:vAlign w:val="center"/>
          </w:tcPr>
          <w:p w:rsidR="003A75B5" w:rsidRPr="001738E4" w:rsidRDefault="003A75B5" w:rsidP="00663A0B">
            <w:pPr>
              <w:ind w:left="-58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36" w:type="dxa"/>
            <w:vAlign w:val="center"/>
          </w:tcPr>
          <w:p w:rsidR="003A75B5" w:rsidRPr="001738E4" w:rsidRDefault="003A75B5" w:rsidP="00663A0B">
            <w:pPr>
              <w:ind w:left="-58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31" w:type="dxa"/>
            <w:vAlign w:val="center"/>
          </w:tcPr>
          <w:p w:rsidR="003A75B5" w:rsidRPr="001738E4" w:rsidRDefault="003A75B5" w:rsidP="00663A0B">
            <w:pPr>
              <w:ind w:left="-58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34" w:type="dxa"/>
            <w:vAlign w:val="center"/>
          </w:tcPr>
          <w:p w:rsidR="003A75B5" w:rsidRPr="001738E4" w:rsidRDefault="003A75B5" w:rsidP="00663A0B">
            <w:pPr>
              <w:ind w:left="-58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3A75B5" w:rsidRPr="001738E4" w:rsidRDefault="003A75B5" w:rsidP="00663A0B">
            <w:pPr>
              <w:ind w:left="-58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3A75B5" w:rsidRPr="001738E4" w:rsidRDefault="003A75B5" w:rsidP="00663A0B">
            <w:pPr>
              <w:ind w:left="-58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  <w:vAlign w:val="center"/>
          </w:tcPr>
          <w:p w:rsidR="003A75B5" w:rsidRPr="001738E4" w:rsidRDefault="003A75B5" w:rsidP="00663A0B">
            <w:pPr>
              <w:ind w:left="-58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9" w:type="dxa"/>
            <w:vAlign w:val="center"/>
          </w:tcPr>
          <w:p w:rsidR="003A75B5" w:rsidRPr="00FE4AA9" w:rsidRDefault="003A75B5" w:rsidP="00663A0B">
            <w:pPr>
              <w:ind w:left="-76" w:right="-58" w:firstLine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4AA9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</w:tr>
      <w:tr w:rsidR="003A75B5" w:rsidRPr="00942BA9" w:rsidTr="00663A0B">
        <w:trPr>
          <w:jc w:val="center"/>
        </w:trPr>
        <w:tc>
          <w:tcPr>
            <w:tcW w:w="1891" w:type="dxa"/>
            <w:vAlign w:val="center"/>
          </w:tcPr>
          <w:p w:rsidR="003A75B5" w:rsidRPr="001738E4" w:rsidRDefault="003A75B5" w:rsidP="00663A0B">
            <w:pPr>
              <w:ind w:left="-58" w:right="-102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 зона</w:t>
            </w:r>
          </w:p>
        </w:tc>
        <w:tc>
          <w:tcPr>
            <w:tcW w:w="495" w:type="dxa"/>
            <w:vAlign w:val="center"/>
          </w:tcPr>
          <w:p w:rsidR="003A75B5" w:rsidRPr="001738E4" w:rsidRDefault="003A75B5" w:rsidP="00663A0B">
            <w:pPr>
              <w:ind w:left="-58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" w:type="dxa"/>
            <w:vAlign w:val="center"/>
          </w:tcPr>
          <w:p w:rsidR="003A75B5" w:rsidRPr="001738E4" w:rsidRDefault="003A75B5" w:rsidP="00663A0B">
            <w:pPr>
              <w:ind w:left="-58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3A75B5" w:rsidRPr="001738E4" w:rsidRDefault="003A75B5" w:rsidP="00663A0B">
            <w:pPr>
              <w:ind w:left="-58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  <w:vAlign w:val="center"/>
          </w:tcPr>
          <w:p w:rsidR="003A75B5" w:rsidRPr="001738E4" w:rsidRDefault="003A75B5" w:rsidP="00663A0B">
            <w:pPr>
              <w:ind w:left="-58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425" w:type="dxa"/>
            <w:vAlign w:val="center"/>
          </w:tcPr>
          <w:p w:rsidR="003A75B5" w:rsidRPr="001738E4" w:rsidRDefault="003A75B5" w:rsidP="00663A0B">
            <w:pPr>
              <w:ind w:left="-58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436" w:type="dxa"/>
            <w:vAlign w:val="center"/>
          </w:tcPr>
          <w:p w:rsidR="003A75B5" w:rsidRPr="001738E4" w:rsidRDefault="003A75B5" w:rsidP="00663A0B">
            <w:pPr>
              <w:ind w:left="-58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31" w:type="dxa"/>
            <w:vAlign w:val="center"/>
          </w:tcPr>
          <w:p w:rsidR="003A75B5" w:rsidRPr="001738E4" w:rsidRDefault="003A75B5" w:rsidP="00663A0B">
            <w:pPr>
              <w:ind w:left="-58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34" w:type="dxa"/>
            <w:vAlign w:val="center"/>
          </w:tcPr>
          <w:p w:rsidR="003A75B5" w:rsidRPr="001738E4" w:rsidRDefault="003A75B5" w:rsidP="00663A0B">
            <w:pPr>
              <w:ind w:left="-58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3A75B5" w:rsidRPr="001738E4" w:rsidRDefault="003A75B5" w:rsidP="00663A0B">
            <w:pPr>
              <w:ind w:left="-58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3A75B5" w:rsidRPr="001738E4" w:rsidRDefault="003A75B5" w:rsidP="00663A0B">
            <w:pPr>
              <w:ind w:left="-58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  <w:vAlign w:val="center"/>
          </w:tcPr>
          <w:p w:rsidR="003A75B5" w:rsidRPr="001738E4" w:rsidRDefault="003A75B5" w:rsidP="00663A0B">
            <w:pPr>
              <w:ind w:left="-58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9" w:type="dxa"/>
            <w:vAlign w:val="center"/>
          </w:tcPr>
          <w:p w:rsidR="003A75B5" w:rsidRPr="00FE4AA9" w:rsidRDefault="003A75B5" w:rsidP="00663A0B">
            <w:pPr>
              <w:ind w:left="-76" w:right="-58" w:firstLine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4AA9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3A75B5" w:rsidRPr="00942BA9" w:rsidTr="00663A0B">
        <w:trPr>
          <w:jc w:val="center"/>
        </w:trPr>
        <w:tc>
          <w:tcPr>
            <w:tcW w:w="1891" w:type="dxa"/>
            <w:vAlign w:val="center"/>
          </w:tcPr>
          <w:p w:rsidR="003A75B5" w:rsidRPr="001738E4" w:rsidRDefault="003A75B5" w:rsidP="00663A0B">
            <w:pPr>
              <w:ind w:left="-58" w:right="-102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3 зона</w:t>
            </w:r>
          </w:p>
        </w:tc>
        <w:tc>
          <w:tcPr>
            <w:tcW w:w="495" w:type="dxa"/>
            <w:vAlign w:val="center"/>
          </w:tcPr>
          <w:p w:rsidR="003A75B5" w:rsidRPr="001738E4" w:rsidRDefault="003A75B5" w:rsidP="00663A0B">
            <w:pPr>
              <w:ind w:left="-58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" w:type="dxa"/>
            <w:vAlign w:val="center"/>
          </w:tcPr>
          <w:p w:rsidR="003A75B5" w:rsidRPr="001738E4" w:rsidRDefault="003A75B5" w:rsidP="00663A0B">
            <w:pPr>
              <w:ind w:left="-58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3A75B5" w:rsidRPr="001738E4" w:rsidRDefault="003A75B5" w:rsidP="00663A0B">
            <w:pPr>
              <w:ind w:left="-58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3A75B5" w:rsidRPr="001738E4" w:rsidRDefault="003A75B5" w:rsidP="00663A0B">
            <w:pPr>
              <w:ind w:left="-58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25" w:type="dxa"/>
            <w:vAlign w:val="center"/>
          </w:tcPr>
          <w:p w:rsidR="003A75B5" w:rsidRPr="001738E4" w:rsidRDefault="003A75B5" w:rsidP="00663A0B">
            <w:pPr>
              <w:ind w:left="-58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36" w:type="dxa"/>
            <w:vAlign w:val="center"/>
          </w:tcPr>
          <w:p w:rsidR="003A75B5" w:rsidRPr="001738E4" w:rsidRDefault="003A75B5" w:rsidP="00663A0B">
            <w:pPr>
              <w:ind w:left="-58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31" w:type="dxa"/>
            <w:vAlign w:val="center"/>
          </w:tcPr>
          <w:p w:rsidR="003A75B5" w:rsidRPr="001738E4" w:rsidRDefault="003A75B5" w:rsidP="00663A0B">
            <w:pPr>
              <w:ind w:left="-58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34" w:type="dxa"/>
            <w:vAlign w:val="center"/>
          </w:tcPr>
          <w:p w:rsidR="003A75B5" w:rsidRPr="001738E4" w:rsidRDefault="003A75B5" w:rsidP="00663A0B">
            <w:pPr>
              <w:ind w:left="-58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3A75B5" w:rsidRPr="001738E4" w:rsidRDefault="003A75B5" w:rsidP="00663A0B">
            <w:pPr>
              <w:ind w:left="-58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3A75B5" w:rsidRPr="001738E4" w:rsidRDefault="003A75B5" w:rsidP="00663A0B">
            <w:pPr>
              <w:ind w:left="-58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  <w:vAlign w:val="center"/>
          </w:tcPr>
          <w:p w:rsidR="003A75B5" w:rsidRPr="001738E4" w:rsidRDefault="003A75B5" w:rsidP="00663A0B">
            <w:pPr>
              <w:ind w:left="-58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9" w:type="dxa"/>
            <w:vAlign w:val="center"/>
          </w:tcPr>
          <w:p w:rsidR="003A75B5" w:rsidRPr="00FE4AA9" w:rsidRDefault="003A75B5" w:rsidP="00663A0B">
            <w:pPr>
              <w:ind w:left="-76" w:right="-58" w:firstLine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4AA9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</w:tr>
      <w:tr w:rsidR="003A75B5" w:rsidRPr="00942BA9" w:rsidTr="00663A0B">
        <w:trPr>
          <w:jc w:val="center"/>
        </w:trPr>
        <w:tc>
          <w:tcPr>
            <w:tcW w:w="1891" w:type="dxa"/>
            <w:vAlign w:val="center"/>
          </w:tcPr>
          <w:p w:rsidR="003A75B5" w:rsidRPr="001738E4" w:rsidRDefault="003A75B5" w:rsidP="00663A0B">
            <w:pPr>
              <w:ind w:left="-58" w:right="-102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4 зона</w:t>
            </w:r>
          </w:p>
        </w:tc>
        <w:tc>
          <w:tcPr>
            <w:tcW w:w="495" w:type="dxa"/>
            <w:vAlign w:val="center"/>
          </w:tcPr>
          <w:p w:rsidR="003A75B5" w:rsidRPr="001738E4" w:rsidRDefault="003A75B5" w:rsidP="00663A0B">
            <w:pPr>
              <w:ind w:left="-58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" w:type="dxa"/>
            <w:vAlign w:val="center"/>
          </w:tcPr>
          <w:p w:rsidR="003A75B5" w:rsidRPr="001738E4" w:rsidRDefault="003A75B5" w:rsidP="00663A0B">
            <w:pPr>
              <w:ind w:left="-58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3A75B5" w:rsidRPr="001738E4" w:rsidRDefault="003A75B5" w:rsidP="00663A0B">
            <w:pPr>
              <w:ind w:left="-58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  <w:vAlign w:val="center"/>
          </w:tcPr>
          <w:p w:rsidR="003A75B5" w:rsidRPr="001738E4" w:rsidRDefault="003A75B5" w:rsidP="00663A0B">
            <w:pPr>
              <w:ind w:left="-58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3A75B5" w:rsidRPr="001738E4" w:rsidRDefault="003A75B5" w:rsidP="00663A0B">
            <w:pPr>
              <w:ind w:left="-58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6" w:type="dxa"/>
            <w:vAlign w:val="center"/>
          </w:tcPr>
          <w:p w:rsidR="003A75B5" w:rsidRPr="001738E4" w:rsidRDefault="003A75B5" w:rsidP="00663A0B">
            <w:pPr>
              <w:ind w:left="-58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1" w:type="dxa"/>
            <w:vAlign w:val="center"/>
          </w:tcPr>
          <w:p w:rsidR="003A75B5" w:rsidRPr="001738E4" w:rsidRDefault="003A75B5" w:rsidP="00663A0B">
            <w:pPr>
              <w:ind w:left="-58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4" w:type="dxa"/>
            <w:vAlign w:val="center"/>
          </w:tcPr>
          <w:p w:rsidR="003A75B5" w:rsidRPr="001738E4" w:rsidRDefault="003A75B5" w:rsidP="00663A0B">
            <w:pPr>
              <w:ind w:left="-58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3A75B5" w:rsidRPr="001738E4" w:rsidRDefault="003A75B5" w:rsidP="00663A0B">
            <w:pPr>
              <w:ind w:left="-58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3A75B5" w:rsidRPr="001738E4" w:rsidRDefault="003A75B5" w:rsidP="00663A0B">
            <w:pPr>
              <w:ind w:left="-58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  <w:vAlign w:val="center"/>
          </w:tcPr>
          <w:p w:rsidR="003A75B5" w:rsidRPr="001738E4" w:rsidRDefault="003A75B5" w:rsidP="00663A0B">
            <w:pPr>
              <w:ind w:left="-58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9" w:type="dxa"/>
            <w:vAlign w:val="center"/>
          </w:tcPr>
          <w:p w:rsidR="003A75B5" w:rsidRPr="00FE4AA9" w:rsidRDefault="003A75B5" w:rsidP="00663A0B">
            <w:pPr>
              <w:ind w:left="-76" w:right="-58" w:firstLine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4AA9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</w:tr>
      <w:tr w:rsidR="003A75B5" w:rsidRPr="00942BA9" w:rsidTr="00663A0B">
        <w:trPr>
          <w:jc w:val="center"/>
        </w:trPr>
        <w:tc>
          <w:tcPr>
            <w:tcW w:w="1891" w:type="dxa"/>
            <w:vAlign w:val="center"/>
          </w:tcPr>
          <w:p w:rsidR="003A75B5" w:rsidRPr="001738E4" w:rsidRDefault="003A75B5" w:rsidP="00663A0B">
            <w:pPr>
              <w:ind w:left="-58" w:right="-102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95" w:type="dxa"/>
            <w:vAlign w:val="center"/>
          </w:tcPr>
          <w:p w:rsidR="003A75B5" w:rsidRPr="001738E4" w:rsidRDefault="003A75B5" w:rsidP="00663A0B">
            <w:pPr>
              <w:ind w:left="-58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" w:type="dxa"/>
            <w:vAlign w:val="center"/>
          </w:tcPr>
          <w:p w:rsidR="003A75B5" w:rsidRPr="001738E4" w:rsidRDefault="003A75B5" w:rsidP="00663A0B">
            <w:pPr>
              <w:ind w:left="-58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3A75B5" w:rsidRPr="001738E4" w:rsidRDefault="003A75B5" w:rsidP="00663A0B">
            <w:pPr>
              <w:ind w:left="-58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  <w:vAlign w:val="center"/>
          </w:tcPr>
          <w:p w:rsidR="003A75B5" w:rsidRPr="001738E4" w:rsidRDefault="003A75B5" w:rsidP="00663A0B">
            <w:pPr>
              <w:ind w:left="-58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425" w:type="dxa"/>
            <w:vAlign w:val="center"/>
          </w:tcPr>
          <w:p w:rsidR="003A75B5" w:rsidRPr="001738E4" w:rsidRDefault="003A75B5" w:rsidP="00663A0B">
            <w:pPr>
              <w:ind w:left="-58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436" w:type="dxa"/>
            <w:vAlign w:val="center"/>
          </w:tcPr>
          <w:p w:rsidR="003A75B5" w:rsidRPr="001738E4" w:rsidRDefault="003A75B5" w:rsidP="00663A0B">
            <w:pPr>
              <w:ind w:left="-58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31" w:type="dxa"/>
            <w:vAlign w:val="center"/>
          </w:tcPr>
          <w:p w:rsidR="003A75B5" w:rsidRPr="001738E4" w:rsidRDefault="003A75B5" w:rsidP="00663A0B">
            <w:pPr>
              <w:ind w:left="-58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34" w:type="dxa"/>
            <w:vAlign w:val="center"/>
          </w:tcPr>
          <w:p w:rsidR="003A75B5" w:rsidRPr="001738E4" w:rsidRDefault="003A75B5" w:rsidP="00663A0B">
            <w:pPr>
              <w:ind w:left="-58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3A75B5" w:rsidRPr="001738E4" w:rsidRDefault="003A75B5" w:rsidP="00663A0B">
            <w:pPr>
              <w:ind w:left="-58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3A75B5" w:rsidRPr="001738E4" w:rsidRDefault="003A75B5" w:rsidP="00663A0B">
            <w:pPr>
              <w:ind w:left="-58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  <w:vAlign w:val="center"/>
          </w:tcPr>
          <w:p w:rsidR="003A75B5" w:rsidRPr="001738E4" w:rsidRDefault="003A75B5" w:rsidP="00663A0B">
            <w:pPr>
              <w:ind w:left="-58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9" w:type="dxa"/>
            <w:vAlign w:val="center"/>
          </w:tcPr>
          <w:p w:rsidR="003A75B5" w:rsidRPr="00FE4AA9" w:rsidRDefault="003A75B5" w:rsidP="00663A0B">
            <w:pPr>
              <w:ind w:left="-76" w:right="-58" w:firstLine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4AA9">
              <w:rPr>
                <w:rFonts w:ascii="Times New Roman" w:hAnsi="Times New Roman"/>
                <w:color w:val="000000"/>
                <w:sz w:val="24"/>
                <w:szCs w:val="24"/>
              </w:rPr>
              <w:t>290</w:t>
            </w:r>
          </w:p>
        </w:tc>
      </w:tr>
      <w:tr w:rsidR="003A75B5" w:rsidRPr="00942BA9" w:rsidTr="00663A0B">
        <w:trPr>
          <w:jc w:val="center"/>
        </w:trPr>
        <w:tc>
          <w:tcPr>
            <w:tcW w:w="1891" w:type="dxa"/>
            <w:vAlign w:val="center"/>
          </w:tcPr>
          <w:p w:rsidR="003A75B5" w:rsidRPr="001738E4" w:rsidRDefault="003A75B5" w:rsidP="00663A0B">
            <w:pPr>
              <w:ind w:left="-58" w:right="-102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 xml:space="preserve">Общий объем, </w:t>
            </w:r>
            <w:proofErr w:type="gramStart"/>
            <w:r w:rsidRPr="001738E4"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495" w:type="dxa"/>
            <w:vAlign w:val="center"/>
          </w:tcPr>
          <w:p w:rsidR="003A75B5" w:rsidRPr="001738E4" w:rsidRDefault="003A75B5" w:rsidP="00663A0B">
            <w:pPr>
              <w:ind w:left="-58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390</w:t>
            </w:r>
          </w:p>
        </w:tc>
        <w:tc>
          <w:tcPr>
            <w:tcW w:w="431" w:type="dxa"/>
            <w:vAlign w:val="center"/>
          </w:tcPr>
          <w:p w:rsidR="003A75B5" w:rsidRPr="001738E4" w:rsidRDefault="003A75B5" w:rsidP="00663A0B">
            <w:pPr>
              <w:ind w:left="-58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425" w:type="dxa"/>
            <w:vAlign w:val="center"/>
          </w:tcPr>
          <w:p w:rsidR="003A75B5" w:rsidRPr="001738E4" w:rsidRDefault="003A75B5" w:rsidP="00663A0B">
            <w:pPr>
              <w:ind w:left="-58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426" w:type="dxa"/>
            <w:vAlign w:val="center"/>
          </w:tcPr>
          <w:p w:rsidR="003A75B5" w:rsidRPr="001738E4" w:rsidRDefault="003A75B5" w:rsidP="00663A0B">
            <w:pPr>
              <w:ind w:left="-58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425" w:type="dxa"/>
            <w:vAlign w:val="center"/>
          </w:tcPr>
          <w:p w:rsidR="003A75B5" w:rsidRPr="001738E4" w:rsidRDefault="003A75B5" w:rsidP="00663A0B">
            <w:pPr>
              <w:ind w:left="-58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425</w:t>
            </w:r>
          </w:p>
        </w:tc>
        <w:tc>
          <w:tcPr>
            <w:tcW w:w="436" w:type="dxa"/>
            <w:vAlign w:val="center"/>
          </w:tcPr>
          <w:p w:rsidR="003A75B5" w:rsidRPr="001738E4" w:rsidRDefault="003A75B5" w:rsidP="00663A0B">
            <w:pPr>
              <w:ind w:left="-58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431" w:type="dxa"/>
            <w:vAlign w:val="center"/>
          </w:tcPr>
          <w:p w:rsidR="003A75B5" w:rsidRPr="001738E4" w:rsidRDefault="003A75B5" w:rsidP="00663A0B">
            <w:pPr>
              <w:ind w:left="-58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434" w:type="dxa"/>
            <w:vAlign w:val="center"/>
          </w:tcPr>
          <w:p w:rsidR="003A75B5" w:rsidRPr="001738E4" w:rsidRDefault="003A75B5" w:rsidP="00663A0B">
            <w:pPr>
              <w:ind w:left="-58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470</w:t>
            </w:r>
          </w:p>
        </w:tc>
        <w:tc>
          <w:tcPr>
            <w:tcW w:w="460" w:type="dxa"/>
            <w:vAlign w:val="center"/>
          </w:tcPr>
          <w:p w:rsidR="003A75B5" w:rsidRPr="001738E4" w:rsidRDefault="003A75B5" w:rsidP="00663A0B">
            <w:pPr>
              <w:ind w:left="-58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420</w:t>
            </w:r>
          </w:p>
        </w:tc>
        <w:tc>
          <w:tcPr>
            <w:tcW w:w="425" w:type="dxa"/>
            <w:vAlign w:val="center"/>
          </w:tcPr>
          <w:p w:rsidR="003A75B5" w:rsidRPr="001738E4" w:rsidRDefault="003A75B5" w:rsidP="00663A0B">
            <w:pPr>
              <w:ind w:left="-58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395</w:t>
            </w:r>
          </w:p>
        </w:tc>
        <w:tc>
          <w:tcPr>
            <w:tcW w:w="468" w:type="dxa"/>
            <w:vAlign w:val="center"/>
          </w:tcPr>
          <w:p w:rsidR="003A75B5" w:rsidRPr="001738E4" w:rsidRDefault="003A75B5" w:rsidP="00663A0B">
            <w:pPr>
              <w:ind w:left="-58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619" w:type="dxa"/>
            <w:vAlign w:val="center"/>
          </w:tcPr>
          <w:p w:rsidR="003A75B5" w:rsidRPr="00FE4AA9" w:rsidRDefault="003A75B5" w:rsidP="00663A0B">
            <w:pPr>
              <w:ind w:left="-76" w:right="-58" w:firstLine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4AA9">
              <w:rPr>
                <w:rFonts w:ascii="Times New Roman" w:hAnsi="Times New Roman"/>
                <w:color w:val="000000"/>
                <w:sz w:val="24"/>
                <w:szCs w:val="24"/>
              </w:rPr>
              <w:t>3615</w:t>
            </w:r>
          </w:p>
        </w:tc>
      </w:tr>
    </w:tbl>
    <w:p w:rsidR="003A75B5" w:rsidRDefault="003A75B5" w:rsidP="005B74D0">
      <w:pPr>
        <w:pStyle w:val="Style23"/>
        <w:widowControl/>
        <w:spacing w:line="240" w:lineRule="auto"/>
        <w:ind w:left="-57"/>
        <w:jc w:val="both"/>
        <w:rPr>
          <w:rStyle w:val="FontStyle108"/>
          <w:b w:val="0"/>
          <w:sz w:val="24"/>
          <w:szCs w:val="24"/>
        </w:rPr>
      </w:pPr>
    </w:p>
    <w:p w:rsidR="003519B8" w:rsidRDefault="003519B8" w:rsidP="00EC489D">
      <w:pPr>
        <w:pStyle w:val="Style23"/>
        <w:widowControl/>
        <w:spacing w:line="240" w:lineRule="auto"/>
        <w:ind w:right="-1" w:firstLine="567"/>
        <w:jc w:val="both"/>
        <w:rPr>
          <w:rStyle w:val="FontStyle108"/>
          <w:sz w:val="24"/>
          <w:szCs w:val="24"/>
        </w:rPr>
      </w:pPr>
    </w:p>
    <w:p w:rsidR="003A75B5" w:rsidRDefault="003A75B5" w:rsidP="00EC489D">
      <w:pPr>
        <w:pStyle w:val="Style23"/>
        <w:widowControl/>
        <w:spacing w:line="240" w:lineRule="auto"/>
        <w:ind w:right="-1" w:firstLine="567"/>
        <w:jc w:val="both"/>
        <w:rPr>
          <w:rStyle w:val="FontStyle108"/>
          <w:sz w:val="24"/>
          <w:szCs w:val="24"/>
        </w:rPr>
      </w:pPr>
    </w:p>
    <w:p w:rsidR="003A75B5" w:rsidRDefault="003A75B5" w:rsidP="00EC489D">
      <w:pPr>
        <w:pStyle w:val="Style23"/>
        <w:widowControl/>
        <w:spacing w:line="240" w:lineRule="auto"/>
        <w:ind w:right="-1" w:firstLine="567"/>
        <w:jc w:val="both"/>
        <w:rPr>
          <w:rStyle w:val="FontStyle108"/>
          <w:sz w:val="24"/>
          <w:szCs w:val="24"/>
        </w:rPr>
      </w:pPr>
    </w:p>
    <w:p w:rsidR="003A75B5" w:rsidRDefault="003A75B5" w:rsidP="00EC489D">
      <w:pPr>
        <w:pStyle w:val="Style23"/>
        <w:widowControl/>
        <w:spacing w:line="240" w:lineRule="auto"/>
        <w:ind w:right="-1" w:firstLine="567"/>
        <w:jc w:val="both"/>
        <w:rPr>
          <w:rStyle w:val="FontStyle108"/>
          <w:sz w:val="24"/>
          <w:szCs w:val="24"/>
        </w:rPr>
      </w:pPr>
    </w:p>
    <w:p w:rsidR="003A75B5" w:rsidRDefault="003A75B5" w:rsidP="00EC489D">
      <w:pPr>
        <w:pStyle w:val="Style23"/>
        <w:widowControl/>
        <w:spacing w:line="240" w:lineRule="auto"/>
        <w:ind w:right="-1" w:firstLine="567"/>
        <w:jc w:val="both"/>
        <w:rPr>
          <w:rStyle w:val="FontStyle108"/>
          <w:sz w:val="24"/>
          <w:szCs w:val="24"/>
        </w:rPr>
      </w:pPr>
    </w:p>
    <w:p w:rsidR="003A75B5" w:rsidRDefault="003A75B5" w:rsidP="00EC489D">
      <w:pPr>
        <w:pStyle w:val="Style23"/>
        <w:widowControl/>
        <w:spacing w:line="240" w:lineRule="auto"/>
        <w:ind w:right="-1" w:firstLine="567"/>
        <w:jc w:val="both"/>
        <w:rPr>
          <w:rStyle w:val="FontStyle108"/>
          <w:sz w:val="24"/>
          <w:szCs w:val="24"/>
        </w:rPr>
      </w:pPr>
    </w:p>
    <w:p w:rsidR="003A75B5" w:rsidRDefault="003A75B5" w:rsidP="00EC489D">
      <w:pPr>
        <w:pStyle w:val="Style23"/>
        <w:widowControl/>
        <w:spacing w:line="240" w:lineRule="auto"/>
        <w:ind w:right="-1" w:firstLine="567"/>
        <w:jc w:val="both"/>
        <w:rPr>
          <w:rStyle w:val="FontStyle108"/>
          <w:sz w:val="24"/>
          <w:szCs w:val="24"/>
        </w:rPr>
      </w:pPr>
    </w:p>
    <w:p w:rsidR="003A75B5" w:rsidRDefault="003A75B5" w:rsidP="00EC489D">
      <w:pPr>
        <w:pStyle w:val="Style23"/>
        <w:widowControl/>
        <w:spacing w:line="240" w:lineRule="auto"/>
        <w:ind w:right="-1" w:firstLine="567"/>
        <w:jc w:val="both"/>
        <w:rPr>
          <w:rStyle w:val="FontStyle108"/>
          <w:sz w:val="24"/>
          <w:szCs w:val="24"/>
        </w:rPr>
      </w:pPr>
    </w:p>
    <w:p w:rsidR="003A75B5" w:rsidRDefault="003A75B5" w:rsidP="00EC489D">
      <w:pPr>
        <w:pStyle w:val="Style23"/>
        <w:widowControl/>
        <w:spacing w:line="240" w:lineRule="auto"/>
        <w:ind w:right="-1" w:firstLine="567"/>
        <w:jc w:val="both"/>
        <w:rPr>
          <w:rStyle w:val="FontStyle108"/>
          <w:sz w:val="24"/>
          <w:szCs w:val="24"/>
        </w:rPr>
      </w:pPr>
    </w:p>
    <w:p w:rsidR="003A75B5" w:rsidRDefault="003A75B5" w:rsidP="00EC489D">
      <w:pPr>
        <w:pStyle w:val="Style23"/>
        <w:widowControl/>
        <w:spacing w:line="240" w:lineRule="auto"/>
        <w:ind w:right="-1" w:firstLine="567"/>
        <w:jc w:val="both"/>
        <w:rPr>
          <w:rStyle w:val="FontStyle108"/>
          <w:sz w:val="24"/>
          <w:szCs w:val="24"/>
        </w:rPr>
      </w:pPr>
    </w:p>
    <w:p w:rsidR="003A75B5" w:rsidRDefault="003A75B5" w:rsidP="00EC489D">
      <w:pPr>
        <w:pStyle w:val="Style23"/>
        <w:widowControl/>
        <w:spacing w:line="240" w:lineRule="auto"/>
        <w:ind w:right="-1" w:firstLine="567"/>
        <w:jc w:val="both"/>
        <w:rPr>
          <w:rStyle w:val="FontStyle108"/>
          <w:sz w:val="24"/>
          <w:szCs w:val="24"/>
        </w:rPr>
      </w:pPr>
    </w:p>
    <w:p w:rsidR="003A75B5" w:rsidRDefault="003A75B5" w:rsidP="00EC489D">
      <w:pPr>
        <w:pStyle w:val="Style23"/>
        <w:widowControl/>
        <w:spacing w:line="240" w:lineRule="auto"/>
        <w:ind w:right="-1" w:firstLine="567"/>
        <w:jc w:val="both"/>
        <w:rPr>
          <w:rStyle w:val="FontStyle108"/>
          <w:sz w:val="24"/>
          <w:szCs w:val="24"/>
        </w:rPr>
      </w:pPr>
    </w:p>
    <w:p w:rsidR="003A75B5" w:rsidRDefault="003A75B5" w:rsidP="00EC489D">
      <w:pPr>
        <w:pStyle w:val="Style23"/>
        <w:widowControl/>
        <w:spacing w:line="240" w:lineRule="auto"/>
        <w:ind w:right="-1" w:firstLine="567"/>
        <w:jc w:val="both"/>
        <w:rPr>
          <w:rStyle w:val="FontStyle108"/>
          <w:sz w:val="24"/>
          <w:szCs w:val="24"/>
        </w:rPr>
      </w:pPr>
    </w:p>
    <w:p w:rsidR="003519B8" w:rsidRDefault="003519B8" w:rsidP="00EC489D">
      <w:pPr>
        <w:pStyle w:val="Style23"/>
        <w:widowControl/>
        <w:spacing w:line="240" w:lineRule="auto"/>
        <w:ind w:right="-1" w:firstLine="567"/>
        <w:jc w:val="both"/>
        <w:rPr>
          <w:rStyle w:val="FontStyle108"/>
          <w:sz w:val="24"/>
          <w:szCs w:val="24"/>
        </w:rPr>
      </w:pPr>
    </w:p>
    <w:p w:rsidR="004814FE" w:rsidRPr="005B74D0" w:rsidRDefault="00CB5721" w:rsidP="00D3248A">
      <w:pPr>
        <w:pStyle w:val="Style23"/>
        <w:widowControl/>
        <w:numPr>
          <w:ilvl w:val="1"/>
          <w:numId w:val="19"/>
        </w:numPr>
        <w:tabs>
          <w:tab w:val="left" w:pos="1134"/>
        </w:tabs>
        <w:spacing w:line="240" w:lineRule="auto"/>
        <w:ind w:left="0" w:right="-1" w:firstLine="567"/>
        <w:jc w:val="both"/>
        <w:rPr>
          <w:rStyle w:val="FontStyle108"/>
          <w:b w:val="0"/>
          <w:sz w:val="24"/>
          <w:szCs w:val="24"/>
        </w:rPr>
      </w:pPr>
      <w:r w:rsidRPr="00DC4BCB">
        <w:rPr>
          <w:rStyle w:val="FontStyle108"/>
          <w:sz w:val="24"/>
          <w:szCs w:val="24"/>
        </w:rPr>
        <w:lastRenderedPageBreak/>
        <w:t>План построения тренировочных нагрузок в годичном цикле подготовки спортсменов-ориентировщиков 5-го года об</w:t>
      </w:r>
      <w:r w:rsidRPr="00DC4BCB">
        <w:rPr>
          <w:rStyle w:val="FontStyle108"/>
          <w:sz w:val="24"/>
          <w:szCs w:val="24"/>
        </w:rPr>
        <w:t>у</w:t>
      </w:r>
      <w:r w:rsidRPr="00DC4BCB">
        <w:rPr>
          <w:rStyle w:val="FontStyle108"/>
          <w:sz w:val="24"/>
          <w:szCs w:val="24"/>
        </w:rPr>
        <w:t>чения в УТГ специализация ориентирование на велосипеде</w:t>
      </w:r>
    </w:p>
    <w:p w:rsidR="005B74D0" w:rsidRDefault="005B74D0" w:rsidP="00D3248A">
      <w:pPr>
        <w:pStyle w:val="Style23"/>
        <w:widowControl/>
        <w:tabs>
          <w:tab w:val="left" w:pos="1134"/>
        </w:tabs>
        <w:spacing w:line="240" w:lineRule="auto"/>
        <w:ind w:left="567" w:right="-1"/>
        <w:jc w:val="both"/>
        <w:rPr>
          <w:rStyle w:val="FontStyle108"/>
          <w:b w:val="0"/>
          <w:sz w:val="24"/>
          <w:szCs w:val="24"/>
        </w:rPr>
      </w:pPr>
    </w:p>
    <w:tbl>
      <w:tblPr>
        <w:tblStyle w:val="af4"/>
        <w:tblW w:w="7481" w:type="dxa"/>
        <w:jc w:val="center"/>
        <w:tblLayout w:type="fixed"/>
        <w:tblLook w:val="04A0"/>
      </w:tblPr>
      <w:tblGrid>
        <w:gridCol w:w="1288"/>
        <w:gridCol w:w="495"/>
        <w:gridCol w:w="431"/>
        <w:gridCol w:w="425"/>
        <w:gridCol w:w="426"/>
        <w:gridCol w:w="425"/>
        <w:gridCol w:w="436"/>
        <w:gridCol w:w="526"/>
        <w:gridCol w:w="553"/>
        <w:gridCol w:w="575"/>
        <w:gridCol w:w="632"/>
        <w:gridCol w:w="567"/>
        <w:gridCol w:w="702"/>
      </w:tblGrid>
      <w:tr w:rsidR="003B5E98" w:rsidRPr="006508FD" w:rsidTr="00D64E37">
        <w:trPr>
          <w:jc w:val="center"/>
        </w:trPr>
        <w:tc>
          <w:tcPr>
            <w:tcW w:w="1288" w:type="dxa"/>
            <w:vMerge w:val="restart"/>
            <w:vAlign w:val="center"/>
          </w:tcPr>
          <w:p w:rsidR="003B5E98" w:rsidRPr="006508FD" w:rsidRDefault="003B5E98" w:rsidP="00384547">
            <w:pPr>
              <w:pStyle w:val="Style37"/>
              <w:spacing w:line="240" w:lineRule="auto"/>
              <w:ind w:left="-67" w:right="-101" w:firstLine="9"/>
              <w:rPr>
                <w:rStyle w:val="FontStyle111"/>
                <w:b w:val="0"/>
                <w:sz w:val="20"/>
                <w:szCs w:val="20"/>
              </w:rPr>
            </w:pPr>
            <w:r w:rsidRPr="006508FD">
              <w:rPr>
                <w:rStyle w:val="FontStyle111"/>
                <w:b w:val="0"/>
                <w:sz w:val="20"/>
                <w:szCs w:val="20"/>
              </w:rPr>
              <w:t>Тренирово</w:t>
            </w:r>
            <w:r w:rsidRPr="006508FD">
              <w:rPr>
                <w:rStyle w:val="FontStyle111"/>
                <w:b w:val="0"/>
                <w:sz w:val="20"/>
                <w:szCs w:val="20"/>
              </w:rPr>
              <w:t>ч</w:t>
            </w:r>
            <w:r w:rsidRPr="006508FD">
              <w:rPr>
                <w:rStyle w:val="FontStyle111"/>
                <w:b w:val="0"/>
                <w:sz w:val="20"/>
                <w:szCs w:val="20"/>
              </w:rPr>
              <w:t>ные периоды по месяцам Показатель подготовки</w:t>
            </w:r>
          </w:p>
        </w:tc>
        <w:tc>
          <w:tcPr>
            <w:tcW w:w="926" w:type="dxa"/>
            <w:gridSpan w:val="2"/>
            <w:vAlign w:val="center"/>
          </w:tcPr>
          <w:p w:rsidR="003B5E98" w:rsidRPr="00E67CFB" w:rsidRDefault="003B5E98" w:rsidP="00D64E37">
            <w:pPr>
              <w:pStyle w:val="Style37"/>
              <w:spacing w:line="240" w:lineRule="auto"/>
              <w:ind w:left="-102" w:right="-102" w:firstLine="11"/>
              <w:rPr>
                <w:rStyle w:val="FontStyle111"/>
                <w:b w:val="0"/>
                <w:sz w:val="20"/>
                <w:szCs w:val="20"/>
              </w:rPr>
            </w:pPr>
            <w:r w:rsidRPr="00E67CFB">
              <w:rPr>
                <w:rStyle w:val="FontStyle111"/>
                <w:b w:val="0"/>
                <w:sz w:val="20"/>
                <w:szCs w:val="20"/>
              </w:rPr>
              <w:t>Соревн</w:t>
            </w:r>
            <w:r w:rsidRPr="00E67CFB">
              <w:rPr>
                <w:rStyle w:val="FontStyle111"/>
                <w:b w:val="0"/>
                <w:sz w:val="20"/>
                <w:szCs w:val="20"/>
              </w:rPr>
              <w:t>о</w:t>
            </w:r>
            <w:r w:rsidRPr="00E67CFB">
              <w:rPr>
                <w:rStyle w:val="FontStyle111"/>
                <w:b w:val="0"/>
                <w:sz w:val="20"/>
                <w:szCs w:val="20"/>
              </w:rPr>
              <w:t>вательный</w:t>
            </w:r>
          </w:p>
        </w:tc>
        <w:tc>
          <w:tcPr>
            <w:tcW w:w="2791" w:type="dxa"/>
            <w:gridSpan w:val="6"/>
            <w:vAlign w:val="center"/>
          </w:tcPr>
          <w:p w:rsidR="003B5E98" w:rsidRPr="00AB3983" w:rsidRDefault="003B5E98" w:rsidP="00D64E37">
            <w:pPr>
              <w:ind w:left="-102" w:right="-102" w:firstLine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983">
              <w:rPr>
                <w:rFonts w:ascii="Times New Roman" w:hAnsi="Times New Roman"/>
                <w:sz w:val="20"/>
                <w:szCs w:val="20"/>
              </w:rPr>
              <w:t>Подготовительный период</w:t>
            </w:r>
          </w:p>
        </w:tc>
        <w:tc>
          <w:tcPr>
            <w:tcW w:w="1774" w:type="dxa"/>
            <w:gridSpan w:val="3"/>
            <w:vAlign w:val="center"/>
          </w:tcPr>
          <w:p w:rsidR="003B5E98" w:rsidRPr="00E67CFB" w:rsidRDefault="003B5E98" w:rsidP="00384547">
            <w:pPr>
              <w:pStyle w:val="Style37"/>
              <w:spacing w:line="240" w:lineRule="auto"/>
              <w:ind w:left="-58" w:right="-102"/>
              <w:rPr>
                <w:rStyle w:val="FontStyle111"/>
                <w:b w:val="0"/>
                <w:sz w:val="20"/>
                <w:szCs w:val="20"/>
              </w:rPr>
            </w:pPr>
            <w:r w:rsidRPr="00E67CFB">
              <w:rPr>
                <w:rStyle w:val="FontStyle111"/>
                <w:b w:val="0"/>
                <w:sz w:val="20"/>
                <w:szCs w:val="20"/>
              </w:rPr>
              <w:t>Соревновательный</w:t>
            </w:r>
          </w:p>
        </w:tc>
        <w:tc>
          <w:tcPr>
            <w:tcW w:w="702" w:type="dxa"/>
            <w:vMerge w:val="restart"/>
            <w:vAlign w:val="center"/>
          </w:tcPr>
          <w:p w:rsidR="003B5E98" w:rsidRPr="000E64D5" w:rsidRDefault="003B5E98" w:rsidP="00384547">
            <w:pPr>
              <w:ind w:left="-58" w:right="-10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4D5">
              <w:rPr>
                <w:rStyle w:val="FontStyle111"/>
                <w:b w:val="0"/>
                <w:sz w:val="20"/>
                <w:szCs w:val="20"/>
              </w:rPr>
              <w:t>Всего за год</w:t>
            </w:r>
          </w:p>
        </w:tc>
      </w:tr>
      <w:tr w:rsidR="003B5E98" w:rsidRPr="00942BA9" w:rsidTr="00D64E37">
        <w:trPr>
          <w:trHeight w:val="137"/>
          <w:jc w:val="center"/>
        </w:trPr>
        <w:tc>
          <w:tcPr>
            <w:tcW w:w="1288" w:type="dxa"/>
            <w:vMerge/>
            <w:vAlign w:val="center"/>
          </w:tcPr>
          <w:p w:rsidR="003B5E98" w:rsidRPr="00942BA9" w:rsidRDefault="003B5E98" w:rsidP="00384547">
            <w:pPr>
              <w:pStyle w:val="Style37"/>
              <w:spacing w:line="240" w:lineRule="auto"/>
              <w:ind w:left="-67" w:right="-101" w:firstLine="9"/>
            </w:pPr>
          </w:p>
        </w:tc>
        <w:tc>
          <w:tcPr>
            <w:tcW w:w="495" w:type="dxa"/>
            <w:vAlign w:val="center"/>
          </w:tcPr>
          <w:p w:rsidR="003B5E98" w:rsidRPr="00211269" w:rsidRDefault="003B5E98" w:rsidP="00D64E37">
            <w:pPr>
              <w:pStyle w:val="Style37"/>
              <w:widowControl/>
              <w:spacing w:line="240" w:lineRule="auto"/>
              <w:ind w:left="-102" w:right="-102" w:firstLine="9"/>
              <w:rPr>
                <w:rStyle w:val="FontStyle111"/>
                <w:b w:val="0"/>
                <w:sz w:val="24"/>
                <w:szCs w:val="24"/>
                <w:lang w:val="en-US"/>
              </w:rPr>
            </w:pPr>
            <w:r w:rsidRPr="00211269">
              <w:rPr>
                <w:rStyle w:val="FontStyle111"/>
                <w:b w:val="0"/>
                <w:sz w:val="24"/>
                <w:szCs w:val="24"/>
              </w:rPr>
              <w:t>I</w:t>
            </w:r>
            <w:r w:rsidRPr="00211269">
              <w:rPr>
                <w:rStyle w:val="FontStyle111"/>
                <w:b w:val="0"/>
                <w:sz w:val="24"/>
                <w:szCs w:val="24"/>
                <w:lang w:val="en-US"/>
              </w:rPr>
              <w:t>X</w:t>
            </w:r>
          </w:p>
        </w:tc>
        <w:tc>
          <w:tcPr>
            <w:tcW w:w="431" w:type="dxa"/>
            <w:vAlign w:val="center"/>
          </w:tcPr>
          <w:p w:rsidR="003B5E98" w:rsidRPr="00211269" w:rsidRDefault="003B5E98" w:rsidP="00D64E37">
            <w:pPr>
              <w:pStyle w:val="Style37"/>
              <w:widowControl/>
              <w:spacing w:line="240" w:lineRule="auto"/>
              <w:ind w:left="-102" w:right="-102" w:firstLine="11"/>
              <w:rPr>
                <w:rStyle w:val="FontStyle111"/>
                <w:b w:val="0"/>
                <w:sz w:val="24"/>
                <w:szCs w:val="24"/>
                <w:lang w:val="en-US"/>
              </w:rPr>
            </w:pPr>
            <w:r w:rsidRPr="00211269">
              <w:rPr>
                <w:rStyle w:val="FontStyle111"/>
                <w:b w:val="0"/>
                <w:sz w:val="24"/>
                <w:szCs w:val="24"/>
                <w:lang w:val="en-US"/>
              </w:rPr>
              <w:t>X</w:t>
            </w:r>
          </w:p>
        </w:tc>
        <w:tc>
          <w:tcPr>
            <w:tcW w:w="425" w:type="dxa"/>
            <w:vAlign w:val="center"/>
          </w:tcPr>
          <w:p w:rsidR="003B5E98" w:rsidRPr="00211269" w:rsidRDefault="003B5E98" w:rsidP="00D64E37">
            <w:pPr>
              <w:pStyle w:val="Style37"/>
              <w:widowControl/>
              <w:spacing w:line="240" w:lineRule="auto"/>
              <w:ind w:left="-102" w:right="-102" w:firstLine="11"/>
              <w:rPr>
                <w:rStyle w:val="FontStyle111"/>
                <w:b w:val="0"/>
                <w:sz w:val="24"/>
                <w:szCs w:val="24"/>
                <w:lang w:val="en-US"/>
              </w:rPr>
            </w:pPr>
            <w:r w:rsidRPr="00211269">
              <w:rPr>
                <w:rStyle w:val="FontStyle111"/>
                <w:b w:val="0"/>
                <w:sz w:val="24"/>
                <w:szCs w:val="24"/>
                <w:lang w:val="en-US"/>
              </w:rPr>
              <w:t>XI</w:t>
            </w:r>
          </w:p>
        </w:tc>
        <w:tc>
          <w:tcPr>
            <w:tcW w:w="426" w:type="dxa"/>
            <w:vAlign w:val="center"/>
          </w:tcPr>
          <w:p w:rsidR="003B5E98" w:rsidRPr="00211269" w:rsidRDefault="003B5E98" w:rsidP="00D64E37">
            <w:pPr>
              <w:pStyle w:val="Style37"/>
              <w:widowControl/>
              <w:spacing w:line="240" w:lineRule="auto"/>
              <w:ind w:left="-102" w:right="-102" w:firstLine="11"/>
              <w:rPr>
                <w:rStyle w:val="FontStyle111"/>
                <w:b w:val="0"/>
                <w:sz w:val="24"/>
                <w:szCs w:val="24"/>
                <w:lang w:val="en-US"/>
              </w:rPr>
            </w:pPr>
            <w:r w:rsidRPr="00211269">
              <w:rPr>
                <w:rStyle w:val="FontStyle111"/>
                <w:b w:val="0"/>
                <w:sz w:val="24"/>
                <w:szCs w:val="24"/>
                <w:lang w:val="en-US"/>
              </w:rPr>
              <w:t>XII</w:t>
            </w:r>
          </w:p>
        </w:tc>
        <w:tc>
          <w:tcPr>
            <w:tcW w:w="425" w:type="dxa"/>
            <w:vAlign w:val="center"/>
          </w:tcPr>
          <w:p w:rsidR="003B5E98" w:rsidRPr="00211269" w:rsidRDefault="003B5E98" w:rsidP="00D64E37">
            <w:pPr>
              <w:pStyle w:val="Style37"/>
              <w:widowControl/>
              <w:spacing w:line="240" w:lineRule="auto"/>
              <w:ind w:left="-102" w:right="-102" w:firstLine="11"/>
              <w:rPr>
                <w:rStyle w:val="FontStyle111"/>
                <w:b w:val="0"/>
                <w:sz w:val="24"/>
                <w:szCs w:val="24"/>
              </w:rPr>
            </w:pPr>
            <w:r w:rsidRPr="00211269">
              <w:rPr>
                <w:rStyle w:val="FontStyle111"/>
                <w:b w:val="0"/>
                <w:sz w:val="24"/>
                <w:szCs w:val="24"/>
              </w:rPr>
              <w:t>I</w:t>
            </w:r>
          </w:p>
        </w:tc>
        <w:tc>
          <w:tcPr>
            <w:tcW w:w="436" w:type="dxa"/>
            <w:vAlign w:val="center"/>
          </w:tcPr>
          <w:p w:rsidR="003B5E98" w:rsidRPr="00211269" w:rsidRDefault="003B5E98" w:rsidP="00D64E37">
            <w:pPr>
              <w:pStyle w:val="Style37"/>
              <w:widowControl/>
              <w:spacing w:line="240" w:lineRule="auto"/>
              <w:ind w:left="-102" w:right="-102" w:firstLine="11"/>
              <w:rPr>
                <w:rStyle w:val="FontStyle111"/>
                <w:b w:val="0"/>
                <w:sz w:val="24"/>
                <w:szCs w:val="24"/>
              </w:rPr>
            </w:pPr>
            <w:r w:rsidRPr="00211269">
              <w:rPr>
                <w:rStyle w:val="FontStyle111"/>
                <w:b w:val="0"/>
                <w:sz w:val="24"/>
                <w:szCs w:val="24"/>
              </w:rPr>
              <w:t>II</w:t>
            </w:r>
          </w:p>
        </w:tc>
        <w:tc>
          <w:tcPr>
            <w:tcW w:w="526" w:type="dxa"/>
            <w:vAlign w:val="center"/>
          </w:tcPr>
          <w:p w:rsidR="003B5E98" w:rsidRPr="00211269" w:rsidRDefault="003B5E98" w:rsidP="00D64E37">
            <w:pPr>
              <w:pStyle w:val="Style37"/>
              <w:widowControl/>
              <w:spacing w:line="240" w:lineRule="auto"/>
              <w:ind w:left="-102" w:right="-102" w:firstLine="11"/>
              <w:rPr>
                <w:rStyle w:val="FontStyle111"/>
                <w:b w:val="0"/>
                <w:sz w:val="24"/>
                <w:szCs w:val="24"/>
              </w:rPr>
            </w:pPr>
            <w:r w:rsidRPr="00211269">
              <w:rPr>
                <w:rStyle w:val="FontStyle111"/>
                <w:b w:val="0"/>
                <w:sz w:val="24"/>
                <w:szCs w:val="24"/>
              </w:rPr>
              <w:t>III</w:t>
            </w:r>
          </w:p>
        </w:tc>
        <w:tc>
          <w:tcPr>
            <w:tcW w:w="553" w:type="dxa"/>
            <w:vAlign w:val="center"/>
          </w:tcPr>
          <w:p w:rsidR="003B5E98" w:rsidRPr="00211269" w:rsidRDefault="003B5E98" w:rsidP="00D64E37">
            <w:pPr>
              <w:pStyle w:val="Style37"/>
              <w:widowControl/>
              <w:spacing w:line="240" w:lineRule="auto"/>
              <w:ind w:left="-102" w:right="-102" w:firstLine="11"/>
              <w:rPr>
                <w:rStyle w:val="FontStyle111"/>
                <w:b w:val="0"/>
                <w:sz w:val="24"/>
                <w:szCs w:val="24"/>
                <w:lang w:val="en-US"/>
              </w:rPr>
            </w:pPr>
            <w:r w:rsidRPr="00211269">
              <w:rPr>
                <w:rStyle w:val="FontStyle111"/>
                <w:b w:val="0"/>
                <w:sz w:val="24"/>
                <w:szCs w:val="24"/>
              </w:rPr>
              <w:t>I</w:t>
            </w:r>
            <w:r w:rsidRPr="00211269">
              <w:rPr>
                <w:rStyle w:val="FontStyle111"/>
                <w:b w:val="0"/>
                <w:sz w:val="24"/>
                <w:szCs w:val="24"/>
                <w:lang w:val="en-US"/>
              </w:rPr>
              <w:t>V</w:t>
            </w:r>
          </w:p>
        </w:tc>
        <w:tc>
          <w:tcPr>
            <w:tcW w:w="575" w:type="dxa"/>
            <w:vAlign w:val="center"/>
          </w:tcPr>
          <w:p w:rsidR="003B5E98" w:rsidRPr="00211269" w:rsidRDefault="003B5E98" w:rsidP="00D64E37">
            <w:pPr>
              <w:pStyle w:val="Style37"/>
              <w:widowControl/>
              <w:spacing w:line="240" w:lineRule="auto"/>
              <w:ind w:left="-102" w:right="-102"/>
              <w:rPr>
                <w:rStyle w:val="FontStyle111"/>
                <w:b w:val="0"/>
                <w:sz w:val="24"/>
                <w:szCs w:val="24"/>
                <w:lang w:val="en-US"/>
              </w:rPr>
            </w:pPr>
            <w:r w:rsidRPr="00211269">
              <w:rPr>
                <w:rStyle w:val="FontStyle111"/>
                <w:b w:val="0"/>
                <w:sz w:val="24"/>
                <w:szCs w:val="24"/>
                <w:lang w:val="en-US"/>
              </w:rPr>
              <w:t>V</w:t>
            </w:r>
          </w:p>
        </w:tc>
        <w:tc>
          <w:tcPr>
            <w:tcW w:w="632" w:type="dxa"/>
            <w:vAlign w:val="center"/>
          </w:tcPr>
          <w:p w:rsidR="003B5E98" w:rsidRPr="00211269" w:rsidRDefault="003B5E98" w:rsidP="00D64E37">
            <w:pPr>
              <w:pStyle w:val="Style37"/>
              <w:widowControl/>
              <w:spacing w:line="240" w:lineRule="auto"/>
              <w:ind w:left="-102" w:right="-102"/>
              <w:rPr>
                <w:rStyle w:val="FontStyle111"/>
                <w:b w:val="0"/>
                <w:sz w:val="24"/>
                <w:szCs w:val="24"/>
              </w:rPr>
            </w:pPr>
            <w:r w:rsidRPr="00211269">
              <w:rPr>
                <w:rStyle w:val="FontStyle111"/>
                <w:b w:val="0"/>
                <w:sz w:val="24"/>
                <w:szCs w:val="24"/>
                <w:lang w:val="en-US"/>
              </w:rPr>
              <w:t>V</w:t>
            </w:r>
            <w:r w:rsidRPr="00211269">
              <w:rPr>
                <w:rStyle w:val="FontStyle111"/>
                <w:b w:val="0"/>
                <w:sz w:val="24"/>
                <w:szCs w:val="24"/>
              </w:rPr>
              <w:t>I</w:t>
            </w:r>
          </w:p>
        </w:tc>
        <w:tc>
          <w:tcPr>
            <w:tcW w:w="567" w:type="dxa"/>
            <w:vAlign w:val="center"/>
          </w:tcPr>
          <w:p w:rsidR="003B5E98" w:rsidRPr="00211269" w:rsidRDefault="003B5E98" w:rsidP="00D64E37">
            <w:pPr>
              <w:pStyle w:val="Style37"/>
              <w:widowControl/>
              <w:spacing w:line="240" w:lineRule="auto"/>
              <w:ind w:left="-102" w:right="-102"/>
              <w:rPr>
                <w:rStyle w:val="FontStyle111"/>
                <w:b w:val="0"/>
                <w:sz w:val="24"/>
                <w:szCs w:val="24"/>
              </w:rPr>
            </w:pPr>
            <w:r w:rsidRPr="00211269">
              <w:rPr>
                <w:rStyle w:val="FontStyle111"/>
                <w:b w:val="0"/>
                <w:sz w:val="24"/>
                <w:szCs w:val="24"/>
                <w:lang w:val="en-US"/>
              </w:rPr>
              <w:t>V</w:t>
            </w:r>
            <w:r w:rsidRPr="00211269">
              <w:rPr>
                <w:rStyle w:val="FontStyle111"/>
                <w:b w:val="0"/>
                <w:sz w:val="24"/>
                <w:szCs w:val="24"/>
              </w:rPr>
              <w:t>II</w:t>
            </w:r>
          </w:p>
        </w:tc>
        <w:tc>
          <w:tcPr>
            <w:tcW w:w="702" w:type="dxa"/>
            <w:vMerge/>
            <w:vAlign w:val="center"/>
          </w:tcPr>
          <w:p w:rsidR="003B5E98" w:rsidRPr="00122F0A" w:rsidRDefault="003B5E98" w:rsidP="00D64E37">
            <w:pPr>
              <w:ind w:left="-102" w:right="-10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B5E98" w:rsidRPr="00942BA9" w:rsidTr="00D64E37">
        <w:trPr>
          <w:jc w:val="center"/>
        </w:trPr>
        <w:tc>
          <w:tcPr>
            <w:tcW w:w="1288" w:type="dxa"/>
            <w:vAlign w:val="center"/>
          </w:tcPr>
          <w:p w:rsidR="003B5E98" w:rsidRPr="001738E4" w:rsidRDefault="003B5E98" w:rsidP="00384547">
            <w:pPr>
              <w:pStyle w:val="Style37"/>
              <w:widowControl/>
              <w:spacing w:line="240" w:lineRule="auto"/>
              <w:ind w:left="-67" w:right="-101" w:firstLine="9"/>
              <w:jc w:val="left"/>
              <w:rPr>
                <w:rStyle w:val="FontStyle111"/>
                <w:b w:val="0"/>
                <w:sz w:val="24"/>
                <w:szCs w:val="24"/>
              </w:rPr>
            </w:pPr>
            <w:r>
              <w:rPr>
                <w:rStyle w:val="FontStyle111"/>
                <w:b w:val="0"/>
                <w:sz w:val="24"/>
                <w:szCs w:val="24"/>
              </w:rPr>
              <w:t>Тренир</w:t>
            </w:r>
            <w:r>
              <w:rPr>
                <w:rStyle w:val="FontStyle111"/>
                <w:b w:val="0"/>
                <w:sz w:val="24"/>
                <w:szCs w:val="24"/>
              </w:rPr>
              <w:t>о</w:t>
            </w:r>
            <w:r>
              <w:rPr>
                <w:rStyle w:val="FontStyle111"/>
                <w:b w:val="0"/>
                <w:sz w:val="24"/>
                <w:szCs w:val="24"/>
              </w:rPr>
              <w:t>вочных</w:t>
            </w:r>
            <w:r w:rsidRPr="001738E4">
              <w:rPr>
                <w:rStyle w:val="FontStyle111"/>
                <w:b w:val="0"/>
                <w:sz w:val="24"/>
                <w:szCs w:val="24"/>
              </w:rPr>
              <w:t xml:space="preserve"> дней</w:t>
            </w:r>
          </w:p>
        </w:tc>
        <w:tc>
          <w:tcPr>
            <w:tcW w:w="495" w:type="dxa"/>
            <w:vAlign w:val="center"/>
          </w:tcPr>
          <w:p w:rsidR="003B5E98" w:rsidRPr="00211269" w:rsidRDefault="003B5E98" w:rsidP="00D64E37">
            <w:pPr>
              <w:ind w:left="-102" w:right="-102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26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31" w:type="dxa"/>
            <w:vAlign w:val="center"/>
          </w:tcPr>
          <w:p w:rsidR="003B5E98" w:rsidRPr="00211269" w:rsidRDefault="003B5E98" w:rsidP="00D64E37">
            <w:pPr>
              <w:ind w:left="-102" w:right="-102" w:firstLine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26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25" w:type="dxa"/>
            <w:vAlign w:val="center"/>
          </w:tcPr>
          <w:p w:rsidR="003B5E98" w:rsidRPr="00211269" w:rsidRDefault="003B5E98" w:rsidP="00D64E37">
            <w:pPr>
              <w:ind w:left="-102" w:right="-102" w:firstLine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26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26" w:type="dxa"/>
            <w:vAlign w:val="center"/>
          </w:tcPr>
          <w:p w:rsidR="003B5E98" w:rsidRPr="00211269" w:rsidRDefault="003B5E98" w:rsidP="00D64E37">
            <w:pPr>
              <w:ind w:left="-102" w:right="-102" w:firstLine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26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25" w:type="dxa"/>
            <w:vAlign w:val="center"/>
          </w:tcPr>
          <w:p w:rsidR="003B5E98" w:rsidRPr="00211269" w:rsidRDefault="003B5E98" w:rsidP="00D64E37">
            <w:pPr>
              <w:ind w:left="-102" w:right="-102" w:firstLine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26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36" w:type="dxa"/>
            <w:vAlign w:val="center"/>
          </w:tcPr>
          <w:p w:rsidR="003B5E98" w:rsidRPr="00211269" w:rsidRDefault="003B5E98" w:rsidP="00D64E37">
            <w:pPr>
              <w:ind w:left="-102" w:right="-102" w:firstLine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26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26" w:type="dxa"/>
            <w:vAlign w:val="center"/>
          </w:tcPr>
          <w:p w:rsidR="003B5E98" w:rsidRPr="00211269" w:rsidRDefault="003B5E98" w:rsidP="00D64E37">
            <w:pPr>
              <w:ind w:left="-102" w:right="-102" w:firstLine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26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53" w:type="dxa"/>
            <w:vAlign w:val="center"/>
          </w:tcPr>
          <w:p w:rsidR="003B5E98" w:rsidRPr="00211269" w:rsidRDefault="003B5E98" w:rsidP="00D64E37">
            <w:pPr>
              <w:ind w:left="-102" w:right="-102" w:firstLine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26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75" w:type="dxa"/>
            <w:vAlign w:val="center"/>
          </w:tcPr>
          <w:p w:rsidR="003B5E98" w:rsidRPr="00211269" w:rsidRDefault="003B5E98" w:rsidP="00D64E37">
            <w:pPr>
              <w:ind w:left="-102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26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32" w:type="dxa"/>
            <w:vAlign w:val="center"/>
          </w:tcPr>
          <w:p w:rsidR="003B5E98" w:rsidRPr="00211269" w:rsidRDefault="003B5E98" w:rsidP="00D64E37">
            <w:pPr>
              <w:ind w:left="-102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26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67" w:type="dxa"/>
            <w:vAlign w:val="center"/>
          </w:tcPr>
          <w:p w:rsidR="003B5E98" w:rsidRPr="00211269" w:rsidRDefault="003B5E98" w:rsidP="00D64E37">
            <w:pPr>
              <w:ind w:left="-102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26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02" w:type="dxa"/>
            <w:vAlign w:val="center"/>
          </w:tcPr>
          <w:p w:rsidR="003B5E98" w:rsidRPr="00211269" w:rsidRDefault="003B5E98" w:rsidP="00D64E37">
            <w:pPr>
              <w:ind w:left="-102" w:right="-10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1269">
              <w:rPr>
                <w:rFonts w:ascii="Times New Roman" w:hAnsi="Times New Roman"/>
                <w:color w:val="000000"/>
                <w:sz w:val="24"/>
                <w:szCs w:val="24"/>
              </w:rPr>
              <w:t>279</w:t>
            </w:r>
          </w:p>
        </w:tc>
      </w:tr>
      <w:tr w:rsidR="003B5E98" w:rsidRPr="00942BA9" w:rsidTr="00D64E37">
        <w:trPr>
          <w:jc w:val="center"/>
        </w:trPr>
        <w:tc>
          <w:tcPr>
            <w:tcW w:w="1288" w:type="dxa"/>
            <w:vAlign w:val="center"/>
          </w:tcPr>
          <w:p w:rsidR="003B5E98" w:rsidRPr="001738E4" w:rsidRDefault="003B5E98" w:rsidP="00384547">
            <w:pPr>
              <w:pStyle w:val="Style37"/>
              <w:widowControl/>
              <w:spacing w:line="240" w:lineRule="auto"/>
              <w:ind w:left="-67" w:right="-101" w:firstLine="9"/>
              <w:jc w:val="left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Тренировок</w:t>
            </w:r>
          </w:p>
        </w:tc>
        <w:tc>
          <w:tcPr>
            <w:tcW w:w="495" w:type="dxa"/>
            <w:vAlign w:val="center"/>
          </w:tcPr>
          <w:p w:rsidR="003B5E98" w:rsidRPr="00211269" w:rsidRDefault="003B5E98" w:rsidP="00D64E37">
            <w:pPr>
              <w:ind w:left="-102" w:right="-102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26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31" w:type="dxa"/>
            <w:vAlign w:val="center"/>
          </w:tcPr>
          <w:p w:rsidR="003B5E98" w:rsidRPr="00211269" w:rsidRDefault="003B5E98" w:rsidP="00D64E37">
            <w:pPr>
              <w:ind w:left="-102" w:right="-102" w:firstLine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26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25" w:type="dxa"/>
            <w:vAlign w:val="center"/>
          </w:tcPr>
          <w:p w:rsidR="003B5E98" w:rsidRPr="00211269" w:rsidRDefault="003B5E98" w:rsidP="00D64E37">
            <w:pPr>
              <w:ind w:left="-102" w:right="-102" w:firstLine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269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26" w:type="dxa"/>
            <w:vAlign w:val="center"/>
          </w:tcPr>
          <w:p w:rsidR="003B5E98" w:rsidRPr="00211269" w:rsidRDefault="003B5E98" w:rsidP="00D64E37">
            <w:pPr>
              <w:ind w:left="-102" w:right="-102" w:firstLine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269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25" w:type="dxa"/>
            <w:vAlign w:val="center"/>
          </w:tcPr>
          <w:p w:rsidR="003B5E98" w:rsidRPr="00211269" w:rsidRDefault="003B5E98" w:rsidP="00D64E37">
            <w:pPr>
              <w:ind w:left="-102" w:right="-102" w:firstLine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269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436" w:type="dxa"/>
            <w:vAlign w:val="center"/>
          </w:tcPr>
          <w:p w:rsidR="003B5E98" w:rsidRPr="00211269" w:rsidRDefault="003B5E98" w:rsidP="00D64E37">
            <w:pPr>
              <w:ind w:left="-102" w:right="-102" w:firstLine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26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26" w:type="dxa"/>
            <w:vAlign w:val="center"/>
          </w:tcPr>
          <w:p w:rsidR="003B5E98" w:rsidRPr="00211269" w:rsidRDefault="003B5E98" w:rsidP="00D64E37">
            <w:pPr>
              <w:ind w:left="-102" w:right="-102" w:firstLine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269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53" w:type="dxa"/>
            <w:vAlign w:val="center"/>
          </w:tcPr>
          <w:p w:rsidR="003B5E98" w:rsidRPr="00211269" w:rsidRDefault="003B5E98" w:rsidP="00D64E37">
            <w:pPr>
              <w:ind w:left="-102" w:right="-102" w:firstLine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26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75" w:type="dxa"/>
            <w:vAlign w:val="center"/>
          </w:tcPr>
          <w:p w:rsidR="003B5E98" w:rsidRPr="00211269" w:rsidRDefault="003B5E98" w:rsidP="00D64E37">
            <w:pPr>
              <w:ind w:left="-102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269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32" w:type="dxa"/>
            <w:vAlign w:val="center"/>
          </w:tcPr>
          <w:p w:rsidR="003B5E98" w:rsidRPr="00211269" w:rsidRDefault="003B5E98" w:rsidP="00D64E37">
            <w:pPr>
              <w:ind w:left="-102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269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567" w:type="dxa"/>
            <w:vAlign w:val="center"/>
          </w:tcPr>
          <w:p w:rsidR="003B5E98" w:rsidRPr="00211269" w:rsidRDefault="003B5E98" w:rsidP="00D64E37">
            <w:pPr>
              <w:ind w:left="-102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269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702" w:type="dxa"/>
            <w:vAlign w:val="center"/>
          </w:tcPr>
          <w:p w:rsidR="003B5E98" w:rsidRPr="00211269" w:rsidRDefault="003B5E98" w:rsidP="00D64E37">
            <w:pPr>
              <w:ind w:left="-102" w:right="-10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1269">
              <w:rPr>
                <w:rFonts w:ascii="Times New Roman" w:hAnsi="Times New Roman"/>
                <w:color w:val="000000"/>
                <w:sz w:val="24"/>
                <w:szCs w:val="24"/>
              </w:rPr>
              <w:t>351</w:t>
            </w:r>
          </w:p>
        </w:tc>
      </w:tr>
      <w:tr w:rsidR="003B5E98" w:rsidRPr="00942BA9" w:rsidTr="00D64E37">
        <w:trPr>
          <w:jc w:val="center"/>
        </w:trPr>
        <w:tc>
          <w:tcPr>
            <w:tcW w:w="1288" w:type="dxa"/>
            <w:vAlign w:val="center"/>
          </w:tcPr>
          <w:p w:rsidR="003B5E98" w:rsidRPr="001738E4" w:rsidRDefault="003B5E98" w:rsidP="00384547">
            <w:pPr>
              <w:pStyle w:val="Style37"/>
              <w:widowControl/>
              <w:spacing w:line="240" w:lineRule="auto"/>
              <w:ind w:left="-67" w:right="-101" w:firstLine="9"/>
              <w:jc w:val="left"/>
              <w:rPr>
                <w:rStyle w:val="FontStyle111"/>
                <w:b w:val="0"/>
                <w:sz w:val="24"/>
                <w:szCs w:val="24"/>
              </w:rPr>
            </w:pPr>
            <w:r>
              <w:rPr>
                <w:rStyle w:val="FontStyle111"/>
                <w:b w:val="0"/>
                <w:sz w:val="24"/>
                <w:szCs w:val="24"/>
              </w:rPr>
              <w:t>Бег</w:t>
            </w:r>
            <w:proofErr w:type="gramStart"/>
            <w:r>
              <w:rPr>
                <w:rStyle w:val="FontStyle111"/>
                <w:b w:val="0"/>
                <w:sz w:val="24"/>
                <w:szCs w:val="24"/>
              </w:rPr>
              <w:t>.</w:t>
            </w:r>
            <w:proofErr w:type="gramEnd"/>
            <w:r>
              <w:rPr>
                <w:rStyle w:val="FontStyle111"/>
                <w:b w:val="0"/>
                <w:sz w:val="24"/>
                <w:szCs w:val="24"/>
              </w:rPr>
              <w:t xml:space="preserve"> </w:t>
            </w:r>
            <w:proofErr w:type="gramStart"/>
            <w:r>
              <w:rPr>
                <w:rStyle w:val="FontStyle111"/>
                <w:b w:val="0"/>
                <w:sz w:val="24"/>
                <w:szCs w:val="24"/>
              </w:rPr>
              <w:t>к</w:t>
            </w:r>
            <w:proofErr w:type="gramEnd"/>
            <w:r>
              <w:rPr>
                <w:rStyle w:val="FontStyle111"/>
                <w:b w:val="0"/>
                <w:sz w:val="24"/>
                <w:szCs w:val="24"/>
              </w:rPr>
              <w:t xml:space="preserve">м </w:t>
            </w:r>
            <w:r w:rsidRPr="001738E4">
              <w:rPr>
                <w:rStyle w:val="FontStyle111"/>
                <w:b w:val="0"/>
                <w:sz w:val="24"/>
                <w:szCs w:val="24"/>
              </w:rPr>
              <w:t>I зона</w:t>
            </w:r>
          </w:p>
        </w:tc>
        <w:tc>
          <w:tcPr>
            <w:tcW w:w="495" w:type="dxa"/>
            <w:vAlign w:val="center"/>
          </w:tcPr>
          <w:p w:rsidR="003B5E98" w:rsidRPr="00211269" w:rsidRDefault="003B5E98" w:rsidP="00D64E37">
            <w:pPr>
              <w:pStyle w:val="Style37"/>
              <w:widowControl/>
              <w:spacing w:line="240" w:lineRule="auto"/>
              <w:ind w:left="-102" w:right="-102" w:firstLine="9"/>
              <w:rPr>
                <w:rStyle w:val="FontStyle111"/>
                <w:b w:val="0"/>
                <w:sz w:val="24"/>
                <w:szCs w:val="24"/>
              </w:rPr>
            </w:pPr>
            <w:r w:rsidRPr="00211269">
              <w:rPr>
                <w:rStyle w:val="FontStyle111"/>
                <w:b w:val="0"/>
                <w:sz w:val="24"/>
                <w:szCs w:val="24"/>
              </w:rPr>
              <w:t>6</w:t>
            </w:r>
          </w:p>
        </w:tc>
        <w:tc>
          <w:tcPr>
            <w:tcW w:w="431" w:type="dxa"/>
            <w:vAlign w:val="center"/>
          </w:tcPr>
          <w:p w:rsidR="003B5E98" w:rsidRPr="00211269" w:rsidRDefault="003B5E98" w:rsidP="00D64E37">
            <w:pPr>
              <w:pStyle w:val="Style37"/>
              <w:widowControl/>
              <w:spacing w:line="240" w:lineRule="auto"/>
              <w:ind w:left="-102" w:right="-102" w:firstLine="11"/>
              <w:rPr>
                <w:rStyle w:val="FontStyle111"/>
                <w:b w:val="0"/>
                <w:sz w:val="24"/>
                <w:szCs w:val="24"/>
              </w:rPr>
            </w:pPr>
            <w:r w:rsidRPr="00211269">
              <w:rPr>
                <w:rStyle w:val="FontStyle111"/>
                <w:b w:val="0"/>
                <w:sz w:val="24"/>
                <w:szCs w:val="24"/>
              </w:rPr>
              <w:t>6</w:t>
            </w:r>
          </w:p>
        </w:tc>
        <w:tc>
          <w:tcPr>
            <w:tcW w:w="425" w:type="dxa"/>
            <w:vAlign w:val="center"/>
          </w:tcPr>
          <w:p w:rsidR="003B5E98" w:rsidRPr="00211269" w:rsidRDefault="003B5E98" w:rsidP="00D64E37">
            <w:pPr>
              <w:pStyle w:val="Style37"/>
              <w:widowControl/>
              <w:spacing w:line="240" w:lineRule="auto"/>
              <w:ind w:left="-102" w:right="-102" w:firstLine="11"/>
              <w:rPr>
                <w:rStyle w:val="FontStyle111"/>
                <w:b w:val="0"/>
                <w:sz w:val="24"/>
                <w:szCs w:val="24"/>
              </w:rPr>
            </w:pPr>
            <w:r w:rsidRPr="00211269">
              <w:rPr>
                <w:rStyle w:val="FontStyle111"/>
                <w:b w:val="0"/>
                <w:sz w:val="24"/>
                <w:szCs w:val="24"/>
                <w:lang w:val="en-US"/>
              </w:rPr>
              <w:t>1</w:t>
            </w:r>
            <w:r w:rsidRPr="00211269">
              <w:rPr>
                <w:rStyle w:val="FontStyle111"/>
                <w:b w:val="0"/>
                <w:sz w:val="24"/>
                <w:szCs w:val="24"/>
              </w:rPr>
              <w:t>8</w:t>
            </w:r>
          </w:p>
        </w:tc>
        <w:tc>
          <w:tcPr>
            <w:tcW w:w="426" w:type="dxa"/>
            <w:vAlign w:val="center"/>
          </w:tcPr>
          <w:p w:rsidR="003B5E98" w:rsidRPr="00211269" w:rsidRDefault="003B5E98" w:rsidP="00D64E37">
            <w:pPr>
              <w:pStyle w:val="Style37"/>
              <w:widowControl/>
              <w:spacing w:line="240" w:lineRule="auto"/>
              <w:ind w:left="-102" w:right="-102" w:firstLine="11"/>
              <w:rPr>
                <w:rStyle w:val="FontStyle111"/>
                <w:b w:val="0"/>
                <w:sz w:val="24"/>
                <w:szCs w:val="24"/>
              </w:rPr>
            </w:pPr>
            <w:r w:rsidRPr="00211269">
              <w:rPr>
                <w:rStyle w:val="FontStyle111"/>
                <w:b w:val="0"/>
                <w:sz w:val="24"/>
                <w:szCs w:val="24"/>
              </w:rPr>
              <w:t>30</w:t>
            </w:r>
          </w:p>
        </w:tc>
        <w:tc>
          <w:tcPr>
            <w:tcW w:w="425" w:type="dxa"/>
            <w:vAlign w:val="center"/>
          </w:tcPr>
          <w:p w:rsidR="003B5E98" w:rsidRPr="00211269" w:rsidRDefault="003B5E98" w:rsidP="00D64E37">
            <w:pPr>
              <w:pStyle w:val="Style37"/>
              <w:widowControl/>
              <w:spacing w:line="240" w:lineRule="auto"/>
              <w:ind w:left="-102" w:right="-102" w:firstLine="11"/>
              <w:rPr>
                <w:rStyle w:val="FontStyle111"/>
                <w:b w:val="0"/>
                <w:sz w:val="24"/>
                <w:szCs w:val="24"/>
              </w:rPr>
            </w:pPr>
            <w:r w:rsidRPr="00211269">
              <w:rPr>
                <w:rStyle w:val="FontStyle111"/>
                <w:b w:val="0"/>
                <w:sz w:val="24"/>
                <w:szCs w:val="24"/>
              </w:rPr>
              <w:t>32</w:t>
            </w:r>
          </w:p>
        </w:tc>
        <w:tc>
          <w:tcPr>
            <w:tcW w:w="436" w:type="dxa"/>
            <w:vAlign w:val="center"/>
          </w:tcPr>
          <w:p w:rsidR="003B5E98" w:rsidRPr="00211269" w:rsidRDefault="003B5E98" w:rsidP="00D64E37">
            <w:pPr>
              <w:pStyle w:val="Style37"/>
              <w:widowControl/>
              <w:spacing w:line="240" w:lineRule="auto"/>
              <w:ind w:left="-102" w:right="-102" w:firstLine="11"/>
              <w:rPr>
                <w:rStyle w:val="FontStyle111"/>
                <w:b w:val="0"/>
                <w:sz w:val="24"/>
                <w:szCs w:val="24"/>
              </w:rPr>
            </w:pPr>
            <w:r w:rsidRPr="00211269">
              <w:rPr>
                <w:rStyle w:val="FontStyle111"/>
                <w:b w:val="0"/>
                <w:sz w:val="24"/>
                <w:szCs w:val="24"/>
              </w:rPr>
              <w:t>36</w:t>
            </w:r>
          </w:p>
        </w:tc>
        <w:tc>
          <w:tcPr>
            <w:tcW w:w="526" w:type="dxa"/>
            <w:vAlign w:val="center"/>
          </w:tcPr>
          <w:p w:rsidR="003B5E98" w:rsidRPr="00211269" w:rsidRDefault="003B5E98" w:rsidP="00D64E37">
            <w:pPr>
              <w:pStyle w:val="Style37"/>
              <w:widowControl/>
              <w:spacing w:line="240" w:lineRule="auto"/>
              <w:ind w:left="-102" w:right="-102" w:firstLine="11"/>
              <w:rPr>
                <w:rStyle w:val="FontStyle111"/>
                <w:b w:val="0"/>
                <w:sz w:val="24"/>
                <w:szCs w:val="24"/>
              </w:rPr>
            </w:pPr>
            <w:r w:rsidRPr="00211269">
              <w:rPr>
                <w:rStyle w:val="FontStyle111"/>
                <w:b w:val="0"/>
                <w:sz w:val="24"/>
                <w:szCs w:val="24"/>
              </w:rPr>
              <w:t>22</w:t>
            </w:r>
          </w:p>
        </w:tc>
        <w:tc>
          <w:tcPr>
            <w:tcW w:w="553" w:type="dxa"/>
            <w:vAlign w:val="center"/>
          </w:tcPr>
          <w:p w:rsidR="003B5E98" w:rsidRPr="00211269" w:rsidRDefault="003B5E98" w:rsidP="00D64E37">
            <w:pPr>
              <w:pStyle w:val="Style37"/>
              <w:widowControl/>
              <w:spacing w:line="240" w:lineRule="auto"/>
              <w:ind w:left="-102" w:right="-102" w:firstLine="11"/>
              <w:rPr>
                <w:rStyle w:val="FontStyle111"/>
                <w:b w:val="0"/>
                <w:sz w:val="24"/>
                <w:szCs w:val="24"/>
              </w:rPr>
            </w:pPr>
            <w:r w:rsidRPr="00211269">
              <w:rPr>
                <w:rStyle w:val="FontStyle111"/>
                <w:b w:val="0"/>
                <w:sz w:val="24"/>
                <w:szCs w:val="24"/>
              </w:rPr>
              <w:t>22</w:t>
            </w:r>
          </w:p>
        </w:tc>
        <w:tc>
          <w:tcPr>
            <w:tcW w:w="575" w:type="dxa"/>
            <w:vAlign w:val="center"/>
          </w:tcPr>
          <w:p w:rsidR="003B5E98" w:rsidRPr="00211269" w:rsidRDefault="003B5E98" w:rsidP="00D64E37">
            <w:pPr>
              <w:pStyle w:val="Style37"/>
              <w:widowControl/>
              <w:spacing w:line="240" w:lineRule="auto"/>
              <w:ind w:left="-102" w:right="-102"/>
              <w:rPr>
                <w:rStyle w:val="FontStyle111"/>
                <w:b w:val="0"/>
                <w:sz w:val="24"/>
                <w:szCs w:val="24"/>
              </w:rPr>
            </w:pPr>
            <w:r w:rsidRPr="00211269">
              <w:rPr>
                <w:rStyle w:val="FontStyle111"/>
                <w:b w:val="0"/>
                <w:sz w:val="24"/>
                <w:szCs w:val="24"/>
              </w:rPr>
              <w:t>24</w:t>
            </w:r>
          </w:p>
        </w:tc>
        <w:tc>
          <w:tcPr>
            <w:tcW w:w="632" w:type="dxa"/>
            <w:vAlign w:val="center"/>
          </w:tcPr>
          <w:p w:rsidR="003B5E98" w:rsidRPr="00211269" w:rsidRDefault="003B5E98" w:rsidP="00D64E37">
            <w:pPr>
              <w:pStyle w:val="Style37"/>
              <w:widowControl/>
              <w:spacing w:line="240" w:lineRule="auto"/>
              <w:ind w:left="-102" w:right="-102"/>
              <w:rPr>
                <w:rStyle w:val="FontStyle111"/>
                <w:b w:val="0"/>
                <w:sz w:val="24"/>
                <w:szCs w:val="24"/>
              </w:rPr>
            </w:pPr>
            <w:r w:rsidRPr="00211269">
              <w:rPr>
                <w:rStyle w:val="FontStyle111"/>
                <w:b w:val="0"/>
                <w:sz w:val="24"/>
                <w:szCs w:val="24"/>
                <w:lang w:val="en-US"/>
              </w:rPr>
              <w:t>1</w:t>
            </w:r>
            <w:r w:rsidRPr="00211269">
              <w:rPr>
                <w:rStyle w:val="FontStyle111"/>
                <w:b w:val="0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3B5E98" w:rsidRPr="00211269" w:rsidRDefault="003B5E98" w:rsidP="00D64E37">
            <w:pPr>
              <w:pStyle w:val="Style37"/>
              <w:widowControl/>
              <w:spacing w:line="240" w:lineRule="auto"/>
              <w:ind w:left="-102" w:right="-102"/>
              <w:rPr>
                <w:rStyle w:val="FontStyle111"/>
                <w:b w:val="0"/>
                <w:sz w:val="24"/>
                <w:szCs w:val="24"/>
              </w:rPr>
            </w:pPr>
            <w:r w:rsidRPr="00211269">
              <w:rPr>
                <w:rStyle w:val="FontStyle111"/>
                <w:b w:val="0"/>
                <w:sz w:val="24"/>
                <w:szCs w:val="24"/>
              </w:rPr>
              <w:t>6</w:t>
            </w:r>
          </w:p>
        </w:tc>
        <w:tc>
          <w:tcPr>
            <w:tcW w:w="702" w:type="dxa"/>
            <w:vAlign w:val="center"/>
          </w:tcPr>
          <w:p w:rsidR="003B5E98" w:rsidRPr="00211269" w:rsidRDefault="003B5E98" w:rsidP="00D64E37">
            <w:pPr>
              <w:ind w:left="-102" w:right="-10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1269">
              <w:rPr>
                <w:rFonts w:ascii="Times New Roman" w:hAnsi="Times New Roman"/>
                <w:color w:val="000000"/>
                <w:sz w:val="24"/>
                <w:szCs w:val="24"/>
              </w:rPr>
              <w:t>214</w:t>
            </w:r>
          </w:p>
        </w:tc>
      </w:tr>
      <w:tr w:rsidR="003B5E98" w:rsidRPr="00942BA9" w:rsidTr="00D64E37">
        <w:trPr>
          <w:jc w:val="center"/>
        </w:trPr>
        <w:tc>
          <w:tcPr>
            <w:tcW w:w="1288" w:type="dxa"/>
            <w:vAlign w:val="center"/>
          </w:tcPr>
          <w:p w:rsidR="003B5E98" w:rsidRPr="001738E4" w:rsidRDefault="003B5E98" w:rsidP="00384547">
            <w:pPr>
              <w:pStyle w:val="Style37"/>
              <w:widowControl/>
              <w:spacing w:line="240" w:lineRule="auto"/>
              <w:ind w:left="-67" w:right="-101" w:firstLine="9"/>
              <w:jc w:val="left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  <w:lang w:val="en-US"/>
              </w:rPr>
              <w:t>II</w:t>
            </w:r>
            <w:r w:rsidRPr="001738E4">
              <w:rPr>
                <w:rStyle w:val="FontStyle111"/>
                <w:b w:val="0"/>
                <w:sz w:val="24"/>
                <w:szCs w:val="24"/>
              </w:rPr>
              <w:t xml:space="preserve"> зона</w:t>
            </w:r>
          </w:p>
        </w:tc>
        <w:tc>
          <w:tcPr>
            <w:tcW w:w="495" w:type="dxa"/>
            <w:vAlign w:val="center"/>
          </w:tcPr>
          <w:p w:rsidR="003B5E98" w:rsidRPr="00211269" w:rsidRDefault="003B5E98" w:rsidP="00D64E37">
            <w:pPr>
              <w:pStyle w:val="Style37"/>
              <w:widowControl/>
              <w:spacing w:line="240" w:lineRule="auto"/>
              <w:ind w:left="-102" w:right="-102" w:firstLine="9"/>
              <w:rPr>
                <w:rStyle w:val="FontStyle111"/>
                <w:b w:val="0"/>
                <w:sz w:val="24"/>
                <w:szCs w:val="24"/>
              </w:rPr>
            </w:pPr>
            <w:r w:rsidRPr="00211269">
              <w:rPr>
                <w:rStyle w:val="FontStyle111"/>
                <w:b w:val="0"/>
                <w:sz w:val="24"/>
                <w:szCs w:val="24"/>
              </w:rPr>
              <w:t>6</w:t>
            </w:r>
          </w:p>
        </w:tc>
        <w:tc>
          <w:tcPr>
            <w:tcW w:w="431" w:type="dxa"/>
            <w:vAlign w:val="center"/>
          </w:tcPr>
          <w:p w:rsidR="003B5E98" w:rsidRPr="00211269" w:rsidRDefault="003B5E98" w:rsidP="00D64E37">
            <w:pPr>
              <w:pStyle w:val="Style37"/>
              <w:widowControl/>
              <w:spacing w:line="240" w:lineRule="auto"/>
              <w:ind w:left="-102" w:right="-102" w:firstLine="11"/>
              <w:rPr>
                <w:rStyle w:val="FontStyle111"/>
                <w:b w:val="0"/>
                <w:sz w:val="24"/>
                <w:szCs w:val="24"/>
              </w:rPr>
            </w:pPr>
            <w:r w:rsidRPr="00211269">
              <w:rPr>
                <w:rStyle w:val="FontStyle111"/>
                <w:b w:val="0"/>
                <w:sz w:val="24"/>
                <w:szCs w:val="24"/>
              </w:rPr>
              <w:t>6</w:t>
            </w:r>
          </w:p>
        </w:tc>
        <w:tc>
          <w:tcPr>
            <w:tcW w:w="425" w:type="dxa"/>
            <w:vAlign w:val="center"/>
          </w:tcPr>
          <w:p w:rsidR="003B5E98" w:rsidRPr="00211269" w:rsidRDefault="003B5E98" w:rsidP="00D64E37">
            <w:pPr>
              <w:pStyle w:val="Style37"/>
              <w:widowControl/>
              <w:spacing w:line="240" w:lineRule="auto"/>
              <w:ind w:left="-102" w:right="-102" w:firstLine="11"/>
              <w:rPr>
                <w:rStyle w:val="FontStyle111"/>
                <w:b w:val="0"/>
                <w:sz w:val="24"/>
                <w:szCs w:val="24"/>
              </w:rPr>
            </w:pPr>
            <w:r w:rsidRPr="00211269">
              <w:rPr>
                <w:rStyle w:val="FontStyle111"/>
                <w:b w:val="0"/>
                <w:sz w:val="24"/>
                <w:szCs w:val="24"/>
                <w:lang w:val="en-US"/>
              </w:rPr>
              <w:t>1</w:t>
            </w:r>
            <w:r w:rsidRPr="00211269">
              <w:rPr>
                <w:rStyle w:val="FontStyle111"/>
                <w:b w:val="0"/>
                <w:sz w:val="24"/>
                <w:szCs w:val="24"/>
              </w:rPr>
              <w:t>8</w:t>
            </w:r>
          </w:p>
        </w:tc>
        <w:tc>
          <w:tcPr>
            <w:tcW w:w="426" w:type="dxa"/>
            <w:vAlign w:val="center"/>
          </w:tcPr>
          <w:p w:rsidR="003B5E98" w:rsidRPr="00211269" w:rsidRDefault="003B5E98" w:rsidP="00D64E37">
            <w:pPr>
              <w:pStyle w:val="Style37"/>
              <w:widowControl/>
              <w:spacing w:line="240" w:lineRule="auto"/>
              <w:ind w:left="-102" w:right="-102" w:firstLine="11"/>
              <w:rPr>
                <w:rStyle w:val="FontStyle111"/>
                <w:b w:val="0"/>
                <w:sz w:val="24"/>
                <w:szCs w:val="24"/>
              </w:rPr>
            </w:pPr>
            <w:r w:rsidRPr="00211269">
              <w:rPr>
                <w:rStyle w:val="FontStyle111"/>
                <w:b w:val="0"/>
                <w:sz w:val="24"/>
                <w:szCs w:val="24"/>
              </w:rPr>
              <w:t>32</w:t>
            </w:r>
          </w:p>
        </w:tc>
        <w:tc>
          <w:tcPr>
            <w:tcW w:w="425" w:type="dxa"/>
            <w:vAlign w:val="center"/>
          </w:tcPr>
          <w:p w:rsidR="003B5E98" w:rsidRPr="00211269" w:rsidRDefault="003B5E98" w:rsidP="00D64E37">
            <w:pPr>
              <w:pStyle w:val="Style37"/>
              <w:widowControl/>
              <w:spacing w:line="240" w:lineRule="auto"/>
              <w:ind w:left="-102" w:right="-102" w:firstLine="11"/>
              <w:rPr>
                <w:rStyle w:val="FontStyle111"/>
                <w:b w:val="0"/>
                <w:sz w:val="24"/>
                <w:szCs w:val="24"/>
              </w:rPr>
            </w:pPr>
            <w:r w:rsidRPr="00211269">
              <w:rPr>
                <w:rStyle w:val="FontStyle111"/>
                <w:b w:val="0"/>
                <w:sz w:val="24"/>
                <w:szCs w:val="24"/>
              </w:rPr>
              <w:t>32</w:t>
            </w:r>
          </w:p>
        </w:tc>
        <w:tc>
          <w:tcPr>
            <w:tcW w:w="436" w:type="dxa"/>
            <w:vAlign w:val="center"/>
          </w:tcPr>
          <w:p w:rsidR="003B5E98" w:rsidRPr="00211269" w:rsidRDefault="003B5E98" w:rsidP="00D64E37">
            <w:pPr>
              <w:pStyle w:val="Style37"/>
              <w:widowControl/>
              <w:spacing w:line="240" w:lineRule="auto"/>
              <w:ind w:left="-102" w:right="-102" w:firstLine="11"/>
              <w:rPr>
                <w:rStyle w:val="FontStyle111"/>
                <w:b w:val="0"/>
                <w:sz w:val="24"/>
                <w:szCs w:val="24"/>
              </w:rPr>
            </w:pPr>
            <w:r w:rsidRPr="00211269">
              <w:rPr>
                <w:rStyle w:val="FontStyle111"/>
                <w:b w:val="0"/>
                <w:sz w:val="24"/>
                <w:szCs w:val="24"/>
                <w:lang w:val="en-US"/>
              </w:rPr>
              <w:t>3</w:t>
            </w:r>
            <w:r w:rsidRPr="00211269">
              <w:rPr>
                <w:rStyle w:val="FontStyle111"/>
                <w:b w:val="0"/>
                <w:sz w:val="24"/>
                <w:szCs w:val="24"/>
              </w:rPr>
              <w:t>8</w:t>
            </w:r>
          </w:p>
        </w:tc>
        <w:tc>
          <w:tcPr>
            <w:tcW w:w="526" w:type="dxa"/>
            <w:vAlign w:val="center"/>
          </w:tcPr>
          <w:p w:rsidR="003B5E98" w:rsidRPr="00211269" w:rsidRDefault="003B5E98" w:rsidP="00D64E37">
            <w:pPr>
              <w:pStyle w:val="Style37"/>
              <w:widowControl/>
              <w:spacing w:line="240" w:lineRule="auto"/>
              <w:ind w:left="-102" w:right="-102" w:firstLine="11"/>
              <w:rPr>
                <w:rStyle w:val="FontStyle111"/>
                <w:b w:val="0"/>
                <w:sz w:val="24"/>
                <w:szCs w:val="24"/>
              </w:rPr>
            </w:pPr>
            <w:r w:rsidRPr="00211269">
              <w:rPr>
                <w:rStyle w:val="FontStyle111"/>
                <w:b w:val="0"/>
                <w:sz w:val="24"/>
                <w:szCs w:val="24"/>
                <w:lang w:val="en-US"/>
              </w:rPr>
              <w:t>3</w:t>
            </w:r>
            <w:r w:rsidRPr="00211269">
              <w:rPr>
                <w:rStyle w:val="FontStyle111"/>
                <w:b w:val="0"/>
                <w:sz w:val="24"/>
                <w:szCs w:val="24"/>
              </w:rPr>
              <w:t>4</w:t>
            </w:r>
          </w:p>
        </w:tc>
        <w:tc>
          <w:tcPr>
            <w:tcW w:w="553" w:type="dxa"/>
            <w:vAlign w:val="center"/>
          </w:tcPr>
          <w:p w:rsidR="003B5E98" w:rsidRPr="00211269" w:rsidRDefault="003B5E98" w:rsidP="00D64E37">
            <w:pPr>
              <w:pStyle w:val="Style37"/>
              <w:widowControl/>
              <w:spacing w:line="240" w:lineRule="auto"/>
              <w:ind w:left="-102" w:right="-102" w:firstLine="11"/>
              <w:rPr>
                <w:rStyle w:val="FontStyle111"/>
                <w:b w:val="0"/>
                <w:sz w:val="24"/>
                <w:szCs w:val="24"/>
              </w:rPr>
            </w:pPr>
            <w:r w:rsidRPr="00211269">
              <w:rPr>
                <w:rStyle w:val="FontStyle111"/>
                <w:b w:val="0"/>
                <w:sz w:val="24"/>
                <w:szCs w:val="24"/>
                <w:lang w:val="en-US"/>
              </w:rPr>
              <w:t>2</w:t>
            </w:r>
            <w:r w:rsidRPr="00211269">
              <w:rPr>
                <w:rStyle w:val="FontStyle111"/>
                <w:b w:val="0"/>
                <w:sz w:val="24"/>
                <w:szCs w:val="24"/>
              </w:rPr>
              <w:t>4</w:t>
            </w:r>
          </w:p>
        </w:tc>
        <w:tc>
          <w:tcPr>
            <w:tcW w:w="575" w:type="dxa"/>
            <w:vAlign w:val="center"/>
          </w:tcPr>
          <w:p w:rsidR="003B5E98" w:rsidRPr="00211269" w:rsidRDefault="003B5E98" w:rsidP="00D64E37">
            <w:pPr>
              <w:pStyle w:val="Style37"/>
              <w:widowControl/>
              <w:spacing w:line="240" w:lineRule="auto"/>
              <w:ind w:left="-102" w:right="-102"/>
              <w:rPr>
                <w:rStyle w:val="FontStyle111"/>
                <w:b w:val="0"/>
                <w:sz w:val="24"/>
                <w:szCs w:val="24"/>
              </w:rPr>
            </w:pPr>
            <w:r w:rsidRPr="00211269">
              <w:rPr>
                <w:rStyle w:val="FontStyle111"/>
                <w:b w:val="0"/>
                <w:sz w:val="24"/>
                <w:szCs w:val="24"/>
                <w:lang w:val="en-US"/>
              </w:rPr>
              <w:t>2</w:t>
            </w:r>
            <w:r w:rsidRPr="00211269">
              <w:rPr>
                <w:rStyle w:val="FontStyle111"/>
                <w:b w:val="0"/>
                <w:sz w:val="24"/>
                <w:szCs w:val="24"/>
              </w:rPr>
              <w:t>6</w:t>
            </w:r>
          </w:p>
        </w:tc>
        <w:tc>
          <w:tcPr>
            <w:tcW w:w="632" w:type="dxa"/>
            <w:vAlign w:val="center"/>
          </w:tcPr>
          <w:p w:rsidR="003B5E98" w:rsidRPr="00211269" w:rsidRDefault="003B5E98" w:rsidP="00D64E37">
            <w:pPr>
              <w:pStyle w:val="Style37"/>
              <w:widowControl/>
              <w:spacing w:line="240" w:lineRule="auto"/>
              <w:ind w:left="-102" w:right="-102"/>
              <w:rPr>
                <w:rStyle w:val="FontStyle111"/>
                <w:b w:val="0"/>
                <w:sz w:val="24"/>
                <w:szCs w:val="24"/>
              </w:rPr>
            </w:pPr>
            <w:r w:rsidRPr="00211269">
              <w:rPr>
                <w:rStyle w:val="FontStyle111"/>
                <w:b w:val="0"/>
                <w:sz w:val="24"/>
                <w:szCs w:val="24"/>
                <w:lang w:val="en-US"/>
              </w:rPr>
              <w:t>1</w:t>
            </w:r>
            <w:r w:rsidRPr="00211269">
              <w:rPr>
                <w:rStyle w:val="FontStyle111"/>
                <w:b w:val="0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3B5E98" w:rsidRPr="00211269" w:rsidRDefault="003B5E98" w:rsidP="00D64E37">
            <w:pPr>
              <w:pStyle w:val="Style37"/>
              <w:widowControl/>
              <w:spacing w:line="240" w:lineRule="auto"/>
              <w:ind w:left="-102" w:right="-102"/>
              <w:rPr>
                <w:rStyle w:val="FontStyle111"/>
                <w:b w:val="0"/>
                <w:sz w:val="24"/>
                <w:szCs w:val="24"/>
              </w:rPr>
            </w:pPr>
            <w:r w:rsidRPr="00211269">
              <w:rPr>
                <w:rStyle w:val="FontStyle111"/>
                <w:b w:val="0"/>
                <w:sz w:val="24"/>
                <w:szCs w:val="24"/>
              </w:rPr>
              <w:t>6</w:t>
            </w:r>
          </w:p>
        </w:tc>
        <w:tc>
          <w:tcPr>
            <w:tcW w:w="702" w:type="dxa"/>
            <w:vAlign w:val="center"/>
          </w:tcPr>
          <w:p w:rsidR="003B5E98" w:rsidRPr="00211269" w:rsidRDefault="003B5E98" w:rsidP="00D64E37">
            <w:pPr>
              <w:ind w:left="-102" w:right="-10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1269">
              <w:rPr>
                <w:rFonts w:ascii="Times New Roman" w:hAnsi="Times New Roman"/>
                <w:color w:val="000000"/>
                <w:sz w:val="24"/>
                <w:szCs w:val="24"/>
              </w:rPr>
              <w:t>234</w:t>
            </w:r>
          </w:p>
        </w:tc>
      </w:tr>
      <w:tr w:rsidR="003B5E98" w:rsidRPr="00942BA9" w:rsidTr="00D64E37">
        <w:trPr>
          <w:jc w:val="center"/>
        </w:trPr>
        <w:tc>
          <w:tcPr>
            <w:tcW w:w="1288" w:type="dxa"/>
            <w:vAlign w:val="center"/>
          </w:tcPr>
          <w:p w:rsidR="003B5E98" w:rsidRPr="001738E4" w:rsidRDefault="003B5E98" w:rsidP="00384547">
            <w:pPr>
              <w:pStyle w:val="Style37"/>
              <w:widowControl/>
              <w:spacing w:line="240" w:lineRule="auto"/>
              <w:ind w:left="-67" w:right="-101" w:firstLine="9"/>
              <w:jc w:val="left"/>
              <w:rPr>
                <w:rStyle w:val="FontStyle111"/>
                <w:b w:val="0"/>
                <w:sz w:val="24"/>
                <w:szCs w:val="24"/>
                <w:lang w:eastAsia="en-US"/>
              </w:rPr>
            </w:pPr>
            <w:r w:rsidRPr="001738E4">
              <w:rPr>
                <w:rStyle w:val="FontStyle111"/>
                <w:b w:val="0"/>
                <w:sz w:val="24"/>
                <w:szCs w:val="24"/>
                <w:lang w:val="en-US" w:eastAsia="en-US"/>
              </w:rPr>
              <w:t xml:space="preserve">III </w:t>
            </w:r>
            <w:r w:rsidRPr="001738E4">
              <w:rPr>
                <w:rStyle w:val="FontStyle111"/>
                <w:b w:val="0"/>
                <w:sz w:val="24"/>
                <w:szCs w:val="24"/>
                <w:lang w:eastAsia="en-US"/>
              </w:rPr>
              <w:t>зона</w:t>
            </w:r>
          </w:p>
        </w:tc>
        <w:tc>
          <w:tcPr>
            <w:tcW w:w="495" w:type="dxa"/>
            <w:vAlign w:val="center"/>
          </w:tcPr>
          <w:p w:rsidR="003B5E98" w:rsidRPr="00211269" w:rsidRDefault="003B5E98" w:rsidP="00D64E37">
            <w:pPr>
              <w:pStyle w:val="Style25"/>
              <w:widowControl/>
              <w:ind w:left="-102" w:right="-102" w:firstLine="9"/>
              <w:jc w:val="center"/>
            </w:pPr>
          </w:p>
        </w:tc>
        <w:tc>
          <w:tcPr>
            <w:tcW w:w="431" w:type="dxa"/>
            <w:vAlign w:val="center"/>
          </w:tcPr>
          <w:p w:rsidR="003B5E98" w:rsidRPr="00211269" w:rsidRDefault="003B5E98" w:rsidP="00D64E37">
            <w:pPr>
              <w:pStyle w:val="Style25"/>
              <w:widowControl/>
              <w:ind w:left="-102" w:right="-102" w:firstLine="11"/>
              <w:jc w:val="center"/>
            </w:pPr>
          </w:p>
        </w:tc>
        <w:tc>
          <w:tcPr>
            <w:tcW w:w="425" w:type="dxa"/>
            <w:vAlign w:val="center"/>
          </w:tcPr>
          <w:p w:rsidR="003B5E98" w:rsidRPr="00211269" w:rsidRDefault="003B5E98" w:rsidP="00D64E37">
            <w:pPr>
              <w:pStyle w:val="Style37"/>
              <w:widowControl/>
              <w:spacing w:line="240" w:lineRule="auto"/>
              <w:ind w:left="-102" w:right="-102" w:firstLine="11"/>
              <w:rPr>
                <w:rStyle w:val="FontStyle111"/>
                <w:b w:val="0"/>
                <w:sz w:val="24"/>
                <w:szCs w:val="24"/>
              </w:rPr>
            </w:pPr>
            <w:r w:rsidRPr="00211269">
              <w:rPr>
                <w:rStyle w:val="FontStyle111"/>
                <w:b w:val="0"/>
                <w:sz w:val="24"/>
                <w:szCs w:val="24"/>
              </w:rPr>
              <w:t>14</w:t>
            </w:r>
          </w:p>
        </w:tc>
        <w:tc>
          <w:tcPr>
            <w:tcW w:w="426" w:type="dxa"/>
            <w:vAlign w:val="center"/>
          </w:tcPr>
          <w:p w:rsidR="003B5E98" w:rsidRPr="00211269" w:rsidRDefault="003B5E98" w:rsidP="00D64E37">
            <w:pPr>
              <w:pStyle w:val="Style37"/>
              <w:widowControl/>
              <w:spacing w:line="240" w:lineRule="auto"/>
              <w:ind w:left="-102" w:right="-102" w:firstLine="11"/>
              <w:rPr>
                <w:rStyle w:val="FontStyle111"/>
                <w:b w:val="0"/>
                <w:sz w:val="24"/>
                <w:szCs w:val="24"/>
              </w:rPr>
            </w:pPr>
            <w:r w:rsidRPr="00211269">
              <w:rPr>
                <w:rStyle w:val="FontStyle111"/>
                <w:b w:val="0"/>
                <w:sz w:val="24"/>
                <w:szCs w:val="24"/>
              </w:rPr>
              <w:t>12</w:t>
            </w:r>
          </w:p>
        </w:tc>
        <w:tc>
          <w:tcPr>
            <w:tcW w:w="425" w:type="dxa"/>
            <w:vAlign w:val="center"/>
          </w:tcPr>
          <w:p w:rsidR="003B5E98" w:rsidRPr="00211269" w:rsidRDefault="003B5E98" w:rsidP="00D64E37">
            <w:pPr>
              <w:pStyle w:val="Style37"/>
              <w:widowControl/>
              <w:spacing w:line="240" w:lineRule="auto"/>
              <w:ind w:left="-102" w:right="-102" w:firstLine="11"/>
              <w:rPr>
                <w:rStyle w:val="FontStyle111"/>
                <w:b w:val="0"/>
                <w:sz w:val="24"/>
                <w:szCs w:val="24"/>
                <w:lang w:val="en-US"/>
              </w:rPr>
            </w:pPr>
            <w:r w:rsidRPr="00211269">
              <w:rPr>
                <w:rStyle w:val="FontStyle111"/>
                <w:b w:val="0"/>
                <w:sz w:val="24"/>
                <w:szCs w:val="24"/>
              </w:rPr>
              <w:t>10</w:t>
            </w:r>
          </w:p>
        </w:tc>
        <w:tc>
          <w:tcPr>
            <w:tcW w:w="436" w:type="dxa"/>
            <w:vAlign w:val="center"/>
          </w:tcPr>
          <w:p w:rsidR="003B5E98" w:rsidRPr="00211269" w:rsidRDefault="003B5E98" w:rsidP="00D64E37">
            <w:pPr>
              <w:pStyle w:val="Style37"/>
              <w:widowControl/>
              <w:spacing w:line="240" w:lineRule="auto"/>
              <w:ind w:left="-102" w:right="-102" w:firstLine="11"/>
              <w:rPr>
                <w:rStyle w:val="FontStyle111"/>
                <w:b w:val="0"/>
                <w:sz w:val="24"/>
                <w:szCs w:val="24"/>
              </w:rPr>
            </w:pPr>
            <w:r w:rsidRPr="00211269">
              <w:rPr>
                <w:rStyle w:val="FontStyle111"/>
                <w:b w:val="0"/>
                <w:sz w:val="24"/>
                <w:szCs w:val="24"/>
              </w:rPr>
              <w:t>8</w:t>
            </w:r>
          </w:p>
        </w:tc>
        <w:tc>
          <w:tcPr>
            <w:tcW w:w="526" w:type="dxa"/>
            <w:vAlign w:val="center"/>
          </w:tcPr>
          <w:p w:rsidR="003B5E98" w:rsidRPr="00211269" w:rsidRDefault="003B5E98" w:rsidP="00D64E37">
            <w:pPr>
              <w:pStyle w:val="Style37"/>
              <w:widowControl/>
              <w:spacing w:line="240" w:lineRule="auto"/>
              <w:ind w:left="-102" w:right="-102" w:firstLine="11"/>
              <w:rPr>
                <w:rStyle w:val="FontStyle111"/>
                <w:b w:val="0"/>
                <w:sz w:val="24"/>
                <w:szCs w:val="24"/>
              </w:rPr>
            </w:pPr>
            <w:r w:rsidRPr="00211269">
              <w:rPr>
                <w:rStyle w:val="FontStyle111"/>
                <w:b w:val="0"/>
                <w:sz w:val="24"/>
                <w:szCs w:val="24"/>
              </w:rPr>
              <w:t>16</w:t>
            </w:r>
          </w:p>
        </w:tc>
        <w:tc>
          <w:tcPr>
            <w:tcW w:w="553" w:type="dxa"/>
            <w:vAlign w:val="center"/>
          </w:tcPr>
          <w:p w:rsidR="003B5E98" w:rsidRPr="00211269" w:rsidRDefault="003B5E98" w:rsidP="00D64E37">
            <w:pPr>
              <w:pStyle w:val="Style37"/>
              <w:widowControl/>
              <w:spacing w:line="240" w:lineRule="auto"/>
              <w:ind w:left="-102" w:right="-102" w:firstLine="11"/>
              <w:rPr>
                <w:rStyle w:val="FontStyle111"/>
                <w:b w:val="0"/>
                <w:sz w:val="24"/>
                <w:szCs w:val="24"/>
              </w:rPr>
            </w:pPr>
            <w:r w:rsidRPr="00211269">
              <w:rPr>
                <w:rStyle w:val="FontStyle111"/>
                <w:b w:val="0"/>
                <w:sz w:val="24"/>
                <w:szCs w:val="24"/>
              </w:rPr>
              <w:t>8</w:t>
            </w:r>
          </w:p>
        </w:tc>
        <w:tc>
          <w:tcPr>
            <w:tcW w:w="575" w:type="dxa"/>
            <w:vAlign w:val="center"/>
          </w:tcPr>
          <w:p w:rsidR="003B5E98" w:rsidRPr="00211269" w:rsidRDefault="003B5E98" w:rsidP="00D64E37">
            <w:pPr>
              <w:pStyle w:val="Style37"/>
              <w:widowControl/>
              <w:spacing w:line="240" w:lineRule="auto"/>
              <w:ind w:left="-102" w:right="-102"/>
              <w:rPr>
                <w:rStyle w:val="FontStyle111"/>
                <w:b w:val="0"/>
                <w:sz w:val="24"/>
                <w:szCs w:val="24"/>
              </w:rPr>
            </w:pPr>
            <w:r w:rsidRPr="00211269">
              <w:rPr>
                <w:rStyle w:val="FontStyle111"/>
                <w:b w:val="0"/>
                <w:sz w:val="24"/>
                <w:szCs w:val="24"/>
              </w:rPr>
              <w:t>8</w:t>
            </w:r>
          </w:p>
        </w:tc>
        <w:tc>
          <w:tcPr>
            <w:tcW w:w="632" w:type="dxa"/>
            <w:vAlign w:val="center"/>
          </w:tcPr>
          <w:p w:rsidR="003B5E98" w:rsidRPr="00211269" w:rsidRDefault="003B5E98" w:rsidP="00D64E37">
            <w:pPr>
              <w:pStyle w:val="Style25"/>
              <w:widowControl/>
              <w:ind w:left="-102" w:right="-102"/>
              <w:jc w:val="center"/>
            </w:pPr>
          </w:p>
        </w:tc>
        <w:tc>
          <w:tcPr>
            <w:tcW w:w="567" w:type="dxa"/>
            <w:vAlign w:val="center"/>
          </w:tcPr>
          <w:p w:rsidR="003B5E98" w:rsidRPr="00211269" w:rsidRDefault="003B5E98" w:rsidP="00D64E37">
            <w:pPr>
              <w:pStyle w:val="Style25"/>
              <w:widowControl/>
              <w:ind w:left="-102" w:right="-102"/>
              <w:jc w:val="center"/>
            </w:pPr>
          </w:p>
        </w:tc>
        <w:tc>
          <w:tcPr>
            <w:tcW w:w="702" w:type="dxa"/>
            <w:vAlign w:val="center"/>
          </w:tcPr>
          <w:p w:rsidR="003B5E98" w:rsidRPr="00211269" w:rsidRDefault="003B5E98" w:rsidP="00D64E37">
            <w:pPr>
              <w:ind w:left="-102" w:right="-10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1269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</w:tr>
      <w:tr w:rsidR="003B5E98" w:rsidRPr="00942BA9" w:rsidTr="00D64E37">
        <w:trPr>
          <w:jc w:val="center"/>
        </w:trPr>
        <w:tc>
          <w:tcPr>
            <w:tcW w:w="1288" w:type="dxa"/>
            <w:vAlign w:val="center"/>
          </w:tcPr>
          <w:p w:rsidR="003B5E98" w:rsidRPr="001738E4" w:rsidRDefault="003B5E98" w:rsidP="00384547">
            <w:pPr>
              <w:pStyle w:val="Style37"/>
              <w:widowControl/>
              <w:spacing w:line="240" w:lineRule="auto"/>
              <w:ind w:left="-67" w:right="-101" w:firstLine="9"/>
              <w:jc w:val="left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IV зона</w:t>
            </w:r>
          </w:p>
        </w:tc>
        <w:tc>
          <w:tcPr>
            <w:tcW w:w="495" w:type="dxa"/>
            <w:vAlign w:val="center"/>
          </w:tcPr>
          <w:p w:rsidR="003B5E98" w:rsidRPr="00211269" w:rsidRDefault="003B5E98" w:rsidP="00D64E37">
            <w:pPr>
              <w:pStyle w:val="Style25"/>
              <w:widowControl/>
              <w:ind w:left="-102" w:right="-102" w:firstLine="9"/>
              <w:jc w:val="center"/>
            </w:pPr>
          </w:p>
        </w:tc>
        <w:tc>
          <w:tcPr>
            <w:tcW w:w="431" w:type="dxa"/>
            <w:vAlign w:val="center"/>
          </w:tcPr>
          <w:p w:rsidR="003B5E98" w:rsidRPr="00211269" w:rsidRDefault="003B5E98" w:rsidP="00D64E37">
            <w:pPr>
              <w:pStyle w:val="Style25"/>
              <w:widowControl/>
              <w:ind w:left="-102" w:right="-102" w:firstLine="11"/>
              <w:jc w:val="center"/>
            </w:pPr>
          </w:p>
        </w:tc>
        <w:tc>
          <w:tcPr>
            <w:tcW w:w="425" w:type="dxa"/>
            <w:vAlign w:val="center"/>
          </w:tcPr>
          <w:p w:rsidR="003B5E98" w:rsidRPr="00211269" w:rsidRDefault="003B5E98" w:rsidP="00D64E37">
            <w:pPr>
              <w:pStyle w:val="Style64"/>
              <w:widowControl/>
              <w:ind w:left="-102" w:right="-102" w:firstLine="11"/>
              <w:jc w:val="center"/>
              <w:rPr>
                <w:rStyle w:val="FontStyle148"/>
                <w:b w:val="0"/>
                <w:sz w:val="24"/>
                <w:szCs w:val="24"/>
              </w:rPr>
            </w:pPr>
            <w:r w:rsidRPr="00211269">
              <w:rPr>
                <w:rStyle w:val="FontStyle148"/>
                <w:b w:val="0"/>
                <w:sz w:val="24"/>
                <w:szCs w:val="24"/>
              </w:rPr>
              <w:t>-</w:t>
            </w:r>
          </w:p>
        </w:tc>
        <w:tc>
          <w:tcPr>
            <w:tcW w:w="426" w:type="dxa"/>
            <w:vAlign w:val="center"/>
          </w:tcPr>
          <w:p w:rsidR="003B5E98" w:rsidRPr="00211269" w:rsidRDefault="003B5E98" w:rsidP="00D64E37">
            <w:pPr>
              <w:pStyle w:val="Style37"/>
              <w:widowControl/>
              <w:spacing w:line="240" w:lineRule="auto"/>
              <w:ind w:left="-102" w:right="-102" w:firstLine="11"/>
              <w:rPr>
                <w:rStyle w:val="FontStyle111"/>
                <w:b w:val="0"/>
                <w:sz w:val="24"/>
                <w:szCs w:val="24"/>
              </w:rPr>
            </w:pPr>
            <w:r w:rsidRPr="00211269">
              <w:rPr>
                <w:rStyle w:val="FontStyle111"/>
                <w:b w:val="0"/>
                <w:sz w:val="24"/>
                <w:szCs w:val="24"/>
              </w:rPr>
              <w:t>5</w:t>
            </w:r>
          </w:p>
        </w:tc>
        <w:tc>
          <w:tcPr>
            <w:tcW w:w="425" w:type="dxa"/>
            <w:vAlign w:val="center"/>
          </w:tcPr>
          <w:p w:rsidR="003B5E98" w:rsidRPr="00211269" w:rsidRDefault="003B5E98" w:rsidP="00D64E37">
            <w:pPr>
              <w:pStyle w:val="Style37"/>
              <w:widowControl/>
              <w:spacing w:line="240" w:lineRule="auto"/>
              <w:ind w:left="-102" w:right="-102" w:firstLine="11"/>
              <w:rPr>
                <w:rStyle w:val="FontStyle111"/>
                <w:b w:val="0"/>
                <w:sz w:val="24"/>
                <w:szCs w:val="24"/>
              </w:rPr>
            </w:pPr>
            <w:r w:rsidRPr="00211269">
              <w:rPr>
                <w:rStyle w:val="FontStyle111"/>
                <w:b w:val="0"/>
                <w:sz w:val="24"/>
                <w:szCs w:val="24"/>
              </w:rPr>
              <w:t>5</w:t>
            </w:r>
          </w:p>
        </w:tc>
        <w:tc>
          <w:tcPr>
            <w:tcW w:w="436" w:type="dxa"/>
            <w:vAlign w:val="center"/>
          </w:tcPr>
          <w:p w:rsidR="003B5E98" w:rsidRPr="00211269" w:rsidRDefault="003B5E98" w:rsidP="00D64E37">
            <w:pPr>
              <w:pStyle w:val="Style37"/>
              <w:widowControl/>
              <w:spacing w:line="240" w:lineRule="auto"/>
              <w:ind w:left="-102" w:right="-102" w:firstLine="11"/>
              <w:rPr>
                <w:rStyle w:val="FontStyle111"/>
                <w:b w:val="0"/>
                <w:sz w:val="24"/>
                <w:szCs w:val="24"/>
              </w:rPr>
            </w:pPr>
            <w:r w:rsidRPr="00211269">
              <w:rPr>
                <w:rStyle w:val="FontStyle111"/>
                <w:b w:val="0"/>
                <w:sz w:val="24"/>
                <w:szCs w:val="24"/>
              </w:rPr>
              <w:t>2</w:t>
            </w:r>
          </w:p>
        </w:tc>
        <w:tc>
          <w:tcPr>
            <w:tcW w:w="526" w:type="dxa"/>
            <w:vAlign w:val="center"/>
          </w:tcPr>
          <w:p w:rsidR="003B5E98" w:rsidRPr="00211269" w:rsidRDefault="003B5E98" w:rsidP="00D64E37">
            <w:pPr>
              <w:pStyle w:val="Style37"/>
              <w:widowControl/>
              <w:spacing w:line="240" w:lineRule="auto"/>
              <w:ind w:left="-102" w:right="-102" w:firstLine="11"/>
              <w:rPr>
                <w:rStyle w:val="FontStyle111"/>
                <w:b w:val="0"/>
                <w:sz w:val="24"/>
                <w:szCs w:val="24"/>
              </w:rPr>
            </w:pPr>
            <w:r w:rsidRPr="00211269">
              <w:rPr>
                <w:rStyle w:val="FontStyle111"/>
                <w:b w:val="0"/>
                <w:sz w:val="24"/>
                <w:szCs w:val="24"/>
              </w:rPr>
              <w:t>10</w:t>
            </w:r>
          </w:p>
        </w:tc>
        <w:tc>
          <w:tcPr>
            <w:tcW w:w="553" w:type="dxa"/>
            <w:vAlign w:val="center"/>
          </w:tcPr>
          <w:p w:rsidR="003B5E98" w:rsidRPr="00211269" w:rsidRDefault="003B5E98" w:rsidP="00D64E37">
            <w:pPr>
              <w:pStyle w:val="Style37"/>
              <w:widowControl/>
              <w:spacing w:line="240" w:lineRule="auto"/>
              <w:ind w:left="-102" w:right="-102" w:firstLine="11"/>
              <w:rPr>
                <w:rStyle w:val="FontStyle111"/>
                <w:b w:val="0"/>
                <w:sz w:val="24"/>
                <w:szCs w:val="24"/>
              </w:rPr>
            </w:pPr>
            <w:r w:rsidRPr="00211269">
              <w:rPr>
                <w:rStyle w:val="FontStyle111"/>
                <w:b w:val="0"/>
                <w:sz w:val="24"/>
                <w:szCs w:val="24"/>
              </w:rPr>
              <w:t>6</w:t>
            </w:r>
          </w:p>
        </w:tc>
        <w:tc>
          <w:tcPr>
            <w:tcW w:w="575" w:type="dxa"/>
            <w:vAlign w:val="center"/>
          </w:tcPr>
          <w:p w:rsidR="003B5E98" w:rsidRPr="00211269" w:rsidRDefault="003B5E98" w:rsidP="00D64E37">
            <w:pPr>
              <w:pStyle w:val="Style37"/>
              <w:widowControl/>
              <w:spacing w:line="240" w:lineRule="auto"/>
              <w:ind w:left="-102" w:right="-102"/>
              <w:rPr>
                <w:rStyle w:val="FontStyle111"/>
                <w:b w:val="0"/>
                <w:sz w:val="24"/>
                <w:szCs w:val="24"/>
              </w:rPr>
            </w:pPr>
            <w:r w:rsidRPr="00211269">
              <w:rPr>
                <w:rStyle w:val="FontStyle111"/>
                <w:b w:val="0"/>
                <w:sz w:val="24"/>
                <w:szCs w:val="24"/>
              </w:rPr>
              <w:t>6</w:t>
            </w:r>
          </w:p>
        </w:tc>
        <w:tc>
          <w:tcPr>
            <w:tcW w:w="632" w:type="dxa"/>
            <w:vAlign w:val="center"/>
          </w:tcPr>
          <w:p w:rsidR="003B5E98" w:rsidRPr="00211269" w:rsidRDefault="003B5E98" w:rsidP="00D64E37">
            <w:pPr>
              <w:pStyle w:val="Style25"/>
              <w:widowControl/>
              <w:ind w:left="-102" w:right="-102"/>
              <w:jc w:val="center"/>
            </w:pPr>
          </w:p>
        </w:tc>
        <w:tc>
          <w:tcPr>
            <w:tcW w:w="567" w:type="dxa"/>
            <w:vAlign w:val="center"/>
          </w:tcPr>
          <w:p w:rsidR="003B5E98" w:rsidRPr="00211269" w:rsidRDefault="003B5E98" w:rsidP="00D64E37">
            <w:pPr>
              <w:pStyle w:val="Style25"/>
              <w:widowControl/>
              <w:ind w:left="-102" w:right="-102"/>
              <w:jc w:val="center"/>
            </w:pPr>
          </w:p>
        </w:tc>
        <w:tc>
          <w:tcPr>
            <w:tcW w:w="702" w:type="dxa"/>
            <w:vAlign w:val="center"/>
          </w:tcPr>
          <w:p w:rsidR="003B5E98" w:rsidRPr="00211269" w:rsidRDefault="003B5E98" w:rsidP="00D64E37">
            <w:pPr>
              <w:ind w:left="-102" w:right="-10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1269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</w:tr>
      <w:tr w:rsidR="003B5E98" w:rsidRPr="00942BA9" w:rsidTr="00D64E37">
        <w:trPr>
          <w:jc w:val="center"/>
        </w:trPr>
        <w:tc>
          <w:tcPr>
            <w:tcW w:w="1288" w:type="dxa"/>
            <w:vAlign w:val="center"/>
          </w:tcPr>
          <w:p w:rsidR="003B5E98" w:rsidRPr="001738E4" w:rsidRDefault="003B5E98" w:rsidP="00384547">
            <w:pPr>
              <w:pStyle w:val="Style37"/>
              <w:widowControl/>
              <w:spacing w:line="240" w:lineRule="auto"/>
              <w:ind w:left="-67" w:right="-101" w:firstLine="9"/>
              <w:jc w:val="left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Всего</w:t>
            </w:r>
          </w:p>
        </w:tc>
        <w:tc>
          <w:tcPr>
            <w:tcW w:w="495" w:type="dxa"/>
            <w:vAlign w:val="center"/>
          </w:tcPr>
          <w:p w:rsidR="003B5E98" w:rsidRPr="00211269" w:rsidRDefault="003B5E98" w:rsidP="00D64E37">
            <w:pPr>
              <w:pStyle w:val="Style37"/>
              <w:widowControl/>
              <w:spacing w:line="240" w:lineRule="auto"/>
              <w:ind w:left="-102" w:right="-102" w:firstLine="9"/>
              <w:rPr>
                <w:rStyle w:val="FontStyle111"/>
                <w:b w:val="0"/>
                <w:sz w:val="24"/>
                <w:szCs w:val="24"/>
              </w:rPr>
            </w:pPr>
            <w:r w:rsidRPr="00211269">
              <w:rPr>
                <w:rStyle w:val="FontStyle111"/>
                <w:b w:val="0"/>
                <w:sz w:val="24"/>
                <w:szCs w:val="24"/>
              </w:rPr>
              <w:t>12</w:t>
            </w:r>
          </w:p>
        </w:tc>
        <w:tc>
          <w:tcPr>
            <w:tcW w:w="431" w:type="dxa"/>
            <w:vAlign w:val="center"/>
          </w:tcPr>
          <w:p w:rsidR="003B5E98" w:rsidRPr="00211269" w:rsidRDefault="003B5E98" w:rsidP="00D64E37">
            <w:pPr>
              <w:pStyle w:val="Style37"/>
              <w:widowControl/>
              <w:spacing w:line="240" w:lineRule="auto"/>
              <w:ind w:left="-102" w:right="-102" w:firstLine="11"/>
              <w:rPr>
                <w:rStyle w:val="FontStyle111"/>
                <w:b w:val="0"/>
                <w:sz w:val="24"/>
                <w:szCs w:val="24"/>
              </w:rPr>
            </w:pPr>
            <w:r w:rsidRPr="00211269">
              <w:rPr>
                <w:rStyle w:val="FontStyle111"/>
                <w:b w:val="0"/>
                <w:sz w:val="24"/>
                <w:szCs w:val="24"/>
              </w:rPr>
              <w:t>12</w:t>
            </w:r>
          </w:p>
        </w:tc>
        <w:tc>
          <w:tcPr>
            <w:tcW w:w="425" w:type="dxa"/>
            <w:vAlign w:val="center"/>
          </w:tcPr>
          <w:p w:rsidR="003B5E98" w:rsidRPr="00211269" w:rsidRDefault="003B5E98" w:rsidP="00D64E37">
            <w:pPr>
              <w:pStyle w:val="Style37"/>
              <w:widowControl/>
              <w:spacing w:line="240" w:lineRule="auto"/>
              <w:ind w:left="-102" w:right="-102" w:firstLine="11"/>
              <w:rPr>
                <w:rStyle w:val="FontStyle111"/>
                <w:b w:val="0"/>
                <w:sz w:val="24"/>
                <w:szCs w:val="24"/>
              </w:rPr>
            </w:pPr>
            <w:r w:rsidRPr="00211269">
              <w:rPr>
                <w:rStyle w:val="FontStyle111"/>
                <w:b w:val="0"/>
                <w:sz w:val="24"/>
                <w:szCs w:val="24"/>
              </w:rPr>
              <w:t>50</w:t>
            </w:r>
          </w:p>
        </w:tc>
        <w:tc>
          <w:tcPr>
            <w:tcW w:w="426" w:type="dxa"/>
            <w:vAlign w:val="center"/>
          </w:tcPr>
          <w:p w:rsidR="003B5E98" w:rsidRPr="00211269" w:rsidRDefault="003B5E98" w:rsidP="00D64E37">
            <w:pPr>
              <w:pStyle w:val="Style37"/>
              <w:widowControl/>
              <w:spacing w:line="240" w:lineRule="auto"/>
              <w:ind w:left="-102" w:right="-102" w:firstLine="11"/>
              <w:rPr>
                <w:rStyle w:val="FontStyle111"/>
                <w:b w:val="0"/>
                <w:sz w:val="24"/>
                <w:szCs w:val="24"/>
              </w:rPr>
            </w:pPr>
            <w:r w:rsidRPr="00211269">
              <w:rPr>
                <w:rStyle w:val="FontStyle111"/>
                <w:b w:val="0"/>
                <w:sz w:val="24"/>
                <w:szCs w:val="24"/>
                <w:lang w:val="en-US"/>
              </w:rPr>
              <w:t>7</w:t>
            </w:r>
            <w:r w:rsidRPr="00211269">
              <w:rPr>
                <w:rStyle w:val="FontStyle111"/>
                <w:b w:val="0"/>
                <w:sz w:val="24"/>
                <w:szCs w:val="24"/>
              </w:rPr>
              <w:t>9</w:t>
            </w:r>
          </w:p>
        </w:tc>
        <w:tc>
          <w:tcPr>
            <w:tcW w:w="425" w:type="dxa"/>
            <w:vAlign w:val="center"/>
          </w:tcPr>
          <w:p w:rsidR="003B5E98" w:rsidRPr="00211269" w:rsidRDefault="003B5E98" w:rsidP="00D64E37">
            <w:pPr>
              <w:pStyle w:val="Style37"/>
              <w:widowControl/>
              <w:spacing w:line="240" w:lineRule="auto"/>
              <w:ind w:left="-102" w:right="-102" w:firstLine="11"/>
              <w:rPr>
                <w:rStyle w:val="FontStyle111"/>
                <w:b w:val="0"/>
                <w:sz w:val="24"/>
                <w:szCs w:val="24"/>
              </w:rPr>
            </w:pPr>
            <w:r w:rsidRPr="00211269">
              <w:rPr>
                <w:rStyle w:val="FontStyle111"/>
                <w:b w:val="0"/>
                <w:sz w:val="24"/>
                <w:szCs w:val="24"/>
                <w:lang w:val="en-US"/>
              </w:rPr>
              <w:t>7</w:t>
            </w:r>
            <w:r w:rsidRPr="00211269">
              <w:rPr>
                <w:rStyle w:val="FontStyle111"/>
                <w:b w:val="0"/>
                <w:sz w:val="24"/>
                <w:szCs w:val="24"/>
              </w:rPr>
              <w:t>9</w:t>
            </w:r>
          </w:p>
        </w:tc>
        <w:tc>
          <w:tcPr>
            <w:tcW w:w="436" w:type="dxa"/>
            <w:vAlign w:val="center"/>
          </w:tcPr>
          <w:p w:rsidR="003B5E98" w:rsidRPr="00211269" w:rsidRDefault="003B5E98" w:rsidP="00D64E37">
            <w:pPr>
              <w:pStyle w:val="Style37"/>
              <w:widowControl/>
              <w:spacing w:line="240" w:lineRule="auto"/>
              <w:ind w:left="-102" w:right="-102" w:firstLine="11"/>
              <w:rPr>
                <w:rStyle w:val="FontStyle111"/>
                <w:b w:val="0"/>
                <w:sz w:val="24"/>
                <w:szCs w:val="24"/>
              </w:rPr>
            </w:pPr>
            <w:r w:rsidRPr="00211269">
              <w:rPr>
                <w:rStyle w:val="FontStyle111"/>
                <w:b w:val="0"/>
                <w:sz w:val="24"/>
                <w:szCs w:val="24"/>
                <w:lang w:val="en-US"/>
              </w:rPr>
              <w:t>8</w:t>
            </w:r>
            <w:r w:rsidRPr="00211269">
              <w:rPr>
                <w:rStyle w:val="FontStyle111"/>
                <w:b w:val="0"/>
                <w:sz w:val="24"/>
                <w:szCs w:val="24"/>
              </w:rPr>
              <w:t>4</w:t>
            </w:r>
          </w:p>
        </w:tc>
        <w:tc>
          <w:tcPr>
            <w:tcW w:w="526" w:type="dxa"/>
            <w:vAlign w:val="center"/>
          </w:tcPr>
          <w:p w:rsidR="003B5E98" w:rsidRPr="00211269" w:rsidRDefault="003B5E98" w:rsidP="00D64E37">
            <w:pPr>
              <w:pStyle w:val="Style37"/>
              <w:widowControl/>
              <w:spacing w:line="240" w:lineRule="auto"/>
              <w:ind w:left="-102" w:right="-102" w:firstLine="11"/>
              <w:rPr>
                <w:rStyle w:val="FontStyle111"/>
                <w:b w:val="0"/>
                <w:sz w:val="24"/>
                <w:szCs w:val="24"/>
              </w:rPr>
            </w:pPr>
            <w:r w:rsidRPr="00211269">
              <w:rPr>
                <w:rStyle w:val="FontStyle111"/>
                <w:b w:val="0"/>
                <w:sz w:val="24"/>
                <w:szCs w:val="24"/>
              </w:rPr>
              <w:t>82</w:t>
            </w:r>
          </w:p>
        </w:tc>
        <w:tc>
          <w:tcPr>
            <w:tcW w:w="553" w:type="dxa"/>
            <w:vAlign w:val="center"/>
          </w:tcPr>
          <w:p w:rsidR="003B5E98" w:rsidRPr="00211269" w:rsidRDefault="003B5E98" w:rsidP="00D64E37">
            <w:pPr>
              <w:pStyle w:val="Style37"/>
              <w:widowControl/>
              <w:spacing w:line="240" w:lineRule="auto"/>
              <w:ind w:left="-102" w:right="-102" w:firstLine="11"/>
              <w:rPr>
                <w:rStyle w:val="FontStyle111"/>
                <w:b w:val="0"/>
                <w:sz w:val="24"/>
                <w:szCs w:val="24"/>
              </w:rPr>
            </w:pPr>
            <w:r w:rsidRPr="00211269">
              <w:rPr>
                <w:rStyle w:val="FontStyle111"/>
                <w:b w:val="0"/>
                <w:sz w:val="24"/>
                <w:szCs w:val="24"/>
              </w:rPr>
              <w:t>60</w:t>
            </w:r>
          </w:p>
        </w:tc>
        <w:tc>
          <w:tcPr>
            <w:tcW w:w="575" w:type="dxa"/>
            <w:vAlign w:val="center"/>
          </w:tcPr>
          <w:p w:rsidR="003B5E98" w:rsidRPr="00211269" w:rsidRDefault="003B5E98" w:rsidP="00D64E37">
            <w:pPr>
              <w:pStyle w:val="Style37"/>
              <w:widowControl/>
              <w:spacing w:line="240" w:lineRule="auto"/>
              <w:ind w:left="-102" w:right="-102"/>
              <w:rPr>
                <w:rStyle w:val="FontStyle111"/>
                <w:b w:val="0"/>
                <w:sz w:val="24"/>
                <w:szCs w:val="24"/>
              </w:rPr>
            </w:pPr>
            <w:r w:rsidRPr="00211269">
              <w:rPr>
                <w:rStyle w:val="FontStyle111"/>
                <w:b w:val="0"/>
                <w:sz w:val="24"/>
                <w:szCs w:val="24"/>
              </w:rPr>
              <w:t>64</w:t>
            </w:r>
          </w:p>
        </w:tc>
        <w:tc>
          <w:tcPr>
            <w:tcW w:w="632" w:type="dxa"/>
            <w:vAlign w:val="center"/>
          </w:tcPr>
          <w:p w:rsidR="003B5E98" w:rsidRPr="00211269" w:rsidRDefault="003B5E98" w:rsidP="00D64E37">
            <w:pPr>
              <w:pStyle w:val="Style37"/>
              <w:widowControl/>
              <w:spacing w:line="240" w:lineRule="auto"/>
              <w:ind w:left="-102" w:right="-102"/>
              <w:rPr>
                <w:rStyle w:val="FontStyle111"/>
                <w:b w:val="0"/>
                <w:sz w:val="24"/>
                <w:szCs w:val="24"/>
              </w:rPr>
            </w:pPr>
            <w:r w:rsidRPr="00211269">
              <w:rPr>
                <w:rStyle w:val="FontStyle111"/>
                <w:b w:val="0"/>
                <w:sz w:val="24"/>
                <w:szCs w:val="24"/>
                <w:lang w:val="en-US"/>
              </w:rPr>
              <w:t>2</w:t>
            </w:r>
            <w:r w:rsidRPr="00211269">
              <w:rPr>
                <w:rStyle w:val="FontStyle111"/>
                <w:b w:val="0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3B5E98" w:rsidRPr="00211269" w:rsidRDefault="003B5E98" w:rsidP="00D64E37">
            <w:pPr>
              <w:pStyle w:val="Style37"/>
              <w:widowControl/>
              <w:spacing w:line="240" w:lineRule="auto"/>
              <w:ind w:left="-102" w:right="-102"/>
              <w:rPr>
                <w:rStyle w:val="FontStyle111"/>
                <w:b w:val="0"/>
                <w:sz w:val="24"/>
                <w:szCs w:val="24"/>
              </w:rPr>
            </w:pPr>
            <w:r w:rsidRPr="00211269">
              <w:rPr>
                <w:rStyle w:val="FontStyle111"/>
                <w:b w:val="0"/>
                <w:sz w:val="24"/>
                <w:szCs w:val="24"/>
                <w:lang w:val="en-US"/>
              </w:rPr>
              <w:t>1</w:t>
            </w:r>
            <w:r w:rsidRPr="00211269">
              <w:rPr>
                <w:rStyle w:val="FontStyle111"/>
                <w:b w:val="0"/>
                <w:sz w:val="24"/>
                <w:szCs w:val="24"/>
              </w:rPr>
              <w:t>2</w:t>
            </w:r>
          </w:p>
        </w:tc>
        <w:tc>
          <w:tcPr>
            <w:tcW w:w="702" w:type="dxa"/>
            <w:vAlign w:val="center"/>
          </w:tcPr>
          <w:p w:rsidR="003B5E98" w:rsidRPr="00211269" w:rsidRDefault="003B5E98" w:rsidP="00D64E37">
            <w:pPr>
              <w:ind w:left="-102" w:right="-10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1269">
              <w:rPr>
                <w:rFonts w:ascii="Times New Roman" w:hAnsi="Times New Roman"/>
                <w:color w:val="000000"/>
                <w:sz w:val="24"/>
                <w:szCs w:val="24"/>
              </w:rPr>
              <w:t>558</w:t>
            </w:r>
          </w:p>
        </w:tc>
      </w:tr>
      <w:tr w:rsidR="003B5E98" w:rsidRPr="00942BA9" w:rsidTr="00D64E37">
        <w:trPr>
          <w:jc w:val="center"/>
        </w:trPr>
        <w:tc>
          <w:tcPr>
            <w:tcW w:w="1288" w:type="dxa"/>
            <w:vAlign w:val="center"/>
          </w:tcPr>
          <w:p w:rsidR="003B5E98" w:rsidRPr="001738E4" w:rsidRDefault="003B5E98" w:rsidP="00384547">
            <w:pPr>
              <w:pStyle w:val="Style37"/>
              <w:widowControl/>
              <w:spacing w:line="240" w:lineRule="auto"/>
              <w:ind w:left="-67" w:right="-101" w:firstLine="9"/>
              <w:jc w:val="left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 xml:space="preserve">велокросс, </w:t>
            </w:r>
            <w:proofErr w:type="gramStart"/>
            <w:r w:rsidRPr="001738E4">
              <w:rPr>
                <w:rStyle w:val="FontStyle111"/>
                <w:b w:val="0"/>
                <w:sz w:val="24"/>
                <w:szCs w:val="24"/>
              </w:rPr>
              <w:t>км</w:t>
            </w:r>
            <w:proofErr w:type="gramEnd"/>
            <w:r w:rsidRPr="001738E4">
              <w:rPr>
                <w:rStyle w:val="FontStyle111"/>
                <w:b w:val="0"/>
                <w:sz w:val="24"/>
                <w:szCs w:val="24"/>
              </w:rPr>
              <w:t xml:space="preserve"> 1 зона</w:t>
            </w:r>
          </w:p>
        </w:tc>
        <w:tc>
          <w:tcPr>
            <w:tcW w:w="495" w:type="dxa"/>
            <w:vAlign w:val="center"/>
          </w:tcPr>
          <w:p w:rsidR="003B5E98" w:rsidRPr="00211269" w:rsidRDefault="003B5E98" w:rsidP="00D64E37">
            <w:pPr>
              <w:pStyle w:val="Style25"/>
              <w:widowControl/>
              <w:ind w:left="-102" w:right="-102" w:firstLine="9"/>
              <w:jc w:val="center"/>
            </w:pPr>
            <w:r w:rsidRPr="00211269">
              <w:t>380</w:t>
            </w:r>
          </w:p>
        </w:tc>
        <w:tc>
          <w:tcPr>
            <w:tcW w:w="431" w:type="dxa"/>
            <w:vAlign w:val="center"/>
          </w:tcPr>
          <w:p w:rsidR="003B5E98" w:rsidRPr="00211269" w:rsidRDefault="003B5E98" w:rsidP="00D64E37">
            <w:pPr>
              <w:pStyle w:val="Style25"/>
              <w:widowControl/>
              <w:ind w:left="-102" w:right="-102" w:firstLine="11"/>
              <w:jc w:val="center"/>
            </w:pPr>
            <w:r w:rsidRPr="00211269">
              <w:t>360</w:t>
            </w:r>
          </w:p>
        </w:tc>
        <w:tc>
          <w:tcPr>
            <w:tcW w:w="425" w:type="dxa"/>
            <w:vAlign w:val="center"/>
          </w:tcPr>
          <w:p w:rsidR="003B5E98" w:rsidRPr="00211269" w:rsidRDefault="003B5E98" w:rsidP="00D64E37">
            <w:pPr>
              <w:pStyle w:val="Style25"/>
              <w:widowControl/>
              <w:ind w:left="-102" w:right="-102" w:firstLine="11"/>
              <w:jc w:val="center"/>
              <w:rPr>
                <w:lang w:val="en-US"/>
              </w:rPr>
            </w:pPr>
            <w:r w:rsidRPr="00211269">
              <w:t>17</w:t>
            </w:r>
            <w:r w:rsidRPr="00211269">
              <w:rPr>
                <w:lang w:val="en-US"/>
              </w:rPr>
              <w:t>0</w:t>
            </w:r>
          </w:p>
        </w:tc>
        <w:tc>
          <w:tcPr>
            <w:tcW w:w="426" w:type="dxa"/>
            <w:vAlign w:val="center"/>
          </w:tcPr>
          <w:p w:rsidR="003B5E98" w:rsidRPr="00211269" w:rsidRDefault="003B5E98" w:rsidP="00D64E37">
            <w:pPr>
              <w:pStyle w:val="Style37"/>
              <w:widowControl/>
              <w:spacing w:line="240" w:lineRule="auto"/>
              <w:ind w:left="-102" w:right="-102" w:firstLine="11"/>
              <w:rPr>
                <w:rStyle w:val="FontStyle111"/>
                <w:b w:val="0"/>
                <w:sz w:val="24"/>
                <w:szCs w:val="24"/>
                <w:lang w:val="en-US"/>
              </w:rPr>
            </w:pPr>
            <w:r w:rsidRPr="00211269">
              <w:rPr>
                <w:rStyle w:val="FontStyle111"/>
                <w:b w:val="0"/>
                <w:sz w:val="24"/>
                <w:szCs w:val="24"/>
              </w:rPr>
              <w:t>85</w:t>
            </w:r>
          </w:p>
        </w:tc>
        <w:tc>
          <w:tcPr>
            <w:tcW w:w="425" w:type="dxa"/>
            <w:vAlign w:val="center"/>
          </w:tcPr>
          <w:p w:rsidR="003B5E98" w:rsidRPr="00211269" w:rsidRDefault="003B5E98" w:rsidP="00D64E37">
            <w:pPr>
              <w:pStyle w:val="Style37"/>
              <w:widowControl/>
              <w:spacing w:line="240" w:lineRule="auto"/>
              <w:ind w:left="-102" w:right="-102" w:firstLine="11"/>
              <w:rPr>
                <w:rStyle w:val="FontStyle111"/>
                <w:b w:val="0"/>
                <w:sz w:val="24"/>
                <w:szCs w:val="24"/>
              </w:rPr>
            </w:pPr>
            <w:r w:rsidRPr="00211269">
              <w:rPr>
                <w:rStyle w:val="FontStyle111"/>
                <w:b w:val="0"/>
                <w:sz w:val="24"/>
                <w:szCs w:val="24"/>
              </w:rPr>
              <w:t>110</w:t>
            </w:r>
          </w:p>
        </w:tc>
        <w:tc>
          <w:tcPr>
            <w:tcW w:w="436" w:type="dxa"/>
            <w:vAlign w:val="center"/>
          </w:tcPr>
          <w:p w:rsidR="003B5E98" w:rsidRPr="00211269" w:rsidRDefault="003B5E98" w:rsidP="00D64E37">
            <w:pPr>
              <w:pStyle w:val="Style37"/>
              <w:widowControl/>
              <w:spacing w:line="240" w:lineRule="auto"/>
              <w:ind w:left="-102" w:right="-102" w:firstLine="11"/>
              <w:rPr>
                <w:rStyle w:val="FontStyle111"/>
                <w:b w:val="0"/>
                <w:sz w:val="24"/>
                <w:szCs w:val="24"/>
                <w:lang w:val="en-US"/>
              </w:rPr>
            </w:pPr>
            <w:r w:rsidRPr="00211269">
              <w:rPr>
                <w:rStyle w:val="FontStyle111"/>
                <w:b w:val="0"/>
                <w:sz w:val="24"/>
                <w:szCs w:val="24"/>
              </w:rPr>
              <w:t>11</w:t>
            </w:r>
            <w:r w:rsidRPr="00211269">
              <w:rPr>
                <w:rStyle w:val="FontStyle111"/>
                <w:b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526" w:type="dxa"/>
            <w:vAlign w:val="center"/>
          </w:tcPr>
          <w:p w:rsidR="003B5E98" w:rsidRPr="00211269" w:rsidRDefault="003B5E98" w:rsidP="00D64E37">
            <w:pPr>
              <w:pStyle w:val="Style37"/>
              <w:widowControl/>
              <w:spacing w:line="240" w:lineRule="auto"/>
              <w:ind w:left="-102" w:right="-102" w:firstLine="11"/>
              <w:rPr>
                <w:rStyle w:val="FontStyle111"/>
                <w:b w:val="0"/>
                <w:sz w:val="24"/>
                <w:szCs w:val="24"/>
              </w:rPr>
            </w:pPr>
            <w:r w:rsidRPr="00211269">
              <w:rPr>
                <w:rStyle w:val="FontStyle111"/>
                <w:b w:val="0"/>
                <w:sz w:val="24"/>
                <w:szCs w:val="24"/>
              </w:rPr>
              <w:t>620</w:t>
            </w:r>
          </w:p>
        </w:tc>
        <w:tc>
          <w:tcPr>
            <w:tcW w:w="553" w:type="dxa"/>
            <w:vAlign w:val="center"/>
          </w:tcPr>
          <w:p w:rsidR="003B5E98" w:rsidRPr="00211269" w:rsidRDefault="003B5E98" w:rsidP="00D64E37">
            <w:pPr>
              <w:pStyle w:val="Style37"/>
              <w:widowControl/>
              <w:spacing w:line="240" w:lineRule="auto"/>
              <w:ind w:left="-102" w:right="-102" w:firstLine="11"/>
              <w:rPr>
                <w:rStyle w:val="FontStyle111"/>
                <w:b w:val="0"/>
                <w:sz w:val="24"/>
                <w:szCs w:val="24"/>
              </w:rPr>
            </w:pPr>
            <w:r w:rsidRPr="00211269">
              <w:rPr>
                <w:rStyle w:val="FontStyle111"/>
                <w:b w:val="0"/>
                <w:sz w:val="24"/>
                <w:szCs w:val="24"/>
              </w:rPr>
              <w:t>570</w:t>
            </w:r>
          </w:p>
        </w:tc>
        <w:tc>
          <w:tcPr>
            <w:tcW w:w="575" w:type="dxa"/>
            <w:vAlign w:val="center"/>
          </w:tcPr>
          <w:p w:rsidR="003B5E98" w:rsidRPr="00211269" w:rsidRDefault="003B5E98" w:rsidP="00D64E37">
            <w:pPr>
              <w:pStyle w:val="Style37"/>
              <w:widowControl/>
              <w:spacing w:line="240" w:lineRule="auto"/>
              <w:ind w:left="-102" w:right="-102"/>
              <w:rPr>
                <w:rStyle w:val="FontStyle111"/>
                <w:b w:val="0"/>
                <w:sz w:val="24"/>
                <w:szCs w:val="24"/>
              </w:rPr>
            </w:pPr>
            <w:r w:rsidRPr="00211269">
              <w:rPr>
                <w:rStyle w:val="FontStyle111"/>
                <w:b w:val="0"/>
                <w:sz w:val="24"/>
                <w:szCs w:val="24"/>
              </w:rPr>
              <w:t>480</w:t>
            </w:r>
          </w:p>
        </w:tc>
        <w:tc>
          <w:tcPr>
            <w:tcW w:w="632" w:type="dxa"/>
            <w:vAlign w:val="center"/>
          </w:tcPr>
          <w:p w:rsidR="003B5E98" w:rsidRPr="00211269" w:rsidRDefault="003B5E98" w:rsidP="00D64E37">
            <w:pPr>
              <w:pStyle w:val="Style25"/>
              <w:widowControl/>
              <w:ind w:left="-102" w:right="-102"/>
              <w:jc w:val="center"/>
            </w:pPr>
            <w:r w:rsidRPr="00211269">
              <w:t>520</w:t>
            </w:r>
          </w:p>
        </w:tc>
        <w:tc>
          <w:tcPr>
            <w:tcW w:w="567" w:type="dxa"/>
            <w:vAlign w:val="center"/>
          </w:tcPr>
          <w:p w:rsidR="003B5E98" w:rsidRPr="00211269" w:rsidRDefault="003B5E98" w:rsidP="00D64E37">
            <w:pPr>
              <w:pStyle w:val="Style25"/>
              <w:widowControl/>
              <w:ind w:left="-102" w:right="-102"/>
              <w:jc w:val="center"/>
              <w:rPr>
                <w:lang w:val="en-US"/>
              </w:rPr>
            </w:pPr>
            <w:r w:rsidRPr="00211269">
              <w:t>690</w:t>
            </w:r>
          </w:p>
        </w:tc>
        <w:tc>
          <w:tcPr>
            <w:tcW w:w="702" w:type="dxa"/>
            <w:vAlign w:val="center"/>
          </w:tcPr>
          <w:p w:rsidR="003B5E98" w:rsidRPr="00211269" w:rsidRDefault="003B5E98" w:rsidP="00D64E37">
            <w:pPr>
              <w:ind w:left="-102" w:right="-10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1269">
              <w:rPr>
                <w:rFonts w:ascii="Times New Roman" w:hAnsi="Times New Roman"/>
                <w:color w:val="000000"/>
                <w:sz w:val="24"/>
                <w:szCs w:val="24"/>
              </w:rPr>
              <w:t>4095</w:t>
            </w:r>
          </w:p>
        </w:tc>
      </w:tr>
      <w:tr w:rsidR="003B5E98" w:rsidRPr="00942BA9" w:rsidTr="00D64E37">
        <w:trPr>
          <w:jc w:val="center"/>
        </w:trPr>
        <w:tc>
          <w:tcPr>
            <w:tcW w:w="1288" w:type="dxa"/>
            <w:vAlign w:val="center"/>
          </w:tcPr>
          <w:p w:rsidR="003B5E98" w:rsidRPr="001738E4" w:rsidRDefault="003B5E98" w:rsidP="00384547">
            <w:pPr>
              <w:pStyle w:val="Style37"/>
              <w:widowControl/>
              <w:spacing w:line="240" w:lineRule="auto"/>
              <w:ind w:left="-67" w:right="-101" w:firstLine="9"/>
              <w:jc w:val="left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II зона</w:t>
            </w:r>
          </w:p>
        </w:tc>
        <w:tc>
          <w:tcPr>
            <w:tcW w:w="495" w:type="dxa"/>
            <w:vAlign w:val="center"/>
          </w:tcPr>
          <w:p w:rsidR="003B5E98" w:rsidRPr="00211269" w:rsidRDefault="003B5E98" w:rsidP="00D64E37">
            <w:pPr>
              <w:pStyle w:val="Style25"/>
              <w:widowControl/>
              <w:ind w:left="-102" w:right="-102" w:firstLine="9"/>
              <w:jc w:val="center"/>
            </w:pPr>
            <w:r w:rsidRPr="00211269">
              <w:t>400</w:t>
            </w:r>
          </w:p>
        </w:tc>
        <w:tc>
          <w:tcPr>
            <w:tcW w:w="431" w:type="dxa"/>
            <w:vAlign w:val="center"/>
          </w:tcPr>
          <w:p w:rsidR="003B5E98" w:rsidRPr="00211269" w:rsidRDefault="003B5E98" w:rsidP="00D64E37">
            <w:pPr>
              <w:pStyle w:val="Style25"/>
              <w:widowControl/>
              <w:ind w:left="-102" w:right="-102" w:firstLine="11"/>
              <w:jc w:val="center"/>
              <w:rPr>
                <w:lang w:val="en-US"/>
              </w:rPr>
            </w:pPr>
            <w:r w:rsidRPr="00211269">
              <w:t>400</w:t>
            </w:r>
          </w:p>
        </w:tc>
        <w:tc>
          <w:tcPr>
            <w:tcW w:w="425" w:type="dxa"/>
            <w:vAlign w:val="center"/>
          </w:tcPr>
          <w:p w:rsidR="003B5E98" w:rsidRPr="00211269" w:rsidRDefault="003B5E98" w:rsidP="00D64E37">
            <w:pPr>
              <w:pStyle w:val="Style64"/>
              <w:widowControl/>
              <w:ind w:left="-102" w:right="-102" w:firstLine="11"/>
              <w:jc w:val="center"/>
              <w:rPr>
                <w:rStyle w:val="FontStyle148"/>
                <w:b w:val="0"/>
                <w:sz w:val="24"/>
                <w:szCs w:val="24"/>
                <w:lang w:val="en-US"/>
              </w:rPr>
            </w:pPr>
            <w:r w:rsidRPr="00211269">
              <w:rPr>
                <w:rStyle w:val="FontStyle148"/>
                <w:b w:val="0"/>
                <w:sz w:val="24"/>
                <w:szCs w:val="24"/>
              </w:rPr>
              <w:t>19</w:t>
            </w:r>
            <w:r w:rsidRPr="00211269">
              <w:rPr>
                <w:rStyle w:val="FontStyle148"/>
                <w:b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426" w:type="dxa"/>
            <w:vAlign w:val="center"/>
          </w:tcPr>
          <w:p w:rsidR="003B5E98" w:rsidRPr="00211269" w:rsidRDefault="003B5E98" w:rsidP="00D64E37">
            <w:pPr>
              <w:pStyle w:val="Style37"/>
              <w:widowControl/>
              <w:spacing w:line="240" w:lineRule="auto"/>
              <w:ind w:left="-102" w:right="-102" w:firstLine="11"/>
              <w:rPr>
                <w:rStyle w:val="FontStyle111"/>
                <w:b w:val="0"/>
                <w:sz w:val="24"/>
                <w:szCs w:val="24"/>
              </w:rPr>
            </w:pPr>
            <w:r w:rsidRPr="00211269">
              <w:rPr>
                <w:rStyle w:val="FontStyle111"/>
                <w:b w:val="0"/>
                <w:sz w:val="24"/>
                <w:szCs w:val="24"/>
              </w:rPr>
              <w:t>110</w:t>
            </w:r>
          </w:p>
        </w:tc>
        <w:tc>
          <w:tcPr>
            <w:tcW w:w="425" w:type="dxa"/>
            <w:vAlign w:val="center"/>
          </w:tcPr>
          <w:p w:rsidR="003B5E98" w:rsidRPr="00211269" w:rsidRDefault="003B5E98" w:rsidP="00D64E37">
            <w:pPr>
              <w:pStyle w:val="Style37"/>
              <w:widowControl/>
              <w:spacing w:line="240" w:lineRule="auto"/>
              <w:ind w:left="-102" w:right="-102" w:firstLine="11"/>
              <w:rPr>
                <w:rStyle w:val="FontStyle111"/>
                <w:b w:val="0"/>
                <w:sz w:val="24"/>
                <w:szCs w:val="24"/>
                <w:lang w:val="en-US"/>
              </w:rPr>
            </w:pPr>
            <w:r w:rsidRPr="00211269">
              <w:rPr>
                <w:rStyle w:val="FontStyle111"/>
                <w:b w:val="0"/>
                <w:sz w:val="24"/>
                <w:szCs w:val="24"/>
              </w:rPr>
              <w:t>130</w:t>
            </w:r>
          </w:p>
        </w:tc>
        <w:tc>
          <w:tcPr>
            <w:tcW w:w="436" w:type="dxa"/>
            <w:vAlign w:val="center"/>
          </w:tcPr>
          <w:p w:rsidR="003B5E98" w:rsidRPr="00211269" w:rsidRDefault="003B5E98" w:rsidP="00D64E37">
            <w:pPr>
              <w:pStyle w:val="Style37"/>
              <w:widowControl/>
              <w:spacing w:line="240" w:lineRule="auto"/>
              <w:ind w:left="-102" w:right="-102" w:firstLine="11"/>
              <w:rPr>
                <w:rStyle w:val="FontStyle111"/>
                <w:b w:val="0"/>
                <w:sz w:val="24"/>
                <w:szCs w:val="24"/>
              </w:rPr>
            </w:pPr>
            <w:r w:rsidRPr="00211269">
              <w:rPr>
                <w:rStyle w:val="FontStyle111"/>
                <w:b w:val="0"/>
                <w:sz w:val="24"/>
                <w:szCs w:val="24"/>
              </w:rPr>
              <w:t>130</w:t>
            </w:r>
          </w:p>
        </w:tc>
        <w:tc>
          <w:tcPr>
            <w:tcW w:w="526" w:type="dxa"/>
            <w:vAlign w:val="center"/>
          </w:tcPr>
          <w:p w:rsidR="003B5E98" w:rsidRPr="00211269" w:rsidRDefault="003B5E98" w:rsidP="00D64E37">
            <w:pPr>
              <w:pStyle w:val="Style37"/>
              <w:widowControl/>
              <w:spacing w:line="240" w:lineRule="auto"/>
              <w:ind w:left="-102" w:right="-102" w:firstLine="11"/>
              <w:rPr>
                <w:rStyle w:val="FontStyle111"/>
                <w:b w:val="0"/>
                <w:sz w:val="24"/>
                <w:szCs w:val="24"/>
              </w:rPr>
            </w:pPr>
            <w:r w:rsidRPr="00211269">
              <w:rPr>
                <w:rStyle w:val="FontStyle111"/>
                <w:b w:val="0"/>
                <w:sz w:val="24"/>
                <w:szCs w:val="24"/>
              </w:rPr>
              <w:t>680</w:t>
            </w:r>
          </w:p>
        </w:tc>
        <w:tc>
          <w:tcPr>
            <w:tcW w:w="553" w:type="dxa"/>
            <w:vAlign w:val="center"/>
          </w:tcPr>
          <w:p w:rsidR="003B5E98" w:rsidRPr="00211269" w:rsidRDefault="003B5E98" w:rsidP="00D64E37">
            <w:pPr>
              <w:pStyle w:val="Style37"/>
              <w:widowControl/>
              <w:spacing w:line="240" w:lineRule="auto"/>
              <w:ind w:left="-102" w:right="-102" w:firstLine="11"/>
              <w:rPr>
                <w:rStyle w:val="FontStyle111"/>
                <w:b w:val="0"/>
                <w:sz w:val="24"/>
                <w:szCs w:val="24"/>
              </w:rPr>
            </w:pPr>
            <w:r w:rsidRPr="00211269">
              <w:rPr>
                <w:rStyle w:val="FontStyle111"/>
                <w:b w:val="0"/>
                <w:sz w:val="24"/>
                <w:szCs w:val="24"/>
              </w:rPr>
              <w:t>580</w:t>
            </w:r>
          </w:p>
        </w:tc>
        <w:tc>
          <w:tcPr>
            <w:tcW w:w="575" w:type="dxa"/>
            <w:vAlign w:val="center"/>
          </w:tcPr>
          <w:p w:rsidR="003B5E98" w:rsidRPr="00211269" w:rsidRDefault="003B5E98" w:rsidP="00D64E37">
            <w:pPr>
              <w:pStyle w:val="Style37"/>
              <w:widowControl/>
              <w:spacing w:line="240" w:lineRule="auto"/>
              <w:ind w:left="-102" w:right="-102"/>
              <w:rPr>
                <w:rStyle w:val="FontStyle111"/>
                <w:b w:val="0"/>
                <w:sz w:val="24"/>
                <w:szCs w:val="24"/>
              </w:rPr>
            </w:pPr>
            <w:r w:rsidRPr="00211269">
              <w:rPr>
                <w:rStyle w:val="FontStyle111"/>
                <w:b w:val="0"/>
                <w:sz w:val="24"/>
                <w:szCs w:val="24"/>
              </w:rPr>
              <w:t>570</w:t>
            </w:r>
          </w:p>
        </w:tc>
        <w:tc>
          <w:tcPr>
            <w:tcW w:w="632" w:type="dxa"/>
            <w:vAlign w:val="center"/>
          </w:tcPr>
          <w:p w:rsidR="003B5E98" w:rsidRPr="00211269" w:rsidRDefault="003B5E98" w:rsidP="00D64E37">
            <w:pPr>
              <w:pStyle w:val="Style25"/>
              <w:widowControl/>
              <w:ind w:left="-102" w:right="-102"/>
              <w:jc w:val="center"/>
              <w:rPr>
                <w:lang w:val="en-US"/>
              </w:rPr>
            </w:pPr>
            <w:r w:rsidRPr="00211269">
              <w:t>580</w:t>
            </w:r>
          </w:p>
        </w:tc>
        <w:tc>
          <w:tcPr>
            <w:tcW w:w="567" w:type="dxa"/>
            <w:vAlign w:val="center"/>
          </w:tcPr>
          <w:p w:rsidR="003B5E98" w:rsidRPr="00211269" w:rsidRDefault="003B5E98" w:rsidP="00D64E37">
            <w:pPr>
              <w:pStyle w:val="Style25"/>
              <w:widowControl/>
              <w:ind w:left="-102" w:right="-102"/>
              <w:jc w:val="center"/>
            </w:pPr>
            <w:r w:rsidRPr="00211269">
              <w:t>760</w:t>
            </w:r>
          </w:p>
        </w:tc>
        <w:tc>
          <w:tcPr>
            <w:tcW w:w="702" w:type="dxa"/>
            <w:vAlign w:val="center"/>
          </w:tcPr>
          <w:p w:rsidR="003B5E98" w:rsidRPr="00211269" w:rsidRDefault="003B5E98" w:rsidP="00D64E37">
            <w:pPr>
              <w:ind w:left="-102" w:right="-10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1269">
              <w:rPr>
                <w:rFonts w:ascii="Times New Roman" w:hAnsi="Times New Roman"/>
                <w:color w:val="000000"/>
                <w:sz w:val="24"/>
                <w:szCs w:val="24"/>
              </w:rPr>
              <w:t>4530</w:t>
            </w:r>
          </w:p>
        </w:tc>
      </w:tr>
      <w:tr w:rsidR="003B5E98" w:rsidRPr="00942BA9" w:rsidTr="00D64E37">
        <w:trPr>
          <w:jc w:val="center"/>
        </w:trPr>
        <w:tc>
          <w:tcPr>
            <w:tcW w:w="1288" w:type="dxa"/>
            <w:vAlign w:val="center"/>
          </w:tcPr>
          <w:p w:rsidR="003B5E98" w:rsidRPr="001738E4" w:rsidRDefault="003B5E98" w:rsidP="00384547">
            <w:pPr>
              <w:pStyle w:val="Style37"/>
              <w:widowControl/>
              <w:spacing w:line="240" w:lineRule="auto"/>
              <w:ind w:left="-67" w:right="-101" w:firstLine="9"/>
              <w:jc w:val="left"/>
              <w:rPr>
                <w:rStyle w:val="FontStyle111"/>
                <w:b w:val="0"/>
                <w:sz w:val="24"/>
                <w:szCs w:val="24"/>
                <w:lang w:eastAsia="en-US"/>
              </w:rPr>
            </w:pPr>
            <w:r w:rsidRPr="001738E4">
              <w:rPr>
                <w:rStyle w:val="FontStyle111"/>
                <w:b w:val="0"/>
                <w:sz w:val="24"/>
                <w:szCs w:val="24"/>
                <w:lang w:val="en-US" w:eastAsia="en-US"/>
              </w:rPr>
              <w:t xml:space="preserve">III </w:t>
            </w:r>
            <w:r w:rsidRPr="001738E4">
              <w:rPr>
                <w:rStyle w:val="FontStyle111"/>
                <w:b w:val="0"/>
                <w:sz w:val="24"/>
                <w:szCs w:val="24"/>
                <w:lang w:eastAsia="en-US"/>
              </w:rPr>
              <w:t>зона</w:t>
            </w:r>
          </w:p>
        </w:tc>
        <w:tc>
          <w:tcPr>
            <w:tcW w:w="495" w:type="dxa"/>
            <w:vAlign w:val="center"/>
          </w:tcPr>
          <w:p w:rsidR="003B5E98" w:rsidRPr="00211269" w:rsidRDefault="003B5E98" w:rsidP="00D64E37">
            <w:pPr>
              <w:pStyle w:val="Style25"/>
              <w:widowControl/>
              <w:ind w:left="-102" w:right="-102" w:firstLine="9"/>
              <w:jc w:val="center"/>
            </w:pPr>
            <w:r w:rsidRPr="00211269">
              <w:t>110</w:t>
            </w:r>
          </w:p>
        </w:tc>
        <w:tc>
          <w:tcPr>
            <w:tcW w:w="431" w:type="dxa"/>
            <w:vAlign w:val="center"/>
          </w:tcPr>
          <w:p w:rsidR="003B5E98" w:rsidRPr="00211269" w:rsidRDefault="003B5E98" w:rsidP="00D64E37">
            <w:pPr>
              <w:pStyle w:val="Style25"/>
              <w:widowControl/>
              <w:ind w:left="-102" w:right="-102" w:firstLine="11"/>
              <w:jc w:val="center"/>
            </w:pPr>
            <w:r w:rsidRPr="00211269">
              <w:t>80</w:t>
            </w:r>
          </w:p>
        </w:tc>
        <w:tc>
          <w:tcPr>
            <w:tcW w:w="425" w:type="dxa"/>
            <w:vAlign w:val="center"/>
          </w:tcPr>
          <w:p w:rsidR="003B5E98" w:rsidRPr="00211269" w:rsidRDefault="003B5E98" w:rsidP="00D64E37">
            <w:pPr>
              <w:pStyle w:val="Style64"/>
              <w:widowControl/>
              <w:ind w:left="-102" w:right="-102" w:firstLine="11"/>
              <w:jc w:val="center"/>
              <w:rPr>
                <w:rStyle w:val="FontStyle148"/>
                <w:b w:val="0"/>
                <w:sz w:val="24"/>
                <w:szCs w:val="24"/>
                <w:lang w:val="en-US"/>
              </w:rPr>
            </w:pPr>
            <w:r w:rsidRPr="00211269">
              <w:rPr>
                <w:rStyle w:val="FontStyle148"/>
                <w:b w:val="0"/>
                <w:sz w:val="24"/>
                <w:szCs w:val="24"/>
              </w:rPr>
              <w:t>3</w:t>
            </w:r>
            <w:r w:rsidRPr="00211269">
              <w:rPr>
                <w:rStyle w:val="FontStyle148"/>
                <w:b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426" w:type="dxa"/>
            <w:vAlign w:val="center"/>
          </w:tcPr>
          <w:p w:rsidR="003B5E98" w:rsidRPr="00211269" w:rsidRDefault="003B5E98" w:rsidP="00D64E37">
            <w:pPr>
              <w:pStyle w:val="Style37"/>
              <w:widowControl/>
              <w:spacing w:line="240" w:lineRule="auto"/>
              <w:ind w:left="-102" w:right="-102" w:firstLine="11"/>
              <w:rPr>
                <w:rStyle w:val="FontStyle111"/>
                <w:b w:val="0"/>
                <w:sz w:val="24"/>
                <w:szCs w:val="24"/>
              </w:rPr>
            </w:pPr>
            <w:r w:rsidRPr="00211269">
              <w:rPr>
                <w:rStyle w:val="FontStyle111"/>
                <w:b w:val="0"/>
                <w:sz w:val="24"/>
                <w:szCs w:val="24"/>
              </w:rPr>
              <w:t>5</w:t>
            </w:r>
          </w:p>
        </w:tc>
        <w:tc>
          <w:tcPr>
            <w:tcW w:w="425" w:type="dxa"/>
            <w:vAlign w:val="center"/>
          </w:tcPr>
          <w:p w:rsidR="003B5E98" w:rsidRPr="00211269" w:rsidRDefault="003B5E98" w:rsidP="00D64E37">
            <w:pPr>
              <w:pStyle w:val="Style37"/>
              <w:widowControl/>
              <w:spacing w:line="240" w:lineRule="auto"/>
              <w:ind w:left="-102" w:right="-102" w:firstLine="11"/>
              <w:rPr>
                <w:rStyle w:val="FontStyle111"/>
                <w:b w:val="0"/>
                <w:sz w:val="24"/>
                <w:szCs w:val="24"/>
              </w:rPr>
            </w:pPr>
            <w:r w:rsidRPr="00211269">
              <w:rPr>
                <w:rStyle w:val="FontStyle111"/>
                <w:b w:val="0"/>
                <w:sz w:val="24"/>
                <w:szCs w:val="24"/>
              </w:rPr>
              <w:t>10</w:t>
            </w:r>
          </w:p>
        </w:tc>
        <w:tc>
          <w:tcPr>
            <w:tcW w:w="436" w:type="dxa"/>
            <w:vAlign w:val="center"/>
          </w:tcPr>
          <w:p w:rsidR="003B5E98" w:rsidRPr="00211269" w:rsidRDefault="003B5E98" w:rsidP="00D64E37">
            <w:pPr>
              <w:pStyle w:val="Style37"/>
              <w:widowControl/>
              <w:spacing w:line="240" w:lineRule="auto"/>
              <w:ind w:left="-102" w:right="-102" w:firstLine="11"/>
              <w:rPr>
                <w:rStyle w:val="FontStyle111"/>
                <w:b w:val="0"/>
                <w:sz w:val="24"/>
                <w:szCs w:val="24"/>
              </w:rPr>
            </w:pPr>
            <w:r w:rsidRPr="00211269">
              <w:rPr>
                <w:rStyle w:val="FontStyle111"/>
                <w:b w:val="0"/>
                <w:sz w:val="24"/>
                <w:szCs w:val="24"/>
              </w:rPr>
              <w:t>10</w:t>
            </w:r>
          </w:p>
        </w:tc>
        <w:tc>
          <w:tcPr>
            <w:tcW w:w="526" w:type="dxa"/>
            <w:vAlign w:val="center"/>
          </w:tcPr>
          <w:p w:rsidR="003B5E98" w:rsidRPr="00211269" w:rsidRDefault="003B5E98" w:rsidP="00D64E37">
            <w:pPr>
              <w:pStyle w:val="Style37"/>
              <w:widowControl/>
              <w:spacing w:line="240" w:lineRule="auto"/>
              <w:ind w:left="-102" w:right="-102" w:firstLine="11"/>
              <w:rPr>
                <w:rStyle w:val="FontStyle111"/>
                <w:b w:val="0"/>
                <w:sz w:val="24"/>
                <w:szCs w:val="24"/>
              </w:rPr>
            </w:pPr>
            <w:r w:rsidRPr="00211269">
              <w:rPr>
                <w:rStyle w:val="FontStyle111"/>
                <w:b w:val="0"/>
                <w:sz w:val="24"/>
                <w:szCs w:val="24"/>
              </w:rPr>
              <w:t>30</w:t>
            </w:r>
          </w:p>
        </w:tc>
        <w:tc>
          <w:tcPr>
            <w:tcW w:w="553" w:type="dxa"/>
            <w:vAlign w:val="center"/>
          </w:tcPr>
          <w:p w:rsidR="003B5E98" w:rsidRPr="00211269" w:rsidRDefault="003B5E98" w:rsidP="00D64E37">
            <w:pPr>
              <w:pStyle w:val="Style37"/>
              <w:widowControl/>
              <w:spacing w:line="240" w:lineRule="auto"/>
              <w:ind w:left="-102" w:right="-102" w:firstLine="11"/>
              <w:rPr>
                <w:rStyle w:val="FontStyle111"/>
                <w:b w:val="0"/>
                <w:sz w:val="24"/>
                <w:szCs w:val="24"/>
              </w:rPr>
            </w:pPr>
            <w:r w:rsidRPr="00211269">
              <w:rPr>
                <w:rStyle w:val="FontStyle111"/>
                <w:b w:val="0"/>
                <w:sz w:val="24"/>
                <w:szCs w:val="24"/>
              </w:rPr>
              <w:t>70</w:t>
            </w:r>
          </w:p>
        </w:tc>
        <w:tc>
          <w:tcPr>
            <w:tcW w:w="575" w:type="dxa"/>
            <w:vAlign w:val="center"/>
          </w:tcPr>
          <w:p w:rsidR="003B5E98" w:rsidRPr="00211269" w:rsidRDefault="003B5E98" w:rsidP="00D64E37">
            <w:pPr>
              <w:pStyle w:val="Style37"/>
              <w:widowControl/>
              <w:spacing w:line="240" w:lineRule="auto"/>
              <w:ind w:left="-102" w:right="-102"/>
              <w:rPr>
                <w:rStyle w:val="FontStyle111"/>
                <w:b w:val="0"/>
                <w:sz w:val="24"/>
                <w:szCs w:val="24"/>
              </w:rPr>
            </w:pPr>
            <w:r w:rsidRPr="00211269">
              <w:rPr>
                <w:rStyle w:val="FontStyle111"/>
                <w:b w:val="0"/>
                <w:sz w:val="24"/>
                <w:szCs w:val="24"/>
              </w:rPr>
              <w:t>120</w:t>
            </w:r>
          </w:p>
        </w:tc>
        <w:tc>
          <w:tcPr>
            <w:tcW w:w="632" w:type="dxa"/>
            <w:vAlign w:val="center"/>
          </w:tcPr>
          <w:p w:rsidR="003B5E98" w:rsidRPr="00211269" w:rsidRDefault="003B5E98" w:rsidP="00D64E37">
            <w:pPr>
              <w:pStyle w:val="Style25"/>
              <w:widowControl/>
              <w:ind w:left="-102" w:right="-102"/>
              <w:jc w:val="center"/>
            </w:pPr>
            <w:r w:rsidRPr="00211269">
              <w:t>130</w:t>
            </w:r>
          </w:p>
        </w:tc>
        <w:tc>
          <w:tcPr>
            <w:tcW w:w="567" w:type="dxa"/>
            <w:vAlign w:val="center"/>
          </w:tcPr>
          <w:p w:rsidR="003B5E98" w:rsidRPr="00211269" w:rsidRDefault="003B5E98" w:rsidP="00D64E37">
            <w:pPr>
              <w:pStyle w:val="Style25"/>
              <w:widowControl/>
              <w:ind w:left="-102" w:right="-102"/>
              <w:jc w:val="center"/>
            </w:pPr>
            <w:r w:rsidRPr="00211269">
              <w:t>130</w:t>
            </w:r>
          </w:p>
        </w:tc>
        <w:tc>
          <w:tcPr>
            <w:tcW w:w="702" w:type="dxa"/>
            <w:vAlign w:val="center"/>
          </w:tcPr>
          <w:p w:rsidR="003B5E98" w:rsidRPr="00211269" w:rsidRDefault="003B5E98" w:rsidP="00D64E37">
            <w:pPr>
              <w:ind w:left="-102" w:right="-10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1269">
              <w:rPr>
                <w:rFonts w:ascii="Times New Roman" w:hAnsi="Times New Roman"/>
                <w:color w:val="000000"/>
                <w:sz w:val="24"/>
                <w:szCs w:val="24"/>
              </w:rPr>
              <w:t>725</w:t>
            </w:r>
          </w:p>
        </w:tc>
      </w:tr>
      <w:tr w:rsidR="003B5E98" w:rsidRPr="00942BA9" w:rsidTr="00D64E37">
        <w:trPr>
          <w:jc w:val="center"/>
        </w:trPr>
        <w:tc>
          <w:tcPr>
            <w:tcW w:w="1288" w:type="dxa"/>
            <w:vAlign w:val="center"/>
          </w:tcPr>
          <w:p w:rsidR="003B5E98" w:rsidRPr="001738E4" w:rsidRDefault="003B5E98" w:rsidP="00384547">
            <w:pPr>
              <w:pStyle w:val="Style37"/>
              <w:widowControl/>
              <w:spacing w:line="240" w:lineRule="auto"/>
              <w:ind w:left="-67" w:right="-101" w:firstLine="9"/>
              <w:jc w:val="left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IV зона</w:t>
            </w:r>
          </w:p>
        </w:tc>
        <w:tc>
          <w:tcPr>
            <w:tcW w:w="495" w:type="dxa"/>
            <w:vAlign w:val="center"/>
          </w:tcPr>
          <w:p w:rsidR="003B5E98" w:rsidRPr="00211269" w:rsidRDefault="003B5E98" w:rsidP="00D64E37">
            <w:pPr>
              <w:pStyle w:val="Style25"/>
              <w:widowControl/>
              <w:ind w:left="-102" w:right="-102" w:firstLine="9"/>
              <w:jc w:val="center"/>
            </w:pPr>
            <w:r w:rsidRPr="00211269">
              <w:t>40</w:t>
            </w:r>
          </w:p>
        </w:tc>
        <w:tc>
          <w:tcPr>
            <w:tcW w:w="431" w:type="dxa"/>
            <w:vAlign w:val="center"/>
          </w:tcPr>
          <w:p w:rsidR="003B5E98" w:rsidRPr="00211269" w:rsidRDefault="003B5E98" w:rsidP="00D64E37">
            <w:pPr>
              <w:pStyle w:val="Style25"/>
              <w:widowControl/>
              <w:ind w:left="-102" w:right="-102" w:firstLine="11"/>
              <w:jc w:val="center"/>
            </w:pPr>
            <w:r w:rsidRPr="00211269">
              <w:t>40</w:t>
            </w:r>
          </w:p>
        </w:tc>
        <w:tc>
          <w:tcPr>
            <w:tcW w:w="425" w:type="dxa"/>
            <w:vAlign w:val="center"/>
          </w:tcPr>
          <w:p w:rsidR="003B5E98" w:rsidRPr="00211269" w:rsidRDefault="003B5E98" w:rsidP="00D64E37">
            <w:pPr>
              <w:pStyle w:val="Style64"/>
              <w:widowControl/>
              <w:ind w:left="-102" w:right="-102" w:firstLine="11"/>
              <w:jc w:val="center"/>
              <w:rPr>
                <w:rStyle w:val="FontStyle148"/>
                <w:b w:val="0"/>
                <w:sz w:val="24"/>
                <w:szCs w:val="24"/>
              </w:rPr>
            </w:pPr>
            <w:r w:rsidRPr="00211269">
              <w:rPr>
                <w:rStyle w:val="FontStyle148"/>
                <w:b w:val="0"/>
                <w:sz w:val="24"/>
                <w:szCs w:val="24"/>
              </w:rPr>
              <w:t>10</w:t>
            </w:r>
          </w:p>
        </w:tc>
        <w:tc>
          <w:tcPr>
            <w:tcW w:w="426" w:type="dxa"/>
            <w:vAlign w:val="center"/>
          </w:tcPr>
          <w:p w:rsidR="003B5E98" w:rsidRPr="00211269" w:rsidRDefault="003B5E98" w:rsidP="00D64E37">
            <w:pPr>
              <w:pStyle w:val="Style37"/>
              <w:widowControl/>
              <w:spacing w:line="240" w:lineRule="auto"/>
              <w:ind w:left="-102" w:right="-102" w:firstLine="11"/>
              <w:rPr>
                <w:rStyle w:val="FontStyle111"/>
                <w:b w:val="0"/>
                <w:sz w:val="24"/>
                <w:szCs w:val="24"/>
                <w:lang w:val="en-US"/>
              </w:rPr>
            </w:pPr>
            <w:r w:rsidRPr="00211269">
              <w:rPr>
                <w:rStyle w:val="FontStyle111"/>
                <w:b w:val="0"/>
                <w:sz w:val="24"/>
                <w:szCs w:val="24"/>
                <w:lang w:val="en-US"/>
              </w:rPr>
              <w:t>-</w:t>
            </w:r>
          </w:p>
        </w:tc>
        <w:tc>
          <w:tcPr>
            <w:tcW w:w="425" w:type="dxa"/>
            <w:vAlign w:val="center"/>
          </w:tcPr>
          <w:p w:rsidR="003B5E98" w:rsidRPr="00211269" w:rsidRDefault="003B5E98" w:rsidP="00D64E37">
            <w:pPr>
              <w:pStyle w:val="Style37"/>
              <w:widowControl/>
              <w:spacing w:line="240" w:lineRule="auto"/>
              <w:ind w:left="-102" w:right="-102" w:firstLine="11"/>
              <w:rPr>
                <w:rStyle w:val="FontStyle111"/>
                <w:b w:val="0"/>
                <w:sz w:val="24"/>
                <w:szCs w:val="24"/>
                <w:lang w:val="en-US"/>
              </w:rPr>
            </w:pPr>
            <w:r w:rsidRPr="00211269">
              <w:rPr>
                <w:rStyle w:val="FontStyle111"/>
                <w:b w:val="0"/>
                <w:sz w:val="24"/>
                <w:szCs w:val="24"/>
                <w:lang w:val="en-US"/>
              </w:rPr>
              <w:t>-</w:t>
            </w:r>
          </w:p>
        </w:tc>
        <w:tc>
          <w:tcPr>
            <w:tcW w:w="436" w:type="dxa"/>
            <w:vAlign w:val="center"/>
          </w:tcPr>
          <w:p w:rsidR="003B5E98" w:rsidRPr="00211269" w:rsidRDefault="003B5E98" w:rsidP="00D64E37">
            <w:pPr>
              <w:pStyle w:val="Style37"/>
              <w:widowControl/>
              <w:spacing w:line="240" w:lineRule="auto"/>
              <w:ind w:left="-102" w:right="-102" w:firstLine="11"/>
              <w:rPr>
                <w:rStyle w:val="FontStyle111"/>
                <w:b w:val="0"/>
                <w:sz w:val="24"/>
                <w:szCs w:val="24"/>
              </w:rPr>
            </w:pPr>
            <w:r w:rsidRPr="00211269">
              <w:rPr>
                <w:rStyle w:val="FontStyle111"/>
                <w:b w:val="0"/>
                <w:sz w:val="24"/>
                <w:szCs w:val="24"/>
              </w:rPr>
              <w:t>-</w:t>
            </w:r>
          </w:p>
        </w:tc>
        <w:tc>
          <w:tcPr>
            <w:tcW w:w="526" w:type="dxa"/>
            <w:vAlign w:val="center"/>
          </w:tcPr>
          <w:p w:rsidR="003B5E98" w:rsidRPr="00211269" w:rsidRDefault="003B5E98" w:rsidP="00D64E37">
            <w:pPr>
              <w:pStyle w:val="Style37"/>
              <w:widowControl/>
              <w:spacing w:line="240" w:lineRule="auto"/>
              <w:ind w:left="-102" w:right="-102" w:firstLine="11"/>
              <w:rPr>
                <w:rStyle w:val="FontStyle111"/>
                <w:b w:val="0"/>
                <w:sz w:val="24"/>
                <w:szCs w:val="24"/>
              </w:rPr>
            </w:pPr>
            <w:r w:rsidRPr="00211269">
              <w:rPr>
                <w:rStyle w:val="FontStyle111"/>
                <w:b w:val="0"/>
                <w:sz w:val="24"/>
                <w:szCs w:val="24"/>
              </w:rPr>
              <w:t>10</w:t>
            </w:r>
          </w:p>
        </w:tc>
        <w:tc>
          <w:tcPr>
            <w:tcW w:w="553" w:type="dxa"/>
            <w:vAlign w:val="center"/>
          </w:tcPr>
          <w:p w:rsidR="003B5E98" w:rsidRPr="00211269" w:rsidRDefault="003B5E98" w:rsidP="00D64E37">
            <w:pPr>
              <w:pStyle w:val="Style37"/>
              <w:widowControl/>
              <w:spacing w:line="240" w:lineRule="auto"/>
              <w:ind w:left="-102" w:right="-102" w:firstLine="11"/>
              <w:rPr>
                <w:rStyle w:val="FontStyle111"/>
                <w:b w:val="0"/>
                <w:sz w:val="24"/>
                <w:szCs w:val="24"/>
                <w:lang w:val="en-US"/>
              </w:rPr>
            </w:pPr>
            <w:r w:rsidRPr="00211269">
              <w:rPr>
                <w:rStyle w:val="FontStyle111"/>
                <w:b w:val="0"/>
                <w:sz w:val="24"/>
                <w:szCs w:val="24"/>
              </w:rPr>
              <w:t>3</w:t>
            </w:r>
            <w:r w:rsidRPr="00211269">
              <w:rPr>
                <w:rStyle w:val="FontStyle111"/>
                <w:b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575" w:type="dxa"/>
            <w:vAlign w:val="center"/>
          </w:tcPr>
          <w:p w:rsidR="003B5E98" w:rsidRPr="00211269" w:rsidRDefault="003B5E98" w:rsidP="00D64E37">
            <w:pPr>
              <w:pStyle w:val="Style25"/>
              <w:widowControl/>
              <w:ind w:left="-102" w:right="-102"/>
              <w:jc w:val="center"/>
            </w:pPr>
            <w:r w:rsidRPr="00211269">
              <w:t>65</w:t>
            </w:r>
          </w:p>
        </w:tc>
        <w:tc>
          <w:tcPr>
            <w:tcW w:w="632" w:type="dxa"/>
            <w:vAlign w:val="center"/>
          </w:tcPr>
          <w:p w:rsidR="003B5E98" w:rsidRPr="00211269" w:rsidRDefault="003B5E98" w:rsidP="00D64E37">
            <w:pPr>
              <w:pStyle w:val="Style25"/>
              <w:widowControl/>
              <w:ind w:left="-102" w:right="-102"/>
              <w:jc w:val="center"/>
            </w:pPr>
            <w:r w:rsidRPr="00211269">
              <w:t>70</w:t>
            </w:r>
          </w:p>
        </w:tc>
        <w:tc>
          <w:tcPr>
            <w:tcW w:w="567" w:type="dxa"/>
            <w:vAlign w:val="center"/>
          </w:tcPr>
          <w:p w:rsidR="003B5E98" w:rsidRPr="00211269" w:rsidRDefault="003B5E98" w:rsidP="00D64E37">
            <w:pPr>
              <w:pStyle w:val="Style25"/>
              <w:widowControl/>
              <w:ind w:left="-102" w:right="-102"/>
              <w:jc w:val="center"/>
            </w:pPr>
            <w:r w:rsidRPr="00211269">
              <w:t>70</w:t>
            </w:r>
          </w:p>
        </w:tc>
        <w:tc>
          <w:tcPr>
            <w:tcW w:w="702" w:type="dxa"/>
            <w:vAlign w:val="center"/>
          </w:tcPr>
          <w:p w:rsidR="003B5E98" w:rsidRPr="00211269" w:rsidRDefault="003B5E98" w:rsidP="00D64E37">
            <w:pPr>
              <w:ind w:left="-102" w:right="-10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1269">
              <w:rPr>
                <w:rFonts w:ascii="Times New Roman" w:hAnsi="Times New Roman"/>
                <w:color w:val="000000"/>
                <w:sz w:val="24"/>
                <w:szCs w:val="24"/>
              </w:rPr>
              <w:t>335</w:t>
            </w:r>
          </w:p>
        </w:tc>
      </w:tr>
      <w:tr w:rsidR="003B5E98" w:rsidRPr="00942BA9" w:rsidTr="00D64E37">
        <w:trPr>
          <w:jc w:val="center"/>
        </w:trPr>
        <w:tc>
          <w:tcPr>
            <w:tcW w:w="1288" w:type="dxa"/>
            <w:vAlign w:val="center"/>
          </w:tcPr>
          <w:p w:rsidR="003B5E98" w:rsidRPr="001738E4" w:rsidRDefault="003B5E98" w:rsidP="00384547">
            <w:pPr>
              <w:pStyle w:val="Style37"/>
              <w:widowControl/>
              <w:spacing w:line="240" w:lineRule="auto"/>
              <w:ind w:left="-67" w:right="-101" w:firstLine="9"/>
              <w:jc w:val="left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Всего</w:t>
            </w:r>
          </w:p>
        </w:tc>
        <w:tc>
          <w:tcPr>
            <w:tcW w:w="495" w:type="dxa"/>
            <w:vAlign w:val="center"/>
          </w:tcPr>
          <w:p w:rsidR="003B5E98" w:rsidRPr="00211269" w:rsidRDefault="003B5E98" w:rsidP="00D64E37">
            <w:pPr>
              <w:pStyle w:val="Style25"/>
              <w:widowControl/>
              <w:ind w:left="-102" w:right="-102" w:firstLine="9"/>
              <w:jc w:val="center"/>
              <w:rPr>
                <w:lang w:val="en-US"/>
              </w:rPr>
            </w:pPr>
            <w:r w:rsidRPr="00211269">
              <w:t>930</w:t>
            </w:r>
          </w:p>
        </w:tc>
        <w:tc>
          <w:tcPr>
            <w:tcW w:w="431" w:type="dxa"/>
            <w:vAlign w:val="center"/>
          </w:tcPr>
          <w:p w:rsidR="003B5E98" w:rsidRPr="00211269" w:rsidRDefault="003B5E98" w:rsidP="00D64E37">
            <w:pPr>
              <w:pStyle w:val="Style25"/>
              <w:widowControl/>
              <w:ind w:left="-102" w:right="-102" w:firstLine="11"/>
              <w:jc w:val="center"/>
              <w:rPr>
                <w:lang w:val="en-US"/>
              </w:rPr>
            </w:pPr>
            <w:r w:rsidRPr="00211269">
              <w:t>880</w:t>
            </w:r>
          </w:p>
        </w:tc>
        <w:tc>
          <w:tcPr>
            <w:tcW w:w="425" w:type="dxa"/>
            <w:vAlign w:val="center"/>
          </w:tcPr>
          <w:p w:rsidR="003B5E98" w:rsidRPr="00211269" w:rsidRDefault="003B5E98" w:rsidP="00D64E37">
            <w:pPr>
              <w:pStyle w:val="Style64"/>
              <w:widowControl/>
              <w:ind w:left="-102" w:right="-102" w:firstLine="11"/>
              <w:jc w:val="center"/>
              <w:rPr>
                <w:rStyle w:val="FontStyle148"/>
                <w:b w:val="0"/>
                <w:sz w:val="24"/>
                <w:szCs w:val="24"/>
                <w:lang w:val="en-US"/>
              </w:rPr>
            </w:pPr>
            <w:r w:rsidRPr="00211269">
              <w:rPr>
                <w:rStyle w:val="FontStyle148"/>
                <w:b w:val="0"/>
                <w:sz w:val="24"/>
                <w:szCs w:val="24"/>
              </w:rPr>
              <w:t>400</w:t>
            </w:r>
          </w:p>
        </w:tc>
        <w:tc>
          <w:tcPr>
            <w:tcW w:w="426" w:type="dxa"/>
            <w:vAlign w:val="center"/>
          </w:tcPr>
          <w:p w:rsidR="003B5E98" w:rsidRPr="00211269" w:rsidRDefault="003B5E98" w:rsidP="00D64E37">
            <w:pPr>
              <w:pStyle w:val="Style37"/>
              <w:widowControl/>
              <w:spacing w:line="240" w:lineRule="auto"/>
              <w:ind w:left="-102" w:right="-102" w:firstLine="11"/>
              <w:rPr>
                <w:rStyle w:val="FontStyle111"/>
                <w:b w:val="0"/>
                <w:sz w:val="24"/>
                <w:szCs w:val="24"/>
              </w:rPr>
            </w:pPr>
            <w:r w:rsidRPr="00211269">
              <w:rPr>
                <w:rStyle w:val="FontStyle111"/>
                <w:b w:val="0"/>
                <w:sz w:val="24"/>
                <w:szCs w:val="24"/>
              </w:rPr>
              <w:t>200</w:t>
            </w:r>
          </w:p>
        </w:tc>
        <w:tc>
          <w:tcPr>
            <w:tcW w:w="425" w:type="dxa"/>
            <w:vAlign w:val="center"/>
          </w:tcPr>
          <w:p w:rsidR="003B5E98" w:rsidRPr="00211269" w:rsidRDefault="003B5E98" w:rsidP="00D64E37">
            <w:pPr>
              <w:pStyle w:val="Style37"/>
              <w:widowControl/>
              <w:spacing w:line="240" w:lineRule="auto"/>
              <w:ind w:left="-102" w:right="-102" w:firstLine="11"/>
              <w:rPr>
                <w:rStyle w:val="FontStyle111"/>
                <w:b w:val="0"/>
                <w:sz w:val="24"/>
                <w:szCs w:val="24"/>
              </w:rPr>
            </w:pPr>
            <w:r w:rsidRPr="00211269">
              <w:rPr>
                <w:rStyle w:val="FontStyle111"/>
                <w:b w:val="0"/>
                <w:sz w:val="24"/>
                <w:szCs w:val="24"/>
              </w:rPr>
              <w:t>250</w:t>
            </w:r>
          </w:p>
        </w:tc>
        <w:tc>
          <w:tcPr>
            <w:tcW w:w="436" w:type="dxa"/>
            <w:vAlign w:val="center"/>
          </w:tcPr>
          <w:p w:rsidR="003B5E98" w:rsidRPr="00211269" w:rsidRDefault="003B5E98" w:rsidP="00D64E37">
            <w:pPr>
              <w:pStyle w:val="Style37"/>
              <w:widowControl/>
              <w:spacing w:line="240" w:lineRule="auto"/>
              <w:ind w:left="-102" w:right="-102" w:firstLine="11"/>
              <w:rPr>
                <w:rStyle w:val="FontStyle111"/>
                <w:b w:val="0"/>
                <w:sz w:val="24"/>
                <w:szCs w:val="24"/>
              </w:rPr>
            </w:pPr>
            <w:r w:rsidRPr="00211269">
              <w:rPr>
                <w:rStyle w:val="FontStyle111"/>
                <w:b w:val="0"/>
                <w:sz w:val="24"/>
                <w:szCs w:val="24"/>
              </w:rPr>
              <w:t>250</w:t>
            </w:r>
          </w:p>
        </w:tc>
        <w:tc>
          <w:tcPr>
            <w:tcW w:w="526" w:type="dxa"/>
            <w:vAlign w:val="center"/>
          </w:tcPr>
          <w:p w:rsidR="003B5E98" w:rsidRPr="00211269" w:rsidRDefault="003B5E98" w:rsidP="00D64E37">
            <w:pPr>
              <w:pStyle w:val="Style37"/>
              <w:widowControl/>
              <w:spacing w:line="240" w:lineRule="auto"/>
              <w:ind w:left="-102" w:right="-102" w:firstLine="11"/>
              <w:rPr>
                <w:rStyle w:val="FontStyle111"/>
                <w:b w:val="0"/>
                <w:sz w:val="24"/>
                <w:szCs w:val="24"/>
              </w:rPr>
            </w:pPr>
            <w:r w:rsidRPr="00211269">
              <w:rPr>
                <w:rStyle w:val="FontStyle111"/>
                <w:b w:val="0"/>
                <w:sz w:val="24"/>
                <w:szCs w:val="24"/>
              </w:rPr>
              <w:t>1340</w:t>
            </w:r>
          </w:p>
        </w:tc>
        <w:tc>
          <w:tcPr>
            <w:tcW w:w="553" w:type="dxa"/>
            <w:vAlign w:val="center"/>
          </w:tcPr>
          <w:p w:rsidR="003B5E98" w:rsidRPr="00211269" w:rsidRDefault="003B5E98" w:rsidP="00D64E37">
            <w:pPr>
              <w:pStyle w:val="Style37"/>
              <w:widowControl/>
              <w:spacing w:line="240" w:lineRule="auto"/>
              <w:ind w:left="-102" w:right="-102" w:firstLine="11"/>
              <w:rPr>
                <w:rStyle w:val="FontStyle111"/>
                <w:b w:val="0"/>
                <w:sz w:val="24"/>
                <w:szCs w:val="24"/>
              </w:rPr>
            </w:pPr>
            <w:r w:rsidRPr="00211269">
              <w:rPr>
                <w:rStyle w:val="FontStyle111"/>
                <w:b w:val="0"/>
                <w:sz w:val="24"/>
                <w:szCs w:val="24"/>
              </w:rPr>
              <w:t>1250</w:t>
            </w:r>
          </w:p>
        </w:tc>
        <w:tc>
          <w:tcPr>
            <w:tcW w:w="575" w:type="dxa"/>
            <w:vAlign w:val="center"/>
          </w:tcPr>
          <w:p w:rsidR="003B5E98" w:rsidRPr="00211269" w:rsidRDefault="003B5E98" w:rsidP="00D64E37">
            <w:pPr>
              <w:pStyle w:val="Style37"/>
              <w:widowControl/>
              <w:spacing w:line="240" w:lineRule="auto"/>
              <w:ind w:left="-102" w:right="-102"/>
              <w:rPr>
                <w:rStyle w:val="FontStyle111"/>
                <w:b w:val="0"/>
                <w:sz w:val="24"/>
                <w:szCs w:val="24"/>
              </w:rPr>
            </w:pPr>
            <w:r w:rsidRPr="00211269">
              <w:rPr>
                <w:rStyle w:val="FontStyle111"/>
                <w:b w:val="0"/>
                <w:sz w:val="24"/>
                <w:szCs w:val="24"/>
              </w:rPr>
              <w:t>1235</w:t>
            </w:r>
          </w:p>
        </w:tc>
        <w:tc>
          <w:tcPr>
            <w:tcW w:w="632" w:type="dxa"/>
            <w:vAlign w:val="center"/>
          </w:tcPr>
          <w:p w:rsidR="003B5E98" w:rsidRPr="00211269" w:rsidRDefault="003B5E98" w:rsidP="00D64E37">
            <w:pPr>
              <w:pStyle w:val="Style25"/>
              <w:widowControl/>
              <w:ind w:left="-102" w:right="-102"/>
              <w:jc w:val="center"/>
              <w:rPr>
                <w:lang w:val="en-US"/>
              </w:rPr>
            </w:pPr>
            <w:r w:rsidRPr="00211269">
              <w:t>1300</w:t>
            </w:r>
          </w:p>
        </w:tc>
        <w:tc>
          <w:tcPr>
            <w:tcW w:w="567" w:type="dxa"/>
            <w:vAlign w:val="center"/>
          </w:tcPr>
          <w:p w:rsidR="003B5E98" w:rsidRPr="00211269" w:rsidRDefault="003B5E98" w:rsidP="00D64E37">
            <w:pPr>
              <w:pStyle w:val="Style25"/>
              <w:widowControl/>
              <w:ind w:left="-102" w:right="-102"/>
              <w:jc w:val="center"/>
              <w:rPr>
                <w:lang w:val="en-US"/>
              </w:rPr>
            </w:pPr>
            <w:r w:rsidRPr="00211269">
              <w:t>1650</w:t>
            </w:r>
          </w:p>
        </w:tc>
        <w:tc>
          <w:tcPr>
            <w:tcW w:w="702" w:type="dxa"/>
            <w:vAlign w:val="center"/>
          </w:tcPr>
          <w:p w:rsidR="003B5E98" w:rsidRPr="00211269" w:rsidRDefault="003B5E98" w:rsidP="00D64E37">
            <w:pPr>
              <w:ind w:left="-102" w:right="-10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1269">
              <w:rPr>
                <w:rFonts w:ascii="Times New Roman" w:hAnsi="Times New Roman"/>
                <w:color w:val="000000"/>
                <w:sz w:val="24"/>
                <w:szCs w:val="24"/>
              </w:rPr>
              <w:t>9685</w:t>
            </w:r>
          </w:p>
        </w:tc>
      </w:tr>
      <w:tr w:rsidR="003B5E98" w:rsidRPr="00942BA9" w:rsidTr="00D64E37">
        <w:trPr>
          <w:jc w:val="center"/>
        </w:trPr>
        <w:tc>
          <w:tcPr>
            <w:tcW w:w="1288" w:type="dxa"/>
            <w:vAlign w:val="center"/>
          </w:tcPr>
          <w:p w:rsidR="003B5E98" w:rsidRPr="001738E4" w:rsidRDefault="003B5E98" w:rsidP="00384547">
            <w:pPr>
              <w:pStyle w:val="Style37"/>
              <w:widowControl/>
              <w:spacing w:line="240" w:lineRule="auto"/>
              <w:ind w:left="-67" w:right="-101" w:firstLine="9"/>
              <w:jc w:val="left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 xml:space="preserve">Лыжи, </w:t>
            </w:r>
            <w:proofErr w:type="gramStart"/>
            <w:r w:rsidRPr="001738E4">
              <w:rPr>
                <w:rStyle w:val="FontStyle111"/>
                <w:b w:val="0"/>
                <w:sz w:val="24"/>
                <w:szCs w:val="24"/>
              </w:rPr>
              <w:t>км</w:t>
            </w:r>
            <w:proofErr w:type="gramEnd"/>
            <w:r w:rsidRPr="001738E4">
              <w:rPr>
                <w:rStyle w:val="FontStyle111"/>
                <w:b w:val="0"/>
                <w:sz w:val="24"/>
                <w:szCs w:val="24"/>
              </w:rPr>
              <w:t xml:space="preserve"> I зона</w:t>
            </w:r>
          </w:p>
        </w:tc>
        <w:tc>
          <w:tcPr>
            <w:tcW w:w="495" w:type="dxa"/>
            <w:vAlign w:val="center"/>
          </w:tcPr>
          <w:p w:rsidR="003B5E98" w:rsidRPr="00211269" w:rsidRDefault="003B5E98" w:rsidP="00D64E37">
            <w:pPr>
              <w:ind w:left="-102" w:right="-102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" w:type="dxa"/>
            <w:vAlign w:val="center"/>
          </w:tcPr>
          <w:p w:rsidR="003B5E98" w:rsidRPr="00211269" w:rsidRDefault="003B5E98" w:rsidP="00D64E37">
            <w:pPr>
              <w:ind w:left="-102" w:right="-102" w:firstLine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3B5E98" w:rsidRPr="00211269" w:rsidRDefault="003B5E98" w:rsidP="00D64E37">
            <w:pPr>
              <w:ind w:left="-102" w:right="-102" w:firstLine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26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  <w:vAlign w:val="center"/>
          </w:tcPr>
          <w:p w:rsidR="003B5E98" w:rsidRPr="00211269" w:rsidRDefault="003B5E98" w:rsidP="00D64E37">
            <w:pPr>
              <w:ind w:left="-102" w:right="-102" w:firstLine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269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425" w:type="dxa"/>
            <w:vAlign w:val="center"/>
          </w:tcPr>
          <w:p w:rsidR="003B5E98" w:rsidRPr="00211269" w:rsidRDefault="003B5E98" w:rsidP="00D64E37">
            <w:pPr>
              <w:ind w:left="-102" w:right="-102" w:firstLine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26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36" w:type="dxa"/>
            <w:vAlign w:val="center"/>
          </w:tcPr>
          <w:p w:rsidR="003B5E98" w:rsidRPr="00211269" w:rsidRDefault="003B5E98" w:rsidP="00D64E37">
            <w:pPr>
              <w:ind w:left="-102" w:right="-102" w:firstLine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26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26" w:type="dxa"/>
            <w:vAlign w:val="center"/>
          </w:tcPr>
          <w:p w:rsidR="003B5E98" w:rsidRPr="00211269" w:rsidRDefault="003B5E98" w:rsidP="00D64E37">
            <w:pPr>
              <w:ind w:left="-102" w:right="-102" w:firstLine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26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3" w:type="dxa"/>
            <w:vAlign w:val="center"/>
          </w:tcPr>
          <w:p w:rsidR="003B5E98" w:rsidRPr="00211269" w:rsidRDefault="003B5E98" w:rsidP="00D64E37">
            <w:pPr>
              <w:ind w:left="-102" w:right="-102" w:firstLine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  <w:vAlign w:val="center"/>
          </w:tcPr>
          <w:p w:rsidR="003B5E98" w:rsidRPr="00211269" w:rsidRDefault="003B5E98" w:rsidP="00D64E37">
            <w:pPr>
              <w:ind w:left="-102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" w:type="dxa"/>
            <w:vAlign w:val="center"/>
          </w:tcPr>
          <w:p w:rsidR="003B5E98" w:rsidRPr="00211269" w:rsidRDefault="003B5E98" w:rsidP="00D64E37">
            <w:pPr>
              <w:ind w:left="-102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B5E98" w:rsidRPr="00211269" w:rsidRDefault="003B5E98" w:rsidP="00D64E37">
            <w:pPr>
              <w:ind w:left="-102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dxa"/>
            <w:vAlign w:val="center"/>
          </w:tcPr>
          <w:p w:rsidR="003B5E98" w:rsidRPr="00211269" w:rsidRDefault="003B5E98" w:rsidP="00D64E37">
            <w:pPr>
              <w:ind w:left="-102" w:right="-10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1269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</w:tr>
      <w:tr w:rsidR="003B5E98" w:rsidRPr="00942BA9" w:rsidTr="00D64E37">
        <w:trPr>
          <w:jc w:val="center"/>
        </w:trPr>
        <w:tc>
          <w:tcPr>
            <w:tcW w:w="1288" w:type="dxa"/>
            <w:vAlign w:val="center"/>
          </w:tcPr>
          <w:p w:rsidR="003B5E98" w:rsidRPr="001738E4" w:rsidRDefault="003B5E98" w:rsidP="00384547">
            <w:pPr>
              <w:pStyle w:val="Style37"/>
              <w:widowControl/>
              <w:spacing w:line="240" w:lineRule="auto"/>
              <w:ind w:left="-67" w:right="-101" w:firstLine="9"/>
              <w:jc w:val="left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II зона</w:t>
            </w:r>
          </w:p>
        </w:tc>
        <w:tc>
          <w:tcPr>
            <w:tcW w:w="495" w:type="dxa"/>
            <w:vAlign w:val="center"/>
          </w:tcPr>
          <w:p w:rsidR="003B5E98" w:rsidRPr="00211269" w:rsidRDefault="003B5E98" w:rsidP="00D64E37">
            <w:pPr>
              <w:ind w:left="-102" w:right="-102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" w:type="dxa"/>
            <w:vAlign w:val="center"/>
          </w:tcPr>
          <w:p w:rsidR="003B5E98" w:rsidRPr="00211269" w:rsidRDefault="003B5E98" w:rsidP="00D64E37">
            <w:pPr>
              <w:ind w:left="-102" w:right="-102" w:firstLine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3B5E98" w:rsidRPr="00211269" w:rsidRDefault="003B5E98" w:rsidP="00D64E37">
            <w:pPr>
              <w:ind w:left="-102" w:right="-102" w:firstLine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26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  <w:vAlign w:val="center"/>
          </w:tcPr>
          <w:p w:rsidR="003B5E98" w:rsidRPr="00211269" w:rsidRDefault="003B5E98" w:rsidP="00D64E37">
            <w:pPr>
              <w:ind w:left="-102" w:right="-102" w:firstLine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269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425" w:type="dxa"/>
            <w:vAlign w:val="center"/>
          </w:tcPr>
          <w:p w:rsidR="003B5E98" w:rsidRPr="00211269" w:rsidRDefault="003B5E98" w:rsidP="00D64E37">
            <w:pPr>
              <w:ind w:left="-102" w:right="-102" w:firstLine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269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436" w:type="dxa"/>
            <w:vAlign w:val="center"/>
          </w:tcPr>
          <w:p w:rsidR="003B5E98" w:rsidRPr="00211269" w:rsidRDefault="003B5E98" w:rsidP="00D64E37">
            <w:pPr>
              <w:ind w:left="-102" w:right="-102" w:firstLine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26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26" w:type="dxa"/>
            <w:vAlign w:val="center"/>
          </w:tcPr>
          <w:p w:rsidR="003B5E98" w:rsidRPr="00211269" w:rsidRDefault="003B5E98" w:rsidP="00D64E37">
            <w:pPr>
              <w:ind w:left="-102" w:right="-102" w:firstLine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26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53" w:type="dxa"/>
            <w:vAlign w:val="center"/>
          </w:tcPr>
          <w:p w:rsidR="003B5E98" w:rsidRPr="00211269" w:rsidRDefault="003B5E98" w:rsidP="00D64E37">
            <w:pPr>
              <w:ind w:left="-102" w:right="-102" w:firstLine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  <w:vAlign w:val="center"/>
          </w:tcPr>
          <w:p w:rsidR="003B5E98" w:rsidRPr="00211269" w:rsidRDefault="003B5E98" w:rsidP="00D64E37">
            <w:pPr>
              <w:ind w:left="-102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" w:type="dxa"/>
            <w:vAlign w:val="center"/>
          </w:tcPr>
          <w:p w:rsidR="003B5E98" w:rsidRPr="00211269" w:rsidRDefault="003B5E98" w:rsidP="00D64E37">
            <w:pPr>
              <w:ind w:left="-102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B5E98" w:rsidRPr="00211269" w:rsidRDefault="003B5E98" w:rsidP="00D64E37">
            <w:pPr>
              <w:ind w:left="-102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dxa"/>
            <w:vAlign w:val="center"/>
          </w:tcPr>
          <w:p w:rsidR="003B5E98" w:rsidRPr="00211269" w:rsidRDefault="003B5E98" w:rsidP="00D64E37">
            <w:pPr>
              <w:ind w:left="-102" w:right="-10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1269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3B5E98" w:rsidRPr="00942BA9" w:rsidTr="00D64E37">
        <w:trPr>
          <w:jc w:val="center"/>
        </w:trPr>
        <w:tc>
          <w:tcPr>
            <w:tcW w:w="1288" w:type="dxa"/>
            <w:vAlign w:val="center"/>
          </w:tcPr>
          <w:p w:rsidR="003B5E98" w:rsidRPr="001738E4" w:rsidRDefault="003B5E98" w:rsidP="00384547">
            <w:pPr>
              <w:pStyle w:val="Style37"/>
              <w:widowControl/>
              <w:spacing w:line="240" w:lineRule="auto"/>
              <w:ind w:left="-67" w:right="-101" w:firstLine="9"/>
              <w:jc w:val="left"/>
              <w:rPr>
                <w:rStyle w:val="FontStyle111"/>
                <w:b w:val="0"/>
                <w:sz w:val="24"/>
                <w:szCs w:val="24"/>
                <w:lang w:eastAsia="en-US"/>
              </w:rPr>
            </w:pPr>
            <w:r w:rsidRPr="001738E4">
              <w:rPr>
                <w:rStyle w:val="FontStyle111"/>
                <w:b w:val="0"/>
                <w:sz w:val="24"/>
                <w:szCs w:val="24"/>
                <w:lang w:val="en-US" w:eastAsia="en-US"/>
              </w:rPr>
              <w:t xml:space="preserve">III </w:t>
            </w:r>
            <w:r w:rsidRPr="001738E4">
              <w:rPr>
                <w:rStyle w:val="FontStyle111"/>
                <w:b w:val="0"/>
                <w:sz w:val="24"/>
                <w:szCs w:val="24"/>
                <w:lang w:eastAsia="en-US"/>
              </w:rPr>
              <w:t>зона</w:t>
            </w:r>
          </w:p>
        </w:tc>
        <w:tc>
          <w:tcPr>
            <w:tcW w:w="495" w:type="dxa"/>
            <w:vAlign w:val="center"/>
          </w:tcPr>
          <w:p w:rsidR="003B5E98" w:rsidRPr="00211269" w:rsidRDefault="003B5E98" w:rsidP="00D64E37">
            <w:pPr>
              <w:ind w:left="-102" w:right="-102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" w:type="dxa"/>
            <w:vAlign w:val="center"/>
          </w:tcPr>
          <w:p w:rsidR="003B5E98" w:rsidRPr="00211269" w:rsidRDefault="003B5E98" w:rsidP="00D64E37">
            <w:pPr>
              <w:ind w:left="-102" w:right="-102" w:firstLine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3B5E98" w:rsidRPr="00211269" w:rsidRDefault="003B5E98" w:rsidP="00D64E37">
            <w:pPr>
              <w:ind w:left="-102" w:right="-102" w:firstLine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3B5E98" w:rsidRPr="00211269" w:rsidRDefault="003B5E98" w:rsidP="00D64E37">
            <w:pPr>
              <w:ind w:left="-102" w:right="-102" w:firstLine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26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25" w:type="dxa"/>
            <w:vAlign w:val="center"/>
          </w:tcPr>
          <w:p w:rsidR="003B5E98" w:rsidRPr="00211269" w:rsidRDefault="003B5E98" w:rsidP="00D64E37">
            <w:pPr>
              <w:ind w:left="-102" w:right="-102" w:firstLine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26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36" w:type="dxa"/>
            <w:vAlign w:val="center"/>
          </w:tcPr>
          <w:p w:rsidR="003B5E98" w:rsidRPr="00211269" w:rsidRDefault="003B5E98" w:rsidP="00D64E37">
            <w:pPr>
              <w:ind w:left="-102" w:right="-102" w:firstLine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26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26" w:type="dxa"/>
            <w:vAlign w:val="center"/>
          </w:tcPr>
          <w:p w:rsidR="003B5E98" w:rsidRPr="00211269" w:rsidRDefault="003B5E98" w:rsidP="00D64E37">
            <w:pPr>
              <w:ind w:left="-102" w:right="-102" w:firstLine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26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53" w:type="dxa"/>
            <w:vAlign w:val="center"/>
          </w:tcPr>
          <w:p w:rsidR="003B5E98" w:rsidRPr="00211269" w:rsidRDefault="003B5E98" w:rsidP="00D64E37">
            <w:pPr>
              <w:ind w:left="-102" w:right="-102" w:firstLine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  <w:vAlign w:val="center"/>
          </w:tcPr>
          <w:p w:rsidR="003B5E98" w:rsidRPr="00211269" w:rsidRDefault="003B5E98" w:rsidP="00D64E37">
            <w:pPr>
              <w:ind w:left="-102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" w:type="dxa"/>
            <w:vAlign w:val="center"/>
          </w:tcPr>
          <w:p w:rsidR="003B5E98" w:rsidRPr="00211269" w:rsidRDefault="003B5E98" w:rsidP="00D64E37">
            <w:pPr>
              <w:ind w:left="-102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B5E98" w:rsidRPr="00211269" w:rsidRDefault="003B5E98" w:rsidP="00D64E37">
            <w:pPr>
              <w:ind w:left="-102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dxa"/>
            <w:vAlign w:val="center"/>
          </w:tcPr>
          <w:p w:rsidR="003B5E98" w:rsidRPr="00211269" w:rsidRDefault="003B5E98" w:rsidP="00D64E37">
            <w:pPr>
              <w:ind w:left="-102" w:right="-10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1269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</w:tr>
      <w:tr w:rsidR="003B5E98" w:rsidRPr="00942BA9" w:rsidTr="00D64E37">
        <w:trPr>
          <w:jc w:val="center"/>
        </w:trPr>
        <w:tc>
          <w:tcPr>
            <w:tcW w:w="1288" w:type="dxa"/>
            <w:vAlign w:val="center"/>
          </w:tcPr>
          <w:p w:rsidR="003B5E98" w:rsidRPr="001738E4" w:rsidRDefault="003B5E98" w:rsidP="00384547">
            <w:pPr>
              <w:pStyle w:val="Style37"/>
              <w:widowControl/>
              <w:spacing w:line="240" w:lineRule="auto"/>
              <w:ind w:left="-67" w:right="-101" w:firstLine="9"/>
              <w:jc w:val="left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IV зона</w:t>
            </w:r>
          </w:p>
        </w:tc>
        <w:tc>
          <w:tcPr>
            <w:tcW w:w="495" w:type="dxa"/>
            <w:vAlign w:val="center"/>
          </w:tcPr>
          <w:p w:rsidR="003B5E98" w:rsidRPr="00211269" w:rsidRDefault="003B5E98" w:rsidP="00D64E37">
            <w:pPr>
              <w:ind w:left="-102" w:right="-102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" w:type="dxa"/>
            <w:vAlign w:val="center"/>
          </w:tcPr>
          <w:p w:rsidR="003B5E98" w:rsidRPr="00211269" w:rsidRDefault="003B5E98" w:rsidP="00D64E37">
            <w:pPr>
              <w:ind w:left="-102" w:right="-102" w:firstLine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3B5E98" w:rsidRPr="00211269" w:rsidRDefault="003B5E98" w:rsidP="00D64E37">
            <w:pPr>
              <w:ind w:left="-102" w:right="-102" w:firstLine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26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  <w:vAlign w:val="center"/>
          </w:tcPr>
          <w:p w:rsidR="003B5E98" w:rsidRPr="00211269" w:rsidRDefault="003B5E98" w:rsidP="00D64E37">
            <w:pPr>
              <w:ind w:left="-102" w:right="-102" w:firstLine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3B5E98" w:rsidRPr="00211269" w:rsidRDefault="003B5E98" w:rsidP="00D64E37">
            <w:pPr>
              <w:ind w:left="-102" w:right="-102" w:firstLine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26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6" w:type="dxa"/>
            <w:vAlign w:val="center"/>
          </w:tcPr>
          <w:p w:rsidR="003B5E98" w:rsidRPr="00211269" w:rsidRDefault="003B5E98" w:rsidP="00D64E37">
            <w:pPr>
              <w:ind w:left="-102" w:right="-102" w:firstLine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26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6" w:type="dxa"/>
            <w:vAlign w:val="center"/>
          </w:tcPr>
          <w:p w:rsidR="003B5E98" w:rsidRPr="00211269" w:rsidRDefault="003B5E98" w:rsidP="00D64E37">
            <w:pPr>
              <w:ind w:left="-102" w:right="-102" w:firstLine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26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3" w:type="dxa"/>
            <w:vAlign w:val="center"/>
          </w:tcPr>
          <w:p w:rsidR="003B5E98" w:rsidRPr="00211269" w:rsidRDefault="003B5E98" w:rsidP="00D64E37">
            <w:pPr>
              <w:ind w:left="-102" w:right="-102" w:firstLine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  <w:vAlign w:val="center"/>
          </w:tcPr>
          <w:p w:rsidR="003B5E98" w:rsidRPr="00211269" w:rsidRDefault="003B5E98" w:rsidP="00D64E37">
            <w:pPr>
              <w:ind w:left="-102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" w:type="dxa"/>
            <w:vAlign w:val="center"/>
          </w:tcPr>
          <w:p w:rsidR="003B5E98" w:rsidRPr="00211269" w:rsidRDefault="003B5E98" w:rsidP="00D64E37">
            <w:pPr>
              <w:ind w:left="-102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B5E98" w:rsidRPr="00211269" w:rsidRDefault="003B5E98" w:rsidP="00D64E37">
            <w:pPr>
              <w:ind w:left="-102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dxa"/>
            <w:vAlign w:val="center"/>
          </w:tcPr>
          <w:p w:rsidR="003B5E98" w:rsidRPr="00211269" w:rsidRDefault="003B5E98" w:rsidP="00D64E37">
            <w:pPr>
              <w:ind w:left="-102" w:right="-10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1269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</w:tr>
      <w:tr w:rsidR="003B5E98" w:rsidRPr="00942BA9" w:rsidTr="00D64E37">
        <w:trPr>
          <w:jc w:val="center"/>
        </w:trPr>
        <w:tc>
          <w:tcPr>
            <w:tcW w:w="1288" w:type="dxa"/>
            <w:vAlign w:val="center"/>
          </w:tcPr>
          <w:p w:rsidR="003B5E98" w:rsidRPr="001738E4" w:rsidRDefault="003B5E98" w:rsidP="00384547">
            <w:pPr>
              <w:pStyle w:val="Style37"/>
              <w:widowControl/>
              <w:spacing w:line="240" w:lineRule="auto"/>
              <w:ind w:left="-67" w:right="-101" w:firstLine="9"/>
              <w:jc w:val="left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Всего</w:t>
            </w:r>
          </w:p>
        </w:tc>
        <w:tc>
          <w:tcPr>
            <w:tcW w:w="495" w:type="dxa"/>
            <w:vAlign w:val="center"/>
          </w:tcPr>
          <w:p w:rsidR="003B5E98" w:rsidRPr="00211269" w:rsidRDefault="003B5E98" w:rsidP="00D64E37">
            <w:pPr>
              <w:ind w:left="-102" w:right="-102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" w:type="dxa"/>
            <w:vAlign w:val="center"/>
          </w:tcPr>
          <w:p w:rsidR="003B5E98" w:rsidRPr="00211269" w:rsidRDefault="003B5E98" w:rsidP="00D64E37">
            <w:pPr>
              <w:ind w:left="-102" w:right="-102" w:firstLine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3B5E98" w:rsidRPr="00211269" w:rsidRDefault="003B5E98" w:rsidP="00D64E37">
            <w:pPr>
              <w:ind w:left="-102" w:right="-102" w:firstLine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26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  <w:vAlign w:val="center"/>
          </w:tcPr>
          <w:p w:rsidR="003B5E98" w:rsidRPr="00211269" w:rsidRDefault="003B5E98" w:rsidP="00D64E37">
            <w:pPr>
              <w:ind w:left="-102" w:right="-102" w:firstLine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269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425" w:type="dxa"/>
            <w:vAlign w:val="center"/>
          </w:tcPr>
          <w:p w:rsidR="003B5E98" w:rsidRPr="00211269" w:rsidRDefault="003B5E98" w:rsidP="00D64E37">
            <w:pPr>
              <w:ind w:left="-102" w:right="-102" w:firstLine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269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436" w:type="dxa"/>
            <w:vAlign w:val="center"/>
          </w:tcPr>
          <w:p w:rsidR="003B5E98" w:rsidRPr="00211269" w:rsidRDefault="003B5E98" w:rsidP="00D64E37">
            <w:pPr>
              <w:ind w:left="-102" w:right="-102" w:firstLine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26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26" w:type="dxa"/>
            <w:vAlign w:val="center"/>
          </w:tcPr>
          <w:p w:rsidR="003B5E98" w:rsidRPr="00211269" w:rsidRDefault="003B5E98" w:rsidP="00D64E37">
            <w:pPr>
              <w:ind w:left="-102" w:right="-102" w:firstLine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126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53" w:type="dxa"/>
            <w:vAlign w:val="center"/>
          </w:tcPr>
          <w:p w:rsidR="003B5E98" w:rsidRPr="00211269" w:rsidRDefault="003B5E98" w:rsidP="00D64E37">
            <w:pPr>
              <w:ind w:left="-102" w:right="-102" w:firstLine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  <w:vAlign w:val="center"/>
          </w:tcPr>
          <w:p w:rsidR="003B5E98" w:rsidRPr="00211269" w:rsidRDefault="003B5E98" w:rsidP="00D64E37">
            <w:pPr>
              <w:ind w:left="-102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2" w:type="dxa"/>
            <w:vAlign w:val="center"/>
          </w:tcPr>
          <w:p w:rsidR="003B5E98" w:rsidRPr="00211269" w:rsidRDefault="003B5E98" w:rsidP="00D64E37">
            <w:pPr>
              <w:ind w:left="-102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B5E98" w:rsidRPr="00211269" w:rsidRDefault="003B5E98" w:rsidP="00D64E37">
            <w:pPr>
              <w:ind w:left="-102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dxa"/>
            <w:vAlign w:val="center"/>
          </w:tcPr>
          <w:p w:rsidR="003B5E98" w:rsidRPr="00211269" w:rsidRDefault="003B5E98" w:rsidP="00D64E37">
            <w:pPr>
              <w:ind w:left="-102" w:right="-10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1269">
              <w:rPr>
                <w:rFonts w:ascii="Times New Roman" w:hAnsi="Times New Roman"/>
                <w:color w:val="000000"/>
                <w:sz w:val="24"/>
                <w:szCs w:val="24"/>
              </w:rPr>
              <w:t>290</w:t>
            </w:r>
          </w:p>
        </w:tc>
      </w:tr>
      <w:tr w:rsidR="003B5E98" w:rsidRPr="00942BA9" w:rsidTr="00D64E37">
        <w:trPr>
          <w:jc w:val="center"/>
        </w:trPr>
        <w:tc>
          <w:tcPr>
            <w:tcW w:w="1288" w:type="dxa"/>
            <w:vAlign w:val="center"/>
          </w:tcPr>
          <w:p w:rsidR="003B5E98" w:rsidRPr="001738E4" w:rsidRDefault="003B5E98" w:rsidP="00384547">
            <w:pPr>
              <w:pStyle w:val="Style37"/>
              <w:widowControl/>
              <w:spacing w:line="240" w:lineRule="auto"/>
              <w:ind w:left="-67" w:right="-101" w:firstLine="9"/>
              <w:jc w:val="left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 xml:space="preserve">Общий объем, </w:t>
            </w:r>
            <w:proofErr w:type="gramStart"/>
            <w:r w:rsidRPr="001738E4">
              <w:rPr>
                <w:rStyle w:val="FontStyle111"/>
                <w:b w:val="0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495" w:type="dxa"/>
            <w:vAlign w:val="center"/>
          </w:tcPr>
          <w:p w:rsidR="003B5E98" w:rsidRPr="00211269" w:rsidRDefault="003B5E98" w:rsidP="00D64E37">
            <w:pPr>
              <w:pStyle w:val="Style37"/>
              <w:widowControl/>
              <w:spacing w:line="240" w:lineRule="auto"/>
              <w:ind w:left="-102" w:right="-102" w:firstLine="9"/>
              <w:rPr>
                <w:rStyle w:val="FontStyle111"/>
                <w:b w:val="0"/>
                <w:sz w:val="24"/>
                <w:szCs w:val="24"/>
                <w:lang w:val="en-US"/>
              </w:rPr>
            </w:pPr>
            <w:r w:rsidRPr="00211269">
              <w:rPr>
                <w:rStyle w:val="FontStyle111"/>
                <w:b w:val="0"/>
                <w:sz w:val="24"/>
                <w:szCs w:val="24"/>
              </w:rPr>
              <w:t>942</w:t>
            </w:r>
          </w:p>
        </w:tc>
        <w:tc>
          <w:tcPr>
            <w:tcW w:w="431" w:type="dxa"/>
            <w:vAlign w:val="center"/>
          </w:tcPr>
          <w:p w:rsidR="003B5E98" w:rsidRPr="00211269" w:rsidRDefault="003B5E98" w:rsidP="00D64E37">
            <w:pPr>
              <w:pStyle w:val="Style37"/>
              <w:widowControl/>
              <w:spacing w:line="240" w:lineRule="auto"/>
              <w:ind w:left="-102" w:right="-102" w:firstLine="11"/>
              <w:rPr>
                <w:rStyle w:val="FontStyle111"/>
                <w:b w:val="0"/>
                <w:sz w:val="24"/>
                <w:szCs w:val="24"/>
                <w:lang w:val="en-US"/>
              </w:rPr>
            </w:pPr>
            <w:r w:rsidRPr="00211269">
              <w:rPr>
                <w:rStyle w:val="FontStyle111"/>
                <w:b w:val="0"/>
                <w:sz w:val="24"/>
                <w:szCs w:val="24"/>
              </w:rPr>
              <w:t>892</w:t>
            </w:r>
          </w:p>
        </w:tc>
        <w:tc>
          <w:tcPr>
            <w:tcW w:w="425" w:type="dxa"/>
            <w:vAlign w:val="center"/>
          </w:tcPr>
          <w:p w:rsidR="003B5E98" w:rsidRPr="00211269" w:rsidRDefault="003B5E98" w:rsidP="00D64E37">
            <w:pPr>
              <w:pStyle w:val="Style37"/>
              <w:widowControl/>
              <w:spacing w:line="240" w:lineRule="auto"/>
              <w:ind w:left="-102" w:right="-102" w:firstLine="11"/>
              <w:rPr>
                <w:rStyle w:val="FontStyle111"/>
                <w:b w:val="0"/>
                <w:sz w:val="24"/>
                <w:szCs w:val="24"/>
                <w:lang w:val="en-US"/>
              </w:rPr>
            </w:pPr>
            <w:r w:rsidRPr="00211269">
              <w:rPr>
                <w:rStyle w:val="FontStyle111"/>
                <w:b w:val="0"/>
                <w:sz w:val="24"/>
                <w:szCs w:val="24"/>
              </w:rPr>
              <w:t>450</w:t>
            </w:r>
          </w:p>
        </w:tc>
        <w:tc>
          <w:tcPr>
            <w:tcW w:w="426" w:type="dxa"/>
            <w:vAlign w:val="center"/>
          </w:tcPr>
          <w:p w:rsidR="003B5E98" w:rsidRPr="00211269" w:rsidRDefault="003B5E98" w:rsidP="00D64E37">
            <w:pPr>
              <w:pStyle w:val="Style37"/>
              <w:widowControl/>
              <w:spacing w:line="240" w:lineRule="auto"/>
              <w:ind w:left="-102" w:right="-102" w:firstLine="11"/>
              <w:rPr>
                <w:rStyle w:val="FontStyle111"/>
                <w:b w:val="0"/>
                <w:sz w:val="24"/>
                <w:szCs w:val="24"/>
              </w:rPr>
            </w:pPr>
            <w:r w:rsidRPr="00211269">
              <w:rPr>
                <w:rStyle w:val="FontStyle111"/>
                <w:b w:val="0"/>
                <w:sz w:val="24"/>
                <w:szCs w:val="24"/>
              </w:rPr>
              <w:t>374</w:t>
            </w:r>
          </w:p>
        </w:tc>
        <w:tc>
          <w:tcPr>
            <w:tcW w:w="425" w:type="dxa"/>
            <w:vAlign w:val="center"/>
          </w:tcPr>
          <w:p w:rsidR="003B5E98" w:rsidRPr="00211269" w:rsidRDefault="003B5E98" w:rsidP="00D64E37">
            <w:pPr>
              <w:pStyle w:val="Style37"/>
              <w:widowControl/>
              <w:spacing w:line="240" w:lineRule="auto"/>
              <w:ind w:left="-102" w:right="-102" w:firstLine="11"/>
              <w:rPr>
                <w:rStyle w:val="FontStyle111"/>
                <w:b w:val="0"/>
                <w:sz w:val="24"/>
                <w:szCs w:val="24"/>
              </w:rPr>
            </w:pPr>
            <w:r w:rsidRPr="00211269">
              <w:rPr>
                <w:rStyle w:val="FontStyle111"/>
                <w:b w:val="0"/>
                <w:sz w:val="24"/>
                <w:szCs w:val="24"/>
              </w:rPr>
              <w:t>424</w:t>
            </w:r>
          </w:p>
        </w:tc>
        <w:tc>
          <w:tcPr>
            <w:tcW w:w="436" w:type="dxa"/>
            <w:vAlign w:val="center"/>
          </w:tcPr>
          <w:p w:rsidR="003B5E98" w:rsidRPr="00211269" w:rsidRDefault="003B5E98" w:rsidP="00D64E37">
            <w:pPr>
              <w:pStyle w:val="Style37"/>
              <w:widowControl/>
              <w:spacing w:line="240" w:lineRule="auto"/>
              <w:ind w:left="-102" w:right="-102" w:firstLine="11"/>
              <w:rPr>
                <w:rStyle w:val="FontStyle111"/>
                <w:b w:val="0"/>
                <w:sz w:val="24"/>
                <w:szCs w:val="24"/>
              </w:rPr>
            </w:pPr>
            <w:r w:rsidRPr="00211269">
              <w:rPr>
                <w:rStyle w:val="FontStyle111"/>
                <w:b w:val="0"/>
                <w:sz w:val="24"/>
                <w:szCs w:val="24"/>
              </w:rPr>
              <w:t>384</w:t>
            </w:r>
          </w:p>
        </w:tc>
        <w:tc>
          <w:tcPr>
            <w:tcW w:w="526" w:type="dxa"/>
            <w:vAlign w:val="center"/>
          </w:tcPr>
          <w:p w:rsidR="003B5E98" w:rsidRPr="00211269" w:rsidRDefault="003B5E98" w:rsidP="00D64E37">
            <w:pPr>
              <w:pStyle w:val="Style37"/>
              <w:widowControl/>
              <w:spacing w:line="240" w:lineRule="auto"/>
              <w:ind w:left="-102" w:right="-102" w:firstLine="11"/>
              <w:rPr>
                <w:rStyle w:val="FontStyle111"/>
                <w:b w:val="0"/>
                <w:sz w:val="24"/>
                <w:szCs w:val="24"/>
              </w:rPr>
            </w:pPr>
            <w:r w:rsidRPr="00211269">
              <w:rPr>
                <w:rStyle w:val="FontStyle111"/>
                <w:b w:val="0"/>
                <w:sz w:val="24"/>
                <w:szCs w:val="24"/>
              </w:rPr>
              <w:t>1472</w:t>
            </w:r>
          </w:p>
        </w:tc>
        <w:tc>
          <w:tcPr>
            <w:tcW w:w="553" w:type="dxa"/>
            <w:vAlign w:val="center"/>
          </w:tcPr>
          <w:p w:rsidR="003B5E98" w:rsidRPr="00211269" w:rsidRDefault="003B5E98" w:rsidP="00D64E37">
            <w:pPr>
              <w:pStyle w:val="Style37"/>
              <w:widowControl/>
              <w:spacing w:line="240" w:lineRule="auto"/>
              <w:ind w:left="-102" w:right="-102" w:firstLine="11"/>
              <w:rPr>
                <w:rStyle w:val="FontStyle111"/>
                <w:b w:val="0"/>
                <w:sz w:val="24"/>
                <w:szCs w:val="24"/>
                <w:lang w:val="en-US"/>
              </w:rPr>
            </w:pPr>
            <w:r w:rsidRPr="00211269">
              <w:rPr>
                <w:rStyle w:val="FontStyle111"/>
                <w:b w:val="0"/>
                <w:sz w:val="24"/>
                <w:szCs w:val="24"/>
              </w:rPr>
              <w:t>1310</w:t>
            </w:r>
          </w:p>
        </w:tc>
        <w:tc>
          <w:tcPr>
            <w:tcW w:w="575" w:type="dxa"/>
            <w:vAlign w:val="center"/>
          </w:tcPr>
          <w:p w:rsidR="003B5E98" w:rsidRPr="00211269" w:rsidRDefault="003B5E98" w:rsidP="00D64E37">
            <w:pPr>
              <w:pStyle w:val="Style37"/>
              <w:widowControl/>
              <w:spacing w:line="240" w:lineRule="auto"/>
              <w:ind w:left="-102" w:right="-102"/>
              <w:rPr>
                <w:rStyle w:val="FontStyle111"/>
                <w:b w:val="0"/>
                <w:sz w:val="24"/>
                <w:szCs w:val="24"/>
                <w:lang w:val="en-US"/>
              </w:rPr>
            </w:pPr>
            <w:r w:rsidRPr="00211269">
              <w:rPr>
                <w:rStyle w:val="FontStyle111"/>
                <w:b w:val="0"/>
                <w:sz w:val="24"/>
                <w:szCs w:val="24"/>
              </w:rPr>
              <w:t>1299</w:t>
            </w:r>
          </w:p>
        </w:tc>
        <w:tc>
          <w:tcPr>
            <w:tcW w:w="632" w:type="dxa"/>
            <w:vAlign w:val="center"/>
          </w:tcPr>
          <w:p w:rsidR="003B5E98" w:rsidRPr="00211269" w:rsidRDefault="003B5E98" w:rsidP="00D64E37">
            <w:pPr>
              <w:pStyle w:val="Style37"/>
              <w:widowControl/>
              <w:spacing w:line="240" w:lineRule="auto"/>
              <w:ind w:left="-102" w:right="-102"/>
              <w:rPr>
                <w:rStyle w:val="FontStyle111"/>
                <w:b w:val="0"/>
                <w:sz w:val="24"/>
                <w:szCs w:val="24"/>
                <w:lang w:val="en-US"/>
              </w:rPr>
            </w:pPr>
            <w:r w:rsidRPr="00211269">
              <w:rPr>
                <w:rStyle w:val="FontStyle111"/>
                <w:b w:val="0"/>
                <w:sz w:val="24"/>
                <w:szCs w:val="24"/>
              </w:rPr>
              <w:t>1324</w:t>
            </w:r>
          </w:p>
        </w:tc>
        <w:tc>
          <w:tcPr>
            <w:tcW w:w="567" w:type="dxa"/>
            <w:vAlign w:val="center"/>
          </w:tcPr>
          <w:p w:rsidR="003B5E98" w:rsidRPr="00211269" w:rsidRDefault="003B5E98" w:rsidP="00D64E37">
            <w:pPr>
              <w:pStyle w:val="Style37"/>
              <w:widowControl/>
              <w:spacing w:line="240" w:lineRule="auto"/>
              <w:ind w:left="-102" w:right="-102"/>
              <w:rPr>
                <w:rStyle w:val="FontStyle111"/>
                <w:b w:val="0"/>
                <w:sz w:val="24"/>
                <w:szCs w:val="24"/>
                <w:lang w:val="en-US"/>
              </w:rPr>
            </w:pPr>
            <w:r w:rsidRPr="00211269">
              <w:rPr>
                <w:rStyle w:val="FontStyle111"/>
                <w:b w:val="0"/>
                <w:sz w:val="24"/>
                <w:szCs w:val="24"/>
              </w:rPr>
              <w:t>1662</w:t>
            </w:r>
          </w:p>
        </w:tc>
        <w:tc>
          <w:tcPr>
            <w:tcW w:w="702" w:type="dxa"/>
            <w:vAlign w:val="center"/>
          </w:tcPr>
          <w:p w:rsidR="003B5E98" w:rsidRPr="00211269" w:rsidRDefault="003B5E98" w:rsidP="00D64E37">
            <w:pPr>
              <w:ind w:left="-102" w:right="-10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1269">
              <w:rPr>
                <w:rFonts w:ascii="Times New Roman" w:hAnsi="Times New Roman"/>
                <w:color w:val="000000"/>
                <w:sz w:val="24"/>
                <w:szCs w:val="24"/>
              </w:rPr>
              <w:t>10533</w:t>
            </w:r>
          </w:p>
        </w:tc>
      </w:tr>
    </w:tbl>
    <w:p w:rsidR="003B5E98" w:rsidRDefault="003B5E98" w:rsidP="00D3248A">
      <w:pPr>
        <w:pStyle w:val="Style23"/>
        <w:widowControl/>
        <w:tabs>
          <w:tab w:val="left" w:pos="1134"/>
        </w:tabs>
        <w:spacing w:line="240" w:lineRule="auto"/>
        <w:ind w:left="567" w:right="-1"/>
        <w:jc w:val="both"/>
        <w:rPr>
          <w:rStyle w:val="FontStyle108"/>
          <w:b w:val="0"/>
          <w:sz w:val="24"/>
          <w:szCs w:val="24"/>
        </w:rPr>
      </w:pPr>
    </w:p>
    <w:p w:rsidR="003519B8" w:rsidRDefault="003519B8" w:rsidP="00EC489D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</w:p>
    <w:p w:rsidR="003519B8" w:rsidRDefault="003519B8" w:rsidP="00EC489D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</w:p>
    <w:p w:rsidR="003519B8" w:rsidRDefault="003519B8" w:rsidP="00EC489D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</w:p>
    <w:p w:rsidR="003519B8" w:rsidRDefault="003519B8" w:rsidP="00EC489D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</w:p>
    <w:p w:rsidR="003519B8" w:rsidRDefault="003519B8" w:rsidP="00EC489D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</w:p>
    <w:p w:rsidR="003519B8" w:rsidRDefault="003519B8" w:rsidP="00816076">
      <w:pPr>
        <w:pStyle w:val="af3"/>
        <w:numPr>
          <w:ilvl w:val="1"/>
          <w:numId w:val="19"/>
        </w:numPr>
        <w:tabs>
          <w:tab w:val="left" w:pos="1134"/>
          <w:tab w:val="left" w:pos="1560"/>
        </w:tabs>
        <w:spacing w:after="0" w:line="240" w:lineRule="auto"/>
        <w:ind w:left="0" w:right="-1" w:firstLine="284"/>
        <w:jc w:val="center"/>
        <w:rPr>
          <w:rFonts w:ascii="Times New Roman" w:hAnsi="Times New Roman"/>
          <w:sz w:val="24"/>
          <w:szCs w:val="24"/>
        </w:rPr>
      </w:pPr>
      <w:r w:rsidRPr="003519B8">
        <w:rPr>
          <w:rFonts w:ascii="Times New Roman" w:hAnsi="Times New Roman"/>
          <w:b/>
          <w:sz w:val="24"/>
          <w:szCs w:val="24"/>
        </w:rPr>
        <w:lastRenderedPageBreak/>
        <w:t>Система контроля и зачетные требования</w:t>
      </w:r>
    </w:p>
    <w:p w:rsidR="00DC4BCB" w:rsidRDefault="00DC4BCB" w:rsidP="00816076">
      <w:pPr>
        <w:pStyle w:val="af3"/>
        <w:tabs>
          <w:tab w:val="left" w:pos="1560"/>
        </w:tabs>
        <w:spacing w:after="0" w:line="240" w:lineRule="auto"/>
        <w:ind w:left="0" w:right="-1" w:firstLine="284"/>
        <w:jc w:val="both"/>
        <w:rPr>
          <w:rFonts w:ascii="Times New Roman" w:hAnsi="Times New Roman"/>
          <w:sz w:val="24"/>
          <w:szCs w:val="24"/>
        </w:rPr>
      </w:pPr>
    </w:p>
    <w:p w:rsidR="004814FE" w:rsidRPr="003519B8" w:rsidRDefault="004814FE" w:rsidP="00816076">
      <w:pPr>
        <w:tabs>
          <w:tab w:val="left" w:pos="1560"/>
        </w:tabs>
        <w:spacing w:after="0" w:line="240" w:lineRule="auto"/>
        <w:ind w:right="-1" w:firstLine="284"/>
        <w:jc w:val="both"/>
        <w:rPr>
          <w:rFonts w:ascii="Times New Roman" w:hAnsi="Times New Roman"/>
          <w:sz w:val="24"/>
          <w:szCs w:val="24"/>
        </w:rPr>
      </w:pPr>
      <w:r w:rsidRPr="003519B8">
        <w:rPr>
          <w:rFonts w:ascii="Times New Roman" w:hAnsi="Times New Roman"/>
          <w:sz w:val="24"/>
          <w:szCs w:val="24"/>
        </w:rPr>
        <w:t>Контрольные упражнения и соревнования</w:t>
      </w:r>
      <w:r w:rsidR="00816076">
        <w:rPr>
          <w:rFonts w:ascii="Times New Roman" w:hAnsi="Times New Roman"/>
          <w:sz w:val="24"/>
          <w:szCs w:val="24"/>
        </w:rPr>
        <w:t>.</w:t>
      </w:r>
    </w:p>
    <w:p w:rsidR="004814FE" w:rsidRDefault="004814FE" w:rsidP="00816076">
      <w:pPr>
        <w:tabs>
          <w:tab w:val="left" w:pos="1560"/>
        </w:tabs>
        <w:spacing w:after="0" w:line="240" w:lineRule="auto"/>
        <w:ind w:right="-1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1738E4">
        <w:rPr>
          <w:rFonts w:ascii="Times New Roman" w:hAnsi="Times New Roman"/>
          <w:sz w:val="24"/>
          <w:szCs w:val="24"/>
        </w:rPr>
        <w:t>Нормативы общей физической и специальной физической подг</w:t>
      </w:r>
      <w:r w:rsidRPr="001738E4">
        <w:rPr>
          <w:rFonts w:ascii="Times New Roman" w:hAnsi="Times New Roman"/>
          <w:sz w:val="24"/>
          <w:szCs w:val="24"/>
        </w:rPr>
        <w:t>о</w:t>
      </w:r>
      <w:r w:rsidRPr="001738E4">
        <w:rPr>
          <w:rFonts w:ascii="Times New Roman" w:hAnsi="Times New Roman"/>
          <w:sz w:val="24"/>
          <w:szCs w:val="24"/>
        </w:rPr>
        <w:t>товки</w:t>
      </w:r>
      <w:r w:rsidR="00E0576E">
        <w:rPr>
          <w:rFonts w:ascii="Times New Roman" w:hAnsi="Times New Roman"/>
          <w:sz w:val="24"/>
          <w:szCs w:val="24"/>
        </w:rPr>
        <w:t xml:space="preserve"> </w:t>
      </w:r>
      <w:r w:rsidRPr="001738E4">
        <w:rPr>
          <w:rFonts w:ascii="Times New Roman" w:hAnsi="Times New Roman"/>
          <w:sz w:val="24"/>
          <w:szCs w:val="24"/>
        </w:rPr>
        <w:t>для зачисления в группы на тренировочном этапе (Этап углу</w:t>
      </w:r>
      <w:r w:rsidRPr="001738E4">
        <w:rPr>
          <w:rFonts w:ascii="Times New Roman" w:hAnsi="Times New Roman"/>
          <w:sz w:val="24"/>
          <w:szCs w:val="24"/>
        </w:rPr>
        <w:t>б</w:t>
      </w:r>
      <w:r w:rsidRPr="001738E4">
        <w:rPr>
          <w:rFonts w:ascii="Times New Roman" w:hAnsi="Times New Roman"/>
          <w:sz w:val="24"/>
          <w:szCs w:val="24"/>
        </w:rPr>
        <w:t>ленной тренировки УТГ 3-5 годов обучения)</w:t>
      </w:r>
    </w:p>
    <w:tbl>
      <w:tblPr>
        <w:tblW w:w="7355" w:type="dxa"/>
        <w:jc w:val="center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3"/>
        <w:gridCol w:w="1792"/>
        <w:gridCol w:w="709"/>
        <w:gridCol w:w="721"/>
        <w:gridCol w:w="808"/>
        <w:gridCol w:w="711"/>
        <w:gridCol w:w="662"/>
        <w:gridCol w:w="709"/>
      </w:tblGrid>
      <w:tr w:rsidR="004814FE" w:rsidRPr="001738E4" w:rsidTr="005301A5">
        <w:trPr>
          <w:cantSplit/>
          <w:trHeight w:val="372"/>
          <w:jc w:val="center"/>
        </w:trPr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14FE" w:rsidRPr="001738E4" w:rsidRDefault="004814FE" w:rsidP="00816076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8E4">
              <w:rPr>
                <w:rFonts w:ascii="Times New Roman" w:hAnsi="Times New Roman"/>
                <w:sz w:val="24"/>
                <w:szCs w:val="24"/>
                <w:lang w:eastAsia="ru-RU"/>
              </w:rPr>
              <w:t>Развива</w:t>
            </w:r>
            <w:r w:rsidRPr="001738E4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1738E4">
              <w:rPr>
                <w:rFonts w:ascii="Times New Roman" w:hAnsi="Times New Roman"/>
                <w:sz w:val="24"/>
                <w:szCs w:val="24"/>
                <w:lang w:eastAsia="ru-RU"/>
              </w:rPr>
              <w:t>мое физ</w:t>
            </w:r>
            <w:r w:rsidRPr="001738E4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1738E4">
              <w:rPr>
                <w:rFonts w:ascii="Times New Roman" w:hAnsi="Times New Roman"/>
                <w:sz w:val="24"/>
                <w:szCs w:val="24"/>
                <w:lang w:eastAsia="ru-RU"/>
              </w:rPr>
              <w:t>ческое к</w:t>
            </w:r>
            <w:r w:rsidRPr="001738E4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1738E4">
              <w:rPr>
                <w:rFonts w:ascii="Times New Roman" w:hAnsi="Times New Roman"/>
                <w:sz w:val="24"/>
                <w:szCs w:val="24"/>
                <w:lang w:eastAsia="ru-RU"/>
              </w:rPr>
              <w:t>чество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14FE" w:rsidRPr="001738E4" w:rsidRDefault="004814FE" w:rsidP="00816076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8E4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Контрольные упражнения (тесты)</w:t>
            </w: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FE" w:rsidRPr="001738E4" w:rsidRDefault="004814FE" w:rsidP="00816076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8E4">
              <w:rPr>
                <w:rFonts w:ascii="Times New Roman" w:hAnsi="Times New Roman"/>
                <w:sz w:val="24"/>
                <w:szCs w:val="24"/>
                <w:lang w:eastAsia="ru-RU"/>
              </w:rPr>
              <w:t>юноши</w:t>
            </w:r>
          </w:p>
        </w:tc>
        <w:tc>
          <w:tcPr>
            <w:tcW w:w="2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FE" w:rsidRPr="001738E4" w:rsidRDefault="004814FE" w:rsidP="00816076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8E4">
              <w:rPr>
                <w:rFonts w:ascii="Times New Roman" w:hAnsi="Times New Roman"/>
                <w:sz w:val="24"/>
                <w:szCs w:val="24"/>
                <w:lang w:eastAsia="ru-RU"/>
              </w:rPr>
              <w:t>девушки</w:t>
            </w:r>
          </w:p>
        </w:tc>
      </w:tr>
      <w:tr w:rsidR="004814FE" w:rsidRPr="001738E4" w:rsidTr="005301A5">
        <w:trPr>
          <w:cantSplit/>
          <w:trHeight w:val="372"/>
          <w:jc w:val="center"/>
        </w:trPr>
        <w:tc>
          <w:tcPr>
            <w:tcW w:w="12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FE" w:rsidRPr="001738E4" w:rsidRDefault="004814FE" w:rsidP="00816076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FE" w:rsidRPr="001738E4" w:rsidRDefault="004814FE" w:rsidP="00816076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FE" w:rsidRPr="001738E4" w:rsidRDefault="004814FE" w:rsidP="00816076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8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 год </w:t>
            </w:r>
            <w:r w:rsidR="008B489C">
              <w:rPr>
                <w:rFonts w:ascii="Times New Roman" w:hAnsi="Times New Roman"/>
                <w:sz w:val="24"/>
                <w:szCs w:val="24"/>
                <w:lang w:eastAsia="ru-RU"/>
              </w:rPr>
              <w:t>об</w:t>
            </w:r>
            <w:r w:rsidR="008B489C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="008B489C">
              <w:rPr>
                <w:rFonts w:ascii="Times New Roman" w:hAnsi="Times New Roman"/>
                <w:sz w:val="24"/>
                <w:szCs w:val="24"/>
                <w:lang w:eastAsia="ru-RU"/>
              </w:rPr>
              <w:t>чения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FE" w:rsidRPr="001738E4" w:rsidRDefault="004814FE" w:rsidP="00816076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8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 год </w:t>
            </w:r>
            <w:r w:rsidR="008B489C">
              <w:rPr>
                <w:rFonts w:ascii="Times New Roman" w:hAnsi="Times New Roman"/>
                <w:sz w:val="24"/>
                <w:szCs w:val="24"/>
                <w:lang w:eastAsia="ru-RU"/>
              </w:rPr>
              <w:t>об</w:t>
            </w:r>
            <w:r w:rsidR="008B489C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="008B489C">
              <w:rPr>
                <w:rFonts w:ascii="Times New Roman" w:hAnsi="Times New Roman"/>
                <w:sz w:val="24"/>
                <w:szCs w:val="24"/>
                <w:lang w:eastAsia="ru-RU"/>
              </w:rPr>
              <w:t>чения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FE" w:rsidRPr="001738E4" w:rsidRDefault="004814FE" w:rsidP="00816076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8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 год </w:t>
            </w:r>
            <w:r w:rsidR="008B489C">
              <w:rPr>
                <w:rFonts w:ascii="Times New Roman" w:hAnsi="Times New Roman"/>
                <w:sz w:val="24"/>
                <w:szCs w:val="24"/>
                <w:lang w:eastAsia="ru-RU"/>
              </w:rPr>
              <w:t>обуч</w:t>
            </w:r>
            <w:r w:rsidR="008B489C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="008B489C">
              <w:rPr>
                <w:rFonts w:ascii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FE" w:rsidRPr="001738E4" w:rsidRDefault="004814FE" w:rsidP="00816076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8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 год </w:t>
            </w:r>
            <w:r w:rsidR="008B489C">
              <w:rPr>
                <w:rFonts w:ascii="Times New Roman" w:hAnsi="Times New Roman"/>
                <w:sz w:val="24"/>
                <w:szCs w:val="24"/>
                <w:lang w:eastAsia="ru-RU"/>
              </w:rPr>
              <w:t>об</w:t>
            </w:r>
            <w:r w:rsidR="008B489C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="008B489C">
              <w:rPr>
                <w:rFonts w:ascii="Times New Roman" w:hAnsi="Times New Roman"/>
                <w:sz w:val="24"/>
                <w:szCs w:val="24"/>
                <w:lang w:eastAsia="ru-RU"/>
              </w:rPr>
              <w:t>чения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FE" w:rsidRPr="001738E4" w:rsidRDefault="004814FE" w:rsidP="00816076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8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 год </w:t>
            </w:r>
            <w:r w:rsidR="008B489C">
              <w:rPr>
                <w:rFonts w:ascii="Times New Roman" w:hAnsi="Times New Roman"/>
                <w:sz w:val="24"/>
                <w:szCs w:val="24"/>
                <w:lang w:eastAsia="ru-RU"/>
              </w:rPr>
              <w:t>об</w:t>
            </w:r>
            <w:r w:rsidR="008B489C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="008B489C">
              <w:rPr>
                <w:rFonts w:ascii="Times New Roman" w:hAnsi="Times New Roman"/>
                <w:sz w:val="24"/>
                <w:szCs w:val="24"/>
                <w:lang w:eastAsia="ru-RU"/>
              </w:rPr>
              <w:t>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FE" w:rsidRPr="001738E4" w:rsidRDefault="004814FE" w:rsidP="00816076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8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 год </w:t>
            </w:r>
            <w:r w:rsidR="008B489C" w:rsidRPr="001738E4">
              <w:rPr>
                <w:rFonts w:ascii="Times New Roman" w:hAnsi="Times New Roman"/>
                <w:sz w:val="24"/>
                <w:szCs w:val="24"/>
                <w:lang w:eastAsia="ru-RU"/>
              </w:rPr>
              <w:t>об</w:t>
            </w:r>
            <w:r w:rsidR="008B489C" w:rsidRPr="001738E4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="008B489C" w:rsidRPr="001738E4"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  <w:r w:rsidR="008B489C">
              <w:rPr>
                <w:rFonts w:ascii="Times New Roman" w:hAnsi="Times New Roman"/>
                <w:sz w:val="24"/>
                <w:szCs w:val="24"/>
                <w:lang w:eastAsia="ru-RU"/>
              </w:rPr>
              <w:t>ения</w:t>
            </w:r>
          </w:p>
        </w:tc>
      </w:tr>
      <w:tr w:rsidR="004814FE" w:rsidRPr="001738E4" w:rsidTr="005301A5">
        <w:trPr>
          <w:cantSplit/>
          <w:trHeight w:val="372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14FE" w:rsidRPr="001738E4" w:rsidRDefault="004814FE" w:rsidP="00816076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8E4">
              <w:rPr>
                <w:rFonts w:ascii="Times New Roman" w:hAnsi="Times New Roman"/>
                <w:sz w:val="24"/>
                <w:szCs w:val="24"/>
                <w:lang w:eastAsia="ru-RU"/>
              </w:rPr>
              <w:t>Скорос</w:t>
            </w:r>
            <w:r w:rsidRPr="001738E4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1738E4">
              <w:rPr>
                <w:rFonts w:ascii="Times New Roman" w:hAnsi="Times New Roman"/>
                <w:sz w:val="24"/>
                <w:szCs w:val="24"/>
                <w:lang w:eastAsia="ru-RU"/>
              </w:rPr>
              <w:t>ные кач</w:t>
            </w:r>
            <w:r w:rsidRPr="001738E4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1738E4">
              <w:rPr>
                <w:rFonts w:ascii="Times New Roman" w:hAnsi="Times New Roman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FE" w:rsidRPr="001738E4" w:rsidRDefault="004814FE" w:rsidP="00816076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Бег на 60 м</w:t>
            </w:r>
            <w:r w:rsidR="00A731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38E4">
              <w:rPr>
                <w:rFonts w:ascii="Times New Roman" w:hAnsi="Times New Roman"/>
                <w:sz w:val="24"/>
                <w:szCs w:val="24"/>
              </w:rPr>
              <w:t>(не более)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FE" w:rsidRPr="001738E4" w:rsidRDefault="004814FE" w:rsidP="00816076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10,1с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FE" w:rsidRPr="001738E4" w:rsidRDefault="004814FE" w:rsidP="00816076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9,8с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FE" w:rsidRPr="001738E4" w:rsidRDefault="004814FE" w:rsidP="00816076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9,5с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FE" w:rsidRPr="001738E4" w:rsidRDefault="004814FE" w:rsidP="00816076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11,2с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FE" w:rsidRPr="001738E4" w:rsidRDefault="004814FE" w:rsidP="00816076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10,9с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FE" w:rsidRPr="001738E4" w:rsidRDefault="004814FE" w:rsidP="00816076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10,7с</w:t>
            </w:r>
          </w:p>
        </w:tc>
      </w:tr>
      <w:tr w:rsidR="004814FE" w:rsidRPr="001738E4" w:rsidTr="005301A5">
        <w:trPr>
          <w:cantSplit/>
          <w:trHeight w:val="372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4FE" w:rsidRPr="001738E4" w:rsidRDefault="004814FE" w:rsidP="00816076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Скоростно-силовые качества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FE" w:rsidRPr="001738E4" w:rsidRDefault="004814FE" w:rsidP="00816076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Прыжок в длину с места</w:t>
            </w:r>
            <w:r w:rsidR="00A731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38E4">
              <w:rPr>
                <w:rFonts w:ascii="Times New Roman" w:hAnsi="Times New Roman"/>
                <w:sz w:val="24"/>
                <w:szCs w:val="24"/>
              </w:rPr>
              <w:t>(не м</w:t>
            </w:r>
            <w:r w:rsidRPr="001738E4">
              <w:rPr>
                <w:rFonts w:ascii="Times New Roman" w:hAnsi="Times New Roman"/>
                <w:sz w:val="24"/>
                <w:szCs w:val="24"/>
              </w:rPr>
              <w:t>е</w:t>
            </w:r>
            <w:r w:rsidRPr="001738E4">
              <w:rPr>
                <w:rFonts w:ascii="Times New Roman" w:hAnsi="Times New Roman"/>
                <w:sz w:val="24"/>
                <w:szCs w:val="24"/>
              </w:rPr>
              <w:t>нее)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FE" w:rsidRPr="001738E4" w:rsidRDefault="004814FE" w:rsidP="00816076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FE" w:rsidRPr="001738E4" w:rsidRDefault="004814FE" w:rsidP="00816076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FE" w:rsidRPr="001738E4" w:rsidRDefault="004814FE" w:rsidP="00816076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FE" w:rsidRPr="001738E4" w:rsidRDefault="004814FE" w:rsidP="00816076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FE" w:rsidRPr="001738E4" w:rsidRDefault="004814FE" w:rsidP="00816076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FE" w:rsidRPr="001738E4" w:rsidRDefault="004814FE" w:rsidP="00816076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</w:tr>
      <w:tr w:rsidR="004814FE" w:rsidRPr="001738E4" w:rsidTr="005301A5">
        <w:trPr>
          <w:cantSplit/>
          <w:trHeight w:val="372"/>
          <w:jc w:val="center"/>
        </w:trPr>
        <w:tc>
          <w:tcPr>
            <w:tcW w:w="12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4FE" w:rsidRPr="001738E4" w:rsidRDefault="004814FE" w:rsidP="00816076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  <w:lang w:eastAsia="ru-RU"/>
              </w:rPr>
              <w:t>Выносл</w:t>
            </w:r>
            <w:r w:rsidRPr="001738E4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1738E4">
              <w:rPr>
                <w:rFonts w:ascii="Times New Roman" w:hAnsi="Times New Roman"/>
                <w:sz w:val="24"/>
                <w:szCs w:val="24"/>
                <w:lang w:eastAsia="ru-RU"/>
              </w:rPr>
              <w:t>вость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FE" w:rsidRPr="001738E4" w:rsidRDefault="004814FE" w:rsidP="00816076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Бег 800 м</w:t>
            </w:r>
            <w:r w:rsidR="00A731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38E4">
              <w:rPr>
                <w:rFonts w:ascii="Times New Roman" w:hAnsi="Times New Roman"/>
                <w:sz w:val="24"/>
                <w:szCs w:val="24"/>
              </w:rPr>
              <w:t>(не более)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FE" w:rsidRPr="001738E4" w:rsidRDefault="004814FE" w:rsidP="00816076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FE" w:rsidRPr="001738E4" w:rsidRDefault="004814FE" w:rsidP="00816076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FE" w:rsidRPr="001738E4" w:rsidRDefault="004814FE" w:rsidP="00816076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FE" w:rsidRPr="001738E4" w:rsidRDefault="004814FE" w:rsidP="00816076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FE" w:rsidRPr="001738E4" w:rsidRDefault="004814FE" w:rsidP="00816076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3,45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FE" w:rsidRPr="001738E4" w:rsidRDefault="004814FE" w:rsidP="00816076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3,30</w:t>
            </w:r>
          </w:p>
        </w:tc>
      </w:tr>
      <w:tr w:rsidR="004814FE" w:rsidRPr="001738E4" w:rsidTr="005301A5">
        <w:trPr>
          <w:cantSplit/>
          <w:trHeight w:val="372"/>
          <w:jc w:val="center"/>
        </w:trPr>
        <w:tc>
          <w:tcPr>
            <w:tcW w:w="12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4FE" w:rsidRPr="001738E4" w:rsidRDefault="004814FE" w:rsidP="00816076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FE" w:rsidRPr="001738E4" w:rsidRDefault="004814FE" w:rsidP="00816076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Бег 1000 м</w:t>
            </w:r>
            <w:r w:rsidR="00A731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38E4">
              <w:rPr>
                <w:rFonts w:ascii="Times New Roman" w:hAnsi="Times New Roman"/>
                <w:sz w:val="24"/>
                <w:szCs w:val="24"/>
              </w:rPr>
              <w:t>(не более)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FE" w:rsidRPr="001738E4" w:rsidRDefault="004814FE" w:rsidP="00816076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4.20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FE" w:rsidRPr="001738E4" w:rsidRDefault="004814FE" w:rsidP="00816076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4.00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FE" w:rsidRPr="001738E4" w:rsidRDefault="004814FE" w:rsidP="00816076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3.40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FE" w:rsidRPr="001738E4" w:rsidRDefault="004814FE" w:rsidP="00816076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FE" w:rsidRPr="001738E4" w:rsidRDefault="004814FE" w:rsidP="00816076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FE" w:rsidRPr="001738E4" w:rsidRDefault="004814FE" w:rsidP="00816076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14FE" w:rsidRPr="001738E4" w:rsidTr="005301A5">
        <w:trPr>
          <w:cantSplit/>
          <w:trHeight w:val="372"/>
          <w:jc w:val="center"/>
        </w:trPr>
        <w:tc>
          <w:tcPr>
            <w:tcW w:w="12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4FE" w:rsidRPr="001738E4" w:rsidRDefault="004814FE" w:rsidP="00816076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FE" w:rsidRPr="001738E4" w:rsidRDefault="004814FE" w:rsidP="00816076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Кросс 3000 м</w:t>
            </w:r>
            <w:r w:rsidR="00A731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38E4">
              <w:rPr>
                <w:rFonts w:ascii="Times New Roman" w:hAnsi="Times New Roman"/>
                <w:sz w:val="24"/>
                <w:szCs w:val="24"/>
              </w:rPr>
              <w:t>(не более)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FE" w:rsidRPr="001738E4" w:rsidRDefault="004814FE" w:rsidP="00816076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13.10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FE" w:rsidRPr="001738E4" w:rsidRDefault="004814FE" w:rsidP="00816076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FE" w:rsidRPr="001738E4" w:rsidRDefault="004814FE" w:rsidP="00816076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FE" w:rsidRPr="001738E4" w:rsidRDefault="004814FE" w:rsidP="00816076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15.10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FE" w:rsidRPr="001738E4" w:rsidRDefault="004814FE" w:rsidP="00816076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14.20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FE" w:rsidRPr="001738E4" w:rsidRDefault="004814FE" w:rsidP="00816076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13.20</w:t>
            </w:r>
          </w:p>
        </w:tc>
      </w:tr>
      <w:tr w:rsidR="004814FE" w:rsidRPr="001738E4" w:rsidTr="005301A5">
        <w:trPr>
          <w:cantSplit/>
          <w:trHeight w:val="372"/>
          <w:jc w:val="center"/>
        </w:trPr>
        <w:tc>
          <w:tcPr>
            <w:tcW w:w="12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4FE" w:rsidRPr="001738E4" w:rsidRDefault="004814FE" w:rsidP="00816076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FE" w:rsidRPr="001738E4" w:rsidRDefault="004814FE" w:rsidP="00816076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или лыжная го</w:t>
            </w:r>
            <w:r w:rsidRPr="001738E4">
              <w:rPr>
                <w:rFonts w:ascii="Times New Roman" w:hAnsi="Times New Roman"/>
                <w:sz w:val="24"/>
                <w:szCs w:val="24"/>
              </w:rPr>
              <w:t>н</w:t>
            </w:r>
            <w:r w:rsidRPr="001738E4">
              <w:rPr>
                <w:rFonts w:ascii="Times New Roman" w:hAnsi="Times New Roman"/>
                <w:sz w:val="24"/>
                <w:szCs w:val="24"/>
              </w:rPr>
              <w:t>ка 5 км</w:t>
            </w:r>
            <w:r w:rsidR="00A731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38E4">
              <w:rPr>
                <w:rFonts w:ascii="Times New Roman" w:hAnsi="Times New Roman"/>
                <w:sz w:val="24"/>
                <w:szCs w:val="24"/>
              </w:rPr>
              <w:t>(не б</w:t>
            </w:r>
            <w:r w:rsidRPr="001738E4">
              <w:rPr>
                <w:rFonts w:ascii="Times New Roman" w:hAnsi="Times New Roman"/>
                <w:sz w:val="24"/>
                <w:szCs w:val="24"/>
              </w:rPr>
              <w:t>о</w:t>
            </w:r>
            <w:r w:rsidRPr="001738E4">
              <w:rPr>
                <w:rFonts w:ascii="Times New Roman" w:hAnsi="Times New Roman"/>
                <w:sz w:val="24"/>
                <w:szCs w:val="24"/>
              </w:rPr>
              <w:t>лее)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FE" w:rsidRPr="001738E4" w:rsidRDefault="004814FE" w:rsidP="00816076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29.20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FE" w:rsidRPr="001738E4" w:rsidRDefault="004814FE" w:rsidP="00816076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FE" w:rsidRPr="001738E4" w:rsidRDefault="004814FE" w:rsidP="00816076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FE" w:rsidRPr="001738E4" w:rsidRDefault="004814FE" w:rsidP="00816076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33.00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FE" w:rsidRPr="001738E4" w:rsidRDefault="004814FE" w:rsidP="00816076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30.20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FE" w:rsidRPr="001738E4" w:rsidRDefault="004814FE" w:rsidP="00816076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27.50</w:t>
            </w:r>
          </w:p>
        </w:tc>
      </w:tr>
      <w:tr w:rsidR="004814FE" w:rsidRPr="001738E4" w:rsidTr="005301A5">
        <w:trPr>
          <w:cantSplit/>
          <w:trHeight w:val="372"/>
          <w:jc w:val="center"/>
        </w:trPr>
        <w:tc>
          <w:tcPr>
            <w:tcW w:w="12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4FE" w:rsidRPr="001738E4" w:rsidRDefault="004814FE" w:rsidP="00816076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FE" w:rsidRPr="001738E4" w:rsidRDefault="004814FE" w:rsidP="00816076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или велокросс 10км</w:t>
            </w:r>
            <w:r w:rsidR="00A731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38E4">
              <w:rPr>
                <w:rFonts w:ascii="Times New Roman" w:hAnsi="Times New Roman"/>
                <w:sz w:val="24"/>
                <w:szCs w:val="24"/>
              </w:rPr>
              <w:t>(не более)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FE" w:rsidRPr="001738E4" w:rsidRDefault="004814FE" w:rsidP="00816076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29.00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FE" w:rsidRPr="001738E4" w:rsidRDefault="004814FE" w:rsidP="00816076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FE" w:rsidRPr="001738E4" w:rsidRDefault="004814FE" w:rsidP="00816076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FE" w:rsidRPr="001738E4" w:rsidRDefault="004814FE" w:rsidP="00816076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30.00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FE" w:rsidRPr="001738E4" w:rsidRDefault="004814FE" w:rsidP="00816076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28.00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FE" w:rsidRPr="001738E4" w:rsidRDefault="004814FE" w:rsidP="00816076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26.30</w:t>
            </w:r>
          </w:p>
        </w:tc>
      </w:tr>
      <w:tr w:rsidR="004814FE" w:rsidRPr="001738E4" w:rsidTr="005301A5">
        <w:trPr>
          <w:cantSplit/>
          <w:trHeight w:val="372"/>
          <w:jc w:val="center"/>
        </w:trPr>
        <w:tc>
          <w:tcPr>
            <w:tcW w:w="12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4FE" w:rsidRPr="001738E4" w:rsidRDefault="004814FE" w:rsidP="00816076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FE" w:rsidRPr="001738E4" w:rsidRDefault="004814FE" w:rsidP="00816076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Кросс 5000 м</w:t>
            </w:r>
            <w:r w:rsidR="00A731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38E4">
              <w:rPr>
                <w:rFonts w:ascii="Times New Roman" w:hAnsi="Times New Roman"/>
                <w:sz w:val="24"/>
                <w:szCs w:val="24"/>
              </w:rPr>
              <w:t>(не более)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FE" w:rsidRPr="001738E4" w:rsidRDefault="004814FE" w:rsidP="00816076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FE" w:rsidRPr="001738E4" w:rsidRDefault="004814FE" w:rsidP="00816076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20.50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FE" w:rsidRPr="001738E4" w:rsidRDefault="004814FE" w:rsidP="00816076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19.30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FE" w:rsidRPr="001738E4" w:rsidRDefault="004814FE" w:rsidP="00816076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FE" w:rsidRPr="001738E4" w:rsidRDefault="004814FE" w:rsidP="00816076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FE" w:rsidRPr="001738E4" w:rsidRDefault="004814FE" w:rsidP="00816076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14FE" w:rsidRPr="001738E4" w:rsidTr="005301A5">
        <w:trPr>
          <w:cantSplit/>
          <w:trHeight w:val="372"/>
          <w:jc w:val="center"/>
        </w:trPr>
        <w:tc>
          <w:tcPr>
            <w:tcW w:w="12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4FE" w:rsidRPr="001738E4" w:rsidRDefault="004814FE" w:rsidP="00816076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FE" w:rsidRPr="001738E4" w:rsidRDefault="004814FE" w:rsidP="00816076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или лыжная го</w:t>
            </w:r>
            <w:r w:rsidRPr="001738E4">
              <w:rPr>
                <w:rFonts w:ascii="Times New Roman" w:hAnsi="Times New Roman"/>
                <w:sz w:val="24"/>
                <w:szCs w:val="24"/>
              </w:rPr>
              <w:t>н</w:t>
            </w:r>
            <w:r w:rsidRPr="001738E4">
              <w:rPr>
                <w:rFonts w:ascii="Times New Roman" w:hAnsi="Times New Roman"/>
                <w:sz w:val="24"/>
                <w:szCs w:val="24"/>
              </w:rPr>
              <w:t>ка 10 км</w:t>
            </w:r>
            <w:r w:rsidR="00A731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38E4">
              <w:rPr>
                <w:rFonts w:ascii="Times New Roman" w:hAnsi="Times New Roman"/>
                <w:sz w:val="24"/>
                <w:szCs w:val="24"/>
              </w:rPr>
              <w:t>(не б</w:t>
            </w:r>
            <w:r w:rsidRPr="001738E4">
              <w:rPr>
                <w:rFonts w:ascii="Times New Roman" w:hAnsi="Times New Roman"/>
                <w:sz w:val="24"/>
                <w:szCs w:val="24"/>
              </w:rPr>
              <w:t>о</w:t>
            </w:r>
            <w:r w:rsidRPr="001738E4">
              <w:rPr>
                <w:rFonts w:ascii="Times New Roman" w:hAnsi="Times New Roman"/>
                <w:sz w:val="24"/>
                <w:szCs w:val="24"/>
              </w:rPr>
              <w:t>лее)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FE" w:rsidRPr="001738E4" w:rsidRDefault="004814FE" w:rsidP="00816076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FE" w:rsidRPr="001738E4" w:rsidRDefault="004814FE" w:rsidP="00816076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46.15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FE" w:rsidRPr="001738E4" w:rsidRDefault="004814FE" w:rsidP="00816076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39.30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FE" w:rsidRPr="001738E4" w:rsidRDefault="004814FE" w:rsidP="00816076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FE" w:rsidRPr="001738E4" w:rsidRDefault="004814FE" w:rsidP="00816076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FE" w:rsidRPr="001738E4" w:rsidRDefault="004814FE" w:rsidP="00816076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14FE" w:rsidRPr="001738E4" w:rsidTr="005301A5">
        <w:trPr>
          <w:cantSplit/>
          <w:trHeight w:val="372"/>
          <w:jc w:val="center"/>
        </w:trPr>
        <w:tc>
          <w:tcPr>
            <w:tcW w:w="12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4FE" w:rsidRPr="001738E4" w:rsidRDefault="004814FE" w:rsidP="00816076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FE" w:rsidRPr="001738E4" w:rsidRDefault="004814FE" w:rsidP="00816076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или велокросс 20км</w:t>
            </w:r>
            <w:r w:rsidR="00A731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38E4">
              <w:rPr>
                <w:rFonts w:ascii="Times New Roman" w:hAnsi="Times New Roman"/>
                <w:sz w:val="24"/>
                <w:szCs w:val="24"/>
              </w:rPr>
              <w:t>(не более)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FE" w:rsidRPr="001738E4" w:rsidRDefault="004814FE" w:rsidP="00816076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FE" w:rsidRPr="001738E4" w:rsidRDefault="004814FE" w:rsidP="00816076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52.00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FE" w:rsidRPr="001738E4" w:rsidRDefault="004814FE" w:rsidP="00816076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49.00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FE" w:rsidRPr="001738E4" w:rsidRDefault="004814FE" w:rsidP="00816076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FE" w:rsidRPr="001738E4" w:rsidRDefault="004814FE" w:rsidP="00816076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FE" w:rsidRPr="001738E4" w:rsidRDefault="004814FE" w:rsidP="00816076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14FE" w:rsidRPr="001738E4" w:rsidTr="005301A5">
        <w:trPr>
          <w:cantSplit/>
          <w:trHeight w:val="372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14FE" w:rsidRPr="001738E4" w:rsidRDefault="004814FE" w:rsidP="00816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lastRenderedPageBreak/>
              <w:t>Технич</w:t>
            </w:r>
            <w:r w:rsidRPr="001738E4">
              <w:rPr>
                <w:rFonts w:ascii="Times New Roman" w:hAnsi="Times New Roman"/>
                <w:sz w:val="24"/>
                <w:szCs w:val="24"/>
              </w:rPr>
              <w:t>е</w:t>
            </w:r>
            <w:r w:rsidRPr="001738E4">
              <w:rPr>
                <w:rFonts w:ascii="Times New Roman" w:hAnsi="Times New Roman"/>
                <w:sz w:val="24"/>
                <w:szCs w:val="24"/>
              </w:rPr>
              <w:t>ское ма</w:t>
            </w:r>
            <w:r w:rsidRPr="001738E4">
              <w:rPr>
                <w:rFonts w:ascii="Times New Roman" w:hAnsi="Times New Roman"/>
                <w:sz w:val="24"/>
                <w:szCs w:val="24"/>
              </w:rPr>
              <w:t>с</w:t>
            </w:r>
            <w:r w:rsidRPr="001738E4">
              <w:rPr>
                <w:rFonts w:ascii="Times New Roman" w:hAnsi="Times New Roman"/>
                <w:sz w:val="24"/>
                <w:szCs w:val="24"/>
              </w:rPr>
              <w:t>терство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FE" w:rsidRPr="001738E4" w:rsidRDefault="004814FE" w:rsidP="00816076">
            <w:pPr>
              <w:pStyle w:val="ae"/>
              <w:spacing w:after="0" w:line="240" w:lineRule="auto"/>
              <w:ind w:left="-102" w:right="-102"/>
              <w:jc w:val="center"/>
              <w:rPr>
                <w:rFonts w:ascii="Times New Roman" w:hAnsi="Times New Roman" w:cs="Times New Roman"/>
                <w:sz w:val="24"/>
              </w:rPr>
            </w:pPr>
            <w:r w:rsidRPr="001738E4">
              <w:rPr>
                <w:rFonts w:ascii="Times New Roman" w:hAnsi="Times New Roman" w:cs="Times New Roman"/>
                <w:sz w:val="24"/>
              </w:rPr>
              <w:t>Обязательная техническая программа</w:t>
            </w: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FE" w:rsidRPr="001738E4" w:rsidRDefault="004814FE" w:rsidP="00816076">
            <w:pPr>
              <w:pStyle w:val="ae"/>
              <w:spacing w:after="0" w:line="240" w:lineRule="auto"/>
              <w:ind w:left="-102" w:right="-102"/>
              <w:jc w:val="both"/>
              <w:rPr>
                <w:rFonts w:ascii="Times New Roman" w:hAnsi="Times New Roman" w:cs="Times New Roman"/>
                <w:sz w:val="24"/>
              </w:rPr>
            </w:pPr>
            <w:r w:rsidRPr="001738E4">
              <w:rPr>
                <w:rFonts w:ascii="Times New Roman" w:hAnsi="Times New Roman" w:cs="Times New Roman"/>
                <w:sz w:val="24"/>
              </w:rPr>
              <w:t>Техническая программа разрабатывается и утверждается нормативными актами учреждений осуществляющих тренировочный процесс в зависимости от специализации ориентирования и региональных условий</w:t>
            </w:r>
          </w:p>
        </w:tc>
      </w:tr>
      <w:tr w:rsidR="004814FE" w:rsidRPr="001738E4" w:rsidTr="005301A5">
        <w:trPr>
          <w:cantSplit/>
          <w:trHeight w:val="372"/>
          <w:jc w:val="center"/>
        </w:trPr>
        <w:tc>
          <w:tcPr>
            <w:tcW w:w="12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FE" w:rsidRPr="001738E4" w:rsidRDefault="004814FE" w:rsidP="00816076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8E4">
              <w:rPr>
                <w:rFonts w:ascii="Times New Roman" w:hAnsi="Times New Roman"/>
                <w:sz w:val="24"/>
                <w:szCs w:val="24"/>
                <w:lang w:eastAsia="ru-RU"/>
              </w:rPr>
              <w:t>Спорти</w:t>
            </w:r>
            <w:r w:rsidRPr="001738E4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1738E4">
              <w:rPr>
                <w:rFonts w:ascii="Times New Roman" w:hAnsi="Times New Roman"/>
                <w:sz w:val="24"/>
                <w:szCs w:val="24"/>
                <w:lang w:eastAsia="ru-RU"/>
              </w:rPr>
              <w:t>ный разряд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FE" w:rsidRPr="001738E4" w:rsidRDefault="004814FE" w:rsidP="00816076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FE" w:rsidRPr="001738E4" w:rsidRDefault="004814FE" w:rsidP="00816076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FE" w:rsidRPr="001738E4" w:rsidRDefault="004814FE" w:rsidP="00816076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FE" w:rsidRPr="001738E4" w:rsidRDefault="004814FE" w:rsidP="00816076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FE" w:rsidRPr="001738E4" w:rsidRDefault="004814FE" w:rsidP="00816076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FE" w:rsidRPr="001738E4" w:rsidRDefault="004814FE" w:rsidP="00816076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FE" w:rsidRPr="001738E4" w:rsidRDefault="004814FE" w:rsidP="00816076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4814FE" w:rsidRPr="001738E4" w:rsidRDefault="004814FE" w:rsidP="00B85571">
      <w:pPr>
        <w:spacing w:after="0" w:line="240" w:lineRule="auto"/>
        <w:ind w:right="-1" w:firstLine="284"/>
        <w:jc w:val="both"/>
        <w:rPr>
          <w:rFonts w:ascii="Times New Roman" w:hAnsi="Times New Roman"/>
          <w:sz w:val="24"/>
          <w:szCs w:val="24"/>
        </w:rPr>
      </w:pPr>
      <w:r w:rsidRPr="001738E4">
        <w:rPr>
          <w:rFonts w:ascii="Times New Roman" w:hAnsi="Times New Roman"/>
          <w:sz w:val="24"/>
          <w:szCs w:val="24"/>
        </w:rPr>
        <w:t>Учащиеся 3-го года обучения в УТГ в течение сезона должны пр</w:t>
      </w:r>
      <w:r w:rsidRPr="001738E4">
        <w:rPr>
          <w:rFonts w:ascii="Times New Roman" w:hAnsi="Times New Roman"/>
          <w:sz w:val="24"/>
          <w:szCs w:val="24"/>
        </w:rPr>
        <w:t>и</w:t>
      </w:r>
      <w:r w:rsidRPr="001738E4">
        <w:rPr>
          <w:rFonts w:ascii="Times New Roman" w:hAnsi="Times New Roman"/>
          <w:sz w:val="24"/>
          <w:szCs w:val="24"/>
        </w:rPr>
        <w:t>нять участие в 2-3 соревнованиях по ОФП и кроссу, лыжным гонкам, велокроссу и в 13-16 соревнованиях по ориентированию.</w:t>
      </w:r>
    </w:p>
    <w:p w:rsidR="004814FE" w:rsidRPr="001738E4" w:rsidRDefault="004814FE" w:rsidP="00B85571">
      <w:pPr>
        <w:spacing w:after="0" w:line="240" w:lineRule="auto"/>
        <w:ind w:right="-1" w:firstLine="284"/>
        <w:jc w:val="both"/>
        <w:rPr>
          <w:rFonts w:ascii="Times New Roman" w:hAnsi="Times New Roman"/>
          <w:sz w:val="24"/>
          <w:szCs w:val="24"/>
        </w:rPr>
      </w:pPr>
      <w:r w:rsidRPr="001738E4">
        <w:rPr>
          <w:rFonts w:ascii="Times New Roman" w:hAnsi="Times New Roman"/>
          <w:sz w:val="24"/>
          <w:szCs w:val="24"/>
        </w:rPr>
        <w:t>Учащиеся 4-го года обучения в УТГ в течение сезона должны пр</w:t>
      </w:r>
      <w:r w:rsidRPr="001738E4">
        <w:rPr>
          <w:rFonts w:ascii="Times New Roman" w:hAnsi="Times New Roman"/>
          <w:sz w:val="24"/>
          <w:szCs w:val="24"/>
        </w:rPr>
        <w:t>и</w:t>
      </w:r>
      <w:r w:rsidRPr="001738E4">
        <w:rPr>
          <w:rFonts w:ascii="Times New Roman" w:hAnsi="Times New Roman"/>
          <w:sz w:val="24"/>
          <w:szCs w:val="24"/>
        </w:rPr>
        <w:t>нять участие в 2-3 соревнованиях по кроссу, лыжным гонкам, вел</w:t>
      </w:r>
      <w:r w:rsidRPr="001738E4">
        <w:rPr>
          <w:rFonts w:ascii="Times New Roman" w:hAnsi="Times New Roman"/>
          <w:sz w:val="24"/>
          <w:szCs w:val="24"/>
        </w:rPr>
        <w:t>о</w:t>
      </w:r>
      <w:r w:rsidRPr="001738E4">
        <w:rPr>
          <w:rFonts w:ascii="Times New Roman" w:hAnsi="Times New Roman"/>
          <w:sz w:val="24"/>
          <w:szCs w:val="24"/>
        </w:rPr>
        <w:t>кроссу и в 17-20 соревнованиях по ориентированию.</w:t>
      </w:r>
    </w:p>
    <w:p w:rsidR="004814FE" w:rsidRDefault="004814FE" w:rsidP="00B85571">
      <w:pPr>
        <w:spacing w:after="0" w:line="240" w:lineRule="auto"/>
        <w:ind w:right="-1" w:firstLine="284"/>
        <w:jc w:val="both"/>
        <w:rPr>
          <w:rFonts w:ascii="Times New Roman" w:hAnsi="Times New Roman"/>
          <w:sz w:val="24"/>
          <w:szCs w:val="24"/>
        </w:rPr>
      </w:pPr>
      <w:r w:rsidRPr="001738E4">
        <w:rPr>
          <w:rFonts w:ascii="Times New Roman" w:hAnsi="Times New Roman"/>
          <w:sz w:val="24"/>
          <w:szCs w:val="24"/>
        </w:rPr>
        <w:t>Учащиеся 5-го года обучения в УТГ в течение сезона должны пр</w:t>
      </w:r>
      <w:r w:rsidRPr="001738E4">
        <w:rPr>
          <w:rFonts w:ascii="Times New Roman" w:hAnsi="Times New Roman"/>
          <w:sz w:val="24"/>
          <w:szCs w:val="24"/>
        </w:rPr>
        <w:t>и</w:t>
      </w:r>
      <w:r w:rsidRPr="001738E4">
        <w:rPr>
          <w:rFonts w:ascii="Times New Roman" w:hAnsi="Times New Roman"/>
          <w:sz w:val="24"/>
          <w:szCs w:val="24"/>
        </w:rPr>
        <w:t>нять участие в 3-4 соревнованиях по кроссу, лыжным гонкам, вел</w:t>
      </w:r>
      <w:r w:rsidRPr="001738E4">
        <w:rPr>
          <w:rFonts w:ascii="Times New Roman" w:hAnsi="Times New Roman"/>
          <w:sz w:val="24"/>
          <w:szCs w:val="24"/>
        </w:rPr>
        <w:t>о</w:t>
      </w:r>
      <w:r w:rsidRPr="001738E4">
        <w:rPr>
          <w:rFonts w:ascii="Times New Roman" w:hAnsi="Times New Roman"/>
          <w:sz w:val="24"/>
          <w:szCs w:val="24"/>
        </w:rPr>
        <w:t>кроссу и в 21-24 соревнованиях по ориентированию.</w:t>
      </w:r>
    </w:p>
    <w:p w:rsidR="00E0576E" w:rsidRDefault="00E0576E" w:rsidP="00EC489D">
      <w:pPr>
        <w:spacing w:after="0" w:line="240" w:lineRule="auto"/>
        <w:ind w:right="-1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E0576E" w:rsidRDefault="00E0576E" w:rsidP="00EC489D">
      <w:pPr>
        <w:spacing w:after="0" w:line="240" w:lineRule="auto"/>
        <w:ind w:right="-1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E0576E" w:rsidRDefault="00E0576E" w:rsidP="00EC489D">
      <w:pPr>
        <w:spacing w:after="0" w:line="240" w:lineRule="auto"/>
        <w:ind w:right="-1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E0576E" w:rsidRDefault="00E0576E" w:rsidP="00EC489D">
      <w:pPr>
        <w:spacing w:after="0" w:line="240" w:lineRule="auto"/>
        <w:ind w:right="-1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E0576E" w:rsidRDefault="00E0576E" w:rsidP="00EC489D">
      <w:pPr>
        <w:spacing w:after="0" w:line="240" w:lineRule="auto"/>
        <w:ind w:right="-1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B85571" w:rsidRDefault="00B85571" w:rsidP="00EC489D">
      <w:pPr>
        <w:spacing w:after="0" w:line="240" w:lineRule="auto"/>
        <w:ind w:right="-1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B85571" w:rsidRDefault="00B85571" w:rsidP="00EC489D">
      <w:pPr>
        <w:spacing w:after="0" w:line="240" w:lineRule="auto"/>
        <w:ind w:right="-1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B85571" w:rsidRDefault="00B85571" w:rsidP="00EC489D">
      <w:pPr>
        <w:spacing w:after="0" w:line="240" w:lineRule="auto"/>
        <w:ind w:right="-1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B85571" w:rsidRDefault="00B85571" w:rsidP="00EC489D">
      <w:pPr>
        <w:spacing w:after="0" w:line="240" w:lineRule="auto"/>
        <w:ind w:right="-1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B85571" w:rsidRDefault="00B85571" w:rsidP="00EC489D">
      <w:pPr>
        <w:spacing w:after="0" w:line="240" w:lineRule="auto"/>
        <w:ind w:right="-1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B85571" w:rsidRDefault="00B85571" w:rsidP="00EC489D">
      <w:pPr>
        <w:spacing w:after="0" w:line="240" w:lineRule="auto"/>
        <w:ind w:right="-1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B85571" w:rsidRDefault="00B85571" w:rsidP="00EC489D">
      <w:pPr>
        <w:spacing w:after="0" w:line="240" w:lineRule="auto"/>
        <w:ind w:right="-1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B85571" w:rsidRDefault="00B85571" w:rsidP="00EC489D">
      <w:pPr>
        <w:spacing w:after="0" w:line="240" w:lineRule="auto"/>
        <w:ind w:right="-1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B85571" w:rsidRDefault="00B85571" w:rsidP="00EC489D">
      <w:pPr>
        <w:spacing w:after="0" w:line="240" w:lineRule="auto"/>
        <w:ind w:right="-1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B85571" w:rsidRDefault="00B85571" w:rsidP="00EC489D">
      <w:pPr>
        <w:spacing w:after="0" w:line="240" w:lineRule="auto"/>
        <w:ind w:right="-1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B85571" w:rsidRDefault="00B85571" w:rsidP="00EC489D">
      <w:pPr>
        <w:spacing w:after="0" w:line="240" w:lineRule="auto"/>
        <w:ind w:right="-1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B85571" w:rsidRDefault="00B85571" w:rsidP="00EC489D">
      <w:pPr>
        <w:spacing w:after="0" w:line="240" w:lineRule="auto"/>
        <w:ind w:right="-1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B85571" w:rsidRDefault="00B85571" w:rsidP="00EC489D">
      <w:pPr>
        <w:spacing w:after="0" w:line="240" w:lineRule="auto"/>
        <w:ind w:right="-1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B85571" w:rsidRDefault="00B85571" w:rsidP="00EC489D">
      <w:pPr>
        <w:spacing w:after="0" w:line="240" w:lineRule="auto"/>
        <w:ind w:right="-1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B85571" w:rsidRDefault="00B85571" w:rsidP="00EC489D">
      <w:pPr>
        <w:spacing w:after="0" w:line="240" w:lineRule="auto"/>
        <w:ind w:right="-1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B85571" w:rsidRDefault="00B85571" w:rsidP="00EC489D">
      <w:pPr>
        <w:spacing w:after="0" w:line="240" w:lineRule="auto"/>
        <w:ind w:right="-1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BD7A60" w:rsidRDefault="00BD7A60" w:rsidP="00B85571">
      <w:pPr>
        <w:pStyle w:val="af3"/>
        <w:numPr>
          <w:ilvl w:val="0"/>
          <w:numId w:val="19"/>
        </w:numPr>
        <w:tabs>
          <w:tab w:val="left" w:pos="567"/>
          <w:tab w:val="left" w:pos="851"/>
        </w:tabs>
        <w:spacing w:after="0" w:line="240" w:lineRule="auto"/>
        <w:ind w:left="0" w:right="-1" w:firstLine="284"/>
        <w:jc w:val="center"/>
        <w:rPr>
          <w:rFonts w:ascii="Times New Roman" w:hAnsi="Times New Roman"/>
          <w:b/>
          <w:sz w:val="24"/>
          <w:szCs w:val="24"/>
        </w:rPr>
      </w:pPr>
      <w:r w:rsidRPr="007C6331">
        <w:rPr>
          <w:rFonts w:ascii="Times New Roman" w:hAnsi="Times New Roman"/>
          <w:b/>
          <w:sz w:val="24"/>
          <w:szCs w:val="24"/>
        </w:rPr>
        <w:lastRenderedPageBreak/>
        <w:t>Группы совершенствования спортивного мастерства</w:t>
      </w:r>
    </w:p>
    <w:p w:rsidR="00DC4BCB" w:rsidRPr="007C6331" w:rsidRDefault="00DC4BCB" w:rsidP="00B85571">
      <w:pPr>
        <w:pStyle w:val="af3"/>
        <w:tabs>
          <w:tab w:val="left" w:pos="567"/>
          <w:tab w:val="left" w:pos="1418"/>
        </w:tabs>
        <w:spacing w:after="0" w:line="240" w:lineRule="auto"/>
        <w:ind w:left="0" w:right="-1" w:firstLine="284"/>
        <w:rPr>
          <w:rFonts w:ascii="Times New Roman" w:hAnsi="Times New Roman"/>
          <w:b/>
          <w:sz w:val="24"/>
          <w:szCs w:val="24"/>
        </w:rPr>
      </w:pPr>
    </w:p>
    <w:p w:rsidR="004814FE" w:rsidRPr="001738E4" w:rsidRDefault="004814FE" w:rsidP="00B85571">
      <w:pPr>
        <w:tabs>
          <w:tab w:val="left" w:pos="567"/>
        </w:tabs>
        <w:spacing w:after="0" w:line="240" w:lineRule="auto"/>
        <w:ind w:right="-1" w:firstLine="284"/>
        <w:jc w:val="both"/>
        <w:rPr>
          <w:rFonts w:ascii="Times New Roman" w:hAnsi="Times New Roman"/>
          <w:sz w:val="24"/>
          <w:szCs w:val="24"/>
        </w:rPr>
      </w:pPr>
      <w:r w:rsidRPr="001738E4">
        <w:rPr>
          <w:rFonts w:ascii="Times New Roman" w:hAnsi="Times New Roman"/>
          <w:sz w:val="24"/>
          <w:szCs w:val="24"/>
        </w:rPr>
        <w:t>Этап спортивного совершенствования</w:t>
      </w:r>
    </w:p>
    <w:p w:rsidR="004814FE" w:rsidRPr="001738E4" w:rsidRDefault="004814FE" w:rsidP="00B85571">
      <w:pPr>
        <w:tabs>
          <w:tab w:val="left" w:pos="284"/>
          <w:tab w:val="left" w:pos="567"/>
        </w:tabs>
        <w:spacing w:after="0" w:line="240" w:lineRule="auto"/>
        <w:ind w:right="-1" w:firstLine="284"/>
        <w:jc w:val="both"/>
        <w:rPr>
          <w:rFonts w:ascii="Times New Roman" w:hAnsi="Times New Roman"/>
          <w:sz w:val="24"/>
          <w:szCs w:val="24"/>
        </w:rPr>
      </w:pPr>
      <w:r w:rsidRPr="001738E4">
        <w:rPr>
          <w:rFonts w:ascii="Times New Roman" w:hAnsi="Times New Roman"/>
          <w:sz w:val="24"/>
          <w:szCs w:val="24"/>
        </w:rPr>
        <w:t>Задачи и преимущественная направленность тренировки:</w:t>
      </w:r>
    </w:p>
    <w:p w:rsidR="004814FE" w:rsidRPr="001738E4" w:rsidRDefault="004814FE" w:rsidP="00B85571">
      <w:pPr>
        <w:numPr>
          <w:ilvl w:val="0"/>
          <w:numId w:val="6"/>
        </w:numPr>
        <w:tabs>
          <w:tab w:val="left" w:pos="0"/>
          <w:tab w:val="left" w:pos="284"/>
          <w:tab w:val="left" w:pos="567"/>
        </w:tabs>
        <w:spacing w:after="0" w:line="240" w:lineRule="auto"/>
        <w:ind w:left="0" w:right="-1" w:firstLine="284"/>
        <w:jc w:val="both"/>
        <w:rPr>
          <w:rFonts w:ascii="Times New Roman" w:hAnsi="Times New Roman"/>
          <w:sz w:val="24"/>
          <w:szCs w:val="24"/>
        </w:rPr>
      </w:pPr>
      <w:r w:rsidRPr="001738E4">
        <w:rPr>
          <w:rFonts w:ascii="Times New Roman" w:hAnsi="Times New Roman"/>
          <w:sz w:val="24"/>
          <w:szCs w:val="24"/>
        </w:rPr>
        <w:t>повышение функциональных возможностей организма спор</w:t>
      </w:r>
      <w:r w:rsidRPr="001738E4">
        <w:rPr>
          <w:rFonts w:ascii="Times New Roman" w:hAnsi="Times New Roman"/>
          <w:sz w:val="24"/>
          <w:szCs w:val="24"/>
        </w:rPr>
        <w:t>т</w:t>
      </w:r>
      <w:r w:rsidRPr="001738E4">
        <w:rPr>
          <w:rFonts w:ascii="Times New Roman" w:hAnsi="Times New Roman"/>
          <w:sz w:val="24"/>
          <w:szCs w:val="24"/>
        </w:rPr>
        <w:t xml:space="preserve">сменов; </w:t>
      </w:r>
    </w:p>
    <w:p w:rsidR="004814FE" w:rsidRPr="001738E4" w:rsidRDefault="004814FE" w:rsidP="00B85571">
      <w:pPr>
        <w:numPr>
          <w:ilvl w:val="0"/>
          <w:numId w:val="6"/>
        </w:numPr>
        <w:tabs>
          <w:tab w:val="left" w:pos="0"/>
          <w:tab w:val="left" w:pos="284"/>
          <w:tab w:val="left" w:pos="567"/>
        </w:tabs>
        <w:spacing w:after="0" w:line="240" w:lineRule="auto"/>
        <w:ind w:left="0" w:right="-1" w:firstLine="284"/>
        <w:jc w:val="both"/>
        <w:rPr>
          <w:rFonts w:ascii="Times New Roman" w:hAnsi="Times New Roman"/>
          <w:sz w:val="24"/>
          <w:szCs w:val="24"/>
        </w:rPr>
      </w:pPr>
      <w:r w:rsidRPr="001738E4">
        <w:rPr>
          <w:rFonts w:ascii="Times New Roman" w:hAnsi="Times New Roman"/>
          <w:sz w:val="24"/>
          <w:szCs w:val="24"/>
        </w:rPr>
        <w:t xml:space="preserve">совершенствование общих и специальных физических качеств, технической, тактической и психологической подготовки; </w:t>
      </w:r>
    </w:p>
    <w:p w:rsidR="004814FE" w:rsidRPr="001738E4" w:rsidRDefault="004814FE" w:rsidP="00B85571">
      <w:pPr>
        <w:numPr>
          <w:ilvl w:val="0"/>
          <w:numId w:val="6"/>
        </w:numPr>
        <w:tabs>
          <w:tab w:val="left" w:pos="0"/>
          <w:tab w:val="left" w:pos="284"/>
          <w:tab w:val="left" w:pos="567"/>
        </w:tabs>
        <w:spacing w:after="0" w:line="240" w:lineRule="auto"/>
        <w:ind w:left="0" w:right="-1" w:firstLine="284"/>
        <w:jc w:val="both"/>
        <w:rPr>
          <w:rFonts w:ascii="Times New Roman" w:hAnsi="Times New Roman"/>
          <w:sz w:val="24"/>
          <w:szCs w:val="24"/>
        </w:rPr>
      </w:pPr>
      <w:r w:rsidRPr="001738E4">
        <w:rPr>
          <w:rFonts w:ascii="Times New Roman" w:hAnsi="Times New Roman"/>
          <w:sz w:val="24"/>
          <w:szCs w:val="24"/>
        </w:rPr>
        <w:t>стабильность демонстрации высоких спортивных результатов на региональных и всероссийских официальных спортивных соревнов</w:t>
      </w:r>
      <w:r w:rsidRPr="001738E4">
        <w:rPr>
          <w:rFonts w:ascii="Times New Roman" w:hAnsi="Times New Roman"/>
          <w:sz w:val="24"/>
          <w:szCs w:val="24"/>
        </w:rPr>
        <w:t>а</w:t>
      </w:r>
      <w:r w:rsidRPr="001738E4">
        <w:rPr>
          <w:rFonts w:ascii="Times New Roman" w:hAnsi="Times New Roman"/>
          <w:sz w:val="24"/>
          <w:szCs w:val="24"/>
        </w:rPr>
        <w:t>ниях;</w:t>
      </w:r>
    </w:p>
    <w:p w:rsidR="004814FE" w:rsidRPr="001738E4" w:rsidRDefault="004814FE" w:rsidP="00B85571">
      <w:pPr>
        <w:numPr>
          <w:ilvl w:val="0"/>
          <w:numId w:val="6"/>
        </w:numPr>
        <w:tabs>
          <w:tab w:val="left" w:pos="0"/>
          <w:tab w:val="left" w:pos="284"/>
          <w:tab w:val="left" w:pos="567"/>
        </w:tabs>
        <w:spacing w:after="0" w:line="240" w:lineRule="auto"/>
        <w:ind w:left="0" w:right="-1" w:firstLine="284"/>
        <w:jc w:val="both"/>
        <w:rPr>
          <w:rFonts w:ascii="Times New Roman" w:hAnsi="Times New Roman"/>
          <w:sz w:val="24"/>
          <w:szCs w:val="24"/>
        </w:rPr>
      </w:pPr>
      <w:r w:rsidRPr="001738E4">
        <w:rPr>
          <w:rFonts w:ascii="Times New Roman" w:hAnsi="Times New Roman"/>
          <w:sz w:val="24"/>
          <w:szCs w:val="24"/>
        </w:rPr>
        <w:t>поддержание высокого уровня спортивной мотивации;</w:t>
      </w:r>
    </w:p>
    <w:p w:rsidR="004814FE" w:rsidRPr="001738E4" w:rsidRDefault="004814FE" w:rsidP="00B85571">
      <w:pPr>
        <w:numPr>
          <w:ilvl w:val="0"/>
          <w:numId w:val="6"/>
        </w:numPr>
        <w:tabs>
          <w:tab w:val="left" w:pos="0"/>
          <w:tab w:val="left" w:pos="284"/>
          <w:tab w:val="left" w:pos="567"/>
        </w:tabs>
        <w:spacing w:after="0" w:line="240" w:lineRule="auto"/>
        <w:ind w:left="0" w:right="-1" w:firstLine="284"/>
        <w:jc w:val="both"/>
        <w:rPr>
          <w:rFonts w:ascii="Times New Roman" w:hAnsi="Times New Roman"/>
          <w:sz w:val="24"/>
          <w:szCs w:val="24"/>
        </w:rPr>
      </w:pPr>
      <w:r w:rsidRPr="001738E4">
        <w:rPr>
          <w:rFonts w:ascii="Times New Roman" w:hAnsi="Times New Roman"/>
          <w:sz w:val="24"/>
          <w:szCs w:val="24"/>
        </w:rPr>
        <w:t>сохранение здоровья спортсменов.</w:t>
      </w:r>
    </w:p>
    <w:p w:rsidR="004814FE" w:rsidRPr="001738E4" w:rsidRDefault="004814FE" w:rsidP="00B85571">
      <w:pPr>
        <w:numPr>
          <w:ilvl w:val="0"/>
          <w:numId w:val="6"/>
        </w:numPr>
        <w:tabs>
          <w:tab w:val="left" w:pos="0"/>
          <w:tab w:val="left" w:pos="284"/>
          <w:tab w:val="left" w:pos="567"/>
        </w:tabs>
        <w:spacing w:after="0" w:line="240" w:lineRule="auto"/>
        <w:ind w:left="0" w:right="-1" w:firstLine="284"/>
        <w:jc w:val="both"/>
        <w:rPr>
          <w:rFonts w:ascii="Times New Roman" w:hAnsi="Times New Roman"/>
          <w:sz w:val="24"/>
          <w:szCs w:val="24"/>
        </w:rPr>
      </w:pPr>
      <w:r w:rsidRPr="001738E4">
        <w:rPr>
          <w:rFonts w:ascii="Times New Roman" w:hAnsi="Times New Roman"/>
          <w:sz w:val="24"/>
          <w:szCs w:val="24"/>
        </w:rPr>
        <w:t>окончательный выбор специализации.</w:t>
      </w:r>
    </w:p>
    <w:p w:rsidR="004814FE" w:rsidRPr="001738E4" w:rsidRDefault="004814FE" w:rsidP="00B85571">
      <w:pPr>
        <w:tabs>
          <w:tab w:val="left" w:pos="284"/>
          <w:tab w:val="left" w:pos="567"/>
        </w:tabs>
        <w:spacing w:after="0" w:line="240" w:lineRule="auto"/>
        <w:ind w:right="-1" w:firstLine="284"/>
        <w:jc w:val="both"/>
        <w:rPr>
          <w:rFonts w:ascii="Times New Roman" w:hAnsi="Times New Roman"/>
          <w:sz w:val="24"/>
          <w:szCs w:val="24"/>
        </w:rPr>
      </w:pPr>
      <w:r w:rsidRPr="001738E4">
        <w:rPr>
          <w:rFonts w:ascii="Times New Roman" w:hAnsi="Times New Roman"/>
          <w:sz w:val="24"/>
          <w:szCs w:val="24"/>
        </w:rPr>
        <w:t>На этапе спортивного совершенствования рекомендуются 2-3 раз</w:t>
      </w:r>
      <w:r w:rsidRPr="001738E4">
        <w:rPr>
          <w:rFonts w:ascii="Times New Roman" w:hAnsi="Times New Roman"/>
          <w:sz w:val="24"/>
          <w:szCs w:val="24"/>
        </w:rPr>
        <w:t>о</w:t>
      </w:r>
      <w:r w:rsidRPr="001738E4">
        <w:rPr>
          <w:rFonts w:ascii="Times New Roman" w:hAnsi="Times New Roman"/>
          <w:sz w:val="24"/>
          <w:szCs w:val="24"/>
        </w:rPr>
        <w:t>вые занятия в день, выделяя обязательно главную тренировку, совп</w:t>
      </w:r>
      <w:r w:rsidRPr="001738E4">
        <w:rPr>
          <w:rFonts w:ascii="Times New Roman" w:hAnsi="Times New Roman"/>
          <w:sz w:val="24"/>
          <w:szCs w:val="24"/>
        </w:rPr>
        <w:t>а</w:t>
      </w:r>
      <w:r w:rsidRPr="001738E4">
        <w:rPr>
          <w:rFonts w:ascii="Times New Roman" w:hAnsi="Times New Roman"/>
          <w:sz w:val="24"/>
          <w:szCs w:val="24"/>
        </w:rPr>
        <w:t>дающую по времени с соревнованиями.</w:t>
      </w:r>
    </w:p>
    <w:p w:rsidR="004814FE" w:rsidRPr="001738E4" w:rsidRDefault="004814FE" w:rsidP="00B85571">
      <w:pPr>
        <w:tabs>
          <w:tab w:val="left" w:pos="567"/>
        </w:tabs>
        <w:spacing w:after="0" w:line="240" w:lineRule="auto"/>
        <w:ind w:right="-1" w:firstLine="284"/>
        <w:jc w:val="both"/>
        <w:rPr>
          <w:rFonts w:ascii="Times New Roman" w:hAnsi="Times New Roman"/>
          <w:sz w:val="24"/>
          <w:szCs w:val="24"/>
        </w:rPr>
      </w:pPr>
      <w:r w:rsidRPr="001738E4">
        <w:rPr>
          <w:rFonts w:ascii="Times New Roman" w:hAnsi="Times New Roman"/>
          <w:sz w:val="24"/>
          <w:szCs w:val="24"/>
        </w:rPr>
        <w:t>Главным направлением этапа спортивного совершенствования я</w:t>
      </w:r>
      <w:r w:rsidRPr="001738E4">
        <w:rPr>
          <w:rFonts w:ascii="Times New Roman" w:hAnsi="Times New Roman"/>
          <w:sz w:val="24"/>
          <w:szCs w:val="24"/>
        </w:rPr>
        <w:t>в</w:t>
      </w:r>
      <w:r w:rsidRPr="001738E4">
        <w:rPr>
          <w:rFonts w:ascii="Times New Roman" w:hAnsi="Times New Roman"/>
          <w:sz w:val="24"/>
          <w:szCs w:val="24"/>
        </w:rPr>
        <w:t>ляется подготовка и успешное участие в соревнованиях. Каждый вид спорта имеет оптимальное число соревнований. Превышение или уменьшение оптимальной границы, как правило, отрицательно сказ</w:t>
      </w:r>
      <w:r w:rsidRPr="001738E4">
        <w:rPr>
          <w:rFonts w:ascii="Times New Roman" w:hAnsi="Times New Roman"/>
          <w:sz w:val="24"/>
          <w:szCs w:val="24"/>
        </w:rPr>
        <w:t>ы</w:t>
      </w:r>
      <w:r w:rsidRPr="001738E4">
        <w:rPr>
          <w:rFonts w:ascii="Times New Roman" w:hAnsi="Times New Roman"/>
          <w:sz w:val="24"/>
          <w:szCs w:val="24"/>
        </w:rPr>
        <w:t>вается на дальнейшем росте спортивных достижений. В видах спорта, связанных с проявлением выносливости, рекомендуется стартовать 30-40 раз в год. Сосредотачиваются на главных стартах сезона. О</w:t>
      </w:r>
      <w:r w:rsidRPr="001738E4">
        <w:rPr>
          <w:rFonts w:ascii="Times New Roman" w:hAnsi="Times New Roman"/>
          <w:sz w:val="24"/>
          <w:szCs w:val="24"/>
        </w:rPr>
        <w:t>с</w:t>
      </w:r>
      <w:r w:rsidRPr="001738E4">
        <w:rPr>
          <w:rFonts w:ascii="Times New Roman" w:hAnsi="Times New Roman"/>
          <w:sz w:val="24"/>
          <w:szCs w:val="24"/>
        </w:rPr>
        <w:t>тальные соревнования подбираются так, чтобы они способствовали успеху в главных стартах.</w:t>
      </w:r>
    </w:p>
    <w:p w:rsidR="004814FE" w:rsidRPr="001738E4" w:rsidRDefault="004814FE" w:rsidP="00B85571">
      <w:pPr>
        <w:tabs>
          <w:tab w:val="left" w:pos="567"/>
        </w:tabs>
        <w:spacing w:after="0" w:line="240" w:lineRule="auto"/>
        <w:ind w:right="-1" w:firstLine="284"/>
        <w:jc w:val="both"/>
        <w:rPr>
          <w:rFonts w:ascii="Times New Roman" w:hAnsi="Times New Roman"/>
          <w:sz w:val="24"/>
          <w:szCs w:val="24"/>
        </w:rPr>
      </w:pPr>
      <w:r w:rsidRPr="001738E4">
        <w:rPr>
          <w:rFonts w:ascii="Times New Roman" w:hAnsi="Times New Roman"/>
          <w:sz w:val="24"/>
          <w:szCs w:val="24"/>
        </w:rPr>
        <w:t>Тренировочный процесс по сравнению с предыдущим этапом по</w:t>
      </w:r>
      <w:r w:rsidRPr="001738E4">
        <w:rPr>
          <w:rFonts w:ascii="Times New Roman" w:hAnsi="Times New Roman"/>
          <w:sz w:val="24"/>
          <w:szCs w:val="24"/>
        </w:rPr>
        <w:t>д</w:t>
      </w:r>
      <w:r w:rsidRPr="001738E4">
        <w:rPr>
          <w:rFonts w:ascii="Times New Roman" w:hAnsi="Times New Roman"/>
          <w:sz w:val="24"/>
          <w:szCs w:val="24"/>
        </w:rPr>
        <w:t>готовки все более индивидуализируется. Необходимость индивид</w:t>
      </w:r>
      <w:r w:rsidRPr="001738E4">
        <w:rPr>
          <w:rFonts w:ascii="Times New Roman" w:hAnsi="Times New Roman"/>
          <w:sz w:val="24"/>
          <w:szCs w:val="24"/>
        </w:rPr>
        <w:t>у</w:t>
      </w:r>
      <w:r w:rsidRPr="001738E4">
        <w:rPr>
          <w:rFonts w:ascii="Times New Roman" w:hAnsi="Times New Roman"/>
          <w:sz w:val="24"/>
          <w:szCs w:val="24"/>
        </w:rPr>
        <w:t>ального обучения обусловлена состоянием здоровья, уровнем трен</w:t>
      </w:r>
      <w:r w:rsidRPr="001738E4">
        <w:rPr>
          <w:rFonts w:ascii="Times New Roman" w:hAnsi="Times New Roman"/>
          <w:sz w:val="24"/>
          <w:szCs w:val="24"/>
        </w:rPr>
        <w:t>и</w:t>
      </w:r>
      <w:r w:rsidRPr="001738E4">
        <w:rPr>
          <w:rFonts w:ascii="Times New Roman" w:hAnsi="Times New Roman"/>
          <w:sz w:val="24"/>
          <w:szCs w:val="24"/>
        </w:rPr>
        <w:t>рованности, типологическими и личностными особенностями реаг</w:t>
      </w:r>
      <w:r w:rsidRPr="001738E4">
        <w:rPr>
          <w:rFonts w:ascii="Times New Roman" w:hAnsi="Times New Roman"/>
          <w:sz w:val="24"/>
          <w:szCs w:val="24"/>
        </w:rPr>
        <w:t>и</w:t>
      </w:r>
      <w:r w:rsidRPr="001738E4">
        <w:rPr>
          <w:rFonts w:ascii="Times New Roman" w:hAnsi="Times New Roman"/>
          <w:sz w:val="24"/>
          <w:szCs w:val="24"/>
        </w:rPr>
        <w:t>рования на нагрузку.</w:t>
      </w:r>
    </w:p>
    <w:p w:rsidR="00BD7A60" w:rsidRDefault="00BD7A60" w:rsidP="00B85571">
      <w:pPr>
        <w:tabs>
          <w:tab w:val="left" w:pos="567"/>
        </w:tabs>
        <w:spacing w:after="0" w:line="240" w:lineRule="auto"/>
        <w:ind w:right="-1"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C415F4" w:rsidRDefault="00C415F4" w:rsidP="00B85571">
      <w:pPr>
        <w:tabs>
          <w:tab w:val="left" w:pos="567"/>
        </w:tabs>
        <w:spacing w:after="0" w:line="240" w:lineRule="auto"/>
        <w:ind w:right="-1"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C415F4" w:rsidRDefault="00C415F4" w:rsidP="00B85571">
      <w:pPr>
        <w:tabs>
          <w:tab w:val="left" w:pos="567"/>
        </w:tabs>
        <w:spacing w:after="0" w:line="240" w:lineRule="auto"/>
        <w:ind w:right="-1"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C415F4" w:rsidRDefault="00C415F4" w:rsidP="00B85571">
      <w:pPr>
        <w:tabs>
          <w:tab w:val="left" w:pos="567"/>
        </w:tabs>
        <w:spacing w:after="0" w:line="240" w:lineRule="auto"/>
        <w:ind w:right="-1"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C415F4" w:rsidRDefault="00C415F4" w:rsidP="00B85571">
      <w:pPr>
        <w:tabs>
          <w:tab w:val="left" w:pos="567"/>
        </w:tabs>
        <w:spacing w:after="0" w:line="240" w:lineRule="auto"/>
        <w:ind w:right="-1"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C415F4" w:rsidRDefault="00C415F4" w:rsidP="00B85571">
      <w:pPr>
        <w:tabs>
          <w:tab w:val="left" w:pos="567"/>
        </w:tabs>
        <w:spacing w:after="0" w:line="240" w:lineRule="auto"/>
        <w:ind w:right="-1"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C415F4" w:rsidRDefault="00C415F4" w:rsidP="00B85571">
      <w:pPr>
        <w:tabs>
          <w:tab w:val="left" w:pos="567"/>
        </w:tabs>
        <w:spacing w:after="0" w:line="240" w:lineRule="auto"/>
        <w:ind w:right="-1"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C415F4" w:rsidRDefault="00C415F4" w:rsidP="00B85571">
      <w:pPr>
        <w:tabs>
          <w:tab w:val="left" w:pos="567"/>
        </w:tabs>
        <w:spacing w:after="0" w:line="240" w:lineRule="auto"/>
        <w:ind w:right="-1"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B53596" w:rsidRDefault="007C6331" w:rsidP="00EC489D">
      <w:pPr>
        <w:spacing w:after="0" w:line="240" w:lineRule="auto"/>
        <w:ind w:right="-1"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5.1. </w:t>
      </w:r>
      <w:r w:rsidR="00BD7A60" w:rsidRPr="00BD7A60">
        <w:rPr>
          <w:rFonts w:ascii="Times New Roman" w:hAnsi="Times New Roman"/>
          <w:b/>
          <w:sz w:val="24"/>
          <w:szCs w:val="24"/>
        </w:rPr>
        <w:t xml:space="preserve">Учебный план для групп </w:t>
      </w:r>
    </w:p>
    <w:p w:rsidR="004814FE" w:rsidRDefault="00BD7A60" w:rsidP="00EC489D">
      <w:pPr>
        <w:spacing w:after="0" w:line="240" w:lineRule="auto"/>
        <w:ind w:right="-1" w:firstLine="567"/>
        <w:jc w:val="center"/>
        <w:rPr>
          <w:rFonts w:ascii="Times New Roman" w:hAnsi="Times New Roman"/>
          <w:b/>
          <w:sz w:val="24"/>
          <w:szCs w:val="24"/>
        </w:rPr>
      </w:pPr>
      <w:r w:rsidRPr="00BD7A60">
        <w:rPr>
          <w:rFonts w:ascii="Times New Roman" w:hAnsi="Times New Roman"/>
          <w:b/>
          <w:sz w:val="24"/>
          <w:szCs w:val="24"/>
        </w:rPr>
        <w:t>совершенствования спортивного мастерства</w:t>
      </w:r>
    </w:p>
    <w:p w:rsidR="00DC4BCB" w:rsidRPr="001738E4" w:rsidRDefault="00DC4BCB" w:rsidP="00EC489D">
      <w:pPr>
        <w:spacing w:after="0" w:line="240" w:lineRule="auto"/>
        <w:ind w:right="-1" w:firstLine="567"/>
        <w:jc w:val="center"/>
        <w:rPr>
          <w:rFonts w:ascii="Times New Roman" w:hAnsi="Times New Roman"/>
          <w:sz w:val="24"/>
          <w:szCs w:val="24"/>
        </w:rPr>
      </w:pPr>
    </w:p>
    <w:tbl>
      <w:tblPr>
        <w:tblW w:w="6788" w:type="dxa"/>
        <w:jc w:val="center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5462"/>
        <w:gridCol w:w="692"/>
        <w:gridCol w:w="634"/>
      </w:tblGrid>
      <w:tr w:rsidR="004814FE" w:rsidRPr="001738E4" w:rsidTr="00B85571">
        <w:trPr>
          <w:trHeight w:val="550"/>
          <w:jc w:val="center"/>
        </w:trPr>
        <w:tc>
          <w:tcPr>
            <w:tcW w:w="5462" w:type="dxa"/>
            <w:vMerge w:val="restart"/>
            <w:vAlign w:val="center"/>
          </w:tcPr>
          <w:p w:rsidR="004814FE" w:rsidRPr="001738E4" w:rsidRDefault="004814FE" w:rsidP="00B85571">
            <w:pPr>
              <w:spacing w:after="0" w:line="240" w:lineRule="auto"/>
              <w:ind w:left="-1" w:right="-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Тема занятий</w:t>
            </w:r>
          </w:p>
        </w:tc>
        <w:tc>
          <w:tcPr>
            <w:tcW w:w="1326" w:type="dxa"/>
            <w:gridSpan w:val="2"/>
            <w:vAlign w:val="center"/>
          </w:tcPr>
          <w:p w:rsidR="004814FE" w:rsidRPr="001738E4" w:rsidRDefault="004814FE" w:rsidP="00013EB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Год обуч</w:t>
            </w:r>
            <w:r w:rsidRPr="001738E4">
              <w:rPr>
                <w:rFonts w:ascii="Times New Roman" w:hAnsi="Times New Roman"/>
                <w:sz w:val="24"/>
                <w:szCs w:val="24"/>
              </w:rPr>
              <w:t>е</w:t>
            </w:r>
            <w:r w:rsidRPr="001738E4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</w:tr>
      <w:tr w:rsidR="004814FE" w:rsidRPr="001738E4" w:rsidTr="00B85571">
        <w:trPr>
          <w:jc w:val="center"/>
        </w:trPr>
        <w:tc>
          <w:tcPr>
            <w:tcW w:w="5462" w:type="dxa"/>
            <w:vMerge/>
            <w:vAlign w:val="center"/>
          </w:tcPr>
          <w:p w:rsidR="004814FE" w:rsidRPr="001738E4" w:rsidRDefault="004814FE" w:rsidP="00B85571">
            <w:pPr>
              <w:spacing w:after="0" w:line="240" w:lineRule="auto"/>
              <w:ind w:left="-1" w:right="-2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2" w:type="dxa"/>
            <w:vAlign w:val="center"/>
          </w:tcPr>
          <w:p w:rsidR="004814FE" w:rsidRPr="001738E4" w:rsidRDefault="004814FE" w:rsidP="00013EB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4" w:type="dxa"/>
            <w:vAlign w:val="center"/>
          </w:tcPr>
          <w:p w:rsidR="004814FE" w:rsidRPr="001738E4" w:rsidRDefault="004814FE" w:rsidP="00013EB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814FE" w:rsidRPr="001738E4" w:rsidTr="00B85571">
        <w:trPr>
          <w:jc w:val="center"/>
        </w:trPr>
        <w:tc>
          <w:tcPr>
            <w:tcW w:w="5462" w:type="dxa"/>
            <w:vAlign w:val="center"/>
          </w:tcPr>
          <w:p w:rsidR="004814FE" w:rsidRPr="001738E4" w:rsidRDefault="004814FE" w:rsidP="00B85571">
            <w:pPr>
              <w:spacing w:after="0" w:line="240" w:lineRule="auto"/>
              <w:ind w:left="-1" w:right="-23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I. Теоретическая подготовка</w:t>
            </w:r>
          </w:p>
        </w:tc>
        <w:tc>
          <w:tcPr>
            <w:tcW w:w="692" w:type="dxa"/>
            <w:vAlign w:val="center"/>
          </w:tcPr>
          <w:p w:rsidR="004814FE" w:rsidRPr="001738E4" w:rsidRDefault="004814FE" w:rsidP="00013EB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34" w:type="dxa"/>
            <w:vAlign w:val="center"/>
          </w:tcPr>
          <w:p w:rsidR="004814FE" w:rsidRPr="001738E4" w:rsidRDefault="004814FE" w:rsidP="00013EB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4814FE" w:rsidRPr="001738E4" w:rsidTr="00B85571">
        <w:trPr>
          <w:trHeight w:val="555"/>
          <w:jc w:val="center"/>
        </w:trPr>
        <w:tc>
          <w:tcPr>
            <w:tcW w:w="5462" w:type="dxa"/>
            <w:vAlign w:val="center"/>
          </w:tcPr>
          <w:p w:rsidR="004814FE" w:rsidRPr="001738E4" w:rsidRDefault="004814FE" w:rsidP="00B85571">
            <w:pPr>
              <w:spacing w:after="0" w:line="240" w:lineRule="auto"/>
              <w:ind w:left="-1" w:right="-23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1.1. Основы совершенствования спортивного ма</w:t>
            </w:r>
            <w:r w:rsidRPr="001738E4">
              <w:rPr>
                <w:rFonts w:ascii="Times New Roman" w:hAnsi="Times New Roman"/>
                <w:sz w:val="24"/>
                <w:szCs w:val="24"/>
              </w:rPr>
              <w:t>с</w:t>
            </w:r>
            <w:r w:rsidRPr="001738E4">
              <w:rPr>
                <w:rFonts w:ascii="Times New Roman" w:hAnsi="Times New Roman"/>
                <w:sz w:val="24"/>
                <w:szCs w:val="24"/>
              </w:rPr>
              <w:t>терства в ориентировании</w:t>
            </w:r>
          </w:p>
        </w:tc>
        <w:tc>
          <w:tcPr>
            <w:tcW w:w="692" w:type="dxa"/>
            <w:vAlign w:val="center"/>
          </w:tcPr>
          <w:p w:rsidR="004814FE" w:rsidRPr="001738E4" w:rsidRDefault="004814FE" w:rsidP="00013EB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34" w:type="dxa"/>
            <w:vAlign w:val="center"/>
          </w:tcPr>
          <w:p w:rsidR="004814FE" w:rsidRPr="001738E4" w:rsidRDefault="004814FE" w:rsidP="00013EB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814FE" w:rsidRPr="001738E4" w:rsidTr="00B85571">
        <w:trPr>
          <w:jc w:val="center"/>
        </w:trPr>
        <w:tc>
          <w:tcPr>
            <w:tcW w:w="5462" w:type="dxa"/>
            <w:vAlign w:val="center"/>
          </w:tcPr>
          <w:p w:rsidR="004814FE" w:rsidRPr="001738E4" w:rsidRDefault="004814FE" w:rsidP="00B85571">
            <w:pPr>
              <w:spacing w:after="0" w:line="240" w:lineRule="auto"/>
              <w:ind w:left="-1" w:right="-23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1.2. Общие основы методики обучения и трениро</w:t>
            </w:r>
            <w:r w:rsidRPr="001738E4">
              <w:rPr>
                <w:rFonts w:ascii="Times New Roman" w:hAnsi="Times New Roman"/>
                <w:sz w:val="24"/>
                <w:szCs w:val="24"/>
              </w:rPr>
              <w:t>в</w:t>
            </w:r>
            <w:r w:rsidRPr="001738E4">
              <w:rPr>
                <w:rFonts w:ascii="Times New Roman" w:hAnsi="Times New Roman"/>
                <w:sz w:val="24"/>
                <w:szCs w:val="24"/>
              </w:rPr>
              <w:t>ки спортивного ориентирования</w:t>
            </w:r>
          </w:p>
        </w:tc>
        <w:tc>
          <w:tcPr>
            <w:tcW w:w="692" w:type="dxa"/>
            <w:vAlign w:val="center"/>
          </w:tcPr>
          <w:p w:rsidR="004814FE" w:rsidRPr="001738E4" w:rsidRDefault="004814FE" w:rsidP="00013EB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4" w:type="dxa"/>
            <w:vAlign w:val="center"/>
          </w:tcPr>
          <w:p w:rsidR="004814FE" w:rsidRPr="001738E4" w:rsidRDefault="004814FE" w:rsidP="00013EB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814FE" w:rsidRPr="001738E4" w:rsidTr="00B85571">
        <w:trPr>
          <w:trHeight w:val="370"/>
          <w:jc w:val="center"/>
        </w:trPr>
        <w:tc>
          <w:tcPr>
            <w:tcW w:w="5462" w:type="dxa"/>
            <w:vAlign w:val="center"/>
          </w:tcPr>
          <w:p w:rsidR="004814FE" w:rsidRPr="001738E4" w:rsidRDefault="004814FE" w:rsidP="00B85571">
            <w:pPr>
              <w:spacing w:after="0" w:line="240" w:lineRule="auto"/>
              <w:ind w:left="-1" w:right="-23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1.3. Психологическая подготовка на этапе спорти</w:t>
            </w:r>
            <w:r w:rsidRPr="001738E4">
              <w:rPr>
                <w:rFonts w:ascii="Times New Roman" w:hAnsi="Times New Roman"/>
                <w:sz w:val="24"/>
                <w:szCs w:val="24"/>
              </w:rPr>
              <w:t>в</w:t>
            </w:r>
            <w:r w:rsidRPr="001738E4">
              <w:rPr>
                <w:rFonts w:ascii="Times New Roman" w:hAnsi="Times New Roman"/>
                <w:sz w:val="24"/>
                <w:szCs w:val="24"/>
              </w:rPr>
              <w:t>ного совершенствования</w:t>
            </w:r>
          </w:p>
        </w:tc>
        <w:tc>
          <w:tcPr>
            <w:tcW w:w="692" w:type="dxa"/>
            <w:vAlign w:val="center"/>
          </w:tcPr>
          <w:p w:rsidR="004814FE" w:rsidRPr="001738E4" w:rsidRDefault="004814FE" w:rsidP="00013EB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34" w:type="dxa"/>
            <w:vAlign w:val="center"/>
          </w:tcPr>
          <w:p w:rsidR="004814FE" w:rsidRPr="001738E4" w:rsidRDefault="004814FE" w:rsidP="00013EB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4814FE" w:rsidRPr="001738E4" w:rsidTr="00B85571">
        <w:trPr>
          <w:jc w:val="center"/>
        </w:trPr>
        <w:tc>
          <w:tcPr>
            <w:tcW w:w="5462" w:type="dxa"/>
            <w:vAlign w:val="center"/>
          </w:tcPr>
          <w:p w:rsidR="004814FE" w:rsidRPr="001738E4" w:rsidRDefault="004814FE" w:rsidP="00B85571">
            <w:pPr>
              <w:spacing w:after="0" w:line="240" w:lineRule="auto"/>
              <w:ind w:left="-1" w:right="-23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 xml:space="preserve">1.4. Педагогический и врачебный </w:t>
            </w:r>
            <w:proofErr w:type="gramStart"/>
            <w:r w:rsidRPr="001738E4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1738E4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1738E4">
              <w:rPr>
                <w:rFonts w:ascii="Times New Roman" w:hAnsi="Times New Roman"/>
                <w:sz w:val="24"/>
                <w:szCs w:val="24"/>
              </w:rPr>
              <w:t>о</w:t>
            </w:r>
            <w:r w:rsidRPr="001738E4">
              <w:rPr>
                <w:rFonts w:ascii="Times New Roman" w:hAnsi="Times New Roman"/>
                <w:sz w:val="24"/>
                <w:szCs w:val="24"/>
              </w:rPr>
              <w:t>стоянием организма спортсмена</w:t>
            </w:r>
          </w:p>
        </w:tc>
        <w:tc>
          <w:tcPr>
            <w:tcW w:w="692" w:type="dxa"/>
            <w:vAlign w:val="center"/>
          </w:tcPr>
          <w:p w:rsidR="004814FE" w:rsidRPr="001738E4" w:rsidRDefault="004814FE" w:rsidP="00013EB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4" w:type="dxa"/>
            <w:vAlign w:val="center"/>
          </w:tcPr>
          <w:p w:rsidR="004814FE" w:rsidRPr="001738E4" w:rsidRDefault="004814FE" w:rsidP="00013EB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814FE" w:rsidRPr="001738E4" w:rsidTr="00B85571">
        <w:trPr>
          <w:jc w:val="center"/>
        </w:trPr>
        <w:tc>
          <w:tcPr>
            <w:tcW w:w="5462" w:type="dxa"/>
            <w:vAlign w:val="center"/>
          </w:tcPr>
          <w:p w:rsidR="004814FE" w:rsidRPr="001738E4" w:rsidRDefault="004814FE" w:rsidP="00B85571">
            <w:pPr>
              <w:spacing w:after="0" w:line="240" w:lineRule="auto"/>
              <w:ind w:left="-1" w:right="-23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1.5. Правила соревнований по спортивному орие</w:t>
            </w:r>
            <w:r w:rsidRPr="001738E4">
              <w:rPr>
                <w:rFonts w:ascii="Times New Roman" w:hAnsi="Times New Roman"/>
                <w:sz w:val="24"/>
                <w:szCs w:val="24"/>
              </w:rPr>
              <w:t>н</w:t>
            </w:r>
            <w:r w:rsidRPr="001738E4">
              <w:rPr>
                <w:rFonts w:ascii="Times New Roman" w:hAnsi="Times New Roman"/>
                <w:sz w:val="24"/>
                <w:szCs w:val="24"/>
              </w:rPr>
              <w:t>тированию</w:t>
            </w:r>
          </w:p>
        </w:tc>
        <w:tc>
          <w:tcPr>
            <w:tcW w:w="692" w:type="dxa"/>
            <w:vAlign w:val="center"/>
          </w:tcPr>
          <w:p w:rsidR="004814FE" w:rsidRPr="001738E4" w:rsidRDefault="004814FE" w:rsidP="00013EB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4" w:type="dxa"/>
            <w:vAlign w:val="center"/>
          </w:tcPr>
          <w:p w:rsidR="004814FE" w:rsidRPr="001738E4" w:rsidRDefault="004814FE" w:rsidP="00013EB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814FE" w:rsidRPr="001738E4" w:rsidTr="00B85571">
        <w:trPr>
          <w:jc w:val="center"/>
        </w:trPr>
        <w:tc>
          <w:tcPr>
            <w:tcW w:w="5462" w:type="dxa"/>
            <w:vAlign w:val="center"/>
          </w:tcPr>
          <w:p w:rsidR="004814FE" w:rsidRPr="001738E4" w:rsidRDefault="004814FE" w:rsidP="00B85571">
            <w:pPr>
              <w:spacing w:after="0" w:line="240" w:lineRule="auto"/>
              <w:ind w:left="-1" w:right="-23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1.6. Основы гигиены и первая доврачебная помощь</w:t>
            </w:r>
          </w:p>
        </w:tc>
        <w:tc>
          <w:tcPr>
            <w:tcW w:w="692" w:type="dxa"/>
            <w:vAlign w:val="center"/>
          </w:tcPr>
          <w:p w:rsidR="004814FE" w:rsidRPr="001738E4" w:rsidRDefault="004814FE" w:rsidP="00013EB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4" w:type="dxa"/>
            <w:vAlign w:val="center"/>
          </w:tcPr>
          <w:p w:rsidR="004814FE" w:rsidRPr="001738E4" w:rsidRDefault="004814FE" w:rsidP="00013EB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814FE" w:rsidRPr="001738E4" w:rsidTr="00B85571">
        <w:trPr>
          <w:jc w:val="center"/>
        </w:trPr>
        <w:tc>
          <w:tcPr>
            <w:tcW w:w="5462" w:type="dxa"/>
            <w:vAlign w:val="center"/>
          </w:tcPr>
          <w:p w:rsidR="004814FE" w:rsidRPr="001738E4" w:rsidRDefault="004814FE" w:rsidP="00B85571">
            <w:pPr>
              <w:spacing w:after="0" w:line="240" w:lineRule="auto"/>
              <w:ind w:left="-1" w:right="-23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2. Практическая подготовка</w:t>
            </w:r>
          </w:p>
        </w:tc>
        <w:tc>
          <w:tcPr>
            <w:tcW w:w="692" w:type="dxa"/>
            <w:vAlign w:val="center"/>
          </w:tcPr>
          <w:p w:rsidR="004814FE" w:rsidRPr="001738E4" w:rsidRDefault="004814FE" w:rsidP="00013EB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1150</w:t>
            </w:r>
          </w:p>
        </w:tc>
        <w:tc>
          <w:tcPr>
            <w:tcW w:w="634" w:type="dxa"/>
            <w:vAlign w:val="center"/>
          </w:tcPr>
          <w:p w:rsidR="004814FE" w:rsidRPr="001738E4" w:rsidRDefault="004814FE" w:rsidP="00013EB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1358</w:t>
            </w:r>
          </w:p>
        </w:tc>
      </w:tr>
      <w:tr w:rsidR="004814FE" w:rsidRPr="001738E4" w:rsidTr="00B85571">
        <w:trPr>
          <w:jc w:val="center"/>
        </w:trPr>
        <w:tc>
          <w:tcPr>
            <w:tcW w:w="5462" w:type="dxa"/>
            <w:vAlign w:val="center"/>
          </w:tcPr>
          <w:p w:rsidR="004814FE" w:rsidRPr="001738E4" w:rsidRDefault="004814FE" w:rsidP="00B85571">
            <w:pPr>
              <w:spacing w:after="0" w:line="240" w:lineRule="auto"/>
              <w:ind w:left="-1" w:right="-23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2.1. Общая физическая подготовка</w:t>
            </w:r>
          </w:p>
        </w:tc>
        <w:tc>
          <w:tcPr>
            <w:tcW w:w="692" w:type="dxa"/>
            <w:vAlign w:val="center"/>
          </w:tcPr>
          <w:p w:rsidR="004814FE" w:rsidRPr="001738E4" w:rsidRDefault="004814FE" w:rsidP="00013EB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634" w:type="dxa"/>
            <w:vAlign w:val="center"/>
          </w:tcPr>
          <w:p w:rsidR="004814FE" w:rsidRPr="001738E4" w:rsidRDefault="004814FE" w:rsidP="00013EB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</w:tr>
      <w:tr w:rsidR="004814FE" w:rsidRPr="001738E4" w:rsidTr="00B85571">
        <w:trPr>
          <w:jc w:val="center"/>
        </w:trPr>
        <w:tc>
          <w:tcPr>
            <w:tcW w:w="5462" w:type="dxa"/>
            <w:vAlign w:val="center"/>
          </w:tcPr>
          <w:p w:rsidR="004814FE" w:rsidRPr="001738E4" w:rsidRDefault="004814FE" w:rsidP="00B85571">
            <w:pPr>
              <w:spacing w:after="0" w:line="240" w:lineRule="auto"/>
              <w:ind w:left="-1" w:right="-23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2.2. Специальная физическая подготовка</w:t>
            </w:r>
          </w:p>
        </w:tc>
        <w:tc>
          <w:tcPr>
            <w:tcW w:w="692" w:type="dxa"/>
            <w:vAlign w:val="center"/>
          </w:tcPr>
          <w:p w:rsidR="004814FE" w:rsidRPr="001738E4" w:rsidRDefault="004814FE" w:rsidP="00013EB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578</w:t>
            </w:r>
          </w:p>
        </w:tc>
        <w:tc>
          <w:tcPr>
            <w:tcW w:w="634" w:type="dxa"/>
            <w:vAlign w:val="center"/>
          </w:tcPr>
          <w:p w:rsidR="004814FE" w:rsidRPr="001738E4" w:rsidRDefault="004814FE" w:rsidP="00013EB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756</w:t>
            </w:r>
          </w:p>
        </w:tc>
      </w:tr>
      <w:tr w:rsidR="004814FE" w:rsidRPr="001738E4" w:rsidTr="00B85571">
        <w:trPr>
          <w:jc w:val="center"/>
        </w:trPr>
        <w:tc>
          <w:tcPr>
            <w:tcW w:w="5462" w:type="dxa"/>
            <w:vAlign w:val="center"/>
          </w:tcPr>
          <w:p w:rsidR="004814FE" w:rsidRPr="001738E4" w:rsidRDefault="004814FE" w:rsidP="00B85571">
            <w:pPr>
              <w:spacing w:after="0" w:line="240" w:lineRule="auto"/>
              <w:ind w:left="-1" w:right="-23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2.3. Технико-тактическая подготовка</w:t>
            </w:r>
          </w:p>
        </w:tc>
        <w:tc>
          <w:tcPr>
            <w:tcW w:w="692" w:type="dxa"/>
            <w:vAlign w:val="center"/>
          </w:tcPr>
          <w:p w:rsidR="004814FE" w:rsidRPr="001738E4" w:rsidRDefault="004814FE" w:rsidP="00013EB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  <w:tc>
          <w:tcPr>
            <w:tcW w:w="634" w:type="dxa"/>
            <w:vAlign w:val="center"/>
          </w:tcPr>
          <w:p w:rsidR="004814FE" w:rsidRPr="001738E4" w:rsidRDefault="004814FE" w:rsidP="00013EB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</w:tr>
      <w:tr w:rsidR="004814FE" w:rsidRPr="001738E4" w:rsidTr="00B85571">
        <w:trPr>
          <w:jc w:val="center"/>
        </w:trPr>
        <w:tc>
          <w:tcPr>
            <w:tcW w:w="5462" w:type="dxa"/>
            <w:vAlign w:val="center"/>
          </w:tcPr>
          <w:p w:rsidR="004814FE" w:rsidRPr="001738E4" w:rsidRDefault="004814FE" w:rsidP="00B85571">
            <w:pPr>
              <w:spacing w:after="0" w:line="240" w:lineRule="auto"/>
              <w:ind w:left="-1" w:right="-23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2.4. Корректировка спортивных карт</w:t>
            </w:r>
          </w:p>
        </w:tc>
        <w:tc>
          <w:tcPr>
            <w:tcW w:w="692" w:type="dxa"/>
            <w:vAlign w:val="center"/>
          </w:tcPr>
          <w:p w:rsidR="004814FE" w:rsidRPr="001738E4" w:rsidRDefault="004814FE" w:rsidP="00013EB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34" w:type="dxa"/>
            <w:vAlign w:val="center"/>
          </w:tcPr>
          <w:p w:rsidR="004814FE" w:rsidRPr="001738E4" w:rsidRDefault="004814FE" w:rsidP="00013EB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4814FE" w:rsidRPr="001738E4" w:rsidTr="00B85571">
        <w:trPr>
          <w:jc w:val="center"/>
        </w:trPr>
        <w:tc>
          <w:tcPr>
            <w:tcW w:w="5462" w:type="dxa"/>
            <w:vAlign w:val="center"/>
          </w:tcPr>
          <w:p w:rsidR="004814FE" w:rsidRPr="001738E4" w:rsidRDefault="004814FE" w:rsidP="00B85571">
            <w:pPr>
              <w:spacing w:after="0" w:line="240" w:lineRule="auto"/>
              <w:ind w:left="-1" w:right="-23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2.5. Контрольные упражнения и соревнования</w:t>
            </w:r>
          </w:p>
        </w:tc>
        <w:tc>
          <w:tcPr>
            <w:tcW w:w="692" w:type="dxa"/>
            <w:vAlign w:val="center"/>
          </w:tcPr>
          <w:p w:rsidR="004814FE" w:rsidRPr="001738E4" w:rsidRDefault="004814FE" w:rsidP="00013EB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634" w:type="dxa"/>
            <w:vAlign w:val="center"/>
          </w:tcPr>
          <w:p w:rsidR="004814FE" w:rsidRPr="001738E4" w:rsidRDefault="004814FE" w:rsidP="00013EB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4814FE" w:rsidRPr="001738E4" w:rsidTr="00B85571">
        <w:trPr>
          <w:jc w:val="center"/>
        </w:trPr>
        <w:tc>
          <w:tcPr>
            <w:tcW w:w="5462" w:type="dxa"/>
            <w:vAlign w:val="center"/>
          </w:tcPr>
          <w:p w:rsidR="004814FE" w:rsidRPr="001738E4" w:rsidRDefault="004814FE" w:rsidP="00B85571">
            <w:pPr>
              <w:spacing w:after="0" w:line="240" w:lineRule="auto"/>
              <w:ind w:left="-1" w:right="-23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2.6. Инструкторская и судейская практика</w:t>
            </w:r>
          </w:p>
        </w:tc>
        <w:tc>
          <w:tcPr>
            <w:tcW w:w="692" w:type="dxa"/>
            <w:vAlign w:val="center"/>
          </w:tcPr>
          <w:p w:rsidR="004814FE" w:rsidRPr="001738E4" w:rsidRDefault="004814FE" w:rsidP="00013EB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34" w:type="dxa"/>
            <w:vAlign w:val="center"/>
          </w:tcPr>
          <w:p w:rsidR="004814FE" w:rsidRPr="001738E4" w:rsidRDefault="004814FE" w:rsidP="00013EB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4814FE" w:rsidRPr="001738E4" w:rsidTr="00B85571">
        <w:trPr>
          <w:jc w:val="center"/>
        </w:trPr>
        <w:tc>
          <w:tcPr>
            <w:tcW w:w="5462" w:type="dxa"/>
            <w:vAlign w:val="center"/>
          </w:tcPr>
          <w:p w:rsidR="004814FE" w:rsidRPr="001738E4" w:rsidRDefault="004814FE" w:rsidP="00B85571">
            <w:pPr>
              <w:spacing w:after="0" w:line="240" w:lineRule="auto"/>
              <w:ind w:left="-1" w:right="-23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3. Углубленное медицинское обследование</w:t>
            </w:r>
          </w:p>
        </w:tc>
        <w:tc>
          <w:tcPr>
            <w:tcW w:w="692" w:type="dxa"/>
            <w:vAlign w:val="center"/>
          </w:tcPr>
          <w:p w:rsidR="004814FE" w:rsidRPr="001738E4" w:rsidRDefault="004814FE" w:rsidP="00013EB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34" w:type="dxa"/>
            <w:vAlign w:val="center"/>
          </w:tcPr>
          <w:p w:rsidR="004814FE" w:rsidRPr="001738E4" w:rsidRDefault="004814FE" w:rsidP="00013EB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4814FE" w:rsidRPr="001738E4" w:rsidTr="00B85571">
        <w:trPr>
          <w:jc w:val="center"/>
        </w:trPr>
        <w:tc>
          <w:tcPr>
            <w:tcW w:w="5462" w:type="dxa"/>
            <w:vAlign w:val="center"/>
          </w:tcPr>
          <w:p w:rsidR="004814FE" w:rsidRPr="001738E4" w:rsidRDefault="004814FE" w:rsidP="00B85571">
            <w:pPr>
              <w:spacing w:after="0" w:line="240" w:lineRule="auto"/>
              <w:ind w:left="-1" w:right="-23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4. Восстановительные мероприятия</w:t>
            </w:r>
          </w:p>
        </w:tc>
        <w:tc>
          <w:tcPr>
            <w:tcW w:w="692" w:type="dxa"/>
            <w:vAlign w:val="center"/>
          </w:tcPr>
          <w:p w:rsidR="004814FE" w:rsidRPr="001738E4" w:rsidRDefault="004814FE" w:rsidP="00013EB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634" w:type="dxa"/>
            <w:vAlign w:val="center"/>
          </w:tcPr>
          <w:p w:rsidR="004814FE" w:rsidRPr="001738E4" w:rsidRDefault="004814FE" w:rsidP="00013EB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4814FE" w:rsidRPr="001738E4" w:rsidTr="00B85571">
        <w:trPr>
          <w:jc w:val="center"/>
        </w:trPr>
        <w:tc>
          <w:tcPr>
            <w:tcW w:w="5462" w:type="dxa"/>
            <w:vAlign w:val="center"/>
          </w:tcPr>
          <w:p w:rsidR="004814FE" w:rsidRPr="001738E4" w:rsidRDefault="004814FE" w:rsidP="00B85571">
            <w:pPr>
              <w:spacing w:after="0" w:line="240" w:lineRule="auto"/>
              <w:ind w:left="-1" w:right="-23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Часов в неделю</w:t>
            </w:r>
          </w:p>
        </w:tc>
        <w:tc>
          <w:tcPr>
            <w:tcW w:w="692" w:type="dxa"/>
            <w:vAlign w:val="center"/>
          </w:tcPr>
          <w:p w:rsidR="004814FE" w:rsidRPr="001738E4" w:rsidRDefault="004814FE" w:rsidP="00013EB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34" w:type="dxa"/>
            <w:vAlign w:val="center"/>
          </w:tcPr>
          <w:p w:rsidR="004814FE" w:rsidRPr="001738E4" w:rsidRDefault="004814FE" w:rsidP="00013EB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4814FE" w:rsidRPr="001738E4" w:rsidTr="00B85571">
        <w:trPr>
          <w:jc w:val="center"/>
        </w:trPr>
        <w:tc>
          <w:tcPr>
            <w:tcW w:w="5462" w:type="dxa"/>
            <w:vAlign w:val="center"/>
          </w:tcPr>
          <w:p w:rsidR="004814FE" w:rsidRPr="001738E4" w:rsidRDefault="004814FE" w:rsidP="00B85571">
            <w:pPr>
              <w:spacing w:after="0" w:line="240" w:lineRule="auto"/>
              <w:ind w:left="-1" w:right="-23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Всего часов</w:t>
            </w:r>
          </w:p>
        </w:tc>
        <w:tc>
          <w:tcPr>
            <w:tcW w:w="692" w:type="dxa"/>
            <w:vAlign w:val="center"/>
          </w:tcPr>
          <w:p w:rsidR="004814FE" w:rsidRPr="001738E4" w:rsidRDefault="004814FE" w:rsidP="00013EB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1248</w:t>
            </w:r>
          </w:p>
        </w:tc>
        <w:tc>
          <w:tcPr>
            <w:tcW w:w="634" w:type="dxa"/>
            <w:vAlign w:val="center"/>
          </w:tcPr>
          <w:p w:rsidR="004814FE" w:rsidRPr="001738E4" w:rsidRDefault="004814FE" w:rsidP="00013EB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1456</w:t>
            </w:r>
          </w:p>
        </w:tc>
      </w:tr>
    </w:tbl>
    <w:p w:rsidR="00C415F4" w:rsidRDefault="00C415F4" w:rsidP="00EC489D">
      <w:pPr>
        <w:spacing w:after="0" w:line="240" w:lineRule="auto"/>
        <w:ind w:right="-1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C415F4" w:rsidRDefault="00C415F4" w:rsidP="00EC489D">
      <w:pPr>
        <w:spacing w:after="0" w:line="240" w:lineRule="auto"/>
        <w:ind w:right="-1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C415F4" w:rsidRDefault="00C415F4" w:rsidP="00EC489D">
      <w:pPr>
        <w:spacing w:after="0" w:line="240" w:lineRule="auto"/>
        <w:ind w:right="-1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C415F4" w:rsidRDefault="00C415F4" w:rsidP="00EC489D">
      <w:pPr>
        <w:spacing w:after="0" w:line="240" w:lineRule="auto"/>
        <w:ind w:right="-1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C415F4" w:rsidRDefault="00C415F4" w:rsidP="00EC489D">
      <w:pPr>
        <w:spacing w:after="0" w:line="240" w:lineRule="auto"/>
        <w:ind w:right="-1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C415F4" w:rsidRDefault="00C415F4" w:rsidP="00EC489D">
      <w:pPr>
        <w:spacing w:after="0" w:line="240" w:lineRule="auto"/>
        <w:ind w:right="-1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C415F4" w:rsidRDefault="00C415F4" w:rsidP="00EC489D">
      <w:pPr>
        <w:spacing w:after="0" w:line="240" w:lineRule="auto"/>
        <w:ind w:right="-1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C415F4" w:rsidRDefault="00C415F4" w:rsidP="00EC489D">
      <w:pPr>
        <w:spacing w:after="0" w:line="240" w:lineRule="auto"/>
        <w:ind w:right="-1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C415F4" w:rsidRDefault="00C415F4" w:rsidP="00EC489D">
      <w:pPr>
        <w:spacing w:after="0" w:line="240" w:lineRule="auto"/>
        <w:ind w:right="-1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BD7A60" w:rsidRDefault="007C6331" w:rsidP="00A25316">
      <w:pPr>
        <w:tabs>
          <w:tab w:val="left" w:pos="567"/>
        </w:tabs>
        <w:spacing w:after="0" w:line="240" w:lineRule="auto"/>
        <w:ind w:right="-1" w:firstLine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5.2. </w:t>
      </w:r>
      <w:r w:rsidR="00BD7A60">
        <w:rPr>
          <w:rFonts w:ascii="Times New Roman" w:hAnsi="Times New Roman"/>
          <w:b/>
          <w:sz w:val="24"/>
          <w:szCs w:val="24"/>
        </w:rPr>
        <w:t xml:space="preserve">Методическая часть </w:t>
      </w:r>
    </w:p>
    <w:p w:rsidR="004814FE" w:rsidRPr="001738E4" w:rsidRDefault="00BD7A60" w:rsidP="00A25316">
      <w:pPr>
        <w:tabs>
          <w:tab w:val="left" w:pos="567"/>
        </w:tabs>
        <w:spacing w:after="0" w:line="240" w:lineRule="auto"/>
        <w:ind w:right="-1" w:firstLine="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</w:t>
      </w:r>
      <w:r w:rsidR="00E0576E">
        <w:rPr>
          <w:rFonts w:ascii="Times New Roman" w:hAnsi="Times New Roman"/>
          <w:b/>
          <w:sz w:val="24"/>
          <w:szCs w:val="24"/>
        </w:rPr>
        <w:t xml:space="preserve">содержание </w:t>
      </w:r>
      <w:r>
        <w:rPr>
          <w:rFonts w:ascii="Times New Roman" w:hAnsi="Times New Roman"/>
          <w:b/>
          <w:sz w:val="24"/>
          <w:szCs w:val="24"/>
        </w:rPr>
        <w:t>учебн</w:t>
      </w:r>
      <w:r w:rsidR="00E0576E">
        <w:rPr>
          <w:rFonts w:ascii="Times New Roman" w:hAnsi="Times New Roman"/>
          <w:b/>
          <w:sz w:val="24"/>
          <w:szCs w:val="24"/>
        </w:rPr>
        <w:t>ой</w:t>
      </w:r>
      <w:r>
        <w:rPr>
          <w:rFonts w:ascii="Times New Roman" w:hAnsi="Times New Roman"/>
          <w:b/>
          <w:sz w:val="24"/>
          <w:szCs w:val="24"/>
        </w:rPr>
        <w:t xml:space="preserve"> программ</w:t>
      </w:r>
      <w:r w:rsidR="00E0576E">
        <w:rPr>
          <w:rFonts w:ascii="Times New Roman" w:hAnsi="Times New Roman"/>
          <w:b/>
          <w:sz w:val="24"/>
          <w:szCs w:val="24"/>
        </w:rPr>
        <w:t>ы</w:t>
      </w:r>
      <w:r>
        <w:rPr>
          <w:rFonts w:ascii="Times New Roman" w:hAnsi="Times New Roman"/>
          <w:b/>
          <w:sz w:val="24"/>
          <w:szCs w:val="24"/>
        </w:rPr>
        <w:t xml:space="preserve"> для групп совершенствования спортивного мастерства)</w:t>
      </w:r>
    </w:p>
    <w:p w:rsidR="004814FE" w:rsidRPr="007C6331" w:rsidRDefault="004814FE" w:rsidP="00A25316">
      <w:pPr>
        <w:tabs>
          <w:tab w:val="left" w:pos="567"/>
        </w:tabs>
        <w:spacing w:after="0" w:line="240" w:lineRule="auto"/>
        <w:ind w:right="-1" w:firstLine="284"/>
        <w:jc w:val="both"/>
        <w:rPr>
          <w:rFonts w:ascii="Times New Roman" w:hAnsi="Times New Roman"/>
          <w:b/>
          <w:sz w:val="24"/>
          <w:szCs w:val="24"/>
        </w:rPr>
      </w:pPr>
      <w:r w:rsidRPr="007C6331">
        <w:rPr>
          <w:rFonts w:ascii="Times New Roman" w:hAnsi="Times New Roman"/>
          <w:b/>
          <w:sz w:val="24"/>
          <w:szCs w:val="24"/>
        </w:rPr>
        <w:t>1. Теоретическая подготовка</w:t>
      </w:r>
    </w:p>
    <w:p w:rsidR="004814FE" w:rsidRPr="001738E4" w:rsidRDefault="004814FE" w:rsidP="00A25316">
      <w:pPr>
        <w:tabs>
          <w:tab w:val="left" w:pos="567"/>
        </w:tabs>
        <w:spacing w:after="0" w:line="240" w:lineRule="auto"/>
        <w:ind w:right="-1" w:firstLine="284"/>
        <w:jc w:val="both"/>
        <w:rPr>
          <w:rFonts w:ascii="Times New Roman" w:hAnsi="Times New Roman"/>
          <w:sz w:val="24"/>
          <w:szCs w:val="24"/>
        </w:rPr>
      </w:pPr>
      <w:r w:rsidRPr="001738E4">
        <w:rPr>
          <w:rFonts w:ascii="Times New Roman" w:hAnsi="Times New Roman"/>
          <w:sz w:val="24"/>
          <w:szCs w:val="24"/>
        </w:rPr>
        <w:t>1. Основы совершенствования спортивного мастерства в ориент</w:t>
      </w:r>
      <w:r w:rsidRPr="001738E4">
        <w:rPr>
          <w:rFonts w:ascii="Times New Roman" w:hAnsi="Times New Roman"/>
          <w:sz w:val="24"/>
          <w:szCs w:val="24"/>
        </w:rPr>
        <w:t>и</w:t>
      </w:r>
      <w:r w:rsidRPr="001738E4">
        <w:rPr>
          <w:rFonts w:ascii="Times New Roman" w:hAnsi="Times New Roman"/>
          <w:sz w:val="24"/>
          <w:szCs w:val="24"/>
        </w:rPr>
        <w:t>ровании.</w:t>
      </w:r>
    </w:p>
    <w:p w:rsidR="004814FE" w:rsidRPr="001738E4" w:rsidRDefault="004814FE" w:rsidP="00A25316">
      <w:pPr>
        <w:tabs>
          <w:tab w:val="left" w:pos="567"/>
        </w:tabs>
        <w:spacing w:after="0" w:line="240" w:lineRule="auto"/>
        <w:ind w:right="-1" w:firstLine="284"/>
        <w:jc w:val="both"/>
        <w:rPr>
          <w:rFonts w:ascii="Times New Roman" w:hAnsi="Times New Roman"/>
          <w:sz w:val="24"/>
          <w:szCs w:val="24"/>
        </w:rPr>
      </w:pPr>
      <w:r w:rsidRPr="001738E4">
        <w:rPr>
          <w:rFonts w:ascii="Times New Roman" w:hAnsi="Times New Roman"/>
          <w:sz w:val="24"/>
          <w:szCs w:val="24"/>
        </w:rPr>
        <w:t>Анализ индивидуальных особенностей специальной физической подготовленности и определение сильных и слабых сторон спортсм</w:t>
      </w:r>
      <w:r w:rsidRPr="001738E4">
        <w:rPr>
          <w:rFonts w:ascii="Times New Roman" w:hAnsi="Times New Roman"/>
          <w:sz w:val="24"/>
          <w:szCs w:val="24"/>
        </w:rPr>
        <w:t>е</w:t>
      </w:r>
      <w:r w:rsidRPr="001738E4">
        <w:rPr>
          <w:rFonts w:ascii="Times New Roman" w:hAnsi="Times New Roman"/>
          <w:sz w:val="24"/>
          <w:szCs w:val="24"/>
        </w:rPr>
        <w:t>на. Соответствие нагрузки соревновательной деятельности. Приемы и методы повышения умственной работоспособности.</w:t>
      </w:r>
    </w:p>
    <w:p w:rsidR="004814FE" w:rsidRPr="001738E4" w:rsidRDefault="004814FE" w:rsidP="00A25316">
      <w:pPr>
        <w:tabs>
          <w:tab w:val="left" w:pos="567"/>
        </w:tabs>
        <w:spacing w:after="0" w:line="240" w:lineRule="auto"/>
        <w:ind w:right="-1" w:firstLine="284"/>
        <w:jc w:val="both"/>
        <w:rPr>
          <w:rFonts w:ascii="Times New Roman" w:hAnsi="Times New Roman"/>
          <w:sz w:val="24"/>
          <w:szCs w:val="24"/>
        </w:rPr>
      </w:pPr>
      <w:r w:rsidRPr="001738E4">
        <w:rPr>
          <w:rFonts w:ascii="Times New Roman" w:hAnsi="Times New Roman"/>
          <w:sz w:val="24"/>
          <w:szCs w:val="24"/>
        </w:rPr>
        <w:t>1.2. Общие основы методики обучения и тренировки спортивного ориентирования. Основные задачи учебно-тренировочного процесса. Обучение и тренировка – единый педагогический процесс. Взаим</w:t>
      </w:r>
      <w:r w:rsidRPr="001738E4">
        <w:rPr>
          <w:rFonts w:ascii="Times New Roman" w:hAnsi="Times New Roman"/>
          <w:sz w:val="24"/>
          <w:szCs w:val="24"/>
        </w:rPr>
        <w:t>о</w:t>
      </w:r>
      <w:r w:rsidRPr="001738E4">
        <w:rPr>
          <w:rFonts w:ascii="Times New Roman" w:hAnsi="Times New Roman"/>
          <w:sz w:val="24"/>
          <w:szCs w:val="24"/>
        </w:rPr>
        <w:t>связь физической, технической, тактической и психологической по</w:t>
      </w:r>
      <w:r w:rsidRPr="001738E4">
        <w:rPr>
          <w:rFonts w:ascii="Times New Roman" w:hAnsi="Times New Roman"/>
          <w:sz w:val="24"/>
          <w:szCs w:val="24"/>
        </w:rPr>
        <w:t>д</w:t>
      </w:r>
      <w:r w:rsidRPr="001738E4">
        <w:rPr>
          <w:rFonts w:ascii="Times New Roman" w:hAnsi="Times New Roman"/>
          <w:sz w:val="24"/>
          <w:szCs w:val="24"/>
        </w:rPr>
        <w:t>готовки. Основные средства и методы физической подготовки спор</w:t>
      </w:r>
      <w:r w:rsidRPr="001738E4">
        <w:rPr>
          <w:rFonts w:ascii="Times New Roman" w:hAnsi="Times New Roman"/>
          <w:sz w:val="24"/>
          <w:szCs w:val="24"/>
        </w:rPr>
        <w:t>т</w:t>
      </w:r>
      <w:r w:rsidRPr="001738E4">
        <w:rPr>
          <w:rFonts w:ascii="Times New Roman" w:hAnsi="Times New Roman"/>
          <w:sz w:val="24"/>
          <w:szCs w:val="24"/>
        </w:rPr>
        <w:t>сменов-ориентировщиков. Общая и специальная физическая подг</w:t>
      </w:r>
      <w:r w:rsidRPr="001738E4">
        <w:rPr>
          <w:rFonts w:ascii="Times New Roman" w:hAnsi="Times New Roman"/>
          <w:sz w:val="24"/>
          <w:szCs w:val="24"/>
        </w:rPr>
        <w:t>о</w:t>
      </w:r>
      <w:r w:rsidRPr="001738E4">
        <w:rPr>
          <w:rFonts w:ascii="Times New Roman" w:hAnsi="Times New Roman"/>
          <w:sz w:val="24"/>
          <w:szCs w:val="24"/>
        </w:rPr>
        <w:t>товка.</w:t>
      </w:r>
    </w:p>
    <w:p w:rsidR="004814FE" w:rsidRPr="001738E4" w:rsidRDefault="004814FE" w:rsidP="00A25316">
      <w:pPr>
        <w:tabs>
          <w:tab w:val="left" w:pos="567"/>
        </w:tabs>
        <w:spacing w:after="0" w:line="240" w:lineRule="auto"/>
        <w:ind w:right="-1" w:firstLine="284"/>
        <w:jc w:val="both"/>
        <w:rPr>
          <w:rFonts w:ascii="Times New Roman" w:hAnsi="Times New Roman"/>
          <w:sz w:val="24"/>
          <w:szCs w:val="24"/>
        </w:rPr>
      </w:pPr>
      <w:r w:rsidRPr="001738E4">
        <w:rPr>
          <w:rFonts w:ascii="Times New Roman" w:hAnsi="Times New Roman"/>
          <w:sz w:val="24"/>
          <w:szCs w:val="24"/>
        </w:rPr>
        <w:t>Периодизация годичного цикла тренировки в ориентировании. Особенности тренировки в подготовительном и соревновательном п</w:t>
      </w:r>
      <w:r w:rsidRPr="001738E4">
        <w:rPr>
          <w:rFonts w:ascii="Times New Roman" w:hAnsi="Times New Roman"/>
          <w:sz w:val="24"/>
          <w:szCs w:val="24"/>
        </w:rPr>
        <w:t>е</w:t>
      </w:r>
      <w:r w:rsidRPr="001738E4">
        <w:rPr>
          <w:rFonts w:ascii="Times New Roman" w:hAnsi="Times New Roman"/>
          <w:sz w:val="24"/>
          <w:szCs w:val="24"/>
        </w:rPr>
        <w:t>риодах годичного цикла. Значение и место соревнований в учебно-тренировочном процессе.</w:t>
      </w:r>
    </w:p>
    <w:p w:rsidR="004814FE" w:rsidRPr="001738E4" w:rsidRDefault="004814FE" w:rsidP="00A25316">
      <w:pPr>
        <w:tabs>
          <w:tab w:val="left" w:pos="567"/>
        </w:tabs>
        <w:spacing w:after="0" w:line="240" w:lineRule="auto"/>
        <w:ind w:right="-1" w:firstLine="284"/>
        <w:jc w:val="both"/>
        <w:rPr>
          <w:rFonts w:ascii="Times New Roman" w:hAnsi="Times New Roman"/>
          <w:sz w:val="24"/>
          <w:szCs w:val="24"/>
        </w:rPr>
      </w:pPr>
      <w:r w:rsidRPr="001738E4">
        <w:rPr>
          <w:rFonts w:ascii="Times New Roman" w:hAnsi="Times New Roman"/>
          <w:sz w:val="24"/>
          <w:szCs w:val="24"/>
        </w:rPr>
        <w:t>1.3.</w:t>
      </w:r>
      <w:r w:rsidRPr="001738E4">
        <w:rPr>
          <w:rFonts w:ascii="Times New Roman" w:hAnsi="Times New Roman"/>
          <w:sz w:val="24"/>
          <w:szCs w:val="24"/>
        </w:rPr>
        <w:tab/>
        <w:t>Психологическая подготовка на этапе спортивного соверше</w:t>
      </w:r>
      <w:r w:rsidRPr="001738E4">
        <w:rPr>
          <w:rFonts w:ascii="Times New Roman" w:hAnsi="Times New Roman"/>
          <w:sz w:val="24"/>
          <w:szCs w:val="24"/>
        </w:rPr>
        <w:t>н</w:t>
      </w:r>
      <w:r w:rsidRPr="001738E4">
        <w:rPr>
          <w:rFonts w:ascii="Times New Roman" w:hAnsi="Times New Roman"/>
          <w:sz w:val="24"/>
          <w:szCs w:val="24"/>
        </w:rPr>
        <w:t>ствования.</w:t>
      </w:r>
    </w:p>
    <w:p w:rsidR="004814FE" w:rsidRPr="001738E4" w:rsidRDefault="004814FE" w:rsidP="00A25316">
      <w:pPr>
        <w:tabs>
          <w:tab w:val="left" w:pos="567"/>
        </w:tabs>
        <w:spacing w:after="0" w:line="240" w:lineRule="auto"/>
        <w:ind w:right="-1" w:firstLine="284"/>
        <w:jc w:val="both"/>
        <w:rPr>
          <w:rFonts w:ascii="Times New Roman" w:hAnsi="Times New Roman"/>
          <w:sz w:val="24"/>
          <w:szCs w:val="24"/>
        </w:rPr>
      </w:pPr>
      <w:r w:rsidRPr="001738E4">
        <w:rPr>
          <w:rFonts w:ascii="Times New Roman" w:hAnsi="Times New Roman"/>
          <w:sz w:val="24"/>
          <w:szCs w:val="24"/>
        </w:rPr>
        <w:t>Особенности психологической подготовки в спортивном ориент</w:t>
      </w:r>
      <w:r w:rsidRPr="001738E4">
        <w:rPr>
          <w:rFonts w:ascii="Times New Roman" w:hAnsi="Times New Roman"/>
          <w:sz w:val="24"/>
          <w:szCs w:val="24"/>
        </w:rPr>
        <w:t>и</w:t>
      </w:r>
      <w:r w:rsidRPr="001738E4">
        <w:rPr>
          <w:rFonts w:ascii="Times New Roman" w:hAnsi="Times New Roman"/>
          <w:sz w:val="24"/>
          <w:szCs w:val="24"/>
        </w:rPr>
        <w:t>ровании. Средства и методы психологической подготовки. Формир</w:t>
      </w:r>
      <w:r w:rsidRPr="001738E4">
        <w:rPr>
          <w:rFonts w:ascii="Times New Roman" w:hAnsi="Times New Roman"/>
          <w:sz w:val="24"/>
          <w:szCs w:val="24"/>
        </w:rPr>
        <w:t>о</w:t>
      </w:r>
      <w:r w:rsidRPr="001738E4">
        <w:rPr>
          <w:rFonts w:ascii="Times New Roman" w:hAnsi="Times New Roman"/>
          <w:sz w:val="24"/>
          <w:szCs w:val="24"/>
        </w:rPr>
        <w:t>вание спортивной мотивации.</w:t>
      </w:r>
    </w:p>
    <w:p w:rsidR="004814FE" w:rsidRPr="001738E4" w:rsidRDefault="004814FE" w:rsidP="00A25316">
      <w:pPr>
        <w:tabs>
          <w:tab w:val="left" w:pos="567"/>
        </w:tabs>
        <w:spacing w:after="0" w:line="240" w:lineRule="auto"/>
        <w:ind w:right="-1" w:firstLine="284"/>
        <w:jc w:val="both"/>
        <w:rPr>
          <w:rFonts w:ascii="Times New Roman" w:hAnsi="Times New Roman"/>
          <w:sz w:val="24"/>
          <w:szCs w:val="24"/>
        </w:rPr>
      </w:pPr>
      <w:r w:rsidRPr="001738E4">
        <w:rPr>
          <w:rFonts w:ascii="Times New Roman" w:hAnsi="Times New Roman"/>
          <w:sz w:val="24"/>
          <w:szCs w:val="24"/>
        </w:rPr>
        <w:t>Ведущие психические качества спортсменов-ориентировщиков. Психологический стресс, регулирование стресса. Типичные психич</w:t>
      </w:r>
      <w:r w:rsidRPr="001738E4">
        <w:rPr>
          <w:rFonts w:ascii="Times New Roman" w:hAnsi="Times New Roman"/>
          <w:sz w:val="24"/>
          <w:szCs w:val="24"/>
        </w:rPr>
        <w:t>е</w:t>
      </w:r>
      <w:r w:rsidRPr="001738E4">
        <w:rPr>
          <w:rFonts w:ascii="Times New Roman" w:hAnsi="Times New Roman"/>
          <w:sz w:val="24"/>
          <w:szCs w:val="24"/>
        </w:rPr>
        <w:t>ские качества спортсменов элитного уровня. Психологическая гото</w:t>
      </w:r>
      <w:r w:rsidRPr="001738E4">
        <w:rPr>
          <w:rFonts w:ascii="Times New Roman" w:hAnsi="Times New Roman"/>
          <w:sz w:val="24"/>
          <w:szCs w:val="24"/>
        </w:rPr>
        <w:t>в</w:t>
      </w:r>
      <w:r w:rsidRPr="001738E4">
        <w:rPr>
          <w:rFonts w:ascii="Times New Roman" w:hAnsi="Times New Roman"/>
          <w:sz w:val="24"/>
          <w:szCs w:val="24"/>
        </w:rPr>
        <w:t>ность к соревнованиям.</w:t>
      </w:r>
    </w:p>
    <w:p w:rsidR="004814FE" w:rsidRPr="001738E4" w:rsidRDefault="004814FE" w:rsidP="00A25316">
      <w:pPr>
        <w:tabs>
          <w:tab w:val="left" w:pos="567"/>
        </w:tabs>
        <w:spacing w:after="0" w:line="240" w:lineRule="auto"/>
        <w:ind w:right="-1" w:firstLine="284"/>
        <w:jc w:val="both"/>
        <w:rPr>
          <w:rFonts w:ascii="Times New Roman" w:hAnsi="Times New Roman"/>
          <w:sz w:val="24"/>
          <w:szCs w:val="24"/>
        </w:rPr>
      </w:pPr>
      <w:r w:rsidRPr="001738E4">
        <w:rPr>
          <w:rFonts w:ascii="Times New Roman" w:hAnsi="Times New Roman"/>
          <w:sz w:val="24"/>
          <w:szCs w:val="24"/>
        </w:rPr>
        <w:t xml:space="preserve">Психологическая подготовка </w:t>
      </w:r>
      <w:proofErr w:type="spellStart"/>
      <w:r w:rsidRPr="001738E4">
        <w:rPr>
          <w:rFonts w:ascii="Times New Roman" w:hAnsi="Times New Roman"/>
          <w:sz w:val="24"/>
          <w:szCs w:val="24"/>
        </w:rPr>
        <w:t>ориентировщика</w:t>
      </w:r>
      <w:proofErr w:type="spellEnd"/>
      <w:r w:rsidRPr="001738E4">
        <w:rPr>
          <w:rFonts w:ascii="Times New Roman" w:hAnsi="Times New Roman"/>
          <w:sz w:val="24"/>
          <w:szCs w:val="24"/>
        </w:rPr>
        <w:t xml:space="preserve"> к соревнованиям. Основные сбивающие факторы на соревнованиях по спортивному ориентированию. Постановка цели и задач участия в соревнованиях. Формирование уверенности спортсмена в реализации своих возмо</w:t>
      </w:r>
      <w:r w:rsidRPr="001738E4">
        <w:rPr>
          <w:rFonts w:ascii="Times New Roman" w:hAnsi="Times New Roman"/>
          <w:sz w:val="24"/>
          <w:szCs w:val="24"/>
        </w:rPr>
        <w:t>ж</w:t>
      </w:r>
      <w:r w:rsidRPr="001738E4">
        <w:rPr>
          <w:rFonts w:ascii="Times New Roman" w:hAnsi="Times New Roman"/>
          <w:sz w:val="24"/>
          <w:szCs w:val="24"/>
        </w:rPr>
        <w:t xml:space="preserve">ностей. Приемы регуляции и саморегуляции психических состояний в условиях соревновательной деятельности. Диагностика психических качеств спортсменов-ориентировщиков. </w:t>
      </w:r>
      <w:proofErr w:type="spellStart"/>
      <w:r w:rsidRPr="001738E4">
        <w:rPr>
          <w:rFonts w:ascii="Times New Roman" w:hAnsi="Times New Roman"/>
          <w:sz w:val="24"/>
          <w:szCs w:val="24"/>
        </w:rPr>
        <w:t>Послесоревновательные</w:t>
      </w:r>
      <w:proofErr w:type="spellEnd"/>
      <w:r w:rsidRPr="001738E4">
        <w:rPr>
          <w:rFonts w:ascii="Times New Roman" w:hAnsi="Times New Roman"/>
          <w:sz w:val="24"/>
          <w:szCs w:val="24"/>
        </w:rPr>
        <w:t xml:space="preserve"> пс</w:t>
      </w:r>
      <w:r w:rsidRPr="001738E4">
        <w:rPr>
          <w:rFonts w:ascii="Times New Roman" w:hAnsi="Times New Roman"/>
          <w:sz w:val="24"/>
          <w:szCs w:val="24"/>
        </w:rPr>
        <w:t>и</w:t>
      </w:r>
      <w:r w:rsidRPr="001738E4">
        <w:rPr>
          <w:rFonts w:ascii="Times New Roman" w:hAnsi="Times New Roman"/>
          <w:sz w:val="24"/>
          <w:szCs w:val="24"/>
        </w:rPr>
        <w:t>хические состояния спортсмена.</w:t>
      </w:r>
    </w:p>
    <w:p w:rsidR="004814FE" w:rsidRPr="001738E4" w:rsidRDefault="004814FE" w:rsidP="00A25316">
      <w:pPr>
        <w:tabs>
          <w:tab w:val="left" w:pos="567"/>
        </w:tabs>
        <w:spacing w:after="0" w:line="240" w:lineRule="auto"/>
        <w:ind w:right="-1" w:firstLine="284"/>
        <w:jc w:val="both"/>
        <w:rPr>
          <w:rFonts w:ascii="Times New Roman" w:hAnsi="Times New Roman"/>
          <w:sz w:val="24"/>
          <w:szCs w:val="24"/>
        </w:rPr>
      </w:pPr>
      <w:r w:rsidRPr="001738E4">
        <w:rPr>
          <w:rFonts w:ascii="Times New Roman" w:hAnsi="Times New Roman"/>
          <w:sz w:val="24"/>
          <w:szCs w:val="24"/>
        </w:rPr>
        <w:lastRenderedPageBreak/>
        <w:t>1.4.</w:t>
      </w:r>
      <w:r w:rsidRPr="001738E4">
        <w:rPr>
          <w:rFonts w:ascii="Times New Roman" w:hAnsi="Times New Roman"/>
          <w:sz w:val="24"/>
          <w:szCs w:val="24"/>
        </w:rPr>
        <w:tab/>
        <w:t xml:space="preserve">Педагогический и врачебный </w:t>
      </w:r>
      <w:proofErr w:type="gramStart"/>
      <w:r w:rsidRPr="001738E4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1738E4">
        <w:rPr>
          <w:rFonts w:ascii="Times New Roman" w:hAnsi="Times New Roman"/>
          <w:sz w:val="24"/>
          <w:szCs w:val="24"/>
        </w:rPr>
        <w:t xml:space="preserve"> состоянием органи</w:t>
      </w:r>
      <w:r w:rsidRPr="001738E4">
        <w:rPr>
          <w:rFonts w:ascii="Times New Roman" w:hAnsi="Times New Roman"/>
          <w:sz w:val="24"/>
          <w:szCs w:val="24"/>
        </w:rPr>
        <w:t>з</w:t>
      </w:r>
      <w:r w:rsidRPr="001738E4">
        <w:rPr>
          <w:rFonts w:ascii="Times New Roman" w:hAnsi="Times New Roman"/>
          <w:sz w:val="24"/>
          <w:szCs w:val="24"/>
        </w:rPr>
        <w:t>ма спортсмена.</w:t>
      </w:r>
    </w:p>
    <w:p w:rsidR="004814FE" w:rsidRPr="001738E4" w:rsidRDefault="004814FE" w:rsidP="00A25316">
      <w:pPr>
        <w:tabs>
          <w:tab w:val="left" w:pos="567"/>
        </w:tabs>
        <w:spacing w:after="0" w:line="240" w:lineRule="auto"/>
        <w:ind w:right="-1" w:firstLine="284"/>
        <w:jc w:val="both"/>
        <w:rPr>
          <w:rFonts w:ascii="Times New Roman" w:hAnsi="Times New Roman"/>
          <w:sz w:val="24"/>
          <w:szCs w:val="24"/>
        </w:rPr>
      </w:pPr>
      <w:r w:rsidRPr="001738E4">
        <w:rPr>
          <w:rFonts w:ascii="Times New Roman" w:hAnsi="Times New Roman"/>
          <w:sz w:val="24"/>
          <w:szCs w:val="24"/>
        </w:rPr>
        <w:t>Значение комплексного педагогического контроля и углубленного медико-биологического обследования в подготовке спортсменов.</w:t>
      </w:r>
    </w:p>
    <w:p w:rsidR="004814FE" w:rsidRPr="001738E4" w:rsidRDefault="004814FE" w:rsidP="00A25316">
      <w:pPr>
        <w:tabs>
          <w:tab w:val="left" w:pos="567"/>
        </w:tabs>
        <w:spacing w:after="0" w:line="240" w:lineRule="auto"/>
        <w:ind w:right="-1" w:firstLine="284"/>
        <w:jc w:val="both"/>
        <w:rPr>
          <w:rFonts w:ascii="Times New Roman" w:hAnsi="Times New Roman"/>
          <w:sz w:val="24"/>
          <w:szCs w:val="24"/>
        </w:rPr>
      </w:pPr>
      <w:r w:rsidRPr="001738E4">
        <w:rPr>
          <w:rFonts w:ascii="Times New Roman" w:hAnsi="Times New Roman"/>
          <w:sz w:val="24"/>
          <w:szCs w:val="24"/>
        </w:rPr>
        <w:t>Особенности энергообеспечения физических упражнений разли</w:t>
      </w:r>
      <w:r w:rsidRPr="001738E4">
        <w:rPr>
          <w:rFonts w:ascii="Times New Roman" w:hAnsi="Times New Roman"/>
          <w:sz w:val="24"/>
          <w:szCs w:val="24"/>
        </w:rPr>
        <w:t>ч</w:t>
      </w:r>
      <w:r w:rsidRPr="001738E4">
        <w:rPr>
          <w:rFonts w:ascii="Times New Roman" w:hAnsi="Times New Roman"/>
          <w:sz w:val="24"/>
          <w:szCs w:val="24"/>
        </w:rPr>
        <w:t>ной интенсивности.</w:t>
      </w:r>
    </w:p>
    <w:p w:rsidR="004814FE" w:rsidRPr="001738E4" w:rsidRDefault="004814FE" w:rsidP="00A25316">
      <w:pPr>
        <w:tabs>
          <w:tab w:val="left" w:pos="567"/>
        </w:tabs>
        <w:spacing w:after="0" w:line="240" w:lineRule="auto"/>
        <w:ind w:right="-1" w:firstLine="284"/>
        <w:jc w:val="both"/>
        <w:rPr>
          <w:rFonts w:ascii="Times New Roman" w:hAnsi="Times New Roman"/>
          <w:sz w:val="24"/>
          <w:szCs w:val="24"/>
        </w:rPr>
      </w:pPr>
      <w:r w:rsidRPr="001738E4">
        <w:rPr>
          <w:rFonts w:ascii="Times New Roman" w:hAnsi="Times New Roman"/>
          <w:sz w:val="24"/>
          <w:szCs w:val="24"/>
        </w:rPr>
        <w:t>Понятие о спортивной форме, переутомлении и перенапряжении организма спортсмена. Методика ежедневного самоконтроля. Мет</w:t>
      </w:r>
      <w:r w:rsidRPr="001738E4">
        <w:rPr>
          <w:rFonts w:ascii="Times New Roman" w:hAnsi="Times New Roman"/>
          <w:sz w:val="24"/>
          <w:szCs w:val="24"/>
        </w:rPr>
        <w:t>о</w:t>
      </w:r>
      <w:r w:rsidRPr="001738E4">
        <w:rPr>
          <w:rFonts w:ascii="Times New Roman" w:hAnsi="Times New Roman"/>
          <w:sz w:val="24"/>
          <w:szCs w:val="24"/>
        </w:rPr>
        <w:t>дика индивидуального ускорения восстановления организма. Факт</w:t>
      </w:r>
      <w:r w:rsidRPr="001738E4">
        <w:rPr>
          <w:rFonts w:ascii="Times New Roman" w:hAnsi="Times New Roman"/>
          <w:sz w:val="24"/>
          <w:szCs w:val="24"/>
        </w:rPr>
        <w:t>о</w:t>
      </w:r>
      <w:r w:rsidRPr="001738E4">
        <w:rPr>
          <w:rFonts w:ascii="Times New Roman" w:hAnsi="Times New Roman"/>
          <w:sz w:val="24"/>
          <w:szCs w:val="24"/>
        </w:rPr>
        <w:t xml:space="preserve">ры, лимитирующие работоспособность </w:t>
      </w:r>
      <w:proofErr w:type="spellStart"/>
      <w:r w:rsidRPr="001738E4">
        <w:rPr>
          <w:rFonts w:ascii="Times New Roman" w:hAnsi="Times New Roman"/>
          <w:sz w:val="24"/>
          <w:szCs w:val="24"/>
        </w:rPr>
        <w:t>ориентировщика</w:t>
      </w:r>
      <w:proofErr w:type="spellEnd"/>
      <w:r w:rsidRPr="001738E4">
        <w:rPr>
          <w:rFonts w:ascii="Times New Roman" w:hAnsi="Times New Roman"/>
          <w:sz w:val="24"/>
          <w:szCs w:val="24"/>
        </w:rPr>
        <w:t>. Скорость бега на уровне анаэробного порога (</w:t>
      </w:r>
      <w:proofErr w:type="spellStart"/>
      <w:r w:rsidRPr="001738E4">
        <w:rPr>
          <w:rFonts w:ascii="Times New Roman" w:hAnsi="Times New Roman"/>
          <w:sz w:val="24"/>
          <w:szCs w:val="24"/>
        </w:rPr>
        <w:t>АнП</w:t>
      </w:r>
      <w:proofErr w:type="spellEnd"/>
      <w:r w:rsidRPr="001738E4">
        <w:rPr>
          <w:rFonts w:ascii="Times New Roman" w:hAnsi="Times New Roman"/>
          <w:sz w:val="24"/>
          <w:szCs w:val="24"/>
        </w:rPr>
        <w:t>). Методика определения и</w:t>
      </w:r>
      <w:r w:rsidRPr="001738E4">
        <w:rPr>
          <w:rFonts w:ascii="Times New Roman" w:hAnsi="Times New Roman"/>
          <w:sz w:val="24"/>
          <w:szCs w:val="24"/>
        </w:rPr>
        <w:t>н</w:t>
      </w:r>
      <w:r w:rsidRPr="001738E4">
        <w:rPr>
          <w:rFonts w:ascii="Times New Roman" w:hAnsi="Times New Roman"/>
          <w:sz w:val="24"/>
          <w:szCs w:val="24"/>
        </w:rPr>
        <w:t xml:space="preserve">дивидуальной скорости бега на уровне </w:t>
      </w:r>
      <w:proofErr w:type="spellStart"/>
      <w:r w:rsidRPr="001738E4">
        <w:rPr>
          <w:rFonts w:ascii="Times New Roman" w:hAnsi="Times New Roman"/>
          <w:sz w:val="24"/>
          <w:szCs w:val="24"/>
        </w:rPr>
        <w:t>АнП</w:t>
      </w:r>
      <w:proofErr w:type="spellEnd"/>
      <w:r w:rsidRPr="001738E4">
        <w:rPr>
          <w:rFonts w:ascii="Times New Roman" w:hAnsi="Times New Roman"/>
          <w:sz w:val="24"/>
          <w:szCs w:val="24"/>
        </w:rPr>
        <w:t>.</w:t>
      </w:r>
    </w:p>
    <w:p w:rsidR="004814FE" w:rsidRPr="001738E4" w:rsidRDefault="004814FE" w:rsidP="00A25316">
      <w:pPr>
        <w:tabs>
          <w:tab w:val="left" w:pos="567"/>
        </w:tabs>
        <w:spacing w:after="0" w:line="240" w:lineRule="auto"/>
        <w:ind w:right="-1" w:firstLine="284"/>
        <w:jc w:val="both"/>
        <w:rPr>
          <w:rFonts w:ascii="Times New Roman" w:hAnsi="Times New Roman"/>
          <w:sz w:val="24"/>
          <w:szCs w:val="24"/>
        </w:rPr>
      </w:pPr>
      <w:r w:rsidRPr="001738E4">
        <w:rPr>
          <w:rFonts w:ascii="Times New Roman" w:hAnsi="Times New Roman"/>
          <w:sz w:val="24"/>
          <w:szCs w:val="24"/>
        </w:rPr>
        <w:t>1.5. Правила соревнований по спортивному ориентированию</w:t>
      </w:r>
    </w:p>
    <w:p w:rsidR="004814FE" w:rsidRPr="001738E4" w:rsidRDefault="004814FE" w:rsidP="00A25316">
      <w:pPr>
        <w:tabs>
          <w:tab w:val="left" w:pos="567"/>
        </w:tabs>
        <w:spacing w:after="0" w:line="240" w:lineRule="auto"/>
        <w:ind w:right="-1" w:firstLine="284"/>
        <w:jc w:val="both"/>
        <w:rPr>
          <w:rFonts w:ascii="Times New Roman" w:hAnsi="Times New Roman"/>
          <w:sz w:val="24"/>
          <w:szCs w:val="24"/>
        </w:rPr>
      </w:pPr>
      <w:r w:rsidRPr="001738E4">
        <w:rPr>
          <w:rFonts w:ascii="Times New Roman" w:hAnsi="Times New Roman"/>
          <w:sz w:val="24"/>
          <w:szCs w:val="24"/>
        </w:rPr>
        <w:t>Организация соревнований. Заявки на участие в соревнованиях. Протесты. Допуск к соревнованиям. Представитель команды. Состав судейской коллегии и общие обязанности судей. Требования к план</w:t>
      </w:r>
      <w:r w:rsidRPr="001738E4">
        <w:rPr>
          <w:rFonts w:ascii="Times New Roman" w:hAnsi="Times New Roman"/>
          <w:sz w:val="24"/>
          <w:szCs w:val="24"/>
        </w:rPr>
        <w:t>и</w:t>
      </w:r>
      <w:r w:rsidRPr="001738E4">
        <w:rPr>
          <w:rFonts w:ascii="Times New Roman" w:hAnsi="Times New Roman"/>
          <w:sz w:val="24"/>
          <w:szCs w:val="24"/>
        </w:rPr>
        <w:t>рованию дистанций по спортивному ориентированию. Ожидаемое время победителя. Оборудование дистанции. Определение класса ди</w:t>
      </w:r>
      <w:r w:rsidRPr="001738E4">
        <w:rPr>
          <w:rFonts w:ascii="Times New Roman" w:hAnsi="Times New Roman"/>
          <w:sz w:val="24"/>
          <w:szCs w:val="24"/>
        </w:rPr>
        <w:t>с</w:t>
      </w:r>
      <w:r w:rsidRPr="001738E4">
        <w:rPr>
          <w:rFonts w:ascii="Times New Roman" w:hAnsi="Times New Roman"/>
          <w:sz w:val="24"/>
          <w:szCs w:val="24"/>
        </w:rPr>
        <w:t>танции и ранга соревнований. Подсчет результатов и определение в</w:t>
      </w:r>
      <w:r w:rsidRPr="001738E4">
        <w:rPr>
          <w:rFonts w:ascii="Times New Roman" w:hAnsi="Times New Roman"/>
          <w:sz w:val="24"/>
          <w:szCs w:val="24"/>
        </w:rPr>
        <w:t>ы</w:t>
      </w:r>
      <w:r w:rsidRPr="001738E4">
        <w:rPr>
          <w:rFonts w:ascii="Times New Roman" w:hAnsi="Times New Roman"/>
          <w:sz w:val="24"/>
          <w:szCs w:val="24"/>
        </w:rPr>
        <w:t>полненных разрядов.</w:t>
      </w:r>
    </w:p>
    <w:p w:rsidR="004814FE" w:rsidRPr="001738E4" w:rsidRDefault="004814FE" w:rsidP="00A25316">
      <w:pPr>
        <w:tabs>
          <w:tab w:val="left" w:pos="567"/>
        </w:tabs>
        <w:spacing w:after="0" w:line="240" w:lineRule="auto"/>
        <w:ind w:right="-1" w:firstLine="284"/>
        <w:jc w:val="both"/>
        <w:rPr>
          <w:rFonts w:ascii="Times New Roman" w:hAnsi="Times New Roman"/>
          <w:sz w:val="24"/>
          <w:szCs w:val="24"/>
        </w:rPr>
      </w:pPr>
      <w:r w:rsidRPr="001738E4">
        <w:rPr>
          <w:rFonts w:ascii="Times New Roman" w:hAnsi="Times New Roman"/>
          <w:sz w:val="24"/>
          <w:szCs w:val="24"/>
        </w:rPr>
        <w:t>1.6.</w:t>
      </w:r>
      <w:r w:rsidRPr="001738E4">
        <w:rPr>
          <w:rFonts w:ascii="Times New Roman" w:hAnsi="Times New Roman"/>
          <w:sz w:val="24"/>
          <w:szCs w:val="24"/>
        </w:rPr>
        <w:tab/>
        <w:t>Основы гигиены и первая доврачебная помощь.</w:t>
      </w:r>
    </w:p>
    <w:p w:rsidR="004814FE" w:rsidRPr="001738E4" w:rsidRDefault="004814FE" w:rsidP="00A25316">
      <w:pPr>
        <w:tabs>
          <w:tab w:val="left" w:pos="567"/>
        </w:tabs>
        <w:spacing w:after="0" w:line="240" w:lineRule="auto"/>
        <w:ind w:right="-1" w:firstLine="284"/>
        <w:jc w:val="both"/>
        <w:rPr>
          <w:rFonts w:ascii="Times New Roman" w:hAnsi="Times New Roman"/>
          <w:sz w:val="24"/>
          <w:szCs w:val="24"/>
        </w:rPr>
      </w:pPr>
      <w:r w:rsidRPr="001738E4">
        <w:rPr>
          <w:rFonts w:ascii="Times New Roman" w:hAnsi="Times New Roman"/>
          <w:sz w:val="24"/>
          <w:szCs w:val="24"/>
        </w:rPr>
        <w:t xml:space="preserve">Личная гигиена </w:t>
      </w:r>
      <w:proofErr w:type="gramStart"/>
      <w:r w:rsidRPr="001738E4">
        <w:rPr>
          <w:rFonts w:ascii="Times New Roman" w:hAnsi="Times New Roman"/>
          <w:sz w:val="24"/>
          <w:szCs w:val="24"/>
        </w:rPr>
        <w:t>занимающихся</w:t>
      </w:r>
      <w:proofErr w:type="gramEnd"/>
      <w:r w:rsidRPr="001738E4">
        <w:rPr>
          <w:rFonts w:ascii="Times New Roman" w:hAnsi="Times New Roman"/>
          <w:sz w:val="24"/>
          <w:szCs w:val="24"/>
        </w:rPr>
        <w:t xml:space="preserve"> ориентированием. Гигиена обуви и одежды. Общая гигиеническая характеристика соревнований и трен</w:t>
      </w:r>
      <w:r w:rsidRPr="001738E4">
        <w:rPr>
          <w:rFonts w:ascii="Times New Roman" w:hAnsi="Times New Roman"/>
          <w:sz w:val="24"/>
          <w:szCs w:val="24"/>
        </w:rPr>
        <w:t>и</w:t>
      </w:r>
      <w:r w:rsidRPr="001738E4">
        <w:rPr>
          <w:rFonts w:ascii="Times New Roman" w:hAnsi="Times New Roman"/>
          <w:sz w:val="24"/>
          <w:szCs w:val="24"/>
        </w:rPr>
        <w:t>ровок. Вредное влияние курения и употребления спиртных напитков на здоровье и работоспособность спортсмена.</w:t>
      </w:r>
    </w:p>
    <w:p w:rsidR="004814FE" w:rsidRPr="001738E4" w:rsidRDefault="004814FE" w:rsidP="00A25316">
      <w:pPr>
        <w:tabs>
          <w:tab w:val="left" w:pos="567"/>
        </w:tabs>
        <w:spacing w:after="0" w:line="240" w:lineRule="auto"/>
        <w:ind w:right="-1" w:firstLine="284"/>
        <w:jc w:val="both"/>
        <w:rPr>
          <w:rFonts w:ascii="Times New Roman" w:hAnsi="Times New Roman"/>
          <w:sz w:val="24"/>
          <w:szCs w:val="24"/>
        </w:rPr>
      </w:pPr>
      <w:r w:rsidRPr="001738E4">
        <w:rPr>
          <w:rFonts w:ascii="Times New Roman" w:hAnsi="Times New Roman"/>
          <w:sz w:val="24"/>
          <w:szCs w:val="24"/>
        </w:rPr>
        <w:t>Составление медицинской аптечки. Назначение и дозировка, пок</w:t>
      </w:r>
      <w:r w:rsidRPr="001738E4">
        <w:rPr>
          <w:rFonts w:ascii="Times New Roman" w:hAnsi="Times New Roman"/>
          <w:sz w:val="24"/>
          <w:szCs w:val="24"/>
        </w:rPr>
        <w:t>а</w:t>
      </w:r>
      <w:r w:rsidRPr="001738E4">
        <w:rPr>
          <w:rFonts w:ascii="Times New Roman" w:hAnsi="Times New Roman"/>
          <w:sz w:val="24"/>
          <w:szCs w:val="24"/>
        </w:rPr>
        <w:t>зания и противопоказания применения лекарственных препаратов.</w:t>
      </w:r>
    </w:p>
    <w:p w:rsidR="004814FE" w:rsidRPr="001738E4" w:rsidRDefault="004814FE" w:rsidP="00A25316">
      <w:pPr>
        <w:tabs>
          <w:tab w:val="left" w:pos="567"/>
        </w:tabs>
        <w:spacing w:after="0" w:line="240" w:lineRule="auto"/>
        <w:ind w:right="-1" w:firstLine="284"/>
        <w:jc w:val="both"/>
        <w:rPr>
          <w:rFonts w:ascii="Times New Roman" w:hAnsi="Times New Roman"/>
          <w:sz w:val="24"/>
          <w:szCs w:val="24"/>
        </w:rPr>
      </w:pPr>
      <w:r w:rsidRPr="001738E4">
        <w:rPr>
          <w:rFonts w:ascii="Times New Roman" w:hAnsi="Times New Roman"/>
          <w:sz w:val="24"/>
          <w:szCs w:val="24"/>
        </w:rPr>
        <w:t>Основные приемы оказания первой доврачебной помощи при ра</w:t>
      </w:r>
      <w:r w:rsidRPr="001738E4">
        <w:rPr>
          <w:rFonts w:ascii="Times New Roman" w:hAnsi="Times New Roman"/>
          <w:sz w:val="24"/>
          <w:szCs w:val="24"/>
        </w:rPr>
        <w:t>з</w:t>
      </w:r>
      <w:r w:rsidRPr="001738E4">
        <w:rPr>
          <w:rFonts w:ascii="Times New Roman" w:hAnsi="Times New Roman"/>
          <w:sz w:val="24"/>
          <w:szCs w:val="24"/>
        </w:rPr>
        <w:t>личных травмах. Респираторные и простудные заболевания. Пищевые отравления и желудочные заболевания. Приемы транспортировки п</w:t>
      </w:r>
      <w:r w:rsidRPr="001738E4">
        <w:rPr>
          <w:rFonts w:ascii="Times New Roman" w:hAnsi="Times New Roman"/>
          <w:sz w:val="24"/>
          <w:szCs w:val="24"/>
        </w:rPr>
        <w:t>о</w:t>
      </w:r>
      <w:r w:rsidRPr="001738E4">
        <w:rPr>
          <w:rFonts w:ascii="Times New Roman" w:hAnsi="Times New Roman"/>
          <w:sz w:val="24"/>
          <w:szCs w:val="24"/>
        </w:rPr>
        <w:t>страдавшего.</w:t>
      </w:r>
    </w:p>
    <w:p w:rsidR="004814FE" w:rsidRPr="007C6331" w:rsidRDefault="004814FE" w:rsidP="008279A3">
      <w:pPr>
        <w:tabs>
          <w:tab w:val="left" w:pos="567"/>
        </w:tabs>
        <w:spacing w:after="0" w:line="240" w:lineRule="auto"/>
        <w:ind w:right="-1" w:firstLine="284"/>
        <w:jc w:val="center"/>
        <w:rPr>
          <w:rFonts w:ascii="Times New Roman" w:hAnsi="Times New Roman"/>
          <w:b/>
          <w:sz w:val="24"/>
          <w:szCs w:val="24"/>
        </w:rPr>
      </w:pPr>
      <w:r w:rsidRPr="007C6331">
        <w:rPr>
          <w:rFonts w:ascii="Times New Roman" w:hAnsi="Times New Roman"/>
          <w:b/>
          <w:sz w:val="24"/>
          <w:szCs w:val="24"/>
        </w:rPr>
        <w:t>2. Практическая подготовка</w:t>
      </w:r>
    </w:p>
    <w:p w:rsidR="004814FE" w:rsidRPr="007C6331" w:rsidRDefault="004814FE" w:rsidP="00A25316">
      <w:pPr>
        <w:tabs>
          <w:tab w:val="left" w:pos="567"/>
        </w:tabs>
        <w:spacing w:after="0" w:line="240" w:lineRule="auto"/>
        <w:ind w:right="-1" w:firstLine="284"/>
        <w:jc w:val="both"/>
        <w:rPr>
          <w:rFonts w:ascii="Times New Roman" w:hAnsi="Times New Roman"/>
          <w:b/>
          <w:sz w:val="24"/>
          <w:szCs w:val="24"/>
        </w:rPr>
      </w:pPr>
      <w:r w:rsidRPr="007C6331">
        <w:rPr>
          <w:rFonts w:ascii="Times New Roman" w:hAnsi="Times New Roman"/>
          <w:b/>
          <w:sz w:val="24"/>
          <w:szCs w:val="24"/>
        </w:rPr>
        <w:t>2.1, 2.2. Общая физическая подготовка и специальная физич</w:t>
      </w:r>
      <w:r w:rsidRPr="007C6331">
        <w:rPr>
          <w:rFonts w:ascii="Times New Roman" w:hAnsi="Times New Roman"/>
          <w:b/>
          <w:sz w:val="24"/>
          <w:szCs w:val="24"/>
        </w:rPr>
        <w:t>е</w:t>
      </w:r>
      <w:r w:rsidRPr="007C6331">
        <w:rPr>
          <w:rFonts w:ascii="Times New Roman" w:hAnsi="Times New Roman"/>
          <w:b/>
          <w:sz w:val="24"/>
          <w:szCs w:val="24"/>
        </w:rPr>
        <w:t>ская подготовка.</w:t>
      </w:r>
    </w:p>
    <w:p w:rsidR="004814FE" w:rsidRPr="001738E4" w:rsidRDefault="004814FE" w:rsidP="00A25316">
      <w:pPr>
        <w:tabs>
          <w:tab w:val="left" w:pos="567"/>
        </w:tabs>
        <w:spacing w:after="0" w:line="240" w:lineRule="auto"/>
        <w:ind w:right="-1" w:firstLine="284"/>
        <w:jc w:val="both"/>
        <w:rPr>
          <w:rFonts w:ascii="Times New Roman" w:hAnsi="Times New Roman"/>
          <w:sz w:val="24"/>
          <w:szCs w:val="24"/>
        </w:rPr>
      </w:pPr>
      <w:r w:rsidRPr="001738E4">
        <w:rPr>
          <w:rFonts w:ascii="Times New Roman" w:hAnsi="Times New Roman"/>
          <w:sz w:val="24"/>
          <w:szCs w:val="24"/>
        </w:rPr>
        <w:t xml:space="preserve">Годовой цикл квалифицированных </w:t>
      </w:r>
      <w:proofErr w:type="spellStart"/>
      <w:r w:rsidRPr="001738E4">
        <w:rPr>
          <w:rFonts w:ascii="Times New Roman" w:hAnsi="Times New Roman"/>
          <w:sz w:val="24"/>
          <w:szCs w:val="24"/>
        </w:rPr>
        <w:t>ориентировщиков</w:t>
      </w:r>
      <w:proofErr w:type="spellEnd"/>
      <w:r w:rsidRPr="001738E4">
        <w:rPr>
          <w:rFonts w:ascii="Times New Roman" w:hAnsi="Times New Roman"/>
          <w:sz w:val="24"/>
          <w:szCs w:val="24"/>
        </w:rPr>
        <w:t xml:space="preserve"> состоит из 280-320 тренировочных дней, зачастую при ежедневных двухразовых занятиях.</w:t>
      </w:r>
    </w:p>
    <w:p w:rsidR="004814FE" w:rsidRPr="001738E4" w:rsidRDefault="004814FE" w:rsidP="00A25316">
      <w:pPr>
        <w:tabs>
          <w:tab w:val="left" w:pos="567"/>
        </w:tabs>
        <w:spacing w:after="0" w:line="240" w:lineRule="auto"/>
        <w:ind w:right="-1" w:firstLine="284"/>
        <w:jc w:val="both"/>
        <w:rPr>
          <w:rFonts w:ascii="Times New Roman" w:hAnsi="Times New Roman"/>
          <w:sz w:val="24"/>
          <w:szCs w:val="24"/>
        </w:rPr>
      </w:pPr>
      <w:r w:rsidRPr="001738E4">
        <w:rPr>
          <w:rFonts w:ascii="Times New Roman" w:hAnsi="Times New Roman"/>
          <w:sz w:val="24"/>
          <w:szCs w:val="24"/>
        </w:rPr>
        <w:t>Особое внимание нужно обратить на разнообразие условий трен</w:t>
      </w:r>
      <w:r w:rsidRPr="001738E4">
        <w:rPr>
          <w:rFonts w:ascii="Times New Roman" w:hAnsi="Times New Roman"/>
          <w:sz w:val="24"/>
          <w:szCs w:val="24"/>
        </w:rPr>
        <w:t>и</w:t>
      </w:r>
      <w:r w:rsidRPr="001738E4">
        <w:rPr>
          <w:rFonts w:ascii="Times New Roman" w:hAnsi="Times New Roman"/>
          <w:sz w:val="24"/>
          <w:szCs w:val="24"/>
        </w:rPr>
        <w:t xml:space="preserve">ровок, так как однообразие тренировочной нагрузки и мест занятий </w:t>
      </w:r>
      <w:r w:rsidRPr="001738E4">
        <w:rPr>
          <w:rFonts w:ascii="Times New Roman" w:hAnsi="Times New Roman"/>
          <w:sz w:val="24"/>
          <w:szCs w:val="24"/>
        </w:rPr>
        <w:lastRenderedPageBreak/>
        <w:t>приводит к более быстрому утомлению спортсмена. Поэтому пре</w:t>
      </w:r>
      <w:r w:rsidRPr="001738E4">
        <w:rPr>
          <w:rFonts w:ascii="Times New Roman" w:hAnsi="Times New Roman"/>
          <w:sz w:val="24"/>
          <w:szCs w:val="24"/>
        </w:rPr>
        <w:t>д</w:t>
      </w:r>
      <w:r w:rsidRPr="001738E4">
        <w:rPr>
          <w:rFonts w:ascii="Times New Roman" w:hAnsi="Times New Roman"/>
          <w:sz w:val="24"/>
          <w:szCs w:val="24"/>
        </w:rPr>
        <w:t>почтительно разнообразное построение нагрузки, включение в трен</w:t>
      </w:r>
      <w:r w:rsidRPr="001738E4">
        <w:rPr>
          <w:rFonts w:ascii="Times New Roman" w:hAnsi="Times New Roman"/>
          <w:sz w:val="24"/>
          <w:szCs w:val="24"/>
        </w:rPr>
        <w:t>и</w:t>
      </w:r>
      <w:r w:rsidRPr="001738E4">
        <w:rPr>
          <w:rFonts w:ascii="Times New Roman" w:hAnsi="Times New Roman"/>
          <w:sz w:val="24"/>
          <w:szCs w:val="24"/>
        </w:rPr>
        <w:t>ровку занятий в спортивном зале, стадионе, на различной местности.</w:t>
      </w:r>
    </w:p>
    <w:p w:rsidR="004814FE" w:rsidRPr="001738E4" w:rsidRDefault="004814FE" w:rsidP="00A25316">
      <w:pPr>
        <w:tabs>
          <w:tab w:val="left" w:pos="567"/>
        </w:tabs>
        <w:spacing w:after="0" w:line="240" w:lineRule="auto"/>
        <w:ind w:right="-1" w:firstLine="284"/>
        <w:jc w:val="both"/>
        <w:rPr>
          <w:rFonts w:ascii="Times New Roman" w:hAnsi="Times New Roman"/>
          <w:sz w:val="24"/>
          <w:szCs w:val="24"/>
        </w:rPr>
      </w:pPr>
      <w:r w:rsidRPr="001738E4">
        <w:rPr>
          <w:rFonts w:ascii="Times New Roman" w:hAnsi="Times New Roman"/>
          <w:sz w:val="24"/>
          <w:szCs w:val="24"/>
        </w:rPr>
        <w:t>В годичном цикле подготовки независимо от периодов нагрузка по интенсивности должна соответствовать соревновательному характеру не менее чем на 55-65%, а по подбору средств – не менее чем на 80-85%.</w:t>
      </w:r>
    </w:p>
    <w:p w:rsidR="004814FE" w:rsidRPr="001738E4" w:rsidRDefault="004814FE" w:rsidP="00A25316">
      <w:pPr>
        <w:tabs>
          <w:tab w:val="left" w:pos="567"/>
        </w:tabs>
        <w:spacing w:after="0" w:line="240" w:lineRule="auto"/>
        <w:ind w:right="-1" w:firstLine="284"/>
        <w:jc w:val="both"/>
        <w:rPr>
          <w:rFonts w:ascii="Times New Roman" w:hAnsi="Times New Roman"/>
          <w:sz w:val="24"/>
          <w:szCs w:val="24"/>
        </w:rPr>
      </w:pPr>
      <w:r w:rsidRPr="001738E4">
        <w:rPr>
          <w:rFonts w:ascii="Times New Roman" w:hAnsi="Times New Roman"/>
          <w:sz w:val="24"/>
          <w:szCs w:val="24"/>
        </w:rPr>
        <w:t>Принимая во внимание нежелательную адаптацию организма спортсмена к повторяющимся одинаковым тренировкам, объем н</w:t>
      </w:r>
      <w:r w:rsidRPr="001738E4">
        <w:rPr>
          <w:rFonts w:ascii="Times New Roman" w:hAnsi="Times New Roman"/>
          <w:sz w:val="24"/>
          <w:szCs w:val="24"/>
        </w:rPr>
        <w:t>а</w:t>
      </w:r>
      <w:r w:rsidRPr="001738E4">
        <w:rPr>
          <w:rFonts w:ascii="Times New Roman" w:hAnsi="Times New Roman"/>
          <w:sz w:val="24"/>
          <w:szCs w:val="24"/>
        </w:rPr>
        <w:t>грузки в недельных циклах следует распределять вариативно, план</w:t>
      </w:r>
      <w:r w:rsidRPr="001738E4">
        <w:rPr>
          <w:rFonts w:ascii="Times New Roman" w:hAnsi="Times New Roman"/>
          <w:sz w:val="24"/>
          <w:szCs w:val="24"/>
        </w:rPr>
        <w:t>и</w:t>
      </w:r>
      <w:r w:rsidRPr="001738E4">
        <w:rPr>
          <w:rFonts w:ascii="Times New Roman" w:hAnsi="Times New Roman"/>
          <w:sz w:val="24"/>
          <w:szCs w:val="24"/>
        </w:rPr>
        <w:t>руя ударные нагрузки и резко сниженные. В ударных микроциклах тренировочные нагрузки большого объема сочетаются с высокой и</w:t>
      </w:r>
      <w:r w:rsidRPr="001738E4">
        <w:rPr>
          <w:rFonts w:ascii="Times New Roman" w:hAnsi="Times New Roman"/>
          <w:sz w:val="24"/>
          <w:szCs w:val="24"/>
        </w:rPr>
        <w:t>н</w:t>
      </w:r>
      <w:r w:rsidRPr="001738E4">
        <w:rPr>
          <w:rFonts w:ascii="Times New Roman" w:hAnsi="Times New Roman"/>
          <w:sz w:val="24"/>
          <w:szCs w:val="24"/>
        </w:rPr>
        <w:t xml:space="preserve">тенсивностью, а изменение самой нагрузки должно варьироваться в пределах 3-5 раз в течение недельного цикла подготовки. Особенно важно рационально спланировать нагрузки по неделям в </w:t>
      </w:r>
      <w:proofErr w:type="spellStart"/>
      <w:r w:rsidRPr="001738E4">
        <w:rPr>
          <w:rFonts w:ascii="Times New Roman" w:hAnsi="Times New Roman"/>
          <w:sz w:val="24"/>
          <w:szCs w:val="24"/>
        </w:rPr>
        <w:t>предсоре</w:t>
      </w:r>
      <w:r w:rsidRPr="001738E4">
        <w:rPr>
          <w:rFonts w:ascii="Times New Roman" w:hAnsi="Times New Roman"/>
          <w:sz w:val="24"/>
          <w:szCs w:val="24"/>
        </w:rPr>
        <w:t>в</w:t>
      </w:r>
      <w:r w:rsidRPr="001738E4">
        <w:rPr>
          <w:rFonts w:ascii="Times New Roman" w:hAnsi="Times New Roman"/>
          <w:sz w:val="24"/>
          <w:szCs w:val="24"/>
        </w:rPr>
        <w:t>новательном</w:t>
      </w:r>
      <w:proofErr w:type="spellEnd"/>
      <w:r w:rsidRPr="001738E4">
        <w:rPr>
          <w:rFonts w:ascii="Times New Roman" w:hAnsi="Times New Roman"/>
          <w:sz w:val="24"/>
          <w:szCs w:val="24"/>
        </w:rPr>
        <w:t xml:space="preserve"> месячном цикле.</w:t>
      </w:r>
    </w:p>
    <w:p w:rsidR="004814FE" w:rsidRPr="001738E4" w:rsidRDefault="004814FE" w:rsidP="00A25316">
      <w:pPr>
        <w:tabs>
          <w:tab w:val="left" w:pos="567"/>
        </w:tabs>
        <w:spacing w:after="0" w:line="240" w:lineRule="auto"/>
        <w:ind w:right="-1" w:firstLine="284"/>
        <w:jc w:val="both"/>
        <w:rPr>
          <w:rFonts w:ascii="Times New Roman" w:hAnsi="Times New Roman"/>
          <w:sz w:val="24"/>
          <w:szCs w:val="24"/>
        </w:rPr>
      </w:pPr>
      <w:r w:rsidRPr="001738E4">
        <w:rPr>
          <w:rFonts w:ascii="Times New Roman" w:hAnsi="Times New Roman"/>
          <w:sz w:val="24"/>
          <w:szCs w:val="24"/>
        </w:rPr>
        <w:t xml:space="preserve">В основе подготовки </w:t>
      </w:r>
      <w:proofErr w:type="spellStart"/>
      <w:r w:rsidRPr="001738E4">
        <w:rPr>
          <w:rFonts w:ascii="Times New Roman" w:hAnsi="Times New Roman"/>
          <w:sz w:val="24"/>
          <w:szCs w:val="24"/>
        </w:rPr>
        <w:t>ориентировщиков</w:t>
      </w:r>
      <w:proofErr w:type="spellEnd"/>
      <w:r w:rsidRPr="001738E4">
        <w:rPr>
          <w:rFonts w:ascii="Times New Roman" w:hAnsi="Times New Roman"/>
          <w:sz w:val="24"/>
          <w:szCs w:val="24"/>
        </w:rPr>
        <w:t xml:space="preserve"> на этапе спортивного с</w:t>
      </w:r>
      <w:r w:rsidRPr="001738E4">
        <w:rPr>
          <w:rFonts w:ascii="Times New Roman" w:hAnsi="Times New Roman"/>
          <w:sz w:val="24"/>
          <w:szCs w:val="24"/>
        </w:rPr>
        <w:t>о</w:t>
      </w:r>
      <w:r w:rsidRPr="001738E4">
        <w:rPr>
          <w:rFonts w:ascii="Times New Roman" w:hAnsi="Times New Roman"/>
          <w:sz w:val="24"/>
          <w:szCs w:val="24"/>
        </w:rPr>
        <w:t>вершенствования должны лежать соревнования, модели соревнов</w:t>
      </w:r>
      <w:r w:rsidRPr="001738E4">
        <w:rPr>
          <w:rFonts w:ascii="Times New Roman" w:hAnsi="Times New Roman"/>
          <w:sz w:val="24"/>
          <w:szCs w:val="24"/>
        </w:rPr>
        <w:t>а</w:t>
      </w:r>
      <w:r w:rsidRPr="001738E4">
        <w:rPr>
          <w:rFonts w:ascii="Times New Roman" w:hAnsi="Times New Roman"/>
          <w:sz w:val="24"/>
          <w:szCs w:val="24"/>
        </w:rPr>
        <w:t>тельной деятельности и тренировки в соревновательных режимах.</w:t>
      </w:r>
    </w:p>
    <w:p w:rsidR="004814FE" w:rsidRPr="007C6331" w:rsidRDefault="004814FE" w:rsidP="00A25316">
      <w:pPr>
        <w:tabs>
          <w:tab w:val="left" w:pos="567"/>
        </w:tabs>
        <w:spacing w:after="0" w:line="240" w:lineRule="auto"/>
        <w:ind w:right="-1" w:firstLine="284"/>
        <w:jc w:val="both"/>
        <w:rPr>
          <w:rFonts w:ascii="Times New Roman" w:hAnsi="Times New Roman"/>
          <w:b/>
          <w:sz w:val="24"/>
          <w:szCs w:val="24"/>
        </w:rPr>
      </w:pPr>
      <w:r w:rsidRPr="007C6331">
        <w:rPr>
          <w:rFonts w:ascii="Times New Roman" w:hAnsi="Times New Roman"/>
          <w:b/>
          <w:sz w:val="24"/>
          <w:szCs w:val="24"/>
        </w:rPr>
        <w:t>2.3. Технико-тактическая подготовка.</w:t>
      </w:r>
    </w:p>
    <w:p w:rsidR="004814FE" w:rsidRPr="001738E4" w:rsidRDefault="004814FE" w:rsidP="00A25316">
      <w:pPr>
        <w:tabs>
          <w:tab w:val="left" w:pos="567"/>
        </w:tabs>
        <w:spacing w:after="0" w:line="240" w:lineRule="auto"/>
        <w:ind w:right="-1" w:firstLine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1738E4">
        <w:rPr>
          <w:rFonts w:ascii="Times New Roman" w:hAnsi="Times New Roman"/>
          <w:sz w:val="24"/>
          <w:szCs w:val="24"/>
        </w:rPr>
        <w:t>На этапе спортивного совершенствования целью технико-тактической подготовки является отработка технических приемов ориентирования на соревновательной и выше соревновательной ск</w:t>
      </w:r>
      <w:r w:rsidRPr="001738E4">
        <w:rPr>
          <w:rFonts w:ascii="Times New Roman" w:hAnsi="Times New Roman"/>
          <w:sz w:val="24"/>
          <w:szCs w:val="24"/>
        </w:rPr>
        <w:t>о</w:t>
      </w:r>
      <w:r w:rsidRPr="001738E4">
        <w:rPr>
          <w:rFonts w:ascii="Times New Roman" w:hAnsi="Times New Roman"/>
          <w:sz w:val="24"/>
          <w:szCs w:val="24"/>
        </w:rPr>
        <w:t>ростях.</w:t>
      </w:r>
      <w:proofErr w:type="gramEnd"/>
    </w:p>
    <w:p w:rsidR="004814FE" w:rsidRPr="001738E4" w:rsidRDefault="004814FE" w:rsidP="00A25316">
      <w:pPr>
        <w:tabs>
          <w:tab w:val="left" w:pos="284"/>
          <w:tab w:val="left" w:pos="567"/>
        </w:tabs>
        <w:spacing w:after="0" w:line="240" w:lineRule="auto"/>
        <w:ind w:right="-1" w:firstLine="284"/>
        <w:jc w:val="both"/>
        <w:rPr>
          <w:rFonts w:ascii="Times New Roman" w:hAnsi="Times New Roman"/>
          <w:sz w:val="24"/>
          <w:szCs w:val="24"/>
        </w:rPr>
      </w:pPr>
      <w:r w:rsidRPr="001738E4">
        <w:rPr>
          <w:rFonts w:ascii="Times New Roman" w:hAnsi="Times New Roman"/>
          <w:sz w:val="24"/>
          <w:szCs w:val="24"/>
        </w:rPr>
        <w:t xml:space="preserve">Эта стадия технико-тактического совершенствования охватывает весь период дальнейшей подготовки </w:t>
      </w:r>
      <w:proofErr w:type="spellStart"/>
      <w:r w:rsidRPr="001738E4">
        <w:rPr>
          <w:rFonts w:ascii="Times New Roman" w:hAnsi="Times New Roman"/>
          <w:sz w:val="24"/>
          <w:szCs w:val="24"/>
        </w:rPr>
        <w:t>ориентировщика</w:t>
      </w:r>
      <w:proofErr w:type="spellEnd"/>
      <w:r w:rsidRPr="001738E4">
        <w:rPr>
          <w:rFonts w:ascii="Times New Roman" w:hAnsi="Times New Roman"/>
          <w:sz w:val="24"/>
          <w:szCs w:val="24"/>
        </w:rPr>
        <w:t>, пока спортсмен стремится к улучшению своих результатов.</w:t>
      </w:r>
    </w:p>
    <w:p w:rsidR="004814FE" w:rsidRPr="001738E4" w:rsidRDefault="004814FE" w:rsidP="00A25316">
      <w:pPr>
        <w:tabs>
          <w:tab w:val="left" w:pos="284"/>
          <w:tab w:val="left" w:pos="567"/>
        </w:tabs>
        <w:spacing w:after="0" w:line="240" w:lineRule="auto"/>
        <w:ind w:right="-1" w:firstLine="284"/>
        <w:jc w:val="both"/>
        <w:rPr>
          <w:rFonts w:ascii="Times New Roman" w:hAnsi="Times New Roman"/>
          <w:sz w:val="24"/>
          <w:szCs w:val="24"/>
        </w:rPr>
      </w:pPr>
      <w:r w:rsidRPr="001738E4">
        <w:rPr>
          <w:rFonts w:ascii="Times New Roman" w:hAnsi="Times New Roman"/>
          <w:sz w:val="24"/>
          <w:szCs w:val="24"/>
        </w:rPr>
        <w:t>Основные задачи технико-тактической подготовки на этапе спо</w:t>
      </w:r>
      <w:r w:rsidRPr="001738E4">
        <w:rPr>
          <w:rFonts w:ascii="Times New Roman" w:hAnsi="Times New Roman"/>
          <w:sz w:val="24"/>
          <w:szCs w:val="24"/>
        </w:rPr>
        <w:t>р</w:t>
      </w:r>
      <w:r w:rsidRPr="001738E4">
        <w:rPr>
          <w:rFonts w:ascii="Times New Roman" w:hAnsi="Times New Roman"/>
          <w:sz w:val="24"/>
          <w:szCs w:val="24"/>
        </w:rPr>
        <w:t>тивного совершенствования:</w:t>
      </w:r>
    </w:p>
    <w:p w:rsidR="004814FE" w:rsidRPr="001738E4" w:rsidRDefault="004814FE" w:rsidP="00A25316">
      <w:pPr>
        <w:numPr>
          <w:ilvl w:val="0"/>
          <w:numId w:val="5"/>
        </w:numPr>
        <w:tabs>
          <w:tab w:val="left" w:pos="284"/>
          <w:tab w:val="left" w:pos="567"/>
        </w:tabs>
        <w:spacing w:after="0" w:line="240" w:lineRule="auto"/>
        <w:ind w:left="0" w:right="-1" w:firstLine="284"/>
        <w:jc w:val="both"/>
        <w:rPr>
          <w:rFonts w:ascii="Times New Roman" w:hAnsi="Times New Roman"/>
          <w:sz w:val="24"/>
          <w:szCs w:val="24"/>
        </w:rPr>
      </w:pPr>
      <w:r w:rsidRPr="001738E4">
        <w:rPr>
          <w:rFonts w:ascii="Times New Roman" w:hAnsi="Times New Roman"/>
          <w:sz w:val="24"/>
          <w:szCs w:val="24"/>
        </w:rPr>
        <w:t>системное восприятие карты и местности, действия в экстр</w:t>
      </w:r>
      <w:r w:rsidRPr="001738E4">
        <w:rPr>
          <w:rFonts w:ascii="Times New Roman" w:hAnsi="Times New Roman"/>
          <w:sz w:val="24"/>
          <w:szCs w:val="24"/>
        </w:rPr>
        <w:t>е</w:t>
      </w:r>
      <w:r w:rsidRPr="001738E4">
        <w:rPr>
          <w:rFonts w:ascii="Times New Roman" w:hAnsi="Times New Roman"/>
          <w:sz w:val="24"/>
          <w:szCs w:val="24"/>
        </w:rPr>
        <w:t>мальных условиях при дефиците времени и информации;</w:t>
      </w:r>
    </w:p>
    <w:p w:rsidR="004814FE" w:rsidRPr="001738E4" w:rsidRDefault="004814FE" w:rsidP="00A25316">
      <w:pPr>
        <w:numPr>
          <w:ilvl w:val="0"/>
          <w:numId w:val="5"/>
        </w:numPr>
        <w:tabs>
          <w:tab w:val="left" w:pos="284"/>
          <w:tab w:val="left" w:pos="567"/>
        </w:tabs>
        <w:spacing w:after="0" w:line="240" w:lineRule="auto"/>
        <w:ind w:left="0" w:right="-1" w:firstLine="284"/>
        <w:jc w:val="both"/>
        <w:rPr>
          <w:rFonts w:ascii="Times New Roman" w:hAnsi="Times New Roman"/>
          <w:sz w:val="24"/>
          <w:szCs w:val="24"/>
        </w:rPr>
      </w:pPr>
      <w:r w:rsidRPr="001738E4">
        <w:rPr>
          <w:rFonts w:ascii="Times New Roman" w:hAnsi="Times New Roman"/>
          <w:sz w:val="24"/>
          <w:szCs w:val="24"/>
        </w:rPr>
        <w:t>совершенствование технико-тактического мастерства с учетом индивидуальных особенностей спортсмена;</w:t>
      </w:r>
    </w:p>
    <w:p w:rsidR="004814FE" w:rsidRPr="001738E4" w:rsidRDefault="004814FE" w:rsidP="00A25316">
      <w:pPr>
        <w:widowControl w:val="0"/>
        <w:numPr>
          <w:ilvl w:val="0"/>
          <w:numId w:val="5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right="-1" w:firstLine="284"/>
        <w:jc w:val="both"/>
        <w:rPr>
          <w:rFonts w:ascii="Times New Roman" w:hAnsi="Times New Roman"/>
          <w:sz w:val="24"/>
          <w:szCs w:val="24"/>
        </w:rPr>
      </w:pPr>
      <w:r w:rsidRPr="001738E4">
        <w:rPr>
          <w:rFonts w:ascii="Times New Roman" w:hAnsi="Times New Roman"/>
          <w:sz w:val="24"/>
          <w:szCs w:val="24"/>
        </w:rPr>
        <w:t>обеспечение согласованности двигательной и вегетативных функций и максимальная реализация функционального потенциала;</w:t>
      </w:r>
    </w:p>
    <w:p w:rsidR="004814FE" w:rsidRPr="001738E4" w:rsidRDefault="004814FE" w:rsidP="00A25316">
      <w:pPr>
        <w:widowControl w:val="0"/>
        <w:numPr>
          <w:ilvl w:val="0"/>
          <w:numId w:val="5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right="-1" w:firstLine="284"/>
        <w:jc w:val="both"/>
        <w:rPr>
          <w:rFonts w:ascii="Times New Roman" w:hAnsi="Times New Roman"/>
          <w:sz w:val="24"/>
          <w:szCs w:val="24"/>
        </w:rPr>
      </w:pPr>
      <w:r w:rsidRPr="001738E4">
        <w:rPr>
          <w:rFonts w:ascii="Times New Roman" w:hAnsi="Times New Roman"/>
          <w:sz w:val="24"/>
          <w:szCs w:val="24"/>
        </w:rPr>
        <w:t>развитие догадки, интуиции, состояния идеального исполнения.</w:t>
      </w:r>
    </w:p>
    <w:p w:rsidR="004814FE" w:rsidRPr="001738E4" w:rsidRDefault="004814FE" w:rsidP="00A25316">
      <w:pPr>
        <w:tabs>
          <w:tab w:val="left" w:pos="567"/>
        </w:tabs>
        <w:spacing w:after="0" w:line="240" w:lineRule="auto"/>
        <w:ind w:right="-1" w:firstLine="284"/>
        <w:jc w:val="both"/>
        <w:rPr>
          <w:rFonts w:ascii="Times New Roman" w:hAnsi="Times New Roman"/>
          <w:sz w:val="24"/>
          <w:szCs w:val="24"/>
        </w:rPr>
      </w:pPr>
      <w:r w:rsidRPr="001738E4">
        <w:rPr>
          <w:rFonts w:ascii="Times New Roman" w:hAnsi="Times New Roman"/>
          <w:sz w:val="24"/>
          <w:szCs w:val="24"/>
        </w:rPr>
        <w:t>На данном этапе тренировки спортивное совершенствование те</w:t>
      </w:r>
      <w:r w:rsidRPr="001738E4">
        <w:rPr>
          <w:rFonts w:ascii="Times New Roman" w:hAnsi="Times New Roman"/>
          <w:sz w:val="24"/>
          <w:szCs w:val="24"/>
        </w:rPr>
        <w:t>х</w:t>
      </w:r>
      <w:r w:rsidRPr="001738E4">
        <w:rPr>
          <w:rFonts w:ascii="Times New Roman" w:hAnsi="Times New Roman"/>
          <w:sz w:val="24"/>
          <w:szCs w:val="24"/>
        </w:rPr>
        <w:t>нико-тактического мастерства проводится в ходе выполнения осно</w:t>
      </w:r>
      <w:r w:rsidRPr="001738E4">
        <w:rPr>
          <w:rFonts w:ascii="Times New Roman" w:hAnsi="Times New Roman"/>
          <w:sz w:val="24"/>
          <w:szCs w:val="24"/>
        </w:rPr>
        <w:t>в</w:t>
      </w:r>
      <w:r w:rsidRPr="001738E4">
        <w:rPr>
          <w:rFonts w:ascii="Times New Roman" w:hAnsi="Times New Roman"/>
          <w:sz w:val="24"/>
          <w:szCs w:val="24"/>
        </w:rPr>
        <w:t>ной тренировочной нагрузки. Для тренировки необходимо создать у</w:t>
      </w:r>
      <w:r w:rsidRPr="001738E4">
        <w:rPr>
          <w:rFonts w:ascii="Times New Roman" w:hAnsi="Times New Roman"/>
          <w:sz w:val="24"/>
          <w:szCs w:val="24"/>
        </w:rPr>
        <w:t>с</w:t>
      </w:r>
      <w:r w:rsidRPr="001738E4">
        <w:rPr>
          <w:rFonts w:ascii="Times New Roman" w:hAnsi="Times New Roman"/>
          <w:sz w:val="24"/>
          <w:szCs w:val="24"/>
        </w:rPr>
        <w:lastRenderedPageBreak/>
        <w:t>ловия, когда совершенствование технико-тактических навыков прох</w:t>
      </w:r>
      <w:r w:rsidRPr="001738E4">
        <w:rPr>
          <w:rFonts w:ascii="Times New Roman" w:hAnsi="Times New Roman"/>
          <w:sz w:val="24"/>
          <w:szCs w:val="24"/>
        </w:rPr>
        <w:t>о</w:t>
      </w:r>
      <w:r w:rsidRPr="001738E4">
        <w:rPr>
          <w:rFonts w:ascii="Times New Roman" w:hAnsi="Times New Roman"/>
          <w:sz w:val="24"/>
          <w:szCs w:val="24"/>
        </w:rPr>
        <w:t>дит при нехватке информации: дистанции по памяти, использование рельефных карт, карт только с дорожной сетью, карт, на которых о</w:t>
      </w:r>
      <w:r w:rsidRPr="001738E4">
        <w:rPr>
          <w:rFonts w:ascii="Times New Roman" w:hAnsi="Times New Roman"/>
          <w:sz w:val="24"/>
          <w:szCs w:val="24"/>
        </w:rPr>
        <w:t>т</w:t>
      </w:r>
      <w:r w:rsidRPr="001738E4">
        <w:rPr>
          <w:rFonts w:ascii="Times New Roman" w:hAnsi="Times New Roman"/>
          <w:sz w:val="24"/>
          <w:szCs w:val="24"/>
        </w:rPr>
        <w:t>сутствуют отдельные участки местности и т.п.</w:t>
      </w:r>
    </w:p>
    <w:p w:rsidR="004814FE" w:rsidRPr="001738E4" w:rsidRDefault="004814FE" w:rsidP="00A25316">
      <w:pPr>
        <w:tabs>
          <w:tab w:val="left" w:pos="567"/>
        </w:tabs>
        <w:spacing w:after="0" w:line="240" w:lineRule="auto"/>
        <w:ind w:right="-1" w:firstLine="284"/>
        <w:jc w:val="both"/>
        <w:rPr>
          <w:rFonts w:ascii="Times New Roman" w:hAnsi="Times New Roman"/>
          <w:sz w:val="24"/>
          <w:szCs w:val="24"/>
        </w:rPr>
      </w:pPr>
      <w:r w:rsidRPr="001738E4">
        <w:rPr>
          <w:rFonts w:ascii="Times New Roman" w:hAnsi="Times New Roman"/>
          <w:sz w:val="24"/>
          <w:szCs w:val="24"/>
        </w:rPr>
        <w:t>Особое внимание уделяется совершенствованию техники двиг</w:t>
      </w:r>
      <w:r w:rsidRPr="001738E4">
        <w:rPr>
          <w:rFonts w:ascii="Times New Roman" w:hAnsi="Times New Roman"/>
          <w:sz w:val="24"/>
          <w:szCs w:val="24"/>
        </w:rPr>
        <w:t>а</w:t>
      </w:r>
      <w:r w:rsidRPr="001738E4">
        <w:rPr>
          <w:rFonts w:ascii="Times New Roman" w:hAnsi="Times New Roman"/>
          <w:sz w:val="24"/>
          <w:szCs w:val="24"/>
        </w:rPr>
        <w:t>тельных действий под влиянием утомления.</w:t>
      </w:r>
    </w:p>
    <w:p w:rsidR="004814FE" w:rsidRPr="001738E4" w:rsidRDefault="004814FE" w:rsidP="00A25316">
      <w:pPr>
        <w:tabs>
          <w:tab w:val="left" w:pos="567"/>
        </w:tabs>
        <w:spacing w:after="0" w:line="240" w:lineRule="auto"/>
        <w:ind w:right="-1" w:firstLine="284"/>
        <w:jc w:val="both"/>
        <w:rPr>
          <w:rFonts w:ascii="Times New Roman" w:hAnsi="Times New Roman"/>
          <w:sz w:val="24"/>
          <w:szCs w:val="24"/>
        </w:rPr>
      </w:pPr>
      <w:r w:rsidRPr="001738E4">
        <w:rPr>
          <w:rFonts w:ascii="Times New Roman" w:hAnsi="Times New Roman"/>
          <w:sz w:val="24"/>
          <w:szCs w:val="24"/>
        </w:rPr>
        <w:t>На этапе спортивного совершенствования спортсмен, овладевший высоким уровнем технико-тактического мастерства, способен «загл</w:t>
      </w:r>
      <w:r w:rsidRPr="001738E4">
        <w:rPr>
          <w:rFonts w:ascii="Times New Roman" w:hAnsi="Times New Roman"/>
          <w:sz w:val="24"/>
          <w:szCs w:val="24"/>
        </w:rPr>
        <w:t>я</w:t>
      </w:r>
      <w:r w:rsidRPr="001738E4">
        <w:rPr>
          <w:rFonts w:ascii="Times New Roman" w:hAnsi="Times New Roman"/>
          <w:sz w:val="24"/>
          <w:szCs w:val="24"/>
        </w:rPr>
        <w:t>дывать в будущее» – строить вероятностный прогноз и использовать его для организации действий. У квалифицированных спортсменов отмечается высокая степень совершенства специализированных во</w:t>
      </w:r>
      <w:r w:rsidRPr="001738E4">
        <w:rPr>
          <w:rFonts w:ascii="Times New Roman" w:hAnsi="Times New Roman"/>
          <w:sz w:val="24"/>
          <w:szCs w:val="24"/>
        </w:rPr>
        <w:t>с</w:t>
      </w:r>
      <w:r w:rsidRPr="001738E4">
        <w:rPr>
          <w:rFonts w:ascii="Times New Roman" w:hAnsi="Times New Roman"/>
          <w:sz w:val="24"/>
          <w:szCs w:val="24"/>
        </w:rPr>
        <w:t xml:space="preserve">приятий – чувство развиваемых усилий, чувство снега у </w:t>
      </w:r>
      <w:proofErr w:type="spellStart"/>
      <w:r w:rsidRPr="001738E4">
        <w:rPr>
          <w:rFonts w:ascii="Times New Roman" w:hAnsi="Times New Roman"/>
          <w:sz w:val="24"/>
          <w:szCs w:val="24"/>
        </w:rPr>
        <w:t>ориентиро</w:t>
      </w:r>
      <w:r w:rsidRPr="001738E4">
        <w:rPr>
          <w:rFonts w:ascii="Times New Roman" w:hAnsi="Times New Roman"/>
          <w:sz w:val="24"/>
          <w:szCs w:val="24"/>
        </w:rPr>
        <w:t>в</w:t>
      </w:r>
      <w:r w:rsidRPr="001738E4">
        <w:rPr>
          <w:rFonts w:ascii="Times New Roman" w:hAnsi="Times New Roman"/>
          <w:sz w:val="24"/>
          <w:szCs w:val="24"/>
        </w:rPr>
        <w:t>щиков-лыжников</w:t>
      </w:r>
      <w:proofErr w:type="spellEnd"/>
      <w:r w:rsidRPr="001738E4">
        <w:rPr>
          <w:rFonts w:ascii="Times New Roman" w:hAnsi="Times New Roman"/>
          <w:sz w:val="24"/>
          <w:szCs w:val="24"/>
        </w:rPr>
        <w:t>, предельная концентрация внимания, эффект пан</w:t>
      </w:r>
      <w:r w:rsidRPr="001738E4">
        <w:rPr>
          <w:rFonts w:ascii="Times New Roman" w:hAnsi="Times New Roman"/>
          <w:sz w:val="24"/>
          <w:szCs w:val="24"/>
        </w:rPr>
        <w:t>о</w:t>
      </w:r>
      <w:r w:rsidRPr="001738E4">
        <w:rPr>
          <w:rFonts w:ascii="Times New Roman" w:hAnsi="Times New Roman"/>
          <w:sz w:val="24"/>
          <w:szCs w:val="24"/>
        </w:rPr>
        <w:t>рамного видения, замедленное течение времени, быстрота мышления и т.п. Все это способствует достижению высокого спортивного р</w:t>
      </w:r>
      <w:r w:rsidRPr="001738E4">
        <w:rPr>
          <w:rFonts w:ascii="Times New Roman" w:hAnsi="Times New Roman"/>
          <w:sz w:val="24"/>
          <w:szCs w:val="24"/>
        </w:rPr>
        <w:t>е</w:t>
      </w:r>
      <w:r w:rsidRPr="001738E4">
        <w:rPr>
          <w:rFonts w:ascii="Times New Roman" w:hAnsi="Times New Roman"/>
          <w:sz w:val="24"/>
          <w:szCs w:val="24"/>
        </w:rPr>
        <w:t>зультата.</w:t>
      </w:r>
    </w:p>
    <w:p w:rsidR="00BD7A60" w:rsidRDefault="00BD7A60" w:rsidP="00A25316">
      <w:pPr>
        <w:tabs>
          <w:tab w:val="left" w:pos="567"/>
        </w:tabs>
        <w:spacing w:after="0" w:line="240" w:lineRule="auto"/>
        <w:ind w:right="-1" w:firstLine="284"/>
        <w:jc w:val="both"/>
        <w:rPr>
          <w:rStyle w:val="FontStyle108"/>
          <w:sz w:val="24"/>
          <w:szCs w:val="24"/>
        </w:rPr>
      </w:pPr>
    </w:p>
    <w:p w:rsidR="00013EB7" w:rsidRDefault="00013EB7" w:rsidP="00A25316">
      <w:pPr>
        <w:tabs>
          <w:tab w:val="left" w:pos="567"/>
        </w:tabs>
        <w:spacing w:after="0" w:line="240" w:lineRule="auto"/>
        <w:ind w:right="-1" w:firstLine="284"/>
        <w:jc w:val="both"/>
        <w:rPr>
          <w:rStyle w:val="FontStyle108"/>
          <w:sz w:val="24"/>
          <w:szCs w:val="24"/>
        </w:rPr>
      </w:pPr>
    </w:p>
    <w:p w:rsidR="00013EB7" w:rsidRDefault="00013EB7" w:rsidP="00A25316">
      <w:pPr>
        <w:tabs>
          <w:tab w:val="left" w:pos="567"/>
        </w:tabs>
        <w:spacing w:after="0" w:line="240" w:lineRule="auto"/>
        <w:ind w:right="-1" w:firstLine="284"/>
        <w:jc w:val="both"/>
        <w:rPr>
          <w:rStyle w:val="FontStyle108"/>
          <w:sz w:val="24"/>
          <w:szCs w:val="24"/>
        </w:rPr>
      </w:pPr>
    </w:p>
    <w:p w:rsidR="008279A3" w:rsidRDefault="008279A3" w:rsidP="00A25316">
      <w:pPr>
        <w:tabs>
          <w:tab w:val="left" w:pos="567"/>
        </w:tabs>
        <w:spacing w:after="0" w:line="240" w:lineRule="auto"/>
        <w:ind w:right="-1" w:firstLine="284"/>
        <w:jc w:val="both"/>
        <w:rPr>
          <w:rStyle w:val="FontStyle108"/>
          <w:sz w:val="24"/>
          <w:szCs w:val="24"/>
        </w:rPr>
      </w:pPr>
    </w:p>
    <w:p w:rsidR="008279A3" w:rsidRDefault="008279A3" w:rsidP="00A25316">
      <w:pPr>
        <w:tabs>
          <w:tab w:val="left" w:pos="567"/>
        </w:tabs>
        <w:spacing w:after="0" w:line="240" w:lineRule="auto"/>
        <w:ind w:right="-1" w:firstLine="284"/>
        <w:jc w:val="both"/>
        <w:rPr>
          <w:rStyle w:val="FontStyle108"/>
          <w:sz w:val="24"/>
          <w:szCs w:val="24"/>
        </w:rPr>
      </w:pPr>
    </w:p>
    <w:p w:rsidR="008279A3" w:rsidRDefault="008279A3" w:rsidP="00A25316">
      <w:pPr>
        <w:tabs>
          <w:tab w:val="left" w:pos="567"/>
        </w:tabs>
        <w:spacing w:after="0" w:line="240" w:lineRule="auto"/>
        <w:ind w:right="-1" w:firstLine="284"/>
        <w:jc w:val="both"/>
        <w:rPr>
          <w:rStyle w:val="FontStyle108"/>
          <w:sz w:val="24"/>
          <w:szCs w:val="24"/>
        </w:rPr>
      </w:pPr>
    </w:p>
    <w:p w:rsidR="008279A3" w:rsidRDefault="008279A3" w:rsidP="00A25316">
      <w:pPr>
        <w:tabs>
          <w:tab w:val="left" w:pos="567"/>
        </w:tabs>
        <w:spacing w:after="0" w:line="240" w:lineRule="auto"/>
        <w:ind w:right="-1" w:firstLine="284"/>
        <w:jc w:val="both"/>
        <w:rPr>
          <w:rStyle w:val="FontStyle108"/>
          <w:sz w:val="24"/>
          <w:szCs w:val="24"/>
        </w:rPr>
      </w:pPr>
    </w:p>
    <w:p w:rsidR="00D150E8" w:rsidRDefault="00D150E8" w:rsidP="00A25316">
      <w:pPr>
        <w:tabs>
          <w:tab w:val="left" w:pos="567"/>
        </w:tabs>
        <w:spacing w:after="0" w:line="240" w:lineRule="auto"/>
        <w:ind w:right="-1" w:firstLine="284"/>
        <w:jc w:val="both"/>
        <w:rPr>
          <w:rStyle w:val="FontStyle108"/>
          <w:sz w:val="24"/>
          <w:szCs w:val="24"/>
        </w:rPr>
      </w:pPr>
    </w:p>
    <w:p w:rsidR="00D150E8" w:rsidRDefault="00D150E8" w:rsidP="00A25316">
      <w:pPr>
        <w:tabs>
          <w:tab w:val="left" w:pos="567"/>
        </w:tabs>
        <w:spacing w:after="0" w:line="240" w:lineRule="auto"/>
        <w:ind w:right="-1" w:firstLine="284"/>
        <w:jc w:val="both"/>
        <w:rPr>
          <w:rStyle w:val="FontStyle108"/>
          <w:sz w:val="24"/>
          <w:szCs w:val="24"/>
        </w:rPr>
      </w:pPr>
    </w:p>
    <w:p w:rsidR="00D150E8" w:rsidRDefault="00D150E8" w:rsidP="00A25316">
      <w:pPr>
        <w:tabs>
          <w:tab w:val="left" w:pos="567"/>
        </w:tabs>
        <w:spacing w:after="0" w:line="240" w:lineRule="auto"/>
        <w:ind w:right="-1" w:firstLine="284"/>
        <w:jc w:val="both"/>
        <w:rPr>
          <w:rStyle w:val="FontStyle108"/>
          <w:sz w:val="24"/>
          <w:szCs w:val="24"/>
        </w:rPr>
      </w:pPr>
    </w:p>
    <w:p w:rsidR="00D150E8" w:rsidRDefault="00D150E8" w:rsidP="00A25316">
      <w:pPr>
        <w:tabs>
          <w:tab w:val="left" w:pos="567"/>
        </w:tabs>
        <w:spacing w:after="0" w:line="240" w:lineRule="auto"/>
        <w:ind w:right="-1" w:firstLine="284"/>
        <w:jc w:val="both"/>
        <w:rPr>
          <w:rStyle w:val="FontStyle108"/>
          <w:sz w:val="24"/>
          <w:szCs w:val="24"/>
        </w:rPr>
      </w:pPr>
    </w:p>
    <w:p w:rsidR="00D150E8" w:rsidRDefault="00D150E8" w:rsidP="00A25316">
      <w:pPr>
        <w:tabs>
          <w:tab w:val="left" w:pos="567"/>
        </w:tabs>
        <w:spacing w:after="0" w:line="240" w:lineRule="auto"/>
        <w:ind w:right="-1" w:firstLine="284"/>
        <w:jc w:val="both"/>
        <w:rPr>
          <w:rStyle w:val="FontStyle108"/>
          <w:sz w:val="24"/>
          <w:szCs w:val="24"/>
        </w:rPr>
      </w:pPr>
    </w:p>
    <w:p w:rsidR="00D150E8" w:rsidRDefault="00D150E8" w:rsidP="00A25316">
      <w:pPr>
        <w:tabs>
          <w:tab w:val="left" w:pos="567"/>
        </w:tabs>
        <w:spacing w:after="0" w:line="240" w:lineRule="auto"/>
        <w:ind w:right="-1" w:firstLine="284"/>
        <w:jc w:val="both"/>
        <w:rPr>
          <w:rStyle w:val="FontStyle108"/>
          <w:sz w:val="24"/>
          <w:szCs w:val="24"/>
        </w:rPr>
      </w:pPr>
    </w:p>
    <w:p w:rsidR="00D150E8" w:rsidRDefault="00D150E8" w:rsidP="00A25316">
      <w:pPr>
        <w:tabs>
          <w:tab w:val="left" w:pos="567"/>
        </w:tabs>
        <w:spacing w:after="0" w:line="240" w:lineRule="auto"/>
        <w:ind w:right="-1" w:firstLine="284"/>
        <w:jc w:val="both"/>
        <w:rPr>
          <w:rStyle w:val="FontStyle108"/>
          <w:sz w:val="24"/>
          <w:szCs w:val="24"/>
        </w:rPr>
      </w:pPr>
    </w:p>
    <w:p w:rsidR="00D150E8" w:rsidRDefault="00D150E8" w:rsidP="00A25316">
      <w:pPr>
        <w:tabs>
          <w:tab w:val="left" w:pos="567"/>
        </w:tabs>
        <w:spacing w:after="0" w:line="240" w:lineRule="auto"/>
        <w:ind w:right="-1" w:firstLine="284"/>
        <w:jc w:val="both"/>
        <w:rPr>
          <w:rStyle w:val="FontStyle108"/>
          <w:sz w:val="24"/>
          <w:szCs w:val="24"/>
        </w:rPr>
      </w:pPr>
    </w:p>
    <w:p w:rsidR="008279A3" w:rsidRDefault="008279A3" w:rsidP="00A25316">
      <w:pPr>
        <w:tabs>
          <w:tab w:val="left" w:pos="567"/>
        </w:tabs>
        <w:spacing w:after="0" w:line="240" w:lineRule="auto"/>
        <w:ind w:right="-1" w:firstLine="284"/>
        <w:jc w:val="both"/>
        <w:rPr>
          <w:rStyle w:val="FontStyle108"/>
          <w:sz w:val="24"/>
          <w:szCs w:val="24"/>
        </w:rPr>
      </w:pPr>
    </w:p>
    <w:p w:rsidR="008279A3" w:rsidRDefault="008279A3" w:rsidP="00A25316">
      <w:pPr>
        <w:tabs>
          <w:tab w:val="left" w:pos="567"/>
        </w:tabs>
        <w:spacing w:after="0" w:line="240" w:lineRule="auto"/>
        <w:ind w:right="-1" w:firstLine="284"/>
        <w:jc w:val="both"/>
        <w:rPr>
          <w:rStyle w:val="FontStyle108"/>
          <w:sz w:val="24"/>
          <w:szCs w:val="24"/>
        </w:rPr>
      </w:pPr>
    </w:p>
    <w:p w:rsidR="00B53596" w:rsidRDefault="00B53596" w:rsidP="00A25316">
      <w:pPr>
        <w:tabs>
          <w:tab w:val="left" w:pos="567"/>
        </w:tabs>
        <w:spacing w:after="0" w:line="240" w:lineRule="auto"/>
        <w:ind w:right="-1" w:firstLine="284"/>
        <w:jc w:val="both"/>
        <w:rPr>
          <w:rStyle w:val="FontStyle108"/>
          <w:sz w:val="24"/>
          <w:szCs w:val="24"/>
        </w:rPr>
      </w:pPr>
    </w:p>
    <w:p w:rsidR="00B53596" w:rsidRDefault="00B53596" w:rsidP="00A25316">
      <w:pPr>
        <w:tabs>
          <w:tab w:val="left" w:pos="567"/>
        </w:tabs>
        <w:spacing w:after="0" w:line="240" w:lineRule="auto"/>
        <w:ind w:right="-1" w:firstLine="284"/>
        <w:jc w:val="both"/>
        <w:rPr>
          <w:rStyle w:val="FontStyle108"/>
          <w:sz w:val="24"/>
          <w:szCs w:val="24"/>
        </w:rPr>
      </w:pPr>
    </w:p>
    <w:p w:rsidR="00B53596" w:rsidRDefault="00B53596" w:rsidP="00A25316">
      <w:pPr>
        <w:tabs>
          <w:tab w:val="left" w:pos="567"/>
        </w:tabs>
        <w:spacing w:after="0" w:line="240" w:lineRule="auto"/>
        <w:ind w:right="-1" w:firstLine="284"/>
        <w:jc w:val="both"/>
        <w:rPr>
          <w:rStyle w:val="FontStyle108"/>
          <w:sz w:val="24"/>
          <w:szCs w:val="24"/>
        </w:rPr>
      </w:pPr>
    </w:p>
    <w:p w:rsidR="008279A3" w:rsidRDefault="008279A3" w:rsidP="00A25316">
      <w:pPr>
        <w:tabs>
          <w:tab w:val="left" w:pos="567"/>
        </w:tabs>
        <w:spacing w:after="0" w:line="240" w:lineRule="auto"/>
        <w:ind w:right="-1" w:firstLine="284"/>
        <w:jc w:val="both"/>
        <w:rPr>
          <w:rStyle w:val="FontStyle108"/>
          <w:sz w:val="24"/>
          <w:szCs w:val="24"/>
        </w:rPr>
      </w:pPr>
    </w:p>
    <w:p w:rsidR="008279A3" w:rsidRDefault="008279A3" w:rsidP="00A25316">
      <w:pPr>
        <w:tabs>
          <w:tab w:val="left" w:pos="567"/>
        </w:tabs>
        <w:spacing w:after="0" w:line="240" w:lineRule="auto"/>
        <w:ind w:right="-1" w:firstLine="284"/>
        <w:jc w:val="both"/>
        <w:rPr>
          <w:rStyle w:val="FontStyle108"/>
          <w:sz w:val="24"/>
          <w:szCs w:val="24"/>
        </w:rPr>
      </w:pPr>
    </w:p>
    <w:p w:rsidR="00013EB7" w:rsidRDefault="00013EB7" w:rsidP="00A25316">
      <w:pPr>
        <w:tabs>
          <w:tab w:val="left" w:pos="567"/>
        </w:tabs>
        <w:spacing w:after="0" w:line="240" w:lineRule="auto"/>
        <w:ind w:right="-1" w:firstLine="284"/>
        <w:jc w:val="both"/>
        <w:rPr>
          <w:rStyle w:val="FontStyle108"/>
          <w:sz w:val="24"/>
          <w:szCs w:val="24"/>
        </w:rPr>
      </w:pPr>
    </w:p>
    <w:p w:rsidR="004814FE" w:rsidRPr="00013EB7" w:rsidRDefault="00BD7A60" w:rsidP="008279A3">
      <w:pPr>
        <w:pStyle w:val="af3"/>
        <w:numPr>
          <w:ilvl w:val="1"/>
          <w:numId w:val="19"/>
        </w:numPr>
        <w:tabs>
          <w:tab w:val="left" w:pos="567"/>
          <w:tab w:val="left" w:pos="993"/>
          <w:tab w:val="left" w:pos="4395"/>
        </w:tabs>
        <w:spacing w:after="0" w:line="240" w:lineRule="auto"/>
        <w:ind w:left="0" w:right="-1" w:firstLine="284"/>
        <w:jc w:val="center"/>
        <w:rPr>
          <w:rStyle w:val="FontStyle108"/>
          <w:b w:val="0"/>
          <w:bCs w:val="0"/>
          <w:sz w:val="24"/>
          <w:szCs w:val="24"/>
        </w:rPr>
      </w:pPr>
      <w:r w:rsidRPr="00013EB7">
        <w:rPr>
          <w:rStyle w:val="FontStyle108"/>
          <w:sz w:val="24"/>
          <w:szCs w:val="24"/>
        </w:rPr>
        <w:lastRenderedPageBreak/>
        <w:t>План</w:t>
      </w:r>
      <w:r w:rsidR="007C6331" w:rsidRPr="00013EB7">
        <w:rPr>
          <w:rStyle w:val="FontStyle108"/>
          <w:sz w:val="24"/>
          <w:szCs w:val="24"/>
        </w:rPr>
        <w:t xml:space="preserve"> </w:t>
      </w:r>
      <w:r w:rsidRPr="00013EB7">
        <w:rPr>
          <w:rStyle w:val="FontStyle108"/>
          <w:sz w:val="24"/>
          <w:szCs w:val="24"/>
        </w:rPr>
        <w:t>построения тренировочных нагрузок в</w:t>
      </w:r>
      <w:r w:rsidR="00013EB7" w:rsidRPr="00013EB7">
        <w:rPr>
          <w:rStyle w:val="FontStyle108"/>
          <w:sz w:val="24"/>
          <w:szCs w:val="24"/>
        </w:rPr>
        <w:t xml:space="preserve"> </w:t>
      </w:r>
      <w:r w:rsidRPr="00013EB7">
        <w:rPr>
          <w:rStyle w:val="FontStyle108"/>
          <w:sz w:val="24"/>
          <w:szCs w:val="24"/>
        </w:rPr>
        <w:t>годичном цикле подготовки спортсменов-ориентировщиков 1-го года об</w:t>
      </w:r>
      <w:r w:rsidRPr="00013EB7">
        <w:rPr>
          <w:rStyle w:val="FontStyle108"/>
          <w:sz w:val="24"/>
          <w:szCs w:val="24"/>
        </w:rPr>
        <w:t>у</w:t>
      </w:r>
      <w:r w:rsidRPr="00013EB7">
        <w:rPr>
          <w:rStyle w:val="FontStyle108"/>
          <w:sz w:val="24"/>
          <w:szCs w:val="24"/>
        </w:rPr>
        <w:t>чения в группах совершенствования спортивного мастерства, специализирующихся в ориентировании на лыжах</w:t>
      </w:r>
    </w:p>
    <w:p w:rsidR="00013EB7" w:rsidRDefault="00013EB7" w:rsidP="00A25316">
      <w:pPr>
        <w:pStyle w:val="af3"/>
        <w:tabs>
          <w:tab w:val="left" w:pos="567"/>
          <w:tab w:val="left" w:pos="1276"/>
          <w:tab w:val="left" w:pos="4395"/>
        </w:tabs>
        <w:spacing w:after="0" w:line="240" w:lineRule="auto"/>
        <w:ind w:left="0" w:right="-1" w:firstLine="284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4"/>
        <w:tblW w:w="7653" w:type="dxa"/>
        <w:jc w:val="center"/>
        <w:tblLayout w:type="fixed"/>
        <w:tblLook w:val="04A0"/>
      </w:tblPr>
      <w:tblGrid>
        <w:gridCol w:w="1402"/>
        <w:gridCol w:w="992"/>
        <w:gridCol w:w="483"/>
        <w:gridCol w:w="457"/>
        <w:gridCol w:w="484"/>
        <w:gridCol w:w="485"/>
        <w:gridCol w:w="469"/>
        <w:gridCol w:w="521"/>
        <w:gridCol w:w="478"/>
        <w:gridCol w:w="425"/>
        <w:gridCol w:w="454"/>
        <w:gridCol w:w="425"/>
        <w:gridCol w:w="578"/>
      </w:tblGrid>
      <w:tr w:rsidR="00B012FD" w:rsidRPr="006508FD" w:rsidTr="00384547">
        <w:trPr>
          <w:jc w:val="center"/>
        </w:trPr>
        <w:tc>
          <w:tcPr>
            <w:tcW w:w="1402" w:type="dxa"/>
            <w:vMerge w:val="restart"/>
            <w:vAlign w:val="center"/>
          </w:tcPr>
          <w:p w:rsidR="00B012FD" w:rsidRPr="006508FD" w:rsidRDefault="00B012FD" w:rsidP="00384547">
            <w:pPr>
              <w:pStyle w:val="Style37"/>
              <w:spacing w:line="240" w:lineRule="auto"/>
              <w:ind w:left="-67" w:right="-69" w:firstLine="9"/>
              <w:rPr>
                <w:rStyle w:val="FontStyle111"/>
                <w:b w:val="0"/>
                <w:sz w:val="20"/>
                <w:szCs w:val="20"/>
              </w:rPr>
            </w:pPr>
            <w:r w:rsidRPr="006508FD">
              <w:rPr>
                <w:rStyle w:val="FontStyle111"/>
                <w:b w:val="0"/>
                <w:sz w:val="20"/>
                <w:szCs w:val="20"/>
              </w:rPr>
              <w:t>Тренирово</w:t>
            </w:r>
            <w:r w:rsidRPr="006508FD">
              <w:rPr>
                <w:rStyle w:val="FontStyle111"/>
                <w:b w:val="0"/>
                <w:sz w:val="20"/>
                <w:szCs w:val="20"/>
              </w:rPr>
              <w:t>ч</w:t>
            </w:r>
            <w:r w:rsidRPr="006508FD">
              <w:rPr>
                <w:rStyle w:val="FontStyle111"/>
                <w:b w:val="0"/>
                <w:sz w:val="20"/>
                <w:szCs w:val="20"/>
              </w:rPr>
              <w:t>ные периоды по месяцам Показатель подготовки</w:t>
            </w:r>
          </w:p>
        </w:tc>
        <w:tc>
          <w:tcPr>
            <w:tcW w:w="992" w:type="dxa"/>
            <w:vAlign w:val="center"/>
          </w:tcPr>
          <w:p w:rsidR="00B012FD" w:rsidRPr="00F6483B" w:rsidRDefault="00B012FD" w:rsidP="00384547">
            <w:pPr>
              <w:ind w:left="-67" w:right="-69" w:firstLine="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483B">
              <w:rPr>
                <w:rFonts w:ascii="Times New Roman" w:hAnsi="Times New Roman"/>
                <w:sz w:val="20"/>
                <w:szCs w:val="20"/>
              </w:rPr>
              <w:t>Подгот</w:t>
            </w:r>
            <w:r w:rsidRPr="00F6483B">
              <w:rPr>
                <w:rFonts w:ascii="Times New Roman" w:hAnsi="Times New Roman"/>
                <w:sz w:val="20"/>
                <w:szCs w:val="20"/>
              </w:rPr>
              <w:t>о</w:t>
            </w:r>
            <w:r w:rsidRPr="00F6483B">
              <w:rPr>
                <w:rFonts w:ascii="Times New Roman" w:hAnsi="Times New Roman"/>
                <w:sz w:val="20"/>
                <w:szCs w:val="20"/>
              </w:rPr>
              <w:t>вител</w:t>
            </w:r>
            <w:r w:rsidRPr="00F6483B">
              <w:rPr>
                <w:rFonts w:ascii="Times New Roman" w:hAnsi="Times New Roman"/>
                <w:sz w:val="20"/>
                <w:szCs w:val="20"/>
              </w:rPr>
              <w:t>ь</w:t>
            </w:r>
            <w:r w:rsidRPr="00F6483B">
              <w:rPr>
                <w:rFonts w:ascii="Times New Roman" w:hAnsi="Times New Roman"/>
                <w:sz w:val="20"/>
                <w:szCs w:val="20"/>
              </w:rPr>
              <w:t>ный пер</w:t>
            </w:r>
            <w:r w:rsidRPr="00F6483B">
              <w:rPr>
                <w:rFonts w:ascii="Times New Roman" w:hAnsi="Times New Roman"/>
                <w:sz w:val="20"/>
                <w:szCs w:val="20"/>
              </w:rPr>
              <w:t>и</w:t>
            </w:r>
            <w:r w:rsidRPr="00F6483B">
              <w:rPr>
                <w:rFonts w:ascii="Times New Roman" w:hAnsi="Times New Roman"/>
                <w:sz w:val="20"/>
                <w:szCs w:val="20"/>
              </w:rPr>
              <w:t>од</w:t>
            </w:r>
          </w:p>
        </w:tc>
        <w:tc>
          <w:tcPr>
            <w:tcW w:w="2899" w:type="dxa"/>
            <w:gridSpan w:val="6"/>
            <w:vAlign w:val="center"/>
          </w:tcPr>
          <w:p w:rsidR="00B012FD" w:rsidRPr="00AB3983" w:rsidRDefault="00B012FD" w:rsidP="00384547">
            <w:pPr>
              <w:ind w:left="-67" w:right="-69" w:firstLine="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7CFB">
              <w:rPr>
                <w:rStyle w:val="FontStyle111"/>
                <w:b w:val="0"/>
                <w:sz w:val="20"/>
                <w:szCs w:val="20"/>
              </w:rPr>
              <w:t>Соревновательный</w:t>
            </w:r>
          </w:p>
        </w:tc>
        <w:tc>
          <w:tcPr>
            <w:tcW w:w="1782" w:type="dxa"/>
            <w:gridSpan w:val="4"/>
            <w:vAlign w:val="center"/>
          </w:tcPr>
          <w:p w:rsidR="00B012FD" w:rsidRPr="00AB3983" w:rsidRDefault="00B012FD" w:rsidP="00384547">
            <w:pPr>
              <w:ind w:left="-117" w:right="-101" w:firstLine="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983">
              <w:rPr>
                <w:rFonts w:ascii="Times New Roman" w:hAnsi="Times New Roman"/>
                <w:sz w:val="20"/>
                <w:szCs w:val="20"/>
              </w:rPr>
              <w:t>Подготовительный период</w:t>
            </w:r>
          </w:p>
        </w:tc>
        <w:tc>
          <w:tcPr>
            <w:tcW w:w="578" w:type="dxa"/>
            <w:vMerge w:val="restart"/>
            <w:vAlign w:val="center"/>
          </w:tcPr>
          <w:p w:rsidR="00B012FD" w:rsidRPr="000E64D5" w:rsidRDefault="00B012FD" w:rsidP="00384547">
            <w:pPr>
              <w:ind w:left="-117" w:right="-101" w:firstLine="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4D5">
              <w:rPr>
                <w:rStyle w:val="FontStyle111"/>
                <w:b w:val="0"/>
                <w:sz w:val="20"/>
                <w:szCs w:val="20"/>
              </w:rPr>
              <w:t>Всего за год</w:t>
            </w:r>
          </w:p>
        </w:tc>
      </w:tr>
      <w:tr w:rsidR="00B012FD" w:rsidRPr="00942BA9" w:rsidTr="00384547">
        <w:trPr>
          <w:trHeight w:val="137"/>
          <w:jc w:val="center"/>
        </w:trPr>
        <w:tc>
          <w:tcPr>
            <w:tcW w:w="1402" w:type="dxa"/>
            <w:vMerge/>
            <w:vAlign w:val="center"/>
          </w:tcPr>
          <w:p w:rsidR="00B012FD" w:rsidRPr="00942BA9" w:rsidRDefault="00B012FD" w:rsidP="00384547">
            <w:pPr>
              <w:pStyle w:val="Style37"/>
              <w:spacing w:line="240" w:lineRule="auto"/>
              <w:ind w:left="-67" w:right="-69" w:firstLine="9"/>
            </w:pPr>
          </w:p>
        </w:tc>
        <w:tc>
          <w:tcPr>
            <w:tcW w:w="992" w:type="dxa"/>
            <w:vAlign w:val="center"/>
          </w:tcPr>
          <w:p w:rsidR="00B012FD" w:rsidRPr="001738E4" w:rsidRDefault="00B012FD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IX</w:t>
            </w:r>
          </w:p>
        </w:tc>
        <w:tc>
          <w:tcPr>
            <w:tcW w:w="483" w:type="dxa"/>
            <w:vAlign w:val="center"/>
          </w:tcPr>
          <w:p w:rsidR="00B012FD" w:rsidRPr="001738E4" w:rsidRDefault="00B012FD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457" w:type="dxa"/>
            <w:vAlign w:val="center"/>
          </w:tcPr>
          <w:p w:rsidR="00B012FD" w:rsidRPr="001738E4" w:rsidRDefault="00B012FD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XI</w:t>
            </w:r>
          </w:p>
        </w:tc>
        <w:tc>
          <w:tcPr>
            <w:tcW w:w="484" w:type="dxa"/>
            <w:vAlign w:val="center"/>
          </w:tcPr>
          <w:p w:rsidR="00B012FD" w:rsidRPr="001738E4" w:rsidRDefault="00B012FD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XII</w:t>
            </w:r>
          </w:p>
        </w:tc>
        <w:tc>
          <w:tcPr>
            <w:tcW w:w="485" w:type="dxa"/>
            <w:vAlign w:val="center"/>
          </w:tcPr>
          <w:p w:rsidR="00B012FD" w:rsidRPr="001738E4" w:rsidRDefault="00B012FD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738E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69" w:type="dxa"/>
            <w:vAlign w:val="center"/>
          </w:tcPr>
          <w:p w:rsidR="00B012FD" w:rsidRPr="001738E4" w:rsidRDefault="00B012FD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521" w:type="dxa"/>
            <w:vAlign w:val="center"/>
          </w:tcPr>
          <w:p w:rsidR="00B012FD" w:rsidRPr="001738E4" w:rsidRDefault="00B012FD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738E4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8" w:type="dxa"/>
            <w:vAlign w:val="center"/>
          </w:tcPr>
          <w:p w:rsidR="00B012FD" w:rsidRPr="001738E4" w:rsidRDefault="00B012FD" w:rsidP="00384547">
            <w:pPr>
              <w:ind w:left="-117" w:right="-101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425" w:type="dxa"/>
            <w:vAlign w:val="center"/>
          </w:tcPr>
          <w:p w:rsidR="00B012FD" w:rsidRPr="001738E4" w:rsidRDefault="00B012FD" w:rsidP="00384547">
            <w:pPr>
              <w:ind w:left="-117" w:right="-101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454" w:type="dxa"/>
            <w:vAlign w:val="center"/>
          </w:tcPr>
          <w:p w:rsidR="00B012FD" w:rsidRPr="001738E4" w:rsidRDefault="00B012FD" w:rsidP="00384547">
            <w:pPr>
              <w:ind w:left="-117" w:right="-101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VI</w:t>
            </w:r>
          </w:p>
        </w:tc>
        <w:tc>
          <w:tcPr>
            <w:tcW w:w="425" w:type="dxa"/>
            <w:vAlign w:val="center"/>
          </w:tcPr>
          <w:p w:rsidR="00B012FD" w:rsidRPr="001738E4" w:rsidRDefault="00B012FD" w:rsidP="00384547">
            <w:pPr>
              <w:ind w:left="-117" w:right="-101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VII</w:t>
            </w:r>
          </w:p>
        </w:tc>
        <w:tc>
          <w:tcPr>
            <w:tcW w:w="578" w:type="dxa"/>
            <w:vMerge/>
            <w:vAlign w:val="center"/>
          </w:tcPr>
          <w:p w:rsidR="00B012FD" w:rsidRPr="00122F0A" w:rsidRDefault="00B012FD" w:rsidP="00384547">
            <w:pPr>
              <w:ind w:left="-117" w:right="-101" w:firstLine="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012FD" w:rsidRPr="00942BA9" w:rsidTr="00384547">
        <w:trPr>
          <w:jc w:val="center"/>
        </w:trPr>
        <w:tc>
          <w:tcPr>
            <w:tcW w:w="1402" w:type="dxa"/>
            <w:vAlign w:val="center"/>
          </w:tcPr>
          <w:p w:rsidR="00B012FD" w:rsidRPr="001738E4" w:rsidRDefault="00B012FD" w:rsidP="00384547">
            <w:pPr>
              <w:ind w:left="-67" w:right="-69" w:firstLine="9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Тренир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вочных</w:t>
            </w:r>
            <w:r w:rsidRPr="001738E4">
              <w:rPr>
                <w:rFonts w:ascii="Times New Roman" w:hAnsi="Times New Roman"/>
                <w:sz w:val="24"/>
                <w:szCs w:val="24"/>
              </w:rPr>
              <w:t xml:space="preserve"> дней</w:t>
            </w:r>
          </w:p>
        </w:tc>
        <w:tc>
          <w:tcPr>
            <w:tcW w:w="992" w:type="dxa"/>
            <w:vAlign w:val="center"/>
          </w:tcPr>
          <w:p w:rsidR="00B012FD" w:rsidRPr="001738E4" w:rsidRDefault="00B012FD" w:rsidP="00384547">
            <w:pPr>
              <w:pStyle w:val="Style37"/>
              <w:widowControl/>
              <w:spacing w:line="240" w:lineRule="auto"/>
              <w:ind w:left="-67" w:right="-69" w:firstLine="9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25</w:t>
            </w:r>
          </w:p>
        </w:tc>
        <w:tc>
          <w:tcPr>
            <w:tcW w:w="483" w:type="dxa"/>
            <w:vAlign w:val="center"/>
          </w:tcPr>
          <w:p w:rsidR="00B012FD" w:rsidRPr="001738E4" w:rsidRDefault="00B012FD" w:rsidP="00384547">
            <w:pPr>
              <w:pStyle w:val="Style37"/>
              <w:widowControl/>
              <w:spacing w:line="240" w:lineRule="auto"/>
              <w:ind w:left="-67" w:right="-69" w:firstLine="9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27</w:t>
            </w:r>
          </w:p>
        </w:tc>
        <w:tc>
          <w:tcPr>
            <w:tcW w:w="457" w:type="dxa"/>
            <w:vAlign w:val="center"/>
          </w:tcPr>
          <w:p w:rsidR="00B012FD" w:rsidRPr="001738E4" w:rsidRDefault="00B012FD" w:rsidP="00384547">
            <w:pPr>
              <w:pStyle w:val="Style37"/>
              <w:widowControl/>
              <w:spacing w:line="240" w:lineRule="auto"/>
              <w:ind w:left="-67" w:right="-69" w:firstLine="9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26</w:t>
            </w:r>
          </w:p>
        </w:tc>
        <w:tc>
          <w:tcPr>
            <w:tcW w:w="484" w:type="dxa"/>
            <w:vAlign w:val="center"/>
          </w:tcPr>
          <w:p w:rsidR="00B012FD" w:rsidRPr="001738E4" w:rsidRDefault="00B012FD" w:rsidP="00384547">
            <w:pPr>
              <w:pStyle w:val="Style37"/>
              <w:widowControl/>
              <w:spacing w:line="240" w:lineRule="auto"/>
              <w:ind w:left="-67" w:right="-69" w:firstLine="9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26</w:t>
            </w:r>
          </w:p>
        </w:tc>
        <w:tc>
          <w:tcPr>
            <w:tcW w:w="485" w:type="dxa"/>
            <w:vAlign w:val="center"/>
          </w:tcPr>
          <w:p w:rsidR="00B012FD" w:rsidRPr="001738E4" w:rsidRDefault="00B012FD" w:rsidP="00384547">
            <w:pPr>
              <w:pStyle w:val="Style37"/>
              <w:widowControl/>
              <w:spacing w:line="240" w:lineRule="auto"/>
              <w:ind w:left="-67" w:right="-69" w:firstLine="9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26</w:t>
            </w:r>
          </w:p>
        </w:tc>
        <w:tc>
          <w:tcPr>
            <w:tcW w:w="469" w:type="dxa"/>
            <w:vAlign w:val="center"/>
          </w:tcPr>
          <w:p w:rsidR="00B012FD" w:rsidRPr="001738E4" w:rsidRDefault="00B012FD" w:rsidP="00384547">
            <w:pPr>
              <w:pStyle w:val="Style37"/>
              <w:widowControl/>
              <w:spacing w:line="240" w:lineRule="auto"/>
              <w:ind w:left="-67" w:right="-69" w:firstLine="9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24</w:t>
            </w:r>
          </w:p>
        </w:tc>
        <w:tc>
          <w:tcPr>
            <w:tcW w:w="521" w:type="dxa"/>
            <w:vAlign w:val="center"/>
          </w:tcPr>
          <w:p w:rsidR="00B012FD" w:rsidRPr="001738E4" w:rsidRDefault="00B012FD" w:rsidP="00384547">
            <w:pPr>
              <w:pStyle w:val="Style37"/>
              <w:widowControl/>
              <w:spacing w:line="240" w:lineRule="auto"/>
              <w:ind w:left="-67" w:right="-69" w:firstLine="9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26</w:t>
            </w:r>
          </w:p>
        </w:tc>
        <w:tc>
          <w:tcPr>
            <w:tcW w:w="478" w:type="dxa"/>
            <w:vAlign w:val="center"/>
          </w:tcPr>
          <w:p w:rsidR="00B012FD" w:rsidRPr="001738E4" w:rsidRDefault="00B012FD" w:rsidP="00384547">
            <w:pPr>
              <w:pStyle w:val="Style37"/>
              <w:widowControl/>
              <w:spacing w:line="240" w:lineRule="auto"/>
              <w:ind w:left="-117" w:right="-101" w:firstLine="9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25</w:t>
            </w:r>
          </w:p>
        </w:tc>
        <w:tc>
          <w:tcPr>
            <w:tcW w:w="425" w:type="dxa"/>
            <w:vAlign w:val="center"/>
          </w:tcPr>
          <w:p w:rsidR="00B012FD" w:rsidRPr="001738E4" w:rsidRDefault="00B012FD" w:rsidP="00384547">
            <w:pPr>
              <w:pStyle w:val="Style37"/>
              <w:widowControl/>
              <w:spacing w:line="240" w:lineRule="auto"/>
              <w:ind w:left="-117" w:right="-101" w:firstLine="9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26</w:t>
            </w:r>
          </w:p>
        </w:tc>
        <w:tc>
          <w:tcPr>
            <w:tcW w:w="454" w:type="dxa"/>
            <w:vAlign w:val="center"/>
          </w:tcPr>
          <w:p w:rsidR="00B012FD" w:rsidRPr="001738E4" w:rsidRDefault="00B012FD" w:rsidP="00384547">
            <w:pPr>
              <w:pStyle w:val="Style37"/>
              <w:widowControl/>
              <w:spacing w:line="240" w:lineRule="auto"/>
              <w:ind w:left="-117" w:right="-101" w:firstLine="9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26</w:t>
            </w:r>
          </w:p>
        </w:tc>
        <w:tc>
          <w:tcPr>
            <w:tcW w:w="425" w:type="dxa"/>
            <w:vAlign w:val="center"/>
          </w:tcPr>
          <w:p w:rsidR="00B012FD" w:rsidRPr="001738E4" w:rsidRDefault="00B012FD" w:rsidP="00384547">
            <w:pPr>
              <w:pStyle w:val="Style37"/>
              <w:widowControl/>
              <w:spacing w:line="240" w:lineRule="auto"/>
              <w:ind w:left="-117" w:right="-101" w:firstLine="9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26</w:t>
            </w:r>
          </w:p>
        </w:tc>
        <w:tc>
          <w:tcPr>
            <w:tcW w:w="578" w:type="dxa"/>
            <w:vAlign w:val="center"/>
          </w:tcPr>
          <w:p w:rsidR="00B012FD" w:rsidRPr="00E8608D" w:rsidRDefault="00B012FD" w:rsidP="00384547">
            <w:pPr>
              <w:ind w:left="-137"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608D">
              <w:rPr>
                <w:rFonts w:ascii="Times New Roman" w:hAnsi="Times New Roman"/>
                <w:color w:val="000000"/>
                <w:sz w:val="24"/>
                <w:szCs w:val="24"/>
              </w:rPr>
              <w:t>283</w:t>
            </w:r>
          </w:p>
        </w:tc>
      </w:tr>
      <w:tr w:rsidR="00B012FD" w:rsidRPr="00942BA9" w:rsidTr="00384547">
        <w:trPr>
          <w:jc w:val="center"/>
        </w:trPr>
        <w:tc>
          <w:tcPr>
            <w:tcW w:w="1402" w:type="dxa"/>
            <w:vAlign w:val="center"/>
          </w:tcPr>
          <w:p w:rsidR="00B012FD" w:rsidRPr="001738E4" w:rsidRDefault="00B012FD" w:rsidP="00384547">
            <w:pPr>
              <w:ind w:left="-67" w:right="-69" w:firstLine="9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Тренировок</w:t>
            </w:r>
          </w:p>
        </w:tc>
        <w:tc>
          <w:tcPr>
            <w:tcW w:w="992" w:type="dxa"/>
            <w:vAlign w:val="center"/>
          </w:tcPr>
          <w:p w:rsidR="00B012FD" w:rsidRPr="001738E4" w:rsidRDefault="00B012FD" w:rsidP="00384547">
            <w:pPr>
              <w:pStyle w:val="Style37"/>
              <w:widowControl/>
              <w:spacing w:line="240" w:lineRule="auto"/>
              <w:ind w:left="-67" w:right="-69" w:firstLine="9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33</w:t>
            </w:r>
          </w:p>
        </w:tc>
        <w:tc>
          <w:tcPr>
            <w:tcW w:w="483" w:type="dxa"/>
            <w:vAlign w:val="center"/>
          </w:tcPr>
          <w:p w:rsidR="00B012FD" w:rsidRPr="001738E4" w:rsidRDefault="00B012FD" w:rsidP="00384547">
            <w:pPr>
              <w:pStyle w:val="Style37"/>
              <w:widowControl/>
              <w:spacing w:line="240" w:lineRule="auto"/>
              <w:ind w:left="-67" w:right="-69" w:firstLine="9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33</w:t>
            </w:r>
          </w:p>
        </w:tc>
        <w:tc>
          <w:tcPr>
            <w:tcW w:w="457" w:type="dxa"/>
            <w:vAlign w:val="center"/>
          </w:tcPr>
          <w:p w:rsidR="00B012FD" w:rsidRPr="001738E4" w:rsidRDefault="00B012FD" w:rsidP="00384547">
            <w:pPr>
              <w:pStyle w:val="Style37"/>
              <w:widowControl/>
              <w:spacing w:line="240" w:lineRule="auto"/>
              <w:ind w:left="-67" w:right="-69" w:firstLine="9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38</w:t>
            </w:r>
          </w:p>
        </w:tc>
        <w:tc>
          <w:tcPr>
            <w:tcW w:w="484" w:type="dxa"/>
            <w:vAlign w:val="center"/>
          </w:tcPr>
          <w:p w:rsidR="00B012FD" w:rsidRPr="001738E4" w:rsidRDefault="00B012FD" w:rsidP="00384547">
            <w:pPr>
              <w:pStyle w:val="Style37"/>
              <w:widowControl/>
              <w:spacing w:line="240" w:lineRule="auto"/>
              <w:ind w:left="-67" w:right="-69" w:firstLine="9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42</w:t>
            </w:r>
          </w:p>
        </w:tc>
        <w:tc>
          <w:tcPr>
            <w:tcW w:w="485" w:type="dxa"/>
            <w:vAlign w:val="center"/>
          </w:tcPr>
          <w:p w:rsidR="00B012FD" w:rsidRPr="001738E4" w:rsidRDefault="00B012FD" w:rsidP="00384547">
            <w:pPr>
              <w:pStyle w:val="Style37"/>
              <w:widowControl/>
              <w:spacing w:line="240" w:lineRule="auto"/>
              <w:ind w:left="-67" w:right="-69" w:firstLine="9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38</w:t>
            </w:r>
          </w:p>
        </w:tc>
        <w:tc>
          <w:tcPr>
            <w:tcW w:w="469" w:type="dxa"/>
            <w:vAlign w:val="center"/>
          </w:tcPr>
          <w:p w:rsidR="00B012FD" w:rsidRPr="001738E4" w:rsidRDefault="00B012FD" w:rsidP="00384547">
            <w:pPr>
              <w:pStyle w:val="Style37"/>
              <w:widowControl/>
              <w:spacing w:line="240" w:lineRule="auto"/>
              <w:ind w:left="-67" w:right="-69" w:firstLine="9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32</w:t>
            </w:r>
          </w:p>
        </w:tc>
        <w:tc>
          <w:tcPr>
            <w:tcW w:w="521" w:type="dxa"/>
            <w:vAlign w:val="center"/>
          </w:tcPr>
          <w:p w:rsidR="00B012FD" w:rsidRPr="001738E4" w:rsidRDefault="00B012FD" w:rsidP="00384547">
            <w:pPr>
              <w:pStyle w:val="Style37"/>
              <w:widowControl/>
              <w:spacing w:line="240" w:lineRule="auto"/>
              <w:ind w:left="-67" w:right="-69" w:firstLine="9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34</w:t>
            </w:r>
          </w:p>
        </w:tc>
        <w:tc>
          <w:tcPr>
            <w:tcW w:w="478" w:type="dxa"/>
            <w:vAlign w:val="center"/>
          </w:tcPr>
          <w:p w:rsidR="00B012FD" w:rsidRPr="001738E4" w:rsidRDefault="00B012FD" w:rsidP="00384547">
            <w:pPr>
              <w:pStyle w:val="Style37"/>
              <w:widowControl/>
              <w:spacing w:line="240" w:lineRule="auto"/>
              <w:ind w:left="-117" w:right="-101" w:firstLine="9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33</w:t>
            </w:r>
          </w:p>
        </w:tc>
        <w:tc>
          <w:tcPr>
            <w:tcW w:w="425" w:type="dxa"/>
            <w:vAlign w:val="center"/>
          </w:tcPr>
          <w:p w:rsidR="00B012FD" w:rsidRPr="001738E4" w:rsidRDefault="00B012FD" w:rsidP="00384547">
            <w:pPr>
              <w:pStyle w:val="Style37"/>
              <w:widowControl/>
              <w:spacing w:line="240" w:lineRule="auto"/>
              <w:ind w:left="-117" w:right="-101" w:firstLine="9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34</w:t>
            </w:r>
          </w:p>
        </w:tc>
        <w:tc>
          <w:tcPr>
            <w:tcW w:w="454" w:type="dxa"/>
            <w:vAlign w:val="center"/>
          </w:tcPr>
          <w:p w:rsidR="00B012FD" w:rsidRPr="001738E4" w:rsidRDefault="00B012FD" w:rsidP="00384547">
            <w:pPr>
              <w:pStyle w:val="Style37"/>
              <w:widowControl/>
              <w:spacing w:line="240" w:lineRule="auto"/>
              <w:ind w:left="-117" w:right="-101" w:firstLine="9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36</w:t>
            </w:r>
          </w:p>
        </w:tc>
        <w:tc>
          <w:tcPr>
            <w:tcW w:w="425" w:type="dxa"/>
            <w:vAlign w:val="center"/>
          </w:tcPr>
          <w:p w:rsidR="00B012FD" w:rsidRPr="001738E4" w:rsidRDefault="00B012FD" w:rsidP="00384547">
            <w:pPr>
              <w:pStyle w:val="Style37"/>
              <w:widowControl/>
              <w:spacing w:line="240" w:lineRule="auto"/>
              <w:ind w:left="-117" w:right="-101" w:firstLine="9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38</w:t>
            </w:r>
          </w:p>
        </w:tc>
        <w:tc>
          <w:tcPr>
            <w:tcW w:w="578" w:type="dxa"/>
            <w:vAlign w:val="center"/>
          </w:tcPr>
          <w:p w:rsidR="00B012FD" w:rsidRPr="00E8608D" w:rsidRDefault="00B012FD" w:rsidP="00384547">
            <w:pPr>
              <w:ind w:left="-137"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608D">
              <w:rPr>
                <w:rFonts w:ascii="Times New Roman" w:hAnsi="Times New Roman"/>
                <w:color w:val="000000"/>
                <w:sz w:val="24"/>
                <w:szCs w:val="24"/>
              </w:rPr>
              <w:t>391</w:t>
            </w:r>
          </w:p>
        </w:tc>
      </w:tr>
      <w:tr w:rsidR="00B012FD" w:rsidRPr="00942BA9" w:rsidTr="00384547">
        <w:trPr>
          <w:jc w:val="center"/>
        </w:trPr>
        <w:tc>
          <w:tcPr>
            <w:tcW w:w="1402" w:type="dxa"/>
            <w:vAlign w:val="center"/>
          </w:tcPr>
          <w:p w:rsidR="00B012FD" w:rsidRPr="001738E4" w:rsidRDefault="00B012FD" w:rsidP="00384547">
            <w:pPr>
              <w:ind w:left="-67" w:right="-69" w:firstLine="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Бег,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38E4">
              <w:rPr>
                <w:rFonts w:ascii="Times New Roman" w:hAnsi="Times New Roman"/>
                <w:sz w:val="24"/>
                <w:szCs w:val="24"/>
              </w:rPr>
              <w:t>I зона</w:t>
            </w:r>
          </w:p>
        </w:tc>
        <w:tc>
          <w:tcPr>
            <w:tcW w:w="992" w:type="dxa"/>
            <w:vAlign w:val="center"/>
          </w:tcPr>
          <w:p w:rsidR="00B012FD" w:rsidRPr="001738E4" w:rsidRDefault="00B012FD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483" w:type="dxa"/>
            <w:vAlign w:val="center"/>
          </w:tcPr>
          <w:p w:rsidR="00B012FD" w:rsidRPr="001738E4" w:rsidRDefault="00B012FD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457" w:type="dxa"/>
            <w:vAlign w:val="center"/>
          </w:tcPr>
          <w:p w:rsidR="00B012FD" w:rsidRPr="001738E4" w:rsidRDefault="00B012FD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484" w:type="dxa"/>
            <w:vAlign w:val="center"/>
          </w:tcPr>
          <w:p w:rsidR="00B012FD" w:rsidRPr="001738E4" w:rsidRDefault="00B012FD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85" w:type="dxa"/>
            <w:vAlign w:val="center"/>
          </w:tcPr>
          <w:p w:rsidR="00B012FD" w:rsidRPr="001738E4" w:rsidRDefault="00B012FD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69" w:type="dxa"/>
            <w:vAlign w:val="center"/>
          </w:tcPr>
          <w:p w:rsidR="00B012FD" w:rsidRPr="001738E4" w:rsidRDefault="00B012FD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21" w:type="dxa"/>
            <w:vAlign w:val="center"/>
          </w:tcPr>
          <w:p w:rsidR="00B012FD" w:rsidRPr="001738E4" w:rsidRDefault="00B012FD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78" w:type="dxa"/>
            <w:vAlign w:val="center"/>
          </w:tcPr>
          <w:p w:rsidR="00B012FD" w:rsidRPr="001738E4" w:rsidRDefault="00B012FD" w:rsidP="00384547">
            <w:pPr>
              <w:ind w:left="-117" w:right="-101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425" w:type="dxa"/>
            <w:vAlign w:val="center"/>
          </w:tcPr>
          <w:p w:rsidR="00B012FD" w:rsidRPr="001738E4" w:rsidRDefault="00B012FD" w:rsidP="00384547">
            <w:pPr>
              <w:ind w:left="-117" w:right="-101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454" w:type="dxa"/>
            <w:vAlign w:val="center"/>
          </w:tcPr>
          <w:p w:rsidR="00B012FD" w:rsidRPr="001738E4" w:rsidRDefault="00B012FD" w:rsidP="00384547">
            <w:pPr>
              <w:ind w:left="-117" w:right="-101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425" w:type="dxa"/>
            <w:vAlign w:val="center"/>
          </w:tcPr>
          <w:p w:rsidR="00B012FD" w:rsidRPr="001738E4" w:rsidRDefault="00B012FD" w:rsidP="00384547">
            <w:pPr>
              <w:ind w:left="-117" w:right="-101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78" w:type="dxa"/>
            <w:vAlign w:val="center"/>
          </w:tcPr>
          <w:p w:rsidR="00B012FD" w:rsidRPr="00E8608D" w:rsidRDefault="00B012FD" w:rsidP="00384547">
            <w:pPr>
              <w:ind w:left="-137"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608D">
              <w:rPr>
                <w:rFonts w:ascii="Times New Roman" w:hAnsi="Times New Roman"/>
                <w:color w:val="000000"/>
                <w:sz w:val="24"/>
                <w:szCs w:val="24"/>
              </w:rPr>
              <w:t>550</w:t>
            </w:r>
          </w:p>
        </w:tc>
      </w:tr>
      <w:tr w:rsidR="00B012FD" w:rsidRPr="00942BA9" w:rsidTr="00384547">
        <w:trPr>
          <w:jc w:val="center"/>
        </w:trPr>
        <w:tc>
          <w:tcPr>
            <w:tcW w:w="1402" w:type="dxa"/>
            <w:vAlign w:val="center"/>
          </w:tcPr>
          <w:p w:rsidR="00B012FD" w:rsidRPr="001738E4" w:rsidRDefault="00B012FD" w:rsidP="00384547">
            <w:pPr>
              <w:ind w:left="-67" w:right="-69" w:firstLine="9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II зона</w:t>
            </w:r>
          </w:p>
        </w:tc>
        <w:tc>
          <w:tcPr>
            <w:tcW w:w="992" w:type="dxa"/>
            <w:vAlign w:val="center"/>
          </w:tcPr>
          <w:p w:rsidR="00B012FD" w:rsidRPr="001738E4" w:rsidRDefault="00B012FD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483" w:type="dxa"/>
            <w:vAlign w:val="center"/>
          </w:tcPr>
          <w:p w:rsidR="00B012FD" w:rsidRPr="001738E4" w:rsidRDefault="00B012FD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57" w:type="dxa"/>
            <w:vAlign w:val="center"/>
          </w:tcPr>
          <w:p w:rsidR="00B012FD" w:rsidRPr="001738E4" w:rsidRDefault="00B012FD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84" w:type="dxa"/>
            <w:vAlign w:val="center"/>
          </w:tcPr>
          <w:p w:rsidR="00B012FD" w:rsidRPr="001738E4" w:rsidRDefault="00B012FD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85" w:type="dxa"/>
            <w:vAlign w:val="center"/>
          </w:tcPr>
          <w:p w:rsidR="00B012FD" w:rsidRPr="001738E4" w:rsidRDefault="00B012FD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69" w:type="dxa"/>
            <w:vAlign w:val="center"/>
          </w:tcPr>
          <w:p w:rsidR="00B012FD" w:rsidRPr="001738E4" w:rsidRDefault="00B012FD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1" w:type="dxa"/>
            <w:vAlign w:val="center"/>
          </w:tcPr>
          <w:p w:rsidR="00B012FD" w:rsidRPr="001738E4" w:rsidRDefault="00B012FD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78" w:type="dxa"/>
            <w:vAlign w:val="center"/>
          </w:tcPr>
          <w:p w:rsidR="00B012FD" w:rsidRPr="001738E4" w:rsidRDefault="00B012FD" w:rsidP="00384547">
            <w:pPr>
              <w:ind w:left="-117" w:right="-101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425" w:type="dxa"/>
            <w:vAlign w:val="center"/>
          </w:tcPr>
          <w:p w:rsidR="00B012FD" w:rsidRPr="001738E4" w:rsidRDefault="00B012FD" w:rsidP="00384547">
            <w:pPr>
              <w:ind w:left="-117" w:right="-101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454" w:type="dxa"/>
            <w:vAlign w:val="center"/>
          </w:tcPr>
          <w:p w:rsidR="00B012FD" w:rsidRPr="001738E4" w:rsidRDefault="00B012FD" w:rsidP="00384547">
            <w:pPr>
              <w:ind w:left="-117" w:right="-101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425" w:type="dxa"/>
            <w:vAlign w:val="center"/>
          </w:tcPr>
          <w:p w:rsidR="00B012FD" w:rsidRPr="001738E4" w:rsidRDefault="00B012FD" w:rsidP="00384547">
            <w:pPr>
              <w:ind w:left="-117" w:right="-101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578" w:type="dxa"/>
            <w:vAlign w:val="center"/>
          </w:tcPr>
          <w:p w:rsidR="00B012FD" w:rsidRPr="00E8608D" w:rsidRDefault="00B012FD" w:rsidP="00384547">
            <w:pPr>
              <w:ind w:left="-137"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608D">
              <w:rPr>
                <w:rFonts w:ascii="Times New Roman" w:hAnsi="Times New Roman"/>
                <w:color w:val="000000"/>
                <w:sz w:val="24"/>
                <w:szCs w:val="24"/>
              </w:rPr>
              <w:t>528</w:t>
            </w:r>
          </w:p>
        </w:tc>
      </w:tr>
      <w:tr w:rsidR="00B012FD" w:rsidRPr="00942BA9" w:rsidTr="00384547">
        <w:trPr>
          <w:jc w:val="center"/>
        </w:trPr>
        <w:tc>
          <w:tcPr>
            <w:tcW w:w="1402" w:type="dxa"/>
            <w:vAlign w:val="center"/>
          </w:tcPr>
          <w:p w:rsidR="00B012FD" w:rsidRPr="001738E4" w:rsidRDefault="00B012FD" w:rsidP="00384547">
            <w:pPr>
              <w:ind w:left="-67" w:right="-69" w:firstLine="9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III зона</w:t>
            </w:r>
          </w:p>
        </w:tc>
        <w:tc>
          <w:tcPr>
            <w:tcW w:w="992" w:type="dxa"/>
            <w:vAlign w:val="center"/>
          </w:tcPr>
          <w:p w:rsidR="00B012FD" w:rsidRPr="001738E4" w:rsidRDefault="00B012FD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83" w:type="dxa"/>
            <w:vAlign w:val="center"/>
          </w:tcPr>
          <w:p w:rsidR="00B012FD" w:rsidRPr="001738E4" w:rsidRDefault="00B012FD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57" w:type="dxa"/>
            <w:vAlign w:val="center"/>
          </w:tcPr>
          <w:p w:rsidR="00B012FD" w:rsidRPr="001738E4" w:rsidRDefault="00B012FD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" w:type="dxa"/>
            <w:vAlign w:val="center"/>
          </w:tcPr>
          <w:p w:rsidR="00B012FD" w:rsidRPr="001738E4" w:rsidRDefault="00B012FD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" w:type="dxa"/>
            <w:vAlign w:val="center"/>
          </w:tcPr>
          <w:p w:rsidR="00B012FD" w:rsidRPr="001738E4" w:rsidRDefault="00B012FD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" w:type="dxa"/>
            <w:vAlign w:val="center"/>
          </w:tcPr>
          <w:p w:rsidR="00B012FD" w:rsidRPr="001738E4" w:rsidRDefault="00B012FD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" w:type="dxa"/>
            <w:vAlign w:val="center"/>
          </w:tcPr>
          <w:p w:rsidR="00B012FD" w:rsidRPr="001738E4" w:rsidRDefault="00B012FD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B012FD" w:rsidRPr="001738E4" w:rsidRDefault="00B012FD" w:rsidP="00384547">
            <w:pPr>
              <w:ind w:left="-117" w:right="-101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25" w:type="dxa"/>
            <w:vAlign w:val="center"/>
          </w:tcPr>
          <w:p w:rsidR="00B012FD" w:rsidRPr="001738E4" w:rsidRDefault="00B012FD" w:rsidP="00384547">
            <w:pPr>
              <w:ind w:left="-117" w:right="-101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54" w:type="dxa"/>
            <w:vAlign w:val="center"/>
          </w:tcPr>
          <w:p w:rsidR="00B012FD" w:rsidRPr="001738E4" w:rsidRDefault="00B012FD" w:rsidP="00384547">
            <w:pPr>
              <w:ind w:left="-117" w:right="-101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25" w:type="dxa"/>
            <w:vAlign w:val="center"/>
          </w:tcPr>
          <w:p w:rsidR="00B012FD" w:rsidRPr="001738E4" w:rsidRDefault="00B012FD" w:rsidP="00384547">
            <w:pPr>
              <w:ind w:left="-117" w:right="-101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78" w:type="dxa"/>
            <w:vAlign w:val="center"/>
          </w:tcPr>
          <w:p w:rsidR="00B012FD" w:rsidRPr="00E8608D" w:rsidRDefault="00B012FD" w:rsidP="00384547">
            <w:pPr>
              <w:ind w:left="-137"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608D">
              <w:rPr>
                <w:rFonts w:ascii="Times New Roman" w:hAnsi="Times New Roman"/>
                <w:color w:val="000000"/>
                <w:sz w:val="24"/>
                <w:szCs w:val="24"/>
              </w:rPr>
              <w:t>152</w:t>
            </w:r>
          </w:p>
        </w:tc>
      </w:tr>
      <w:tr w:rsidR="00B012FD" w:rsidRPr="00942BA9" w:rsidTr="00384547">
        <w:trPr>
          <w:jc w:val="center"/>
        </w:trPr>
        <w:tc>
          <w:tcPr>
            <w:tcW w:w="1402" w:type="dxa"/>
            <w:vAlign w:val="center"/>
          </w:tcPr>
          <w:p w:rsidR="00B012FD" w:rsidRPr="001738E4" w:rsidRDefault="00B012FD" w:rsidP="00384547">
            <w:pPr>
              <w:ind w:left="-67" w:right="-69" w:firstLine="9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IV зона</w:t>
            </w:r>
          </w:p>
        </w:tc>
        <w:tc>
          <w:tcPr>
            <w:tcW w:w="992" w:type="dxa"/>
            <w:vAlign w:val="center"/>
          </w:tcPr>
          <w:p w:rsidR="00B012FD" w:rsidRPr="001738E4" w:rsidRDefault="00B012FD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83" w:type="dxa"/>
            <w:vAlign w:val="center"/>
          </w:tcPr>
          <w:p w:rsidR="00B012FD" w:rsidRPr="001738E4" w:rsidRDefault="00B012FD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57" w:type="dxa"/>
            <w:vAlign w:val="center"/>
          </w:tcPr>
          <w:p w:rsidR="00B012FD" w:rsidRPr="001738E4" w:rsidRDefault="00B012FD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" w:type="dxa"/>
            <w:vAlign w:val="center"/>
          </w:tcPr>
          <w:p w:rsidR="00B012FD" w:rsidRPr="001738E4" w:rsidRDefault="00B012FD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" w:type="dxa"/>
            <w:vAlign w:val="center"/>
          </w:tcPr>
          <w:p w:rsidR="00B012FD" w:rsidRPr="001738E4" w:rsidRDefault="00B012FD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" w:type="dxa"/>
            <w:vAlign w:val="center"/>
          </w:tcPr>
          <w:p w:rsidR="00B012FD" w:rsidRPr="001738E4" w:rsidRDefault="00B012FD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" w:type="dxa"/>
            <w:vAlign w:val="center"/>
          </w:tcPr>
          <w:p w:rsidR="00B012FD" w:rsidRPr="001738E4" w:rsidRDefault="00B012FD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B012FD" w:rsidRPr="001738E4" w:rsidRDefault="00B012FD" w:rsidP="00384547">
            <w:pPr>
              <w:ind w:left="-117" w:right="-101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vAlign w:val="center"/>
          </w:tcPr>
          <w:p w:rsidR="00B012FD" w:rsidRPr="001738E4" w:rsidRDefault="00B012FD" w:rsidP="00384547">
            <w:pPr>
              <w:ind w:left="-117" w:right="-101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4" w:type="dxa"/>
            <w:vAlign w:val="center"/>
          </w:tcPr>
          <w:p w:rsidR="00B012FD" w:rsidRPr="001738E4" w:rsidRDefault="00B012FD" w:rsidP="00384547">
            <w:pPr>
              <w:ind w:left="-117" w:right="-101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5" w:type="dxa"/>
            <w:vAlign w:val="center"/>
          </w:tcPr>
          <w:p w:rsidR="00B012FD" w:rsidRPr="001738E4" w:rsidRDefault="00B012FD" w:rsidP="00384547">
            <w:pPr>
              <w:ind w:left="-117" w:right="-101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78" w:type="dxa"/>
            <w:vAlign w:val="center"/>
          </w:tcPr>
          <w:p w:rsidR="00B012FD" w:rsidRPr="00E8608D" w:rsidRDefault="00B012FD" w:rsidP="00384547">
            <w:pPr>
              <w:ind w:left="-137"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608D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</w:tr>
      <w:tr w:rsidR="00B012FD" w:rsidRPr="00942BA9" w:rsidTr="00384547">
        <w:trPr>
          <w:jc w:val="center"/>
        </w:trPr>
        <w:tc>
          <w:tcPr>
            <w:tcW w:w="1402" w:type="dxa"/>
            <w:vAlign w:val="center"/>
          </w:tcPr>
          <w:p w:rsidR="00B012FD" w:rsidRPr="001738E4" w:rsidRDefault="00B012FD" w:rsidP="00384547">
            <w:pPr>
              <w:ind w:left="-67" w:right="-69" w:firstLine="9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 xml:space="preserve">Имитация, </w:t>
            </w:r>
            <w:proofErr w:type="gramStart"/>
            <w:r w:rsidRPr="001738E4"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992" w:type="dxa"/>
            <w:vAlign w:val="center"/>
          </w:tcPr>
          <w:p w:rsidR="00B012FD" w:rsidRPr="001738E4" w:rsidRDefault="00B012FD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83" w:type="dxa"/>
            <w:vAlign w:val="center"/>
          </w:tcPr>
          <w:p w:rsidR="00B012FD" w:rsidRPr="001738E4" w:rsidRDefault="00B012FD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57" w:type="dxa"/>
            <w:vAlign w:val="center"/>
          </w:tcPr>
          <w:p w:rsidR="00B012FD" w:rsidRPr="001738E4" w:rsidRDefault="00B012FD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" w:type="dxa"/>
            <w:vAlign w:val="center"/>
          </w:tcPr>
          <w:p w:rsidR="00B012FD" w:rsidRPr="001738E4" w:rsidRDefault="00B012FD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" w:type="dxa"/>
            <w:vAlign w:val="center"/>
          </w:tcPr>
          <w:p w:rsidR="00B012FD" w:rsidRPr="001738E4" w:rsidRDefault="00B012FD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" w:type="dxa"/>
            <w:vAlign w:val="center"/>
          </w:tcPr>
          <w:p w:rsidR="00B012FD" w:rsidRPr="001738E4" w:rsidRDefault="00B012FD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" w:type="dxa"/>
            <w:vAlign w:val="center"/>
          </w:tcPr>
          <w:p w:rsidR="00B012FD" w:rsidRPr="001738E4" w:rsidRDefault="00B012FD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B012FD" w:rsidRPr="001738E4" w:rsidRDefault="00B012FD" w:rsidP="00384547">
            <w:pPr>
              <w:ind w:left="-117" w:right="-101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vAlign w:val="center"/>
          </w:tcPr>
          <w:p w:rsidR="00B012FD" w:rsidRPr="001738E4" w:rsidRDefault="00B012FD" w:rsidP="00384547">
            <w:pPr>
              <w:ind w:left="-117" w:right="-101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4" w:type="dxa"/>
            <w:vAlign w:val="center"/>
          </w:tcPr>
          <w:p w:rsidR="00B012FD" w:rsidRPr="001738E4" w:rsidRDefault="00B012FD" w:rsidP="00384547">
            <w:pPr>
              <w:ind w:left="-117" w:right="-101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25" w:type="dxa"/>
            <w:vAlign w:val="center"/>
          </w:tcPr>
          <w:p w:rsidR="00B012FD" w:rsidRPr="001738E4" w:rsidRDefault="00B012FD" w:rsidP="00384547">
            <w:pPr>
              <w:ind w:left="-117" w:right="-101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78" w:type="dxa"/>
            <w:vAlign w:val="center"/>
          </w:tcPr>
          <w:p w:rsidR="00B012FD" w:rsidRPr="00E8608D" w:rsidRDefault="00B012FD" w:rsidP="00384547">
            <w:pPr>
              <w:ind w:left="-137"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608D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</w:tr>
      <w:tr w:rsidR="00B012FD" w:rsidRPr="00942BA9" w:rsidTr="00384547">
        <w:trPr>
          <w:jc w:val="center"/>
        </w:trPr>
        <w:tc>
          <w:tcPr>
            <w:tcW w:w="1402" w:type="dxa"/>
            <w:vAlign w:val="center"/>
          </w:tcPr>
          <w:p w:rsidR="00B012FD" w:rsidRPr="001738E4" w:rsidRDefault="00B012FD" w:rsidP="00384547">
            <w:pPr>
              <w:ind w:left="-67" w:right="-69" w:firstLine="9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vAlign w:val="center"/>
          </w:tcPr>
          <w:p w:rsidR="00B012FD" w:rsidRPr="001738E4" w:rsidRDefault="00B012FD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  <w:tc>
          <w:tcPr>
            <w:tcW w:w="483" w:type="dxa"/>
            <w:vAlign w:val="center"/>
          </w:tcPr>
          <w:p w:rsidR="00B012FD" w:rsidRPr="001738E4" w:rsidRDefault="00B012FD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457" w:type="dxa"/>
            <w:vAlign w:val="center"/>
          </w:tcPr>
          <w:p w:rsidR="00B012FD" w:rsidRPr="001738E4" w:rsidRDefault="00B012FD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484" w:type="dxa"/>
            <w:vAlign w:val="center"/>
          </w:tcPr>
          <w:p w:rsidR="00B012FD" w:rsidRPr="001738E4" w:rsidRDefault="00B012FD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85" w:type="dxa"/>
            <w:vAlign w:val="center"/>
          </w:tcPr>
          <w:p w:rsidR="00B012FD" w:rsidRPr="001738E4" w:rsidRDefault="00B012FD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69" w:type="dxa"/>
            <w:vAlign w:val="center"/>
          </w:tcPr>
          <w:p w:rsidR="00B012FD" w:rsidRPr="001738E4" w:rsidRDefault="00B012FD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21" w:type="dxa"/>
            <w:vAlign w:val="center"/>
          </w:tcPr>
          <w:p w:rsidR="00B012FD" w:rsidRPr="001738E4" w:rsidRDefault="00B012FD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78" w:type="dxa"/>
            <w:vAlign w:val="center"/>
          </w:tcPr>
          <w:p w:rsidR="00B012FD" w:rsidRPr="001738E4" w:rsidRDefault="00B012FD" w:rsidP="00384547">
            <w:pPr>
              <w:ind w:left="-117" w:right="-101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425" w:type="dxa"/>
            <w:vAlign w:val="center"/>
          </w:tcPr>
          <w:p w:rsidR="00B012FD" w:rsidRPr="001738E4" w:rsidRDefault="00B012FD" w:rsidP="00384547">
            <w:pPr>
              <w:ind w:left="-117" w:right="-101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454" w:type="dxa"/>
            <w:vAlign w:val="center"/>
          </w:tcPr>
          <w:p w:rsidR="00B012FD" w:rsidRPr="001738E4" w:rsidRDefault="00B012FD" w:rsidP="00384547">
            <w:pPr>
              <w:ind w:left="-117" w:right="-101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425" w:type="dxa"/>
            <w:vAlign w:val="center"/>
          </w:tcPr>
          <w:p w:rsidR="00B012FD" w:rsidRPr="001738E4" w:rsidRDefault="00B012FD" w:rsidP="00384547">
            <w:pPr>
              <w:ind w:left="-117" w:right="-101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578" w:type="dxa"/>
            <w:vAlign w:val="center"/>
          </w:tcPr>
          <w:p w:rsidR="00B012FD" w:rsidRPr="00E8608D" w:rsidRDefault="00B012FD" w:rsidP="00384547">
            <w:pPr>
              <w:ind w:left="-137"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608D">
              <w:rPr>
                <w:rFonts w:ascii="Times New Roman" w:hAnsi="Times New Roman"/>
                <w:color w:val="000000"/>
                <w:sz w:val="24"/>
                <w:szCs w:val="24"/>
              </w:rPr>
              <w:t>1400</w:t>
            </w:r>
          </w:p>
        </w:tc>
      </w:tr>
      <w:tr w:rsidR="00B012FD" w:rsidRPr="00942BA9" w:rsidTr="00384547">
        <w:trPr>
          <w:jc w:val="center"/>
        </w:trPr>
        <w:tc>
          <w:tcPr>
            <w:tcW w:w="1402" w:type="dxa"/>
            <w:vAlign w:val="center"/>
          </w:tcPr>
          <w:p w:rsidR="00B012FD" w:rsidRPr="001738E4" w:rsidRDefault="00B012FD" w:rsidP="00384547">
            <w:pPr>
              <w:ind w:left="-67" w:right="-69" w:firstLine="9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Лыжеролл</w:t>
            </w:r>
            <w:r w:rsidRPr="001738E4">
              <w:rPr>
                <w:rFonts w:ascii="Times New Roman" w:hAnsi="Times New Roman"/>
                <w:sz w:val="24"/>
                <w:szCs w:val="24"/>
              </w:rPr>
              <w:t>е</w:t>
            </w:r>
            <w:r w:rsidRPr="001738E4">
              <w:rPr>
                <w:rFonts w:ascii="Times New Roman" w:hAnsi="Times New Roman"/>
                <w:sz w:val="24"/>
                <w:szCs w:val="24"/>
              </w:rPr>
              <w:t xml:space="preserve">ры, </w:t>
            </w:r>
            <w:proofErr w:type="gramStart"/>
            <w:r w:rsidRPr="001738E4"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  <w:r w:rsidRPr="001738E4">
              <w:rPr>
                <w:rFonts w:ascii="Times New Roman" w:hAnsi="Times New Roman"/>
                <w:sz w:val="24"/>
                <w:szCs w:val="24"/>
              </w:rPr>
              <w:t xml:space="preserve"> I зона</w:t>
            </w:r>
          </w:p>
        </w:tc>
        <w:tc>
          <w:tcPr>
            <w:tcW w:w="992" w:type="dxa"/>
            <w:vAlign w:val="center"/>
          </w:tcPr>
          <w:p w:rsidR="00B012FD" w:rsidRPr="001738E4" w:rsidRDefault="00B012FD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483" w:type="dxa"/>
            <w:vAlign w:val="center"/>
          </w:tcPr>
          <w:p w:rsidR="00B012FD" w:rsidRPr="001738E4" w:rsidRDefault="00B012FD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457" w:type="dxa"/>
            <w:vAlign w:val="center"/>
          </w:tcPr>
          <w:p w:rsidR="00B012FD" w:rsidRPr="001738E4" w:rsidRDefault="00B012FD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" w:type="dxa"/>
            <w:vAlign w:val="center"/>
          </w:tcPr>
          <w:p w:rsidR="00B012FD" w:rsidRPr="001738E4" w:rsidRDefault="00B012FD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" w:type="dxa"/>
            <w:vAlign w:val="center"/>
          </w:tcPr>
          <w:p w:rsidR="00B012FD" w:rsidRPr="001738E4" w:rsidRDefault="00B012FD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" w:type="dxa"/>
            <w:vAlign w:val="center"/>
          </w:tcPr>
          <w:p w:rsidR="00B012FD" w:rsidRPr="001738E4" w:rsidRDefault="00B012FD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" w:type="dxa"/>
            <w:vAlign w:val="center"/>
          </w:tcPr>
          <w:p w:rsidR="00B012FD" w:rsidRPr="001738E4" w:rsidRDefault="00B012FD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B012FD" w:rsidRPr="001738E4" w:rsidRDefault="00B012FD" w:rsidP="00384547">
            <w:pPr>
              <w:ind w:left="-117" w:right="-101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012FD" w:rsidRPr="001738E4" w:rsidRDefault="00B012FD" w:rsidP="00384547">
            <w:pPr>
              <w:ind w:left="-117" w:right="-101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54" w:type="dxa"/>
            <w:vAlign w:val="center"/>
          </w:tcPr>
          <w:p w:rsidR="00B012FD" w:rsidRPr="001738E4" w:rsidRDefault="00B012FD" w:rsidP="00384547">
            <w:pPr>
              <w:ind w:left="-117" w:right="-101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425" w:type="dxa"/>
            <w:vAlign w:val="center"/>
          </w:tcPr>
          <w:p w:rsidR="00B012FD" w:rsidRPr="001738E4" w:rsidRDefault="00B012FD" w:rsidP="00384547">
            <w:pPr>
              <w:ind w:left="-117" w:right="-101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578" w:type="dxa"/>
            <w:vAlign w:val="center"/>
          </w:tcPr>
          <w:p w:rsidR="00B012FD" w:rsidRPr="00E8608D" w:rsidRDefault="00B012FD" w:rsidP="00384547">
            <w:pPr>
              <w:ind w:left="-137"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608D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</w:tr>
      <w:tr w:rsidR="00B012FD" w:rsidRPr="00942BA9" w:rsidTr="00384547">
        <w:trPr>
          <w:jc w:val="center"/>
        </w:trPr>
        <w:tc>
          <w:tcPr>
            <w:tcW w:w="1402" w:type="dxa"/>
            <w:vAlign w:val="center"/>
          </w:tcPr>
          <w:p w:rsidR="00B012FD" w:rsidRPr="001738E4" w:rsidRDefault="00B012FD" w:rsidP="00384547">
            <w:pPr>
              <w:ind w:left="-67" w:right="-69" w:firstLine="9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II зона</w:t>
            </w:r>
          </w:p>
        </w:tc>
        <w:tc>
          <w:tcPr>
            <w:tcW w:w="992" w:type="dxa"/>
            <w:vAlign w:val="center"/>
          </w:tcPr>
          <w:p w:rsidR="00B012FD" w:rsidRPr="001738E4" w:rsidRDefault="00B012FD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83" w:type="dxa"/>
            <w:vAlign w:val="center"/>
          </w:tcPr>
          <w:p w:rsidR="00B012FD" w:rsidRPr="001738E4" w:rsidRDefault="00B012FD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457" w:type="dxa"/>
            <w:vAlign w:val="center"/>
          </w:tcPr>
          <w:p w:rsidR="00B012FD" w:rsidRPr="001738E4" w:rsidRDefault="00B012FD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" w:type="dxa"/>
            <w:vAlign w:val="center"/>
          </w:tcPr>
          <w:p w:rsidR="00B012FD" w:rsidRPr="001738E4" w:rsidRDefault="00B012FD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" w:type="dxa"/>
            <w:vAlign w:val="center"/>
          </w:tcPr>
          <w:p w:rsidR="00B012FD" w:rsidRPr="001738E4" w:rsidRDefault="00B012FD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" w:type="dxa"/>
            <w:vAlign w:val="center"/>
          </w:tcPr>
          <w:p w:rsidR="00B012FD" w:rsidRPr="001738E4" w:rsidRDefault="00B012FD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" w:type="dxa"/>
            <w:vAlign w:val="center"/>
          </w:tcPr>
          <w:p w:rsidR="00B012FD" w:rsidRPr="001738E4" w:rsidRDefault="00B012FD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B012FD" w:rsidRPr="001738E4" w:rsidRDefault="00B012FD" w:rsidP="00384547">
            <w:pPr>
              <w:ind w:left="-117" w:right="-101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vAlign w:val="center"/>
          </w:tcPr>
          <w:p w:rsidR="00B012FD" w:rsidRPr="001738E4" w:rsidRDefault="00B012FD" w:rsidP="00384547">
            <w:pPr>
              <w:ind w:left="-117" w:right="-101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54" w:type="dxa"/>
            <w:vAlign w:val="center"/>
          </w:tcPr>
          <w:p w:rsidR="00B012FD" w:rsidRPr="001738E4" w:rsidRDefault="00B012FD" w:rsidP="00384547">
            <w:pPr>
              <w:ind w:left="-117" w:right="-101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25" w:type="dxa"/>
            <w:vAlign w:val="center"/>
          </w:tcPr>
          <w:p w:rsidR="00B012FD" w:rsidRPr="001738E4" w:rsidRDefault="00B012FD" w:rsidP="00384547">
            <w:pPr>
              <w:ind w:left="-117" w:right="-101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578" w:type="dxa"/>
            <w:vAlign w:val="center"/>
          </w:tcPr>
          <w:p w:rsidR="00B012FD" w:rsidRPr="00E8608D" w:rsidRDefault="00B012FD" w:rsidP="00384547">
            <w:pPr>
              <w:ind w:left="-137"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608D">
              <w:rPr>
                <w:rFonts w:ascii="Times New Roman" w:hAnsi="Times New Roman"/>
                <w:color w:val="000000"/>
                <w:sz w:val="24"/>
                <w:szCs w:val="24"/>
              </w:rPr>
              <w:t>330</w:t>
            </w:r>
          </w:p>
        </w:tc>
      </w:tr>
      <w:tr w:rsidR="00B012FD" w:rsidRPr="00942BA9" w:rsidTr="00384547">
        <w:trPr>
          <w:jc w:val="center"/>
        </w:trPr>
        <w:tc>
          <w:tcPr>
            <w:tcW w:w="1402" w:type="dxa"/>
            <w:vAlign w:val="center"/>
          </w:tcPr>
          <w:p w:rsidR="00B012FD" w:rsidRPr="001738E4" w:rsidRDefault="00B012FD" w:rsidP="00384547">
            <w:pPr>
              <w:ind w:left="-67" w:right="-69" w:firstLine="9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III зона</w:t>
            </w:r>
          </w:p>
        </w:tc>
        <w:tc>
          <w:tcPr>
            <w:tcW w:w="992" w:type="dxa"/>
            <w:vAlign w:val="center"/>
          </w:tcPr>
          <w:p w:rsidR="00B012FD" w:rsidRPr="001738E4" w:rsidRDefault="00B012FD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83" w:type="dxa"/>
            <w:vAlign w:val="center"/>
          </w:tcPr>
          <w:p w:rsidR="00B012FD" w:rsidRPr="001738E4" w:rsidRDefault="00B012FD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57" w:type="dxa"/>
            <w:vAlign w:val="center"/>
          </w:tcPr>
          <w:p w:rsidR="00B012FD" w:rsidRPr="001738E4" w:rsidRDefault="00B012FD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" w:type="dxa"/>
            <w:vAlign w:val="center"/>
          </w:tcPr>
          <w:p w:rsidR="00B012FD" w:rsidRPr="001738E4" w:rsidRDefault="00B012FD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" w:type="dxa"/>
            <w:vAlign w:val="center"/>
          </w:tcPr>
          <w:p w:rsidR="00B012FD" w:rsidRPr="001738E4" w:rsidRDefault="00B012FD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" w:type="dxa"/>
            <w:vAlign w:val="center"/>
          </w:tcPr>
          <w:p w:rsidR="00B012FD" w:rsidRPr="001738E4" w:rsidRDefault="00B012FD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" w:type="dxa"/>
            <w:vAlign w:val="center"/>
          </w:tcPr>
          <w:p w:rsidR="00B012FD" w:rsidRPr="001738E4" w:rsidRDefault="00B012FD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B012FD" w:rsidRPr="001738E4" w:rsidRDefault="00B012FD" w:rsidP="00384547">
            <w:pPr>
              <w:ind w:left="-117" w:right="-101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vAlign w:val="center"/>
          </w:tcPr>
          <w:p w:rsidR="00B012FD" w:rsidRPr="001738E4" w:rsidRDefault="00B012FD" w:rsidP="00384547">
            <w:pPr>
              <w:ind w:left="-117" w:right="-101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4" w:type="dxa"/>
            <w:vAlign w:val="center"/>
          </w:tcPr>
          <w:p w:rsidR="00B012FD" w:rsidRPr="001738E4" w:rsidRDefault="00B012FD" w:rsidP="00384547">
            <w:pPr>
              <w:ind w:left="-117" w:right="-101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25" w:type="dxa"/>
            <w:vAlign w:val="center"/>
          </w:tcPr>
          <w:p w:rsidR="00B012FD" w:rsidRPr="001738E4" w:rsidRDefault="00B012FD" w:rsidP="00384547">
            <w:pPr>
              <w:ind w:left="-117" w:right="-101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78" w:type="dxa"/>
            <w:vAlign w:val="center"/>
          </w:tcPr>
          <w:p w:rsidR="00B012FD" w:rsidRPr="00E8608D" w:rsidRDefault="00B012FD" w:rsidP="00384547">
            <w:pPr>
              <w:ind w:left="-137"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608D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</w:tr>
      <w:tr w:rsidR="00B012FD" w:rsidRPr="00942BA9" w:rsidTr="00384547">
        <w:trPr>
          <w:jc w:val="center"/>
        </w:trPr>
        <w:tc>
          <w:tcPr>
            <w:tcW w:w="1402" w:type="dxa"/>
            <w:vAlign w:val="center"/>
          </w:tcPr>
          <w:p w:rsidR="00B012FD" w:rsidRPr="001738E4" w:rsidRDefault="00B012FD" w:rsidP="00384547">
            <w:pPr>
              <w:ind w:left="-67" w:right="-69" w:firstLine="9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IV зона</w:t>
            </w:r>
          </w:p>
        </w:tc>
        <w:tc>
          <w:tcPr>
            <w:tcW w:w="992" w:type="dxa"/>
            <w:vAlign w:val="center"/>
          </w:tcPr>
          <w:p w:rsidR="00B012FD" w:rsidRPr="001738E4" w:rsidRDefault="00B012FD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83" w:type="dxa"/>
            <w:vAlign w:val="center"/>
          </w:tcPr>
          <w:p w:rsidR="00B012FD" w:rsidRPr="001738E4" w:rsidRDefault="00B012FD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7" w:type="dxa"/>
            <w:vAlign w:val="center"/>
          </w:tcPr>
          <w:p w:rsidR="00B012FD" w:rsidRPr="001738E4" w:rsidRDefault="00B012FD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" w:type="dxa"/>
            <w:vAlign w:val="center"/>
          </w:tcPr>
          <w:p w:rsidR="00B012FD" w:rsidRPr="001738E4" w:rsidRDefault="00B012FD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" w:type="dxa"/>
            <w:vAlign w:val="center"/>
          </w:tcPr>
          <w:p w:rsidR="00B012FD" w:rsidRPr="001738E4" w:rsidRDefault="00B012FD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" w:type="dxa"/>
            <w:vAlign w:val="center"/>
          </w:tcPr>
          <w:p w:rsidR="00B012FD" w:rsidRPr="001738E4" w:rsidRDefault="00B012FD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" w:type="dxa"/>
            <w:vAlign w:val="center"/>
          </w:tcPr>
          <w:p w:rsidR="00B012FD" w:rsidRPr="001738E4" w:rsidRDefault="00B012FD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B012FD" w:rsidRPr="001738E4" w:rsidRDefault="00B012FD" w:rsidP="00384547">
            <w:pPr>
              <w:ind w:left="-117" w:right="-101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vAlign w:val="center"/>
          </w:tcPr>
          <w:p w:rsidR="00B012FD" w:rsidRPr="001738E4" w:rsidRDefault="00B012FD" w:rsidP="00384547">
            <w:pPr>
              <w:ind w:left="-117" w:right="-101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4" w:type="dxa"/>
            <w:vAlign w:val="center"/>
          </w:tcPr>
          <w:p w:rsidR="00B012FD" w:rsidRPr="001738E4" w:rsidRDefault="00B012FD" w:rsidP="00384547">
            <w:pPr>
              <w:ind w:left="-117" w:right="-101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vAlign w:val="center"/>
          </w:tcPr>
          <w:p w:rsidR="00B012FD" w:rsidRPr="001738E4" w:rsidRDefault="00B012FD" w:rsidP="00384547">
            <w:pPr>
              <w:ind w:left="-117" w:right="-101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78" w:type="dxa"/>
            <w:vAlign w:val="center"/>
          </w:tcPr>
          <w:p w:rsidR="00B012FD" w:rsidRPr="00E8608D" w:rsidRDefault="00B012FD" w:rsidP="00384547">
            <w:pPr>
              <w:ind w:left="-137"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608D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</w:tr>
      <w:tr w:rsidR="00B012FD" w:rsidRPr="00942BA9" w:rsidTr="00384547">
        <w:trPr>
          <w:jc w:val="center"/>
        </w:trPr>
        <w:tc>
          <w:tcPr>
            <w:tcW w:w="1402" w:type="dxa"/>
            <w:vAlign w:val="center"/>
          </w:tcPr>
          <w:p w:rsidR="00B012FD" w:rsidRPr="001738E4" w:rsidRDefault="00B012FD" w:rsidP="00384547">
            <w:pPr>
              <w:ind w:left="-67" w:right="-69" w:firstLine="9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vAlign w:val="center"/>
          </w:tcPr>
          <w:p w:rsidR="00B012FD" w:rsidRPr="001738E4" w:rsidRDefault="00B012FD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483" w:type="dxa"/>
            <w:vAlign w:val="center"/>
          </w:tcPr>
          <w:p w:rsidR="00B012FD" w:rsidRPr="001738E4" w:rsidRDefault="00B012FD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457" w:type="dxa"/>
            <w:vAlign w:val="center"/>
          </w:tcPr>
          <w:p w:rsidR="00B012FD" w:rsidRPr="001738E4" w:rsidRDefault="00B012FD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" w:type="dxa"/>
            <w:vAlign w:val="center"/>
          </w:tcPr>
          <w:p w:rsidR="00B012FD" w:rsidRPr="001738E4" w:rsidRDefault="00B012FD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" w:type="dxa"/>
            <w:vAlign w:val="center"/>
          </w:tcPr>
          <w:p w:rsidR="00B012FD" w:rsidRPr="001738E4" w:rsidRDefault="00B012FD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" w:type="dxa"/>
            <w:vAlign w:val="center"/>
          </w:tcPr>
          <w:p w:rsidR="00B012FD" w:rsidRPr="001738E4" w:rsidRDefault="00B012FD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" w:type="dxa"/>
            <w:vAlign w:val="center"/>
          </w:tcPr>
          <w:p w:rsidR="00B012FD" w:rsidRPr="001738E4" w:rsidRDefault="00B012FD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dxa"/>
            <w:vAlign w:val="center"/>
          </w:tcPr>
          <w:p w:rsidR="00B012FD" w:rsidRPr="001738E4" w:rsidRDefault="00B012FD" w:rsidP="00384547">
            <w:pPr>
              <w:ind w:left="-117" w:right="-101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vAlign w:val="center"/>
          </w:tcPr>
          <w:p w:rsidR="00B012FD" w:rsidRPr="001738E4" w:rsidRDefault="00B012FD" w:rsidP="00384547">
            <w:pPr>
              <w:ind w:left="-117" w:right="-101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454" w:type="dxa"/>
            <w:vAlign w:val="center"/>
          </w:tcPr>
          <w:p w:rsidR="00B012FD" w:rsidRPr="001738E4" w:rsidRDefault="00B012FD" w:rsidP="00384547">
            <w:pPr>
              <w:ind w:left="-117" w:right="-101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425" w:type="dxa"/>
            <w:vAlign w:val="center"/>
          </w:tcPr>
          <w:p w:rsidR="00B012FD" w:rsidRPr="001738E4" w:rsidRDefault="00B012FD" w:rsidP="00384547">
            <w:pPr>
              <w:ind w:left="-117" w:right="-101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578" w:type="dxa"/>
            <w:vAlign w:val="center"/>
          </w:tcPr>
          <w:p w:rsidR="00B012FD" w:rsidRPr="00E8608D" w:rsidRDefault="00B012FD" w:rsidP="00384547">
            <w:pPr>
              <w:ind w:left="-137"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608D">
              <w:rPr>
                <w:rFonts w:ascii="Times New Roman" w:hAnsi="Times New Roman"/>
                <w:color w:val="000000"/>
                <w:sz w:val="24"/>
                <w:szCs w:val="24"/>
              </w:rPr>
              <w:t>750</w:t>
            </w:r>
          </w:p>
        </w:tc>
      </w:tr>
      <w:tr w:rsidR="00B012FD" w:rsidRPr="00942BA9" w:rsidTr="00384547">
        <w:trPr>
          <w:jc w:val="center"/>
        </w:trPr>
        <w:tc>
          <w:tcPr>
            <w:tcW w:w="1402" w:type="dxa"/>
            <w:vAlign w:val="center"/>
          </w:tcPr>
          <w:p w:rsidR="00B012FD" w:rsidRPr="001738E4" w:rsidRDefault="00B012FD" w:rsidP="00384547">
            <w:pPr>
              <w:ind w:left="-67" w:right="-69" w:firstLine="9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 xml:space="preserve">Лыжи, </w:t>
            </w:r>
            <w:proofErr w:type="gramStart"/>
            <w:r w:rsidRPr="001738E4"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  <w:r w:rsidRPr="001738E4">
              <w:rPr>
                <w:rFonts w:ascii="Times New Roman" w:hAnsi="Times New Roman"/>
                <w:sz w:val="24"/>
                <w:szCs w:val="24"/>
              </w:rPr>
              <w:t xml:space="preserve"> 1 зона</w:t>
            </w:r>
          </w:p>
        </w:tc>
        <w:tc>
          <w:tcPr>
            <w:tcW w:w="992" w:type="dxa"/>
            <w:vAlign w:val="center"/>
          </w:tcPr>
          <w:p w:rsidR="00B012FD" w:rsidRPr="001738E4" w:rsidRDefault="00B012FD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" w:type="dxa"/>
            <w:vAlign w:val="center"/>
          </w:tcPr>
          <w:p w:rsidR="00B012FD" w:rsidRPr="001738E4" w:rsidRDefault="00B012FD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" w:type="dxa"/>
            <w:vAlign w:val="center"/>
          </w:tcPr>
          <w:p w:rsidR="00B012FD" w:rsidRPr="001738E4" w:rsidRDefault="00B012FD" w:rsidP="00384547">
            <w:pPr>
              <w:pStyle w:val="Style37"/>
              <w:widowControl/>
              <w:spacing w:line="240" w:lineRule="auto"/>
              <w:ind w:left="-67" w:right="-69" w:firstLine="9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152</w:t>
            </w:r>
          </w:p>
        </w:tc>
        <w:tc>
          <w:tcPr>
            <w:tcW w:w="484" w:type="dxa"/>
            <w:vAlign w:val="center"/>
          </w:tcPr>
          <w:p w:rsidR="00B012FD" w:rsidRPr="001738E4" w:rsidRDefault="00B012FD" w:rsidP="00384547">
            <w:pPr>
              <w:pStyle w:val="Style37"/>
              <w:widowControl/>
              <w:spacing w:line="240" w:lineRule="auto"/>
              <w:ind w:left="-67" w:right="-69" w:firstLine="9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156</w:t>
            </w:r>
          </w:p>
        </w:tc>
        <w:tc>
          <w:tcPr>
            <w:tcW w:w="485" w:type="dxa"/>
            <w:vAlign w:val="center"/>
          </w:tcPr>
          <w:p w:rsidR="00B012FD" w:rsidRPr="001738E4" w:rsidRDefault="00B012FD" w:rsidP="00384547">
            <w:pPr>
              <w:pStyle w:val="Style37"/>
              <w:widowControl/>
              <w:spacing w:line="240" w:lineRule="auto"/>
              <w:ind w:left="-67" w:right="-69" w:firstLine="9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141</w:t>
            </w:r>
          </w:p>
        </w:tc>
        <w:tc>
          <w:tcPr>
            <w:tcW w:w="469" w:type="dxa"/>
            <w:vAlign w:val="center"/>
          </w:tcPr>
          <w:p w:rsidR="00B012FD" w:rsidRPr="001738E4" w:rsidRDefault="00B012FD" w:rsidP="00384547">
            <w:pPr>
              <w:pStyle w:val="Style37"/>
              <w:widowControl/>
              <w:spacing w:line="240" w:lineRule="auto"/>
              <w:ind w:left="-67" w:right="-69" w:firstLine="9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122</w:t>
            </w:r>
          </w:p>
        </w:tc>
        <w:tc>
          <w:tcPr>
            <w:tcW w:w="521" w:type="dxa"/>
            <w:vAlign w:val="center"/>
          </w:tcPr>
          <w:p w:rsidR="00B012FD" w:rsidRPr="001738E4" w:rsidRDefault="00B012FD" w:rsidP="00384547">
            <w:pPr>
              <w:pStyle w:val="Style37"/>
              <w:widowControl/>
              <w:spacing w:line="240" w:lineRule="auto"/>
              <w:ind w:left="-67" w:right="-69" w:firstLine="9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127</w:t>
            </w:r>
          </w:p>
        </w:tc>
        <w:tc>
          <w:tcPr>
            <w:tcW w:w="478" w:type="dxa"/>
            <w:vAlign w:val="center"/>
          </w:tcPr>
          <w:p w:rsidR="00B012FD" w:rsidRPr="001738E4" w:rsidRDefault="00B012FD" w:rsidP="00384547">
            <w:pPr>
              <w:ind w:left="-117" w:right="-101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012FD" w:rsidRPr="001738E4" w:rsidRDefault="00B012FD" w:rsidP="00384547">
            <w:pPr>
              <w:ind w:left="-117" w:right="-101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B012FD" w:rsidRPr="001738E4" w:rsidRDefault="00B012FD" w:rsidP="00384547">
            <w:pPr>
              <w:ind w:left="-117" w:right="-101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012FD" w:rsidRPr="001738E4" w:rsidRDefault="00B012FD" w:rsidP="00384547">
            <w:pPr>
              <w:ind w:left="-117" w:right="-101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" w:type="dxa"/>
            <w:vAlign w:val="center"/>
          </w:tcPr>
          <w:p w:rsidR="00B012FD" w:rsidRPr="00E8608D" w:rsidRDefault="00B012FD" w:rsidP="00384547">
            <w:pPr>
              <w:ind w:left="-137"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608D">
              <w:rPr>
                <w:rFonts w:ascii="Times New Roman" w:hAnsi="Times New Roman"/>
                <w:color w:val="000000"/>
                <w:sz w:val="24"/>
                <w:szCs w:val="24"/>
              </w:rPr>
              <w:t>698</w:t>
            </w:r>
          </w:p>
        </w:tc>
      </w:tr>
      <w:tr w:rsidR="00B012FD" w:rsidRPr="00942BA9" w:rsidTr="00384547">
        <w:trPr>
          <w:jc w:val="center"/>
        </w:trPr>
        <w:tc>
          <w:tcPr>
            <w:tcW w:w="1402" w:type="dxa"/>
            <w:vAlign w:val="center"/>
          </w:tcPr>
          <w:p w:rsidR="00B012FD" w:rsidRPr="001738E4" w:rsidRDefault="00B012FD" w:rsidP="00384547">
            <w:pPr>
              <w:ind w:left="-67" w:right="-69" w:firstLine="9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II зона</w:t>
            </w:r>
          </w:p>
        </w:tc>
        <w:tc>
          <w:tcPr>
            <w:tcW w:w="992" w:type="dxa"/>
            <w:vAlign w:val="center"/>
          </w:tcPr>
          <w:p w:rsidR="00B012FD" w:rsidRPr="001738E4" w:rsidRDefault="00B012FD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" w:type="dxa"/>
            <w:vAlign w:val="center"/>
          </w:tcPr>
          <w:p w:rsidR="00B012FD" w:rsidRPr="001738E4" w:rsidRDefault="00B012FD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" w:type="dxa"/>
            <w:vAlign w:val="center"/>
          </w:tcPr>
          <w:p w:rsidR="00B012FD" w:rsidRPr="001738E4" w:rsidRDefault="00B012FD" w:rsidP="00384547">
            <w:pPr>
              <w:pStyle w:val="Style37"/>
              <w:widowControl/>
              <w:spacing w:line="240" w:lineRule="auto"/>
              <w:ind w:left="-67" w:right="-69" w:firstLine="9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168</w:t>
            </w:r>
          </w:p>
        </w:tc>
        <w:tc>
          <w:tcPr>
            <w:tcW w:w="484" w:type="dxa"/>
            <w:vAlign w:val="center"/>
          </w:tcPr>
          <w:p w:rsidR="00B012FD" w:rsidRPr="001738E4" w:rsidRDefault="00B012FD" w:rsidP="00384547">
            <w:pPr>
              <w:pStyle w:val="Style37"/>
              <w:widowControl/>
              <w:spacing w:line="240" w:lineRule="auto"/>
              <w:ind w:left="-67" w:right="-69" w:firstLine="9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228</w:t>
            </w:r>
          </w:p>
        </w:tc>
        <w:tc>
          <w:tcPr>
            <w:tcW w:w="485" w:type="dxa"/>
            <w:vAlign w:val="center"/>
          </w:tcPr>
          <w:p w:rsidR="00B012FD" w:rsidRPr="001738E4" w:rsidRDefault="00B012FD" w:rsidP="00384547">
            <w:pPr>
              <w:pStyle w:val="Style37"/>
              <w:widowControl/>
              <w:spacing w:line="240" w:lineRule="auto"/>
              <w:ind w:left="-67" w:right="-69" w:firstLine="9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180</w:t>
            </w:r>
          </w:p>
        </w:tc>
        <w:tc>
          <w:tcPr>
            <w:tcW w:w="469" w:type="dxa"/>
            <w:vAlign w:val="center"/>
          </w:tcPr>
          <w:p w:rsidR="00B012FD" w:rsidRPr="001738E4" w:rsidRDefault="00B012FD" w:rsidP="00384547">
            <w:pPr>
              <w:pStyle w:val="Style37"/>
              <w:widowControl/>
              <w:spacing w:line="240" w:lineRule="auto"/>
              <w:ind w:left="-67" w:right="-69" w:firstLine="9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146</w:t>
            </w:r>
          </w:p>
        </w:tc>
        <w:tc>
          <w:tcPr>
            <w:tcW w:w="521" w:type="dxa"/>
            <w:vAlign w:val="center"/>
          </w:tcPr>
          <w:p w:rsidR="00B012FD" w:rsidRPr="001738E4" w:rsidRDefault="00B012FD" w:rsidP="00384547">
            <w:pPr>
              <w:pStyle w:val="Style37"/>
              <w:widowControl/>
              <w:spacing w:line="240" w:lineRule="auto"/>
              <w:ind w:left="-67" w:right="-69" w:firstLine="9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130</w:t>
            </w:r>
          </w:p>
        </w:tc>
        <w:tc>
          <w:tcPr>
            <w:tcW w:w="478" w:type="dxa"/>
            <w:vAlign w:val="center"/>
          </w:tcPr>
          <w:p w:rsidR="00B012FD" w:rsidRPr="001738E4" w:rsidRDefault="00B012FD" w:rsidP="00384547">
            <w:pPr>
              <w:ind w:left="-117" w:right="-101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012FD" w:rsidRPr="001738E4" w:rsidRDefault="00B012FD" w:rsidP="00384547">
            <w:pPr>
              <w:ind w:left="-117" w:right="-101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B012FD" w:rsidRPr="001738E4" w:rsidRDefault="00B012FD" w:rsidP="00384547">
            <w:pPr>
              <w:ind w:left="-117" w:right="-101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012FD" w:rsidRPr="001738E4" w:rsidRDefault="00B012FD" w:rsidP="00384547">
            <w:pPr>
              <w:ind w:left="-117" w:right="-101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" w:type="dxa"/>
            <w:vAlign w:val="center"/>
          </w:tcPr>
          <w:p w:rsidR="00B012FD" w:rsidRPr="00E8608D" w:rsidRDefault="00B012FD" w:rsidP="00384547">
            <w:pPr>
              <w:ind w:left="-137"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608D">
              <w:rPr>
                <w:rFonts w:ascii="Times New Roman" w:hAnsi="Times New Roman"/>
                <w:color w:val="000000"/>
                <w:sz w:val="24"/>
                <w:szCs w:val="24"/>
              </w:rPr>
              <w:t>852</w:t>
            </w:r>
          </w:p>
        </w:tc>
      </w:tr>
      <w:tr w:rsidR="00B012FD" w:rsidRPr="00942BA9" w:rsidTr="00384547">
        <w:trPr>
          <w:jc w:val="center"/>
        </w:trPr>
        <w:tc>
          <w:tcPr>
            <w:tcW w:w="1402" w:type="dxa"/>
            <w:vAlign w:val="center"/>
          </w:tcPr>
          <w:p w:rsidR="00B012FD" w:rsidRPr="001738E4" w:rsidRDefault="00B012FD" w:rsidP="00384547">
            <w:pPr>
              <w:ind w:left="-67" w:right="-69" w:firstLine="9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III зона</w:t>
            </w:r>
          </w:p>
        </w:tc>
        <w:tc>
          <w:tcPr>
            <w:tcW w:w="992" w:type="dxa"/>
            <w:vAlign w:val="center"/>
          </w:tcPr>
          <w:p w:rsidR="00B012FD" w:rsidRPr="001738E4" w:rsidRDefault="00B012FD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" w:type="dxa"/>
            <w:vAlign w:val="center"/>
          </w:tcPr>
          <w:p w:rsidR="00B012FD" w:rsidRPr="001738E4" w:rsidRDefault="00B012FD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" w:type="dxa"/>
            <w:vAlign w:val="center"/>
          </w:tcPr>
          <w:p w:rsidR="00B012FD" w:rsidRPr="001738E4" w:rsidRDefault="00B012FD" w:rsidP="00384547">
            <w:pPr>
              <w:pStyle w:val="Style37"/>
              <w:widowControl/>
              <w:spacing w:line="240" w:lineRule="auto"/>
              <w:ind w:left="-67" w:right="-69" w:firstLine="9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36</w:t>
            </w:r>
          </w:p>
        </w:tc>
        <w:tc>
          <w:tcPr>
            <w:tcW w:w="484" w:type="dxa"/>
            <w:vAlign w:val="center"/>
          </w:tcPr>
          <w:p w:rsidR="00B012FD" w:rsidRPr="001738E4" w:rsidRDefault="00B012FD" w:rsidP="00384547">
            <w:pPr>
              <w:pStyle w:val="Style37"/>
              <w:widowControl/>
              <w:spacing w:line="240" w:lineRule="auto"/>
              <w:ind w:left="-67" w:right="-69" w:firstLine="9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60</w:t>
            </w:r>
          </w:p>
        </w:tc>
        <w:tc>
          <w:tcPr>
            <w:tcW w:w="485" w:type="dxa"/>
            <w:vAlign w:val="center"/>
          </w:tcPr>
          <w:p w:rsidR="00B012FD" w:rsidRPr="001738E4" w:rsidRDefault="00B012FD" w:rsidP="00384547">
            <w:pPr>
              <w:pStyle w:val="Style37"/>
              <w:widowControl/>
              <w:spacing w:line="240" w:lineRule="auto"/>
              <w:ind w:left="-67" w:right="-69" w:firstLine="9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74</w:t>
            </w:r>
          </w:p>
        </w:tc>
        <w:tc>
          <w:tcPr>
            <w:tcW w:w="469" w:type="dxa"/>
            <w:vAlign w:val="center"/>
          </w:tcPr>
          <w:p w:rsidR="00B012FD" w:rsidRPr="001738E4" w:rsidRDefault="00B012FD" w:rsidP="00384547">
            <w:pPr>
              <w:pStyle w:val="Style37"/>
              <w:widowControl/>
              <w:spacing w:line="240" w:lineRule="auto"/>
              <w:ind w:left="-67" w:right="-69" w:firstLine="9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80</w:t>
            </w:r>
          </w:p>
        </w:tc>
        <w:tc>
          <w:tcPr>
            <w:tcW w:w="521" w:type="dxa"/>
            <w:vAlign w:val="center"/>
          </w:tcPr>
          <w:p w:rsidR="00B012FD" w:rsidRPr="001738E4" w:rsidRDefault="00B012FD" w:rsidP="00384547">
            <w:pPr>
              <w:pStyle w:val="Style37"/>
              <w:widowControl/>
              <w:spacing w:line="240" w:lineRule="auto"/>
              <w:ind w:left="-67" w:right="-69" w:firstLine="9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68</w:t>
            </w:r>
          </w:p>
        </w:tc>
        <w:tc>
          <w:tcPr>
            <w:tcW w:w="478" w:type="dxa"/>
            <w:vAlign w:val="center"/>
          </w:tcPr>
          <w:p w:rsidR="00B012FD" w:rsidRPr="001738E4" w:rsidRDefault="00B012FD" w:rsidP="00384547">
            <w:pPr>
              <w:ind w:left="-117" w:right="-101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012FD" w:rsidRPr="001738E4" w:rsidRDefault="00B012FD" w:rsidP="00384547">
            <w:pPr>
              <w:ind w:left="-117" w:right="-101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B012FD" w:rsidRPr="001738E4" w:rsidRDefault="00B012FD" w:rsidP="00384547">
            <w:pPr>
              <w:ind w:left="-117" w:right="-101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012FD" w:rsidRPr="001738E4" w:rsidRDefault="00B012FD" w:rsidP="00384547">
            <w:pPr>
              <w:ind w:left="-117" w:right="-101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" w:type="dxa"/>
            <w:vAlign w:val="center"/>
          </w:tcPr>
          <w:p w:rsidR="00B012FD" w:rsidRPr="00E8608D" w:rsidRDefault="00B012FD" w:rsidP="00384547">
            <w:pPr>
              <w:ind w:left="-137"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608D">
              <w:rPr>
                <w:rFonts w:ascii="Times New Roman" w:hAnsi="Times New Roman"/>
                <w:color w:val="000000"/>
                <w:sz w:val="24"/>
                <w:szCs w:val="24"/>
              </w:rPr>
              <w:t>318</w:t>
            </w:r>
          </w:p>
        </w:tc>
      </w:tr>
      <w:tr w:rsidR="00B012FD" w:rsidRPr="00942BA9" w:rsidTr="00384547">
        <w:trPr>
          <w:jc w:val="center"/>
        </w:trPr>
        <w:tc>
          <w:tcPr>
            <w:tcW w:w="1402" w:type="dxa"/>
            <w:vAlign w:val="center"/>
          </w:tcPr>
          <w:p w:rsidR="00B012FD" w:rsidRPr="001738E4" w:rsidRDefault="00B012FD" w:rsidP="00384547">
            <w:pPr>
              <w:ind w:left="-67" w:right="-69" w:firstLine="9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IV зона</w:t>
            </w:r>
          </w:p>
        </w:tc>
        <w:tc>
          <w:tcPr>
            <w:tcW w:w="992" w:type="dxa"/>
            <w:vAlign w:val="center"/>
          </w:tcPr>
          <w:p w:rsidR="00B012FD" w:rsidRPr="001738E4" w:rsidRDefault="00B012FD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" w:type="dxa"/>
            <w:vAlign w:val="center"/>
          </w:tcPr>
          <w:p w:rsidR="00B012FD" w:rsidRPr="001738E4" w:rsidRDefault="00B012FD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" w:type="dxa"/>
            <w:vAlign w:val="center"/>
          </w:tcPr>
          <w:p w:rsidR="00B012FD" w:rsidRPr="001738E4" w:rsidRDefault="00B012FD" w:rsidP="00384547">
            <w:pPr>
              <w:pStyle w:val="Style37"/>
              <w:widowControl/>
              <w:spacing w:line="240" w:lineRule="auto"/>
              <w:ind w:left="-67" w:right="-69" w:firstLine="9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24</w:t>
            </w:r>
          </w:p>
        </w:tc>
        <w:tc>
          <w:tcPr>
            <w:tcW w:w="484" w:type="dxa"/>
            <w:vAlign w:val="center"/>
          </w:tcPr>
          <w:p w:rsidR="00B012FD" w:rsidRPr="001738E4" w:rsidRDefault="00B012FD" w:rsidP="00384547">
            <w:pPr>
              <w:pStyle w:val="Style37"/>
              <w:widowControl/>
              <w:spacing w:line="240" w:lineRule="auto"/>
              <w:ind w:left="-67" w:right="-69" w:firstLine="9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36</w:t>
            </w:r>
          </w:p>
        </w:tc>
        <w:tc>
          <w:tcPr>
            <w:tcW w:w="485" w:type="dxa"/>
            <w:vAlign w:val="center"/>
          </w:tcPr>
          <w:p w:rsidR="00B012FD" w:rsidRPr="001738E4" w:rsidRDefault="00B012FD" w:rsidP="00384547">
            <w:pPr>
              <w:pStyle w:val="Style37"/>
              <w:widowControl/>
              <w:spacing w:line="240" w:lineRule="auto"/>
              <w:ind w:left="-67" w:right="-69" w:firstLine="9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40</w:t>
            </w:r>
          </w:p>
        </w:tc>
        <w:tc>
          <w:tcPr>
            <w:tcW w:w="469" w:type="dxa"/>
            <w:vAlign w:val="center"/>
          </w:tcPr>
          <w:p w:rsidR="00B012FD" w:rsidRPr="001738E4" w:rsidRDefault="00B012FD" w:rsidP="00384547">
            <w:pPr>
              <w:pStyle w:val="Style37"/>
              <w:widowControl/>
              <w:spacing w:line="240" w:lineRule="auto"/>
              <w:ind w:left="-67" w:right="-69" w:firstLine="9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42</w:t>
            </w:r>
          </w:p>
        </w:tc>
        <w:tc>
          <w:tcPr>
            <w:tcW w:w="521" w:type="dxa"/>
            <w:vAlign w:val="center"/>
          </w:tcPr>
          <w:p w:rsidR="00B012FD" w:rsidRPr="001738E4" w:rsidRDefault="00B012FD" w:rsidP="00384547">
            <w:pPr>
              <w:pStyle w:val="Style37"/>
              <w:widowControl/>
              <w:spacing w:line="240" w:lineRule="auto"/>
              <w:ind w:left="-67" w:right="-69" w:firstLine="9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30</w:t>
            </w:r>
          </w:p>
        </w:tc>
        <w:tc>
          <w:tcPr>
            <w:tcW w:w="478" w:type="dxa"/>
            <w:vAlign w:val="center"/>
          </w:tcPr>
          <w:p w:rsidR="00B012FD" w:rsidRPr="001738E4" w:rsidRDefault="00B012FD" w:rsidP="00384547">
            <w:pPr>
              <w:ind w:left="-117" w:right="-101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012FD" w:rsidRPr="001738E4" w:rsidRDefault="00B012FD" w:rsidP="00384547">
            <w:pPr>
              <w:ind w:left="-117" w:right="-101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B012FD" w:rsidRPr="001738E4" w:rsidRDefault="00B012FD" w:rsidP="00384547">
            <w:pPr>
              <w:ind w:left="-117" w:right="-101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012FD" w:rsidRPr="001738E4" w:rsidRDefault="00B012FD" w:rsidP="00384547">
            <w:pPr>
              <w:ind w:left="-117" w:right="-101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" w:type="dxa"/>
            <w:vAlign w:val="center"/>
          </w:tcPr>
          <w:p w:rsidR="00B012FD" w:rsidRPr="00E8608D" w:rsidRDefault="00B012FD" w:rsidP="00384547">
            <w:pPr>
              <w:ind w:left="-137"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608D">
              <w:rPr>
                <w:rFonts w:ascii="Times New Roman" w:hAnsi="Times New Roman"/>
                <w:color w:val="000000"/>
                <w:sz w:val="24"/>
                <w:szCs w:val="24"/>
              </w:rPr>
              <w:t>172</w:t>
            </w:r>
          </w:p>
        </w:tc>
      </w:tr>
      <w:tr w:rsidR="00B012FD" w:rsidRPr="00942BA9" w:rsidTr="00384547">
        <w:trPr>
          <w:jc w:val="center"/>
        </w:trPr>
        <w:tc>
          <w:tcPr>
            <w:tcW w:w="1402" w:type="dxa"/>
            <w:vAlign w:val="center"/>
          </w:tcPr>
          <w:p w:rsidR="00B012FD" w:rsidRPr="001738E4" w:rsidRDefault="00B012FD" w:rsidP="00384547">
            <w:pPr>
              <w:ind w:left="-67" w:right="-69" w:firstLine="9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vAlign w:val="center"/>
          </w:tcPr>
          <w:p w:rsidR="00B012FD" w:rsidRPr="001738E4" w:rsidRDefault="00B012FD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" w:type="dxa"/>
            <w:vAlign w:val="center"/>
          </w:tcPr>
          <w:p w:rsidR="00B012FD" w:rsidRPr="001738E4" w:rsidRDefault="00B012FD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" w:type="dxa"/>
            <w:vAlign w:val="center"/>
          </w:tcPr>
          <w:p w:rsidR="00B012FD" w:rsidRPr="001738E4" w:rsidRDefault="00B012FD" w:rsidP="00384547">
            <w:pPr>
              <w:pStyle w:val="Style37"/>
              <w:widowControl/>
              <w:spacing w:line="240" w:lineRule="auto"/>
              <w:ind w:left="-67" w:right="-69" w:firstLine="9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380</w:t>
            </w:r>
          </w:p>
        </w:tc>
        <w:tc>
          <w:tcPr>
            <w:tcW w:w="484" w:type="dxa"/>
            <w:vAlign w:val="center"/>
          </w:tcPr>
          <w:p w:rsidR="00B012FD" w:rsidRPr="001738E4" w:rsidRDefault="00B012FD" w:rsidP="00384547">
            <w:pPr>
              <w:pStyle w:val="Style37"/>
              <w:widowControl/>
              <w:spacing w:line="240" w:lineRule="auto"/>
              <w:ind w:left="-67" w:right="-69" w:firstLine="9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480</w:t>
            </w:r>
          </w:p>
        </w:tc>
        <w:tc>
          <w:tcPr>
            <w:tcW w:w="485" w:type="dxa"/>
            <w:vAlign w:val="center"/>
          </w:tcPr>
          <w:p w:rsidR="00B012FD" w:rsidRPr="001738E4" w:rsidRDefault="00B012FD" w:rsidP="00384547">
            <w:pPr>
              <w:pStyle w:val="Style37"/>
              <w:widowControl/>
              <w:spacing w:line="240" w:lineRule="auto"/>
              <w:ind w:left="-67" w:right="-69" w:firstLine="9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435</w:t>
            </w:r>
          </w:p>
        </w:tc>
        <w:tc>
          <w:tcPr>
            <w:tcW w:w="469" w:type="dxa"/>
            <w:vAlign w:val="center"/>
          </w:tcPr>
          <w:p w:rsidR="00B012FD" w:rsidRPr="001738E4" w:rsidRDefault="00B012FD" w:rsidP="00384547">
            <w:pPr>
              <w:pStyle w:val="Style37"/>
              <w:widowControl/>
              <w:spacing w:line="240" w:lineRule="auto"/>
              <w:ind w:left="-67" w:right="-69" w:firstLine="9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390</w:t>
            </w:r>
          </w:p>
        </w:tc>
        <w:tc>
          <w:tcPr>
            <w:tcW w:w="521" w:type="dxa"/>
            <w:vAlign w:val="center"/>
          </w:tcPr>
          <w:p w:rsidR="00B012FD" w:rsidRPr="001738E4" w:rsidRDefault="00B012FD" w:rsidP="00384547">
            <w:pPr>
              <w:pStyle w:val="Style37"/>
              <w:widowControl/>
              <w:spacing w:line="240" w:lineRule="auto"/>
              <w:ind w:left="-67" w:right="-69" w:firstLine="9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355</w:t>
            </w:r>
          </w:p>
        </w:tc>
        <w:tc>
          <w:tcPr>
            <w:tcW w:w="478" w:type="dxa"/>
            <w:vAlign w:val="center"/>
          </w:tcPr>
          <w:p w:rsidR="00B012FD" w:rsidRPr="001738E4" w:rsidRDefault="00B012FD" w:rsidP="00384547">
            <w:pPr>
              <w:ind w:left="-117" w:right="-101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012FD" w:rsidRPr="001738E4" w:rsidRDefault="00B012FD" w:rsidP="00384547">
            <w:pPr>
              <w:ind w:left="-117" w:right="-101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B012FD" w:rsidRPr="001738E4" w:rsidRDefault="00B012FD" w:rsidP="00384547">
            <w:pPr>
              <w:ind w:left="-117" w:right="-101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012FD" w:rsidRPr="001738E4" w:rsidRDefault="00B012FD" w:rsidP="00384547">
            <w:pPr>
              <w:ind w:left="-117" w:right="-101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" w:type="dxa"/>
            <w:vAlign w:val="center"/>
          </w:tcPr>
          <w:p w:rsidR="00B012FD" w:rsidRPr="00E8608D" w:rsidRDefault="00B012FD" w:rsidP="00384547">
            <w:pPr>
              <w:ind w:left="-137"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608D">
              <w:rPr>
                <w:rFonts w:ascii="Times New Roman" w:hAnsi="Times New Roman"/>
                <w:color w:val="000000"/>
                <w:sz w:val="24"/>
                <w:szCs w:val="24"/>
              </w:rPr>
              <w:t>2040</w:t>
            </w:r>
          </w:p>
        </w:tc>
      </w:tr>
      <w:tr w:rsidR="00B012FD" w:rsidRPr="00942BA9" w:rsidTr="00384547">
        <w:trPr>
          <w:jc w:val="center"/>
        </w:trPr>
        <w:tc>
          <w:tcPr>
            <w:tcW w:w="1402" w:type="dxa"/>
            <w:vAlign w:val="center"/>
          </w:tcPr>
          <w:p w:rsidR="00B012FD" w:rsidRPr="001738E4" w:rsidRDefault="00B012FD" w:rsidP="00384547">
            <w:pPr>
              <w:ind w:left="-67" w:right="-69" w:firstLine="9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Общий об</w:t>
            </w:r>
            <w:r w:rsidRPr="001738E4">
              <w:rPr>
                <w:rFonts w:ascii="Times New Roman" w:hAnsi="Times New Roman"/>
                <w:sz w:val="24"/>
                <w:szCs w:val="24"/>
              </w:rPr>
              <w:t>ъ</w:t>
            </w:r>
            <w:r w:rsidRPr="001738E4">
              <w:rPr>
                <w:rFonts w:ascii="Times New Roman" w:hAnsi="Times New Roman"/>
                <w:sz w:val="24"/>
                <w:szCs w:val="24"/>
              </w:rPr>
              <w:t xml:space="preserve">ем, </w:t>
            </w:r>
            <w:proofErr w:type="gramStart"/>
            <w:r w:rsidRPr="001738E4"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992" w:type="dxa"/>
            <w:vAlign w:val="center"/>
          </w:tcPr>
          <w:p w:rsidR="00B012FD" w:rsidRPr="001738E4" w:rsidRDefault="00B012FD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440</w:t>
            </w:r>
          </w:p>
        </w:tc>
        <w:tc>
          <w:tcPr>
            <w:tcW w:w="483" w:type="dxa"/>
            <w:vAlign w:val="center"/>
          </w:tcPr>
          <w:p w:rsidR="00B012FD" w:rsidRPr="001738E4" w:rsidRDefault="00B012FD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360</w:t>
            </w:r>
          </w:p>
        </w:tc>
        <w:tc>
          <w:tcPr>
            <w:tcW w:w="457" w:type="dxa"/>
            <w:vAlign w:val="center"/>
          </w:tcPr>
          <w:p w:rsidR="00B012FD" w:rsidRPr="001738E4" w:rsidRDefault="00B012FD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460</w:t>
            </w:r>
          </w:p>
        </w:tc>
        <w:tc>
          <w:tcPr>
            <w:tcW w:w="484" w:type="dxa"/>
            <w:vAlign w:val="center"/>
          </w:tcPr>
          <w:p w:rsidR="00B012FD" w:rsidRPr="001738E4" w:rsidRDefault="00B012FD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520</w:t>
            </w:r>
          </w:p>
        </w:tc>
        <w:tc>
          <w:tcPr>
            <w:tcW w:w="485" w:type="dxa"/>
            <w:vAlign w:val="center"/>
          </w:tcPr>
          <w:p w:rsidR="00B012FD" w:rsidRPr="001738E4" w:rsidRDefault="00B012FD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465</w:t>
            </w:r>
          </w:p>
        </w:tc>
        <w:tc>
          <w:tcPr>
            <w:tcW w:w="469" w:type="dxa"/>
            <w:vAlign w:val="center"/>
          </w:tcPr>
          <w:p w:rsidR="00B012FD" w:rsidRPr="001738E4" w:rsidRDefault="00B012FD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420</w:t>
            </w:r>
          </w:p>
        </w:tc>
        <w:tc>
          <w:tcPr>
            <w:tcW w:w="521" w:type="dxa"/>
            <w:vAlign w:val="center"/>
          </w:tcPr>
          <w:p w:rsidR="00B012FD" w:rsidRPr="001738E4" w:rsidRDefault="00B012FD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385</w:t>
            </w:r>
          </w:p>
        </w:tc>
        <w:tc>
          <w:tcPr>
            <w:tcW w:w="478" w:type="dxa"/>
            <w:vAlign w:val="center"/>
          </w:tcPr>
          <w:p w:rsidR="00B012FD" w:rsidRPr="001738E4" w:rsidRDefault="00B012FD" w:rsidP="00384547">
            <w:pPr>
              <w:ind w:left="-117" w:right="-101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425" w:type="dxa"/>
            <w:vAlign w:val="center"/>
          </w:tcPr>
          <w:p w:rsidR="00B012FD" w:rsidRPr="001738E4" w:rsidRDefault="00B012FD" w:rsidP="00384547">
            <w:pPr>
              <w:ind w:left="-117" w:right="-101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54" w:type="dxa"/>
            <w:vAlign w:val="center"/>
          </w:tcPr>
          <w:p w:rsidR="00B012FD" w:rsidRPr="001738E4" w:rsidRDefault="00B012FD" w:rsidP="00384547">
            <w:pPr>
              <w:ind w:left="-117" w:right="-101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425" w:type="dxa"/>
            <w:vAlign w:val="center"/>
          </w:tcPr>
          <w:p w:rsidR="00B012FD" w:rsidRPr="001738E4" w:rsidRDefault="00B012FD" w:rsidP="00384547">
            <w:pPr>
              <w:ind w:left="-117" w:right="-101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578" w:type="dxa"/>
            <w:vAlign w:val="center"/>
          </w:tcPr>
          <w:p w:rsidR="00B012FD" w:rsidRPr="00E8608D" w:rsidRDefault="00B012FD" w:rsidP="00384547">
            <w:pPr>
              <w:ind w:left="-137"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608D">
              <w:rPr>
                <w:rFonts w:ascii="Times New Roman" w:hAnsi="Times New Roman"/>
                <w:color w:val="000000"/>
                <w:sz w:val="24"/>
                <w:szCs w:val="24"/>
              </w:rPr>
              <w:t>4190</w:t>
            </w:r>
          </w:p>
        </w:tc>
      </w:tr>
    </w:tbl>
    <w:p w:rsidR="00B012FD" w:rsidRDefault="00B012FD" w:rsidP="00A25316">
      <w:pPr>
        <w:pStyle w:val="af3"/>
        <w:tabs>
          <w:tab w:val="left" w:pos="567"/>
          <w:tab w:val="left" w:pos="1276"/>
          <w:tab w:val="left" w:pos="4395"/>
        </w:tabs>
        <w:spacing w:after="0" w:line="240" w:lineRule="auto"/>
        <w:ind w:left="0" w:right="-1" w:firstLine="284"/>
        <w:jc w:val="both"/>
        <w:rPr>
          <w:rFonts w:ascii="Times New Roman" w:hAnsi="Times New Roman"/>
          <w:sz w:val="24"/>
          <w:szCs w:val="24"/>
        </w:rPr>
      </w:pPr>
    </w:p>
    <w:p w:rsidR="00626DC5" w:rsidRDefault="00626DC5" w:rsidP="00EC489D">
      <w:pPr>
        <w:spacing w:after="0" w:line="240" w:lineRule="auto"/>
        <w:ind w:right="-1" w:firstLine="567"/>
        <w:jc w:val="center"/>
        <w:rPr>
          <w:rStyle w:val="FontStyle108"/>
          <w:sz w:val="24"/>
          <w:szCs w:val="24"/>
        </w:rPr>
      </w:pPr>
    </w:p>
    <w:p w:rsidR="00626DC5" w:rsidRDefault="00626DC5" w:rsidP="00EC489D">
      <w:pPr>
        <w:spacing w:after="0" w:line="240" w:lineRule="auto"/>
        <w:ind w:right="-1" w:firstLine="567"/>
        <w:jc w:val="center"/>
        <w:rPr>
          <w:rStyle w:val="FontStyle108"/>
          <w:sz w:val="24"/>
          <w:szCs w:val="24"/>
        </w:rPr>
      </w:pPr>
    </w:p>
    <w:p w:rsidR="004814FE" w:rsidRPr="00013EB7" w:rsidRDefault="00626DC5" w:rsidP="00927946">
      <w:pPr>
        <w:pStyle w:val="af3"/>
        <w:numPr>
          <w:ilvl w:val="1"/>
          <w:numId w:val="19"/>
        </w:numPr>
        <w:tabs>
          <w:tab w:val="left" w:pos="993"/>
        </w:tabs>
        <w:spacing w:after="0" w:line="240" w:lineRule="auto"/>
        <w:ind w:left="0" w:right="-1" w:firstLine="567"/>
        <w:jc w:val="both"/>
        <w:rPr>
          <w:rStyle w:val="FontStyle108"/>
          <w:b w:val="0"/>
          <w:bCs w:val="0"/>
          <w:sz w:val="24"/>
          <w:szCs w:val="24"/>
        </w:rPr>
      </w:pPr>
      <w:r w:rsidRPr="00013EB7">
        <w:rPr>
          <w:rStyle w:val="FontStyle108"/>
          <w:sz w:val="24"/>
          <w:szCs w:val="24"/>
        </w:rPr>
        <w:lastRenderedPageBreak/>
        <w:t>План</w:t>
      </w:r>
      <w:r w:rsidR="007C6331" w:rsidRPr="00013EB7">
        <w:rPr>
          <w:rStyle w:val="FontStyle108"/>
          <w:sz w:val="24"/>
          <w:szCs w:val="24"/>
        </w:rPr>
        <w:t xml:space="preserve"> </w:t>
      </w:r>
      <w:r w:rsidRPr="00013EB7">
        <w:rPr>
          <w:rStyle w:val="FontStyle108"/>
          <w:sz w:val="24"/>
          <w:szCs w:val="24"/>
        </w:rPr>
        <w:t>построения тренировочных нагрузок в годичном цикле подготовки спортсменов-ориентировщиков 2-го года об</w:t>
      </w:r>
      <w:r w:rsidRPr="00013EB7">
        <w:rPr>
          <w:rStyle w:val="FontStyle108"/>
          <w:sz w:val="24"/>
          <w:szCs w:val="24"/>
        </w:rPr>
        <w:t>у</w:t>
      </w:r>
      <w:r w:rsidRPr="00013EB7">
        <w:rPr>
          <w:rStyle w:val="FontStyle108"/>
          <w:sz w:val="24"/>
          <w:szCs w:val="24"/>
        </w:rPr>
        <w:t>чения в группах совершенствования спортивного мастерства, специализирующихся в ориентировании на лыжах</w:t>
      </w:r>
    </w:p>
    <w:p w:rsidR="00013EB7" w:rsidRDefault="00013EB7" w:rsidP="00013EB7">
      <w:pPr>
        <w:pStyle w:val="af3"/>
        <w:spacing w:after="0" w:line="240" w:lineRule="auto"/>
        <w:ind w:left="567" w:right="-1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4"/>
        <w:tblW w:w="7648" w:type="dxa"/>
        <w:jc w:val="center"/>
        <w:tblLayout w:type="fixed"/>
        <w:tblLook w:val="04A0"/>
      </w:tblPr>
      <w:tblGrid>
        <w:gridCol w:w="1402"/>
        <w:gridCol w:w="992"/>
        <w:gridCol w:w="483"/>
        <w:gridCol w:w="457"/>
        <w:gridCol w:w="484"/>
        <w:gridCol w:w="485"/>
        <w:gridCol w:w="469"/>
        <w:gridCol w:w="521"/>
        <w:gridCol w:w="478"/>
        <w:gridCol w:w="425"/>
        <w:gridCol w:w="454"/>
        <w:gridCol w:w="425"/>
        <w:gridCol w:w="573"/>
      </w:tblGrid>
      <w:tr w:rsidR="00D240A3" w:rsidRPr="006508FD" w:rsidTr="00836497">
        <w:trPr>
          <w:jc w:val="center"/>
        </w:trPr>
        <w:tc>
          <w:tcPr>
            <w:tcW w:w="1402" w:type="dxa"/>
            <w:vMerge w:val="restart"/>
            <w:vAlign w:val="center"/>
          </w:tcPr>
          <w:p w:rsidR="00D240A3" w:rsidRPr="006508FD" w:rsidRDefault="00D240A3" w:rsidP="00384547">
            <w:pPr>
              <w:pStyle w:val="Style37"/>
              <w:spacing w:line="240" w:lineRule="auto"/>
              <w:ind w:left="-67" w:right="-69" w:firstLine="9"/>
              <w:rPr>
                <w:rStyle w:val="FontStyle111"/>
                <w:b w:val="0"/>
                <w:sz w:val="20"/>
                <w:szCs w:val="20"/>
              </w:rPr>
            </w:pPr>
            <w:r w:rsidRPr="006508FD">
              <w:rPr>
                <w:rStyle w:val="FontStyle111"/>
                <w:b w:val="0"/>
                <w:sz w:val="20"/>
                <w:szCs w:val="20"/>
              </w:rPr>
              <w:t>Тренирово</w:t>
            </w:r>
            <w:r w:rsidRPr="006508FD">
              <w:rPr>
                <w:rStyle w:val="FontStyle111"/>
                <w:b w:val="0"/>
                <w:sz w:val="20"/>
                <w:szCs w:val="20"/>
              </w:rPr>
              <w:t>ч</w:t>
            </w:r>
            <w:r w:rsidRPr="006508FD">
              <w:rPr>
                <w:rStyle w:val="FontStyle111"/>
                <w:b w:val="0"/>
                <w:sz w:val="20"/>
                <w:szCs w:val="20"/>
              </w:rPr>
              <w:t>ные периоды по месяцам Показатель подготовки</w:t>
            </w:r>
          </w:p>
        </w:tc>
        <w:tc>
          <w:tcPr>
            <w:tcW w:w="992" w:type="dxa"/>
            <w:vAlign w:val="center"/>
          </w:tcPr>
          <w:p w:rsidR="00D240A3" w:rsidRPr="00F6483B" w:rsidRDefault="00D240A3" w:rsidP="00384547">
            <w:pPr>
              <w:ind w:left="-67" w:right="-69" w:firstLine="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483B">
              <w:rPr>
                <w:rFonts w:ascii="Times New Roman" w:hAnsi="Times New Roman"/>
                <w:sz w:val="20"/>
                <w:szCs w:val="20"/>
              </w:rPr>
              <w:t>Подгот</w:t>
            </w:r>
            <w:r w:rsidRPr="00F6483B">
              <w:rPr>
                <w:rFonts w:ascii="Times New Roman" w:hAnsi="Times New Roman"/>
                <w:sz w:val="20"/>
                <w:szCs w:val="20"/>
              </w:rPr>
              <w:t>о</w:t>
            </w:r>
            <w:r w:rsidRPr="00F6483B">
              <w:rPr>
                <w:rFonts w:ascii="Times New Roman" w:hAnsi="Times New Roman"/>
                <w:sz w:val="20"/>
                <w:szCs w:val="20"/>
              </w:rPr>
              <w:t>вител</w:t>
            </w:r>
            <w:r w:rsidRPr="00F6483B">
              <w:rPr>
                <w:rFonts w:ascii="Times New Roman" w:hAnsi="Times New Roman"/>
                <w:sz w:val="20"/>
                <w:szCs w:val="20"/>
              </w:rPr>
              <w:t>ь</w:t>
            </w:r>
            <w:r w:rsidRPr="00F6483B">
              <w:rPr>
                <w:rFonts w:ascii="Times New Roman" w:hAnsi="Times New Roman"/>
                <w:sz w:val="20"/>
                <w:szCs w:val="20"/>
              </w:rPr>
              <w:t>ный пер</w:t>
            </w:r>
            <w:r w:rsidRPr="00F6483B">
              <w:rPr>
                <w:rFonts w:ascii="Times New Roman" w:hAnsi="Times New Roman"/>
                <w:sz w:val="20"/>
                <w:szCs w:val="20"/>
              </w:rPr>
              <w:t>и</w:t>
            </w:r>
            <w:r w:rsidRPr="00F6483B">
              <w:rPr>
                <w:rFonts w:ascii="Times New Roman" w:hAnsi="Times New Roman"/>
                <w:sz w:val="20"/>
                <w:szCs w:val="20"/>
              </w:rPr>
              <w:t>од</w:t>
            </w:r>
          </w:p>
        </w:tc>
        <w:tc>
          <w:tcPr>
            <w:tcW w:w="2899" w:type="dxa"/>
            <w:gridSpan w:val="6"/>
            <w:vAlign w:val="center"/>
          </w:tcPr>
          <w:p w:rsidR="00D240A3" w:rsidRPr="00AB3983" w:rsidRDefault="00D240A3" w:rsidP="00384547">
            <w:pPr>
              <w:ind w:left="-67" w:right="-69" w:firstLine="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7CFB">
              <w:rPr>
                <w:rStyle w:val="FontStyle111"/>
                <w:b w:val="0"/>
                <w:sz w:val="20"/>
                <w:szCs w:val="20"/>
              </w:rPr>
              <w:t>Соревновательный</w:t>
            </w:r>
          </w:p>
        </w:tc>
        <w:tc>
          <w:tcPr>
            <w:tcW w:w="1782" w:type="dxa"/>
            <w:gridSpan w:val="4"/>
            <w:vAlign w:val="center"/>
          </w:tcPr>
          <w:p w:rsidR="00D240A3" w:rsidRPr="00AB3983" w:rsidRDefault="00D240A3" w:rsidP="00384547">
            <w:pPr>
              <w:ind w:left="-117" w:right="-101" w:firstLine="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983">
              <w:rPr>
                <w:rFonts w:ascii="Times New Roman" w:hAnsi="Times New Roman"/>
                <w:sz w:val="20"/>
                <w:szCs w:val="20"/>
              </w:rPr>
              <w:t>Подготовительный период</w:t>
            </w:r>
          </w:p>
        </w:tc>
        <w:tc>
          <w:tcPr>
            <w:tcW w:w="573" w:type="dxa"/>
            <w:vMerge w:val="restart"/>
            <w:vAlign w:val="center"/>
          </w:tcPr>
          <w:p w:rsidR="00D240A3" w:rsidRPr="000E64D5" w:rsidRDefault="00D240A3" w:rsidP="00857FDE">
            <w:pPr>
              <w:ind w:left="-117" w:right="-101" w:firstLine="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4D5">
              <w:rPr>
                <w:rStyle w:val="FontStyle111"/>
                <w:b w:val="0"/>
                <w:sz w:val="20"/>
                <w:szCs w:val="20"/>
              </w:rPr>
              <w:t>Всего за год</w:t>
            </w:r>
          </w:p>
        </w:tc>
      </w:tr>
      <w:tr w:rsidR="00D240A3" w:rsidRPr="00942BA9" w:rsidTr="00836497">
        <w:trPr>
          <w:trHeight w:val="137"/>
          <w:jc w:val="center"/>
        </w:trPr>
        <w:tc>
          <w:tcPr>
            <w:tcW w:w="1402" w:type="dxa"/>
            <w:vMerge/>
            <w:vAlign w:val="center"/>
          </w:tcPr>
          <w:p w:rsidR="00D240A3" w:rsidRPr="00942BA9" w:rsidRDefault="00D240A3" w:rsidP="00384547">
            <w:pPr>
              <w:pStyle w:val="Style37"/>
              <w:spacing w:line="240" w:lineRule="auto"/>
              <w:ind w:left="-67" w:right="-69" w:firstLine="9"/>
            </w:pPr>
          </w:p>
        </w:tc>
        <w:tc>
          <w:tcPr>
            <w:tcW w:w="992" w:type="dxa"/>
            <w:vAlign w:val="center"/>
          </w:tcPr>
          <w:p w:rsidR="00D240A3" w:rsidRPr="001738E4" w:rsidRDefault="00D240A3" w:rsidP="00857FDE">
            <w:pPr>
              <w:pStyle w:val="Style37"/>
              <w:widowControl/>
              <w:spacing w:line="240" w:lineRule="auto"/>
              <w:ind w:left="-85" w:right="-85" w:firstLine="9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IX</w:t>
            </w:r>
          </w:p>
        </w:tc>
        <w:tc>
          <w:tcPr>
            <w:tcW w:w="483" w:type="dxa"/>
            <w:vAlign w:val="center"/>
          </w:tcPr>
          <w:p w:rsidR="00D240A3" w:rsidRPr="001738E4" w:rsidRDefault="00D240A3" w:rsidP="00857FDE">
            <w:pPr>
              <w:pStyle w:val="Style37"/>
              <w:widowControl/>
              <w:spacing w:line="240" w:lineRule="auto"/>
              <w:ind w:left="-85" w:right="-85" w:firstLine="9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X</w:t>
            </w:r>
          </w:p>
        </w:tc>
        <w:tc>
          <w:tcPr>
            <w:tcW w:w="457" w:type="dxa"/>
            <w:vAlign w:val="center"/>
          </w:tcPr>
          <w:p w:rsidR="00D240A3" w:rsidRPr="001738E4" w:rsidRDefault="00D240A3" w:rsidP="00857FDE">
            <w:pPr>
              <w:pStyle w:val="Style37"/>
              <w:widowControl/>
              <w:spacing w:line="240" w:lineRule="auto"/>
              <w:ind w:left="-85" w:right="-85" w:firstLine="9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XI</w:t>
            </w:r>
          </w:p>
        </w:tc>
        <w:tc>
          <w:tcPr>
            <w:tcW w:w="484" w:type="dxa"/>
            <w:vAlign w:val="center"/>
          </w:tcPr>
          <w:p w:rsidR="00D240A3" w:rsidRPr="001738E4" w:rsidRDefault="00D240A3" w:rsidP="00857FDE">
            <w:pPr>
              <w:pStyle w:val="Style37"/>
              <w:widowControl/>
              <w:spacing w:line="240" w:lineRule="auto"/>
              <w:ind w:left="-85" w:right="-85" w:firstLine="9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XII</w:t>
            </w:r>
          </w:p>
        </w:tc>
        <w:tc>
          <w:tcPr>
            <w:tcW w:w="485" w:type="dxa"/>
            <w:vAlign w:val="center"/>
          </w:tcPr>
          <w:p w:rsidR="00D240A3" w:rsidRPr="001738E4" w:rsidRDefault="00D240A3" w:rsidP="00857FDE">
            <w:pPr>
              <w:pStyle w:val="Style37"/>
              <w:widowControl/>
              <w:spacing w:line="240" w:lineRule="auto"/>
              <w:ind w:left="-85" w:right="-85" w:firstLine="9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I</w:t>
            </w:r>
          </w:p>
        </w:tc>
        <w:tc>
          <w:tcPr>
            <w:tcW w:w="469" w:type="dxa"/>
            <w:vAlign w:val="center"/>
          </w:tcPr>
          <w:p w:rsidR="00D240A3" w:rsidRPr="001738E4" w:rsidRDefault="00D240A3" w:rsidP="00857FDE">
            <w:pPr>
              <w:pStyle w:val="Style37"/>
              <w:widowControl/>
              <w:spacing w:line="240" w:lineRule="auto"/>
              <w:ind w:left="-85" w:right="-85" w:firstLine="9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II</w:t>
            </w:r>
          </w:p>
        </w:tc>
        <w:tc>
          <w:tcPr>
            <w:tcW w:w="521" w:type="dxa"/>
            <w:vAlign w:val="center"/>
          </w:tcPr>
          <w:p w:rsidR="00D240A3" w:rsidRPr="001738E4" w:rsidRDefault="00D240A3" w:rsidP="00857FDE">
            <w:pPr>
              <w:pStyle w:val="Style37"/>
              <w:widowControl/>
              <w:spacing w:line="240" w:lineRule="auto"/>
              <w:ind w:left="-85" w:right="-85" w:firstLine="9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III</w:t>
            </w:r>
          </w:p>
        </w:tc>
        <w:tc>
          <w:tcPr>
            <w:tcW w:w="478" w:type="dxa"/>
            <w:vAlign w:val="center"/>
          </w:tcPr>
          <w:p w:rsidR="00D240A3" w:rsidRPr="001738E4" w:rsidRDefault="00D240A3" w:rsidP="00857FDE">
            <w:pPr>
              <w:pStyle w:val="Style37"/>
              <w:widowControl/>
              <w:spacing w:line="240" w:lineRule="auto"/>
              <w:ind w:left="-85" w:right="-85" w:firstLine="9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IV</w:t>
            </w:r>
          </w:p>
        </w:tc>
        <w:tc>
          <w:tcPr>
            <w:tcW w:w="425" w:type="dxa"/>
            <w:vAlign w:val="center"/>
          </w:tcPr>
          <w:p w:rsidR="00D240A3" w:rsidRPr="001738E4" w:rsidRDefault="00D240A3" w:rsidP="00857FDE">
            <w:pPr>
              <w:pStyle w:val="Style37"/>
              <w:widowControl/>
              <w:spacing w:line="240" w:lineRule="auto"/>
              <w:ind w:left="-85" w:right="-85" w:firstLine="9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V</w:t>
            </w:r>
          </w:p>
        </w:tc>
        <w:tc>
          <w:tcPr>
            <w:tcW w:w="454" w:type="dxa"/>
            <w:vAlign w:val="center"/>
          </w:tcPr>
          <w:p w:rsidR="00D240A3" w:rsidRPr="001738E4" w:rsidRDefault="00D240A3" w:rsidP="00857FDE">
            <w:pPr>
              <w:pStyle w:val="Style37"/>
              <w:widowControl/>
              <w:spacing w:line="240" w:lineRule="auto"/>
              <w:ind w:left="-85" w:right="-85" w:firstLine="9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VI</w:t>
            </w:r>
          </w:p>
        </w:tc>
        <w:tc>
          <w:tcPr>
            <w:tcW w:w="425" w:type="dxa"/>
            <w:vAlign w:val="center"/>
          </w:tcPr>
          <w:p w:rsidR="00D240A3" w:rsidRPr="001738E4" w:rsidRDefault="00D240A3" w:rsidP="00857FDE">
            <w:pPr>
              <w:pStyle w:val="Style37"/>
              <w:widowControl/>
              <w:spacing w:line="240" w:lineRule="auto"/>
              <w:ind w:left="-85" w:right="-85" w:firstLine="9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VII</w:t>
            </w:r>
          </w:p>
        </w:tc>
        <w:tc>
          <w:tcPr>
            <w:tcW w:w="573" w:type="dxa"/>
            <w:vMerge/>
            <w:vAlign w:val="center"/>
          </w:tcPr>
          <w:p w:rsidR="00D240A3" w:rsidRPr="00122F0A" w:rsidRDefault="00D240A3" w:rsidP="00857FDE">
            <w:pPr>
              <w:ind w:left="-117" w:right="-101" w:firstLine="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240A3" w:rsidRPr="00942BA9" w:rsidTr="00836497">
        <w:trPr>
          <w:jc w:val="center"/>
        </w:trPr>
        <w:tc>
          <w:tcPr>
            <w:tcW w:w="1402" w:type="dxa"/>
            <w:vAlign w:val="center"/>
          </w:tcPr>
          <w:p w:rsidR="00D240A3" w:rsidRPr="001738E4" w:rsidRDefault="00D240A3" w:rsidP="00384547">
            <w:pPr>
              <w:pStyle w:val="Style37"/>
              <w:widowControl/>
              <w:spacing w:line="240" w:lineRule="auto"/>
              <w:ind w:left="-67" w:right="-69" w:firstLine="9"/>
              <w:jc w:val="left"/>
              <w:rPr>
                <w:rStyle w:val="FontStyle111"/>
                <w:b w:val="0"/>
                <w:sz w:val="24"/>
                <w:szCs w:val="24"/>
              </w:rPr>
            </w:pPr>
            <w:r>
              <w:rPr>
                <w:rStyle w:val="FontStyle111"/>
                <w:b w:val="0"/>
                <w:sz w:val="24"/>
                <w:szCs w:val="24"/>
              </w:rPr>
              <w:t>Тренир</w:t>
            </w:r>
            <w:r>
              <w:rPr>
                <w:rStyle w:val="FontStyle111"/>
                <w:b w:val="0"/>
                <w:sz w:val="24"/>
                <w:szCs w:val="24"/>
              </w:rPr>
              <w:t>о</w:t>
            </w:r>
            <w:r>
              <w:rPr>
                <w:rStyle w:val="FontStyle111"/>
                <w:b w:val="0"/>
                <w:sz w:val="24"/>
                <w:szCs w:val="24"/>
              </w:rPr>
              <w:t>вочных</w:t>
            </w:r>
            <w:r w:rsidRPr="001738E4">
              <w:rPr>
                <w:rStyle w:val="FontStyle111"/>
                <w:b w:val="0"/>
                <w:sz w:val="24"/>
                <w:szCs w:val="24"/>
              </w:rPr>
              <w:t xml:space="preserve"> дней</w:t>
            </w:r>
          </w:p>
        </w:tc>
        <w:tc>
          <w:tcPr>
            <w:tcW w:w="992" w:type="dxa"/>
            <w:vAlign w:val="center"/>
          </w:tcPr>
          <w:p w:rsidR="00D240A3" w:rsidRPr="001738E4" w:rsidRDefault="00D240A3" w:rsidP="00857FDE">
            <w:pPr>
              <w:pStyle w:val="Style37"/>
              <w:widowControl/>
              <w:spacing w:line="240" w:lineRule="auto"/>
              <w:ind w:left="-85" w:right="-85" w:firstLine="9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25</w:t>
            </w:r>
          </w:p>
        </w:tc>
        <w:tc>
          <w:tcPr>
            <w:tcW w:w="483" w:type="dxa"/>
            <w:vAlign w:val="center"/>
          </w:tcPr>
          <w:p w:rsidR="00D240A3" w:rsidRPr="001738E4" w:rsidRDefault="00D240A3" w:rsidP="00857FDE">
            <w:pPr>
              <w:pStyle w:val="Style37"/>
              <w:widowControl/>
              <w:spacing w:line="240" w:lineRule="auto"/>
              <w:ind w:left="-85" w:right="-85" w:firstLine="9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27</w:t>
            </w:r>
          </w:p>
        </w:tc>
        <w:tc>
          <w:tcPr>
            <w:tcW w:w="457" w:type="dxa"/>
            <w:vAlign w:val="center"/>
          </w:tcPr>
          <w:p w:rsidR="00D240A3" w:rsidRPr="001738E4" w:rsidRDefault="00D240A3" w:rsidP="00857FDE">
            <w:pPr>
              <w:pStyle w:val="Style37"/>
              <w:widowControl/>
              <w:spacing w:line="240" w:lineRule="auto"/>
              <w:ind w:left="-85" w:right="-85" w:firstLine="9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26</w:t>
            </w:r>
          </w:p>
        </w:tc>
        <w:tc>
          <w:tcPr>
            <w:tcW w:w="484" w:type="dxa"/>
            <w:vAlign w:val="center"/>
          </w:tcPr>
          <w:p w:rsidR="00D240A3" w:rsidRPr="001738E4" w:rsidRDefault="00D240A3" w:rsidP="00857FDE">
            <w:pPr>
              <w:pStyle w:val="Style37"/>
              <w:widowControl/>
              <w:spacing w:line="240" w:lineRule="auto"/>
              <w:ind w:left="-85" w:right="-85" w:firstLine="9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26</w:t>
            </w:r>
          </w:p>
        </w:tc>
        <w:tc>
          <w:tcPr>
            <w:tcW w:w="485" w:type="dxa"/>
            <w:vAlign w:val="center"/>
          </w:tcPr>
          <w:p w:rsidR="00D240A3" w:rsidRPr="001738E4" w:rsidRDefault="00D240A3" w:rsidP="00857FDE">
            <w:pPr>
              <w:pStyle w:val="Style37"/>
              <w:widowControl/>
              <w:spacing w:line="240" w:lineRule="auto"/>
              <w:ind w:left="-85" w:right="-85" w:firstLine="9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26</w:t>
            </w:r>
          </w:p>
        </w:tc>
        <w:tc>
          <w:tcPr>
            <w:tcW w:w="469" w:type="dxa"/>
            <w:vAlign w:val="center"/>
          </w:tcPr>
          <w:p w:rsidR="00D240A3" w:rsidRPr="001738E4" w:rsidRDefault="00D240A3" w:rsidP="00857FDE">
            <w:pPr>
              <w:pStyle w:val="Style37"/>
              <w:widowControl/>
              <w:spacing w:line="240" w:lineRule="auto"/>
              <w:ind w:left="-85" w:right="-85" w:firstLine="9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24</w:t>
            </w:r>
          </w:p>
        </w:tc>
        <w:tc>
          <w:tcPr>
            <w:tcW w:w="521" w:type="dxa"/>
            <w:vAlign w:val="center"/>
          </w:tcPr>
          <w:p w:rsidR="00D240A3" w:rsidRPr="001738E4" w:rsidRDefault="00D240A3" w:rsidP="00857FDE">
            <w:pPr>
              <w:pStyle w:val="Style37"/>
              <w:widowControl/>
              <w:spacing w:line="240" w:lineRule="auto"/>
              <w:ind w:left="-85" w:right="-85" w:firstLine="9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26</w:t>
            </w:r>
          </w:p>
        </w:tc>
        <w:tc>
          <w:tcPr>
            <w:tcW w:w="478" w:type="dxa"/>
            <w:vAlign w:val="center"/>
          </w:tcPr>
          <w:p w:rsidR="00D240A3" w:rsidRPr="001738E4" w:rsidRDefault="00D240A3" w:rsidP="00857FDE">
            <w:pPr>
              <w:pStyle w:val="Style37"/>
              <w:widowControl/>
              <w:spacing w:line="240" w:lineRule="auto"/>
              <w:ind w:left="-85" w:right="-85" w:firstLine="9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25</w:t>
            </w:r>
          </w:p>
        </w:tc>
        <w:tc>
          <w:tcPr>
            <w:tcW w:w="425" w:type="dxa"/>
            <w:vAlign w:val="center"/>
          </w:tcPr>
          <w:p w:rsidR="00D240A3" w:rsidRPr="001738E4" w:rsidRDefault="00D240A3" w:rsidP="00857FDE">
            <w:pPr>
              <w:pStyle w:val="Style37"/>
              <w:widowControl/>
              <w:spacing w:line="240" w:lineRule="auto"/>
              <w:ind w:left="-85" w:right="-85" w:firstLine="9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26</w:t>
            </w:r>
          </w:p>
        </w:tc>
        <w:tc>
          <w:tcPr>
            <w:tcW w:w="454" w:type="dxa"/>
            <w:vAlign w:val="center"/>
          </w:tcPr>
          <w:p w:rsidR="00D240A3" w:rsidRPr="001738E4" w:rsidRDefault="00D240A3" w:rsidP="00857FDE">
            <w:pPr>
              <w:pStyle w:val="Style37"/>
              <w:widowControl/>
              <w:spacing w:line="240" w:lineRule="auto"/>
              <w:ind w:left="-85" w:right="-85" w:firstLine="9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26</w:t>
            </w:r>
          </w:p>
        </w:tc>
        <w:tc>
          <w:tcPr>
            <w:tcW w:w="425" w:type="dxa"/>
            <w:vAlign w:val="center"/>
          </w:tcPr>
          <w:p w:rsidR="00D240A3" w:rsidRPr="001738E4" w:rsidRDefault="00D240A3" w:rsidP="00857FDE">
            <w:pPr>
              <w:pStyle w:val="Style37"/>
              <w:widowControl/>
              <w:spacing w:line="240" w:lineRule="auto"/>
              <w:ind w:left="-85" w:right="-85" w:firstLine="9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26</w:t>
            </w:r>
          </w:p>
        </w:tc>
        <w:tc>
          <w:tcPr>
            <w:tcW w:w="573" w:type="dxa"/>
            <w:vAlign w:val="center"/>
          </w:tcPr>
          <w:p w:rsidR="00D240A3" w:rsidRPr="005D460B" w:rsidRDefault="00D240A3" w:rsidP="00857FDE">
            <w:pPr>
              <w:ind w:left="-117" w:right="-10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60B">
              <w:rPr>
                <w:rFonts w:ascii="Times New Roman" w:hAnsi="Times New Roman"/>
                <w:color w:val="000000"/>
                <w:sz w:val="24"/>
                <w:szCs w:val="24"/>
              </w:rPr>
              <w:t>283</w:t>
            </w:r>
          </w:p>
        </w:tc>
      </w:tr>
      <w:tr w:rsidR="00D240A3" w:rsidRPr="00942BA9" w:rsidTr="00836497">
        <w:trPr>
          <w:jc w:val="center"/>
        </w:trPr>
        <w:tc>
          <w:tcPr>
            <w:tcW w:w="1402" w:type="dxa"/>
            <w:vAlign w:val="center"/>
          </w:tcPr>
          <w:p w:rsidR="00D240A3" w:rsidRPr="001738E4" w:rsidRDefault="00D240A3" w:rsidP="00384547">
            <w:pPr>
              <w:pStyle w:val="Style37"/>
              <w:widowControl/>
              <w:spacing w:line="240" w:lineRule="auto"/>
              <w:ind w:left="-67" w:right="-69" w:firstLine="9"/>
              <w:jc w:val="left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Тренировок</w:t>
            </w:r>
          </w:p>
        </w:tc>
        <w:tc>
          <w:tcPr>
            <w:tcW w:w="992" w:type="dxa"/>
            <w:vAlign w:val="center"/>
          </w:tcPr>
          <w:p w:rsidR="00D240A3" w:rsidRPr="001738E4" w:rsidRDefault="00D240A3" w:rsidP="00857FDE">
            <w:pPr>
              <w:pStyle w:val="Style37"/>
              <w:widowControl/>
              <w:spacing w:line="240" w:lineRule="auto"/>
              <w:ind w:left="-85" w:right="-85" w:firstLine="9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40</w:t>
            </w:r>
          </w:p>
        </w:tc>
        <w:tc>
          <w:tcPr>
            <w:tcW w:w="483" w:type="dxa"/>
            <w:vAlign w:val="center"/>
          </w:tcPr>
          <w:p w:rsidR="00D240A3" w:rsidRPr="001738E4" w:rsidRDefault="00D240A3" w:rsidP="00857FDE">
            <w:pPr>
              <w:pStyle w:val="Style37"/>
              <w:widowControl/>
              <w:spacing w:line="240" w:lineRule="auto"/>
              <w:ind w:left="-85" w:right="-85" w:firstLine="9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40</w:t>
            </w:r>
          </w:p>
        </w:tc>
        <w:tc>
          <w:tcPr>
            <w:tcW w:w="457" w:type="dxa"/>
            <w:vAlign w:val="center"/>
          </w:tcPr>
          <w:p w:rsidR="00D240A3" w:rsidRPr="001738E4" w:rsidRDefault="00D240A3" w:rsidP="00857FDE">
            <w:pPr>
              <w:pStyle w:val="Style37"/>
              <w:widowControl/>
              <w:spacing w:line="240" w:lineRule="auto"/>
              <w:ind w:left="-85" w:right="-85" w:firstLine="9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44</w:t>
            </w:r>
          </w:p>
        </w:tc>
        <w:tc>
          <w:tcPr>
            <w:tcW w:w="484" w:type="dxa"/>
            <w:vAlign w:val="center"/>
          </w:tcPr>
          <w:p w:rsidR="00D240A3" w:rsidRPr="001738E4" w:rsidRDefault="00D240A3" w:rsidP="00857FDE">
            <w:pPr>
              <w:pStyle w:val="Style37"/>
              <w:widowControl/>
              <w:spacing w:line="240" w:lineRule="auto"/>
              <w:ind w:left="-85" w:right="-85" w:firstLine="9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46</w:t>
            </w:r>
          </w:p>
        </w:tc>
        <w:tc>
          <w:tcPr>
            <w:tcW w:w="485" w:type="dxa"/>
            <w:vAlign w:val="center"/>
          </w:tcPr>
          <w:p w:rsidR="00D240A3" w:rsidRPr="001738E4" w:rsidRDefault="00D240A3" w:rsidP="00857FDE">
            <w:pPr>
              <w:pStyle w:val="Style37"/>
              <w:widowControl/>
              <w:spacing w:line="240" w:lineRule="auto"/>
              <w:ind w:left="-85" w:right="-85" w:firstLine="9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44</w:t>
            </w:r>
          </w:p>
        </w:tc>
        <w:tc>
          <w:tcPr>
            <w:tcW w:w="469" w:type="dxa"/>
            <w:vAlign w:val="center"/>
          </w:tcPr>
          <w:p w:rsidR="00D240A3" w:rsidRPr="001738E4" w:rsidRDefault="00D240A3" w:rsidP="00857FDE">
            <w:pPr>
              <w:pStyle w:val="Style37"/>
              <w:widowControl/>
              <w:spacing w:line="240" w:lineRule="auto"/>
              <w:ind w:left="-85" w:right="-85" w:firstLine="9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38</w:t>
            </w:r>
          </w:p>
        </w:tc>
        <w:tc>
          <w:tcPr>
            <w:tcW w:w="521" w:type="dxa"/>
            <w:vAlign w:val="center"/>
          </w:tcPr>
          <w:p w:rsidR="00D240A3" w:rsidRPr="001738E4" w:rsidRDefault="00D240A3" w:rsidP="00857FDE">
            <w:pPr>
              <w:pStyle w:val="Style37"/>
              <w:widowControl/>
              <w:spacing w:line="240" w:lineRule="auto"/>
              <w:ind w:left="-85" w:right="-85" w:firstLine="9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40</w:t>
            </w:r>
          </w:p>
        </w:tc>
        <w:tc>
          <w:tcPr>
            <w:tcW w:w="478" w:type="dxa"/>
            <w:vAlign w:val="center"/>
          </w:tcPr>
          <w:p w:rsidR="00D240A3" w:rsidRPr="001738E4" w:rsidRDefault="00D240A3" w:rsidP="00857FDE">
            <w:pPr>
              <w:pStyle w:val="Style37"/>
              <w:widowControl/>
              <w:spacing w:line="240" w:lineRule="auto"/>
              <w:ind w:left="-85" w:right="-85" w:firstLine="9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39</w:t>
            </w:r>
          </w:p>
        </w:tc>
        <w:tc>
          <w:tcPr>
            <w:tcW w:w="425" w:type="dxa"/>
            <w:vAlign w:val="center"/>
          </w:tcPr>
          <w:p w:rsidR="00D240A3" w:rsidRPr="001738E4" w:rsidRDefault="00D240A3" w:rsidP="00857FDE">
            <w:pPr>
              <w:pStyle w:val="Style37"/>
              <w:widowControl/>
              <w:spacing w:line="240" w:lineRule="auto"/>
              <w:ind w:left="-85" w:right="-85" w:firstLine="9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41</w:t>
            </w:r>
          </w:p>
        </w:tc>
        <w:tc>
          <w:tcPr>
            <w:tcW w:w="454" w:type="dxa"/>
            <w:vAlign w:val="center"/>
          </w:tcPr>
          <w:p w:rsidR="00D240A3" w:rsidRPr="001738E4" w:rsidRDefault="00D240A3" w:rsidP="00857FDE">
            <w:pPr>
              <w:pStyle w:val="Style37"/>
              <w:widowControl/>
              <w:spacing w:line="240" w:lineRule="auto"/>
              <w:ind w:left="-85" w:right="-85" w:firstLine="9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42</w:t>
            </w:r>
          </w:p>
        </w:tc>
        <w:tc>
          <w:tcPr>
            <w:tcW w:w="425" w:type="dxa"/>
            <w:vAlign w:val="center"/>
          </w:tcPr>
          <w:p w:rsidR="00D240A3" w:rsidRPr="001738E4" w:rsidRDefault="00D240A3" w:rsidP="00857FDE">
            <w:pPr>
              <w:pStyle w:val="Style37"/>
              <w:widowControl/>
              <w:spacing w:line="240" w:lineRule="auto"/>
              <w:ind w:left="-85" w:right="-85" w:firstLine="9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44</w:t>
            </w:r>
          </w:p>
        </w:tc>
        <w:tc>
          <w:tcPr>
            <w:tcW w:w="573" w:type="dxa"/>
            <w:vAlign w:val="center"/>
          </w:tcPr>
          <w:p w:rsidR="00D240A3" w:rsidRPr="005D460B" w:rsidRDefault="00D240A3" w:rsidP="00857FDE">
            <w:pPr>
              <w:ind w:left="-117" w:right="-10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60B">
              <w:rPr>
                <w:rFonts w:ascii="Times New Roman" w:hAnsi="Times New Roman"/>
                <w:color w:val="000000"/>
                <w:sz w:val="24"/>
                <w:szCs w:val="24"/>
              </w:rPr>
              <w:t>458</w:t>
            </w:r>
          </w:p>
        </w:tc>
      </w:tr>
      <w:tr w:rsidR="00D240A3" w:rsidRPr="00942BA9" w:rsidTr="00836497">
        <w:trPr>
          <w:jc w:val="center"/>
        </w:trPr>
        <w:tc>
          <w:tcPr>
            <w:tcW w:w="1402" w:type="dxa"/>
            <w:vAlign w:val="center"/>
          </w:tcPr>
          <w:p w:rsidR="00D240A3" w:rsidRPr="001738E4" w:rsidRDefault="00D240A3" w:rsidP="00384547">
            <w:pPr>
              <w:pStyle w:val="Style37"/>
              <w:widowControl/>
              <w:spacing w:line="240" w:lineRule="auto"/>
              <w:ind w:left="-67" w:right="-69" w:firstLine="9"/>
              <w:jc w:val="left"/>
              <w:rPr>
                <w:rStyle w:val="FontStyle111"/>
                <w:b w:val="0"/>
                <w:sz w:val="24"/>
                <w:szCs w:val="24"/>
              </w:rPr>
            </w:pPr>
            <w:r>
              <w:rPr>
                <w:rStyle w:val="FontStyle111"/>
                <w:b w:val="0"/>
                <w:sz w:val="24"/>
                <w:szCs w:val="24"/>
              </w:rPr>
              <w:t>Бег</w:t>
            </w:r>
            <w:proofErr w:type="gramStart"/>
            <w:r>
              <w:rPr>
                <w:rStyle w:val="FontStyle111"/>
                <w:b w:val="0"/>
                <w:sz w:val="24"/>
                <w:szCs w:val="24"/>
              </w:rPr>
              <w:t>.</w:t>
            </w:r>
            <w:proofErr w:type="gramEnd"/>
            <w:r>
              <w:rPr>
                <w:rStyle w:val="FontStyle111"/>
                <w:b w:val="0"/>
                <w:sz w:val="24"/>
                <w:szCs w:val="24"/>
              </w:rPr>
              <w:t xml:space="preserve"> </w:t>
            </w:r>
            <w:proofErr w:type="gramStart"/>
            <w:r>
              <w:rPr>
                <w:rStyle w:val="FontStyle111"/>
                <w:b w:val="0"/>
                <w:sz w:val="24"/>
                <w:szCs w:val="24"/>
              </w:rPr>
              <w:t>к</w:t>
            </w:r>
            <w:proofErr w:type="gramEnd"/>
            <w:r>
              <w:rPr>
                <w:rStyle w:val="FontStyle111"/>
                <w:b w:val="0"/>
                <w:sz w:val="24"/>
                <w:szCs w:val="24"/>
              </w:rPr>
              <w:t>м</w:t>
            </w:r>
            <w:r w:rsidRPr="001738E4">
              <w:rPr>
                <w:rStyle w:val="FontStyle111"/>
                <w:b w:val="0"/>
                <w:sz w:val="24"/>
                <w:szCs w:val="24"/>
              </w:rPr>
              <w:t xml:space="preserve"> I зона</w:t>
            </w:r>
          </w:p>
        </w:tc>
        <w:tc>
          <w:tcPr>
            <w:tcW w:w="992" w:type="dxa"/>
            <w:vAlign w:val="center"/>
          </w:tcPr>
          <w:p w:rsidR="00D240A3" w:rsidRPr="001738E4" w:rsidRDefault="00D240A3" w:rsidP="00857FDE">
            <w:pPr>
              <w:pStyle w:val="Style37"/>
              <w:widowControl/>
              <w:spacing w:line="240" w:lineRule="auto"/>
              <w:ind w:left="-85" w:right="-85" w:firstLine="9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50</w:t>
            </w:r>
          </w:p>
        </w:tc>
        <w:tc>
          <w:tcPr>
            <w:tcW w:w="483" w:type="dxa"/>
            <w:vAlign w:val="center"/>
          </w:tcPr>
          <w:p w:rsidR="00D240A3" w:rsidRPr="001738E4" w:rsidRDefault="00D240A3" w:rsidP="00857FDE">
            <w:pPr>
              <w:pStyle w:val="Style37"/>
              <w:widowControl/>
              <w:spacing w:line="240" w:lineRule="auto"/>
              <w:ind w:left="-85" w:right="-85" w:firstLine="9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40</w:t>
            </w:r>
          </w:p>
        </w:tc>
        <w:tc>
          <w:tcPr>
            <w:tcW w:w="457" w:type="dxa"/>
            <w:vAlign w:val="center"/>
          </w:tcPr>
          <w:p w:rsidR="00D240A3" w:rsidRPr="001738E4" w:rsidRDefault="00D240A3" w:rsidP="00857FDE">
            <w:pPr>
              <w:pStyle w:val="Style37"/>
              <w:widowControl/>
              <w:spacing w:line="240" w:lineRule="auto"/>
              <w:ind w:left="-85" w:right="-85" w:firstLine="9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40</w:t>
            </w:r>
          </w:p>
        </w:tc>
        <w:tc>
          <w:tcPr>
            <w:tcW w:w="484" w:type="dxa"/>
            <w:vAlign w:val="center"/>
          </w:tcPr>
          <w:p w:rsidR="00D240A3" w:rsidRPr="001738E4" w:rsidRDefault="00D240A3" w:rsidP="00857FDE">
            <w:pPr>
              <w:pStyle w:val="Style37"/>
              <w:widowControl/>
              <w:spacing w:line="240" w:lineRule="auto"/>
              <w:ind w:left="-85" w:right="-85" w:firstLine="9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20</w:t>
            </w:r>
          </w:p>
        </w:tc>
        <w:tc>
          <w:tcPr>
            <w:tcW w:w="485" w:type="dxa"/>
            <w:vAlign w:val="center"/>
          </w:tcPr>
          <w:p w:rsidR="00D240A3" w:rsidRPr="001738E4" w:rsidRDefault="00D240A3" w:rsidP="00857FDE">
            <w:pPr>
              <w:pStyle w:val="Style37"/>
              <w:widowControl/>
              <w:spacing w:line="240" w:lineRule="auto"/>
              <w:ind w:left="-85" w:right="-85" w:firstLine="9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10</w:t>
            </w:r>
          </w:p>
        </w:tc>
        <w:tc>
          <w:tcPr>
            <w:tcW w:w="469" w:type="dxa"/>
            <w:vAlign w:val="center"/>
          </w:tcPr>
          <w:p w:rsidR="00D240A3" w:rsidRPr="001738E4" w:rsidRDefault="00D240A3" w:rsidP="00857FDE">
            <w:pPr>
              <w:pStyle w:val="Style37"/>
              <w:widowControl/>
              <w:spacing w:line="240" w:lineRule="auto"/>
              <w:ind w:left="-85" w:right="-85" w:firstLine="9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10</w:t>
            </w:r>
          </w:p>
        </w:tc>
        <w:tc>
          <w:tcPr>
            <w:tcW w:w="521" w:type="dxa"/>
            <w:vAlign w:val="center"/>
          </w:tcPr>
          <w:p w:rsidR="00D240A3" w:rsidRPr="001738E4" w:rsidRDefault="00D240A3" w:rsidP="00857FDE">
            <w:pPr>
              <w:pStyle w:val="Style37"/>
              <w:widowControl/>
              <w:spacing w:line="240" w:lineRule="auto"/>
              <w:ind w:left="-85" w:right="-85" w:firstLine="9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10</w:t>
            </w:r>
          </w:p>
        </w:tc>
        <w:tc>
          <w:tcPr>
            <w:tcW w:w="478" w:type="dxa"/>
            <w:vAlign w:val="center"/>
          </w:tcPr>
          <w:p w:rsidR="00D240A3" w:rsidRPr="001738E4" w:rsidRDefault="00D240A3" w:rsidP="00857FDE">
            <w:pPr>
              <w:pStyle w:val="Style37"/>
              <w:widowControl/>
              <w:spacing w:line="240" w:lineRule="auto"/>
              <w:ind w:left="-85" w:right="-85" w:firstLine="9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90</w:t>
            </w:r>
          </w:p>
        </w:tc>
        <w:tc>
          <w:tcPr>
            <w:tcW w:w="425" w:type="dxa"/>
            <w:vAlign w:val="center"/>
          </w:tcPr>
          <w:p w:rsidR="00D240A3" w:rsidRPr="001738E4" w:rsidRDefault="00D240A3" w:rsidP="00857FDE">
            <w:pPr>
              <w:pStyle w:val="Style37"/>
              <w:widowControl/>
              <w:spacing w:line="240" w:lineRule="auto"/>
              <w:ind w:left="-85" w:right="-85" w:firstLine="9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50</w:t>
            </w:r>
          </w:p>
        </w:tc>
        <w:tc>
          <w:tcPr>
            <w:tcW w:w="454" w:type="dxa"/>
            <w:vAlign w:val="center"/>
          </w:tcPr>
          <w:p w:rsidR="00D240A3" w:rsidRPr="001738E4" w:rsidRDefault="00D240A3" w:rsidP="00857FDE">
            <w:pPr>
              <w:pStyle w:val="Style37"/>
              <w:widowControl/>
              <w:spacing w:line="240" w:lineRule="auto"/>
              <w:ind w:left="-85" w:right="-85" w:firstLine="9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60</w:t>
            </w:r>
          </w:p>
        </w:tc>
        <w:tc>
          <w:tcPr>
            <w:tcW w:w="425" w:type="dxa"/>
            <w:vAlign w:val="center"/>
          </w:tcPr>
          <w:p w:rsidR="00D240A3" w:rsidRPr="001738E4" w:rsidRDefault="00D240A3" w:rsidP="00857FDE">
            <w:pPr>
              <w:pStyle w:val="Style37"/>
              <w:widowControl/>
              <w:spacing w:line="240" w:lineRule="auto"/>
              <w:ind w:left="-85" w:right="-85" w:firstLine="9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70</w:t>
            </w:r>
          </w:p>
        </w:tc>
        <w:tc>
          <w:tcPr>
            <w:tcW w:w="573" w:type="dxa"/>
            <w:vAlign w:val="center"/>
          </w:tcPr>
          <w:p w:rsidR="00D240A3" w:rsidRPr="005D460B" w:rsidRDefault="00D240A3" w:rsidP="00857FDE">
            <w:pPr>
              <w:ind w:left="-117" w:right="-10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60B">
              <w:rPr>
                <w:rFonts w:ascii="Times New Roman" w:hAnsi="Times New Roman"/>
                <w:color w:val="000000"/>
                <w:sz w:val="24"/>
                <w:szCs w:val="24"/>
              </w:rPr>
              <w:t>450</w:t>
            </w:r>
          </w:p>
        </w:tc>
      </w:tr>
      <w:tr w:rsidR="00D240A3" w:rsidRPr="00942BA9" w:rsidTr="00836497">
        <w:trPr>
          <w:jc w:val="center"/>
        </w:trPr>
        <w:tc>
          <w:tcPr>
            <w:tcW w:w="1402" w:type="dxa"/>
            <w:vAlign w:val="center"/>
          </w:tcPr>
          <w:p w:rsidR="00D240A3" w:rsidRPr="001738E4" w:rsidRDefault="00D240A3" w:rsidP="00384547">
            <w:pPr>
              <w:pStyle w:val="Style37"/>
              <w:widowControl/>
              <w:spacing w:line="240" w:lineRule="auto"/>
              <w:ind w:left="-67" w:right="-69" w:firstLine="9"/>
              <w:jc w:val="left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  <w:lang w:val="en-US"/>
              </w:rPr>
              <w:t>II</w:t>
            </w:r>
            <w:r w:rsidRPr="001738E4">
              <w:rPr>
                <w:rStyle w:val="FontStyle111"/>
                <w:b w:val="0"/>
                <w:sz w:val="24"/>
                <w:szCs w:val="24"/>
              </w:rPr>
              <w:t xml:space="preserve"> зона</w:t>
            </w:r>
          </w:p>
        </w:tc>
        <w:tc>
          <w:tcPr>
            <w:tcW w:w="992" w:type="dxa"/>
            <w:vAlign w:val="center"/>
          </w:tcPr>
          <w:p w:rsidR="00D240A3" w:rsidRPr="001738E4" w:rsidRDefault="00D240A3" w:rsidP="00857FDE">
            <w:pPr>
              <w:pStyle w:val="Style37"/>
              <w:widowControl/>
              <w:spacing w:line="240" w:lineRule="auto"/>
              <w:ind w:left="-85" w:right="-85" w:firstLine="9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150</w:t>
            </w:r>
          </w:p>
        </w:tc>
        <w:tc>
          <w:tcPr>
            <w:tcW w:w="483" w:type="dxa"/>
            <w:vAlign w:val="center"/>
          </w:tcPr>
          <w:p w:rsidR="00D240A3" w:rsidRPr="001738E4" w:rsidRDefault="00D240A3" w:rsidP="00857FDE">
            <w:pPr>
              <w:pStyle w:val="Style37"/>
              <w:widowControl/>
              <w:spacing w:line="240" w:lineRule="auto"/>
              <w:ind w:left="-85" w:right="-85" w:firstLine="9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98</w:t>
            </w:r>
          </w:p>
        </w:tc>
        <w:tc>
          <w:tcPr>
            <w:tcW w:w="457" w:type="dxa"/>
            <w:vAlign w:val="center"/>
          </w:tcPr>
          <w:p w:rsidR="00D240A3" w:rsidRPr="001738E4" w:rsidRDefault="00D240A3" w:rsidP="00857FDE">
            <w:pPr>
              <w:pStyle w:val="Style37"/>
              <w:widowControl/>
              <w:spacing w:line="240" w:lineRule="auto"/>
              <w:ind w:left="-85" w:right="-85" w:firstLine="9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40</w:t>
            </w:r>
          </w:p>
        </w:tc>
        <w:tc>
          <w:tcPr>
            <w:tcW w:w="484" w:type="dxa"/>
            <w:vAlign w:val="center"/>
          </w:tcPr>
          <w:p w:rsidR="00D240A3" w:rsidRPr="001738E4" w:rsidRDefault="00D240A3" w:rsidP="00857FDE">
            <w:pPr>
              <w:pStyle w:val="Style37"/>
              <w:widowControl/>
              <w:spacing w:line="240" w:lineRule="auto"/>
              <w:ind w:left="-85" w:right="-85" w:firstLine="9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20</w:t>
            </w:r>
          </w:p>
        </w:tc>
        <w:tc>
          <w:tcPr>
            <w:tcW w:w="485" w:type="dxa"/>
            <w:vAlign w:val="center"/>
          </w:tcPr>
          <w:p w:rsidR="00D240A3" w:rsidRPr="001738E4" w:rsidRDefault="00D240A3" w:rsidP="00857FDE">
            <w:pPr>
              <w:pStyle w:val="Style37"/>
              <w:widowControl/>
              <w:spacing w:line="240" w:lineRule="auto"/>
              <w:ind w:left="-85" w:right="-85" w:firstLine="9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20</w:t>
            </w:r>
          </w:p>
        </w:tc>
        <w:tc>
          <w:tcPr>
            <w:tcW w:w="469" w:type="dxa"/>
            <w:vAlign w:val="center"/>
          </w:tcPr>
          <w:p w:rsidR="00D240A3" w:rsidRPr="001738E4" w:rsidRDefault="00D240A3" w:rsidP="00857FDE">
            <w:pPr>
              <w:pStyle w:val="Style37"/>
              <w:widowControl/>
              <w:spacing w:line="240" w:lineRule="auto"/>
              <w:ind w:left="-85" w:right="-85" w:firstLine="9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20</w:t>
            </w:r>
          </w:p>
        </w:tc>
        <w:tc>
          <w:tcPr>
            <w:tcW w:w="521" w:type="dxa"/>
            <w:vAlign w:val="center"/>
          </w:tcPr>
          <w:p w:rsidR="00D240A3" w:rsidRPr="001738E4" w:rsidRDefault="00D240A3" w:rsidP="00857FDE">
            <w:pPr>
              <w:pStyle w:val="Style37"/>
              <w:widowControl/>
              <w:spacing w:line="240" w:lineRule="auto"/>
              <w:ind w:left="-85" w:right="-85" w:firstLine="9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20</w:t>
            </w:r>
          </w:p>
        </w:tc>
        <w:tc>
          <w:tcPr>
            <w:tcW w:w="478" w:type="dxa"/>
            <w:vAlign w:val="center"/>
          </w:tcPr>
          <w:p w:rsidR="00D240A3" w:rsidRPr="001738E4" w:rsidRDefault="00D240A3" w:rsidP="00857FDE">
            <w:pPr>
              <w:pStyle w:val="Style37"/>
              <w:widowControl/>
              <w:spacing w:line="240" w:lineRule="auto"/>
              <w:ind w:left="-85" w:right="-85" w:firstLine="9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80</w:t>
            </w:r>
          </w:p>
        </w:tc>
        <w:tc>
          <w:tcPr>
            <w:tcW w:w="425" w:type="dxa"/>
            <w:vAlign w:val="center"/>
          </w:tcPr>
          <w:p w:rsidR="00D240A3" w:rsidRPr="001738E4" w:rsidRDefault="00D240A3" w:rsidP="00857FDE">
            <w:pPr>
              <w:pStyle w:val="Style37"/>
              <w:widowControl/>
              <w:spacing w:line="240" w:lineRule="auto"/>
              <w:ind w:left="-85" w:right="-85" w:firstLine="9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80</w:t>
            </w:r>
          </w:p>
        </w:tc>
        <w:tc>
          <w:tcPr>
            <w:tcW w:w="454" w:type="dxa"/>
            <w:vAlign w:val="center"/>
          </w:tcPr>
          <w:p w:rsidR="00D240A3" w:rsidRPr="001738E4" w:rsidRDefault="00D240A3" w:rsidP="00857FDE">
            <w:pPr>
              <w:pStyle w:val="Style37"/>
              <w:widowControl/>
              <w:spacing w:line="240" w:lineRule="auto"/>
              <w:ind w:left="-85" w:right="-85" w:firstLine="9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76</w:t>
            </w:r>
          </w:p>
        </w:tc>
        <w:tc>
          <w:tcPr>
            <w:tcW w:w="425" w:type="dxa"/>
            <w:vAlign w:val="center"/>
          </w:tcPr>
          <w:p w:rsidR="00D240A3" w:rsidRPr="001738E4" w:rsidRDefault="00D240A3" w:rsidP="00857FDE">
            <w:pPr>
              <w:pStyle w:val="Style37"/>
              <w:widowControl/>
              <w:spacing w:line="240" w:lineRule="auto"/>
              <w:ind w:left="-85" w:right="-85" w:firstLine="9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116</w:t>
            </w:r>
          </w:p>
        </w:tc>
        <w:tc>
          <w:tcPr>
            <w:tcW w:w="573" w:type="dxa"/>
            <w:vAlign w:val="center"/>
          </w:tcPr>
          <w:p w:rsidR="00D240A3" w:rsidRPr="005D460B" w:rsidRDefault="00D240A3" w:rsidP="00857FDE">
            <w:pPr>
              <w:ind w:left="-117" w:right="-10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60B">
              <w:rPr>
                <w:rFonts w:ascii="Times New Roman" w:hAnsi="Times New Roman"/>
                <w:color w:val="000000"/>
                <w:sz w:val="24"/>
                <w:szCs w:val="24"/>
              </w:rPr>
              <w:t>720</w:t>
            </w:r>
          </w:p>
        </w:tc>
      </w:tr>
      <w:tr w:rsidR="00D240A3" w:rsidRPr="00942BA9" w:rsidTr="00836497">
        <w:trPr>
          <w:jc w:val="center"/>
        </w:trPr>
        <w:tc>
          <w:tcPr>
            <w:tcW w:w="1402" w:type="dxa"/>
            <w:vAlign w:val="center"/>
          </w:tcPr>
          <w:p w:rsidR="00D240A3" w:rsidRPr="001738E4" w:rsidRDefault="00D240A3" w:rsidP="00384547">
            <w:pPr>
              <w:pStyle w:val="Style37"/>
              <w:widowControl/>
              <w:spacing w:line="240" w:lineRule="auto"/>
              <w:ind w:left="-67" w:right="-69" w:firstLine="9"/>
              <w:jc w:val="left"/>
              <w:rPr>
                <w:rStyle w:val="FontStyle111"/>
                <w:b w:val="0"/>
                <w:sz w:val="24"/>
                <w:szCs w:val="24"/>
                <w:lang w:eastAsia="en-US"/>
              </w:rPr>
            </w:pPr>
            <w:r w:rsidRPr="001738E4">
              <w:rPr>
                <w:rStyle w:val="FontStyle111"/>
                <w:b w:val="0"/>
                <w:sz w:val="24"/>
                <w:szCs w:val="24"/>
                <w:lang w:val="en-US" w:eastAsia="en-US"/>
              </w:rPr>
              <w:t xml:space="preserve">III </w:t>
            </w:r>
            <w:r w:rsidRPr="001738E4">
              <w:rPr>
                <w:rStyle w:val="FontStyle111"/>
                <w:b w:val="0"/>
                <w:sz w:val="24"/>
                <w:szCs w:val="24"/>
                <w:lang w:eastAsia="en-US"/>
              </w:rPr>
              <w:t>зона</w:t>
            </w:r>
          </w:p>
        </w:tc>
        <w:tc>
          <w:tcPr>
            <w:tcW w:w="992" w:type="dxa"/>
            <w:vAlign w:val="center"/>
          </w:tcPr>
          <w:p w:rsidR="00D240A3" w:rsidRPr="001738E4" w:rsidRDefault="00D240A3" w:rsidP="00857FDE">
            <w:pPr>
              <w:pStyle w:val="Style37"/>
              <w:widowControl/>
              <w:spacing w:line="240" w:lineRule="auto"/>
              <w:ind w:left="-85" w:right="-85" w:firstLine="9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50</w:t>
            </w:r>
          </w:p>
        </w:tc>
        <w:tc>
          <w:tcPr>
            <w:tcW w:w="483" w:type="dxa"/>
            <w:vAlign w:val="center"/>
          </w:tcPr>
          <w:p w:rsidR="00D240A3" w:rsidRPr="001738E4" w:rsidRDefault="00D240A3" w:rsidP="00857FDE">
            <w:pPr>
              <w:pStyle w:val="Style37"/>
              <w:widowControl/>
              <w:spacing w:line="240" w:lineRule="auto"/>
              <w:ind w:left="-85" w:right="-85" w:firstLine="9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40</w:t>
            </w:r>
          </w:p>
        </w:tc>
        <w:tc>
          <w:tcPr>
            <w:tcW w:w="457" w:type="dxa"/>
            <w:vAlign w:val="center"/>
          </w:tcPr>
          <w:p w:rsidR="00D240A3" w:rsidRPr="001738E4" w:rsidRDefault="00D240A3" w:rsidP="00857FDE">
            <w:pPr>
              <w:pStyle w:val="Style25"/>
              <w:widowControl/>
              <w:ind w:left="-85" w:right="-85" w:firstLine="9"/>
              <w:jc w:val="center"/>
            </w:pPr>
          </w:p>
        </w:tc>
        <w:tc>
          <w:tcPr>
            <w:tcW w:w="484" w:type="dxa"/>
            <w:vAlign w:val="center"/>
          </w:tcPr>
          <w:p w:rsidR="00D240A3" w:rsidRPr="001738E4" w:rsidRDefault="00D240A3" w:rsidP="00857FDE">
            <w:pPr>
              <w:pStyle w:val="Style25"/>
              <w:widowControl/>
              <w:ind w:left="-85" w:right="-85" w:firstLine="9"/>
              <w:jc w:val="center"/>
            </w:pPr>
          </w:p>
        </w:tc>
        <w:tc>
          <w:tcPr>
            <w:tcW w:w="485" w:type="dxa"/>
            <w:vAlign w:val="center"/>
          </w:tcPr>
          <w:p w:rsidR="00D240A3" w:rsidRPr="001738E4" w:rsidRDefault="00D240A3" w:rsidP="00857FDE">
            <w:pPr>
              <w:pStyle w:val="Style25"/>
              <w:widowControl/>
              <w:ind w:left="-85" w:right="-85" w:firstLine="9"/>
              <w:jc w:val="center"/>
            </w:pPr>
          </w:p>
        </w:tc>
        <w:tc>
          <w:tcPr>
            <w:tcW w:w="469" w:type="dxa"/>
            <w:vAlign w:val="center"/>
          </w:tcPr>
          <w:p w:rsidR="00D240A3" w:rsidRPr="001738E4" w:rsidRDefault="00D240A3" w:rsidP="00857FDE">
            <w:pPr>
              <w:pStyle w:val="Style25"/>
              <w:widowControl/>
              <w:ind w:left="-85" w:right="-85" w:firstLine="9"/>
              <w:jc w:val="center"/>
            </w:pPr>
          </w:p>
        </w:tc>
        <w:tc>
          <w:tcPr>
            <w:tcW w:w="521" w:type="dxa"/>
            <w:vAlign w:val="center"/>
          </w:tcPr>
          <w:p w:rsidR="00D240A3" w:rsidRPr="001738E4" w:rsidRDefault="00D240A3" w:rsidP="00857FDE">
            <w:pPr>
              <w:pStyle w:val="Style25"/>
              <w:widowControl/>
              <w:ind w:left="-85" w:right="-85" w:firstLine="9"/>
              <w:jc w:val="center"/>
            </w:pPr>
          </w:p>
        </w:tc>
        <w:tc>
          <w:tcPr>
            <w:tcW w:w="478" w:type="dxa"/>
            <w:vAlign w:val="center"/>
          </w:tcPr>
          <w:p w:rsidR="00D240A3" w:rsidRPr="001738E4" w:rsidRDefault="00D240A3" w:rsidP="00857FDE">
            <w:pPr>
              <w:pStyle w:val="Style37"/>
              <w:widowControl/>
              <w:spacing w:line="240" w:lineRule="auto"/>
              <w:ind w:left="-85" w:right="-85" w:firstLine="9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20</w:t>
            </w:r>
          </w:p>
        </w:tc>
        <w:tc>
          <w:tcPr>
            <w:tcW w:w="425" w:type="dxa"/>
            <w:vAlign w:val="center"/>
          </w:tcPr>
          <w:p w:rsidR="00D240A3" w:rsidRPr="001738E4" w:rsidRDefault="00D240A3" w:rsidP="00857FDE">
            <w:pPr>
              <w:pStyle w:val="Style37"/>
              <w:widowControl/>
              <w:spacing w:line="240" w:lineRule="auto"/>
              <w:ind w:left="-85" w:right="-85" w:firstLine="9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28</w:t>
            </w:r>
          </w:p>
        </w:tc>
        <w:tc>
          <w:tcPr>
            <w:tcW w:w="454" w:type="dxa"/>
            <w:vAlign w:val="center"/>
          </w:tcPr>
          <w:p w:rsidR="00D240A3" w:rsidRPr="001738E4" w:rsidRDefault="00D240A3" w:rsidP="00857FDE">
            <w:pPr>
              <w:pStyle w:val="Style37"/>
              <w:widowControl/>
              <w:spacing w:line="240" w:lineRule="auto"/>
              <w:ind w:left="-85" w:right="-85" w:firstLine="9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30</w:t>
            </w:r>
          </w:p>
        </w:tc>
        <w:tc>
          <w:tcPr>
            <w:tcW w:w="425" w:type="dxa"/>
            <w:vAlign w:val="center"/>
          </w:tcPr>
          <w:p w:rsidR="00D240A3" w:rsidRPr="001738E4" w:rsidRDefault="00D240A3" w:rsidP="00857FDE">
            <w:pPr>
              <w:pStyle w:val="Style37"/>
              <w:widowControl/>
              <w:spacing w:line="240" w:lineRule="auto"/>
              <w:ind w:left="-85" w:right="-85" w:firstLine="9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30</w:t>
            </w:r>
          </w:p>
        </w:tc>
        <w:tc>
          <w:tcPr>
            <w:tcW w:w="573" w:type="dxa"/>
            <w:vAlign w:val="center"/>
          </w:tcPr>
          <w:p w:rsidR="00D240A3" w:rsidRPr="005D460B" w:rsidRDefault="00D240A3" w:rsidP="00857FDE">
            <w:pPr>
              <w:ind w:left="-117" w:right="-10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60B">
              <w:rPr>
                <w:rFonts w:ascii="Times New Roman" w:hAnsi="Times New Roman"/>
                <w:color w:val="000000"/>
                <w:sz w:val="24"/>
                <w:szCs w:val="24"/>
              </w:rPr>
              <w:t>198</w:t>
            </w:r>
          </w:p>
        </w:tc>
      </w:tr>
      <w:tr w:rsidR="00D240A3" w:rsidRPr="00942BA9" w:rsidTr="00836497">
        <w:trPr>
          <w:jc w:val="center"/>
        </w:trPr>
        <w:tc>
          <w:tcPr>
            <w:tcW w:w="1402" w:type="dxa"/>
            <w:vAlign w:val="center"/>
          </w:tcPr>
          <w:p w:rsidR="00D240A3" w:rsidRPr="001738E4" w:rsidRDefault="00D240A3" w:rsidP="00384547">
            <w:pPr>
              <w:pStyle w:val="Style37"/>
              <w:widowControl/>
              <w:spacing w:line="240" w:lineRule="auto"/>
              <w:ind w:left="-67" w:right="-69" w:firstLine="9"/>
              <w:jc w:val="left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IV зона</w:t>
            </w:r>
          </w:p>
        </w:tc>
        <w:tc>
          <w:tcPr>
            <w:tcW w:w="992" w:type="dxa"/>
            <w:vAlign w:val="center"/>
          </w:tcPr>
          <w:p w:rsidR="00D240A3" w:rsidRPr="001738E4" w:rsidRDefault="00D240A3" w:rsidP="00857FDE">
            <w:pPr>
              <w:pStyle w:val="Style37"/>
              <w:widowControl/>
              <w:spacing w:line="240" w:lineRule="auto"/>
              <w:ind w:left="-85" w:right="-85" w:firstLine="9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16</w:t>
            </w:r>
          </w:p>
        </w:tc>
        <w:tc>
          <w:tcPr>
            <w:tcW w:w="483" w:type="dxa"/>
            <w:vAlign w:val="center"/>
          </w:tcPr>
          <w:p w:rsidR="00D240A3" w:rsidRPr="001738E4" w:rsidRDefault="00D240A3" w:rsidP="00857FDE">
            <w:pPr>
              <w:pStyle w:val="Style37"/>
              <w:widowControl/>
              <w:spacing w:line="240" w:lineRule="auto"/>
              <w:ind w:left="-85" w:right="-85" w:firstLine="9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10</w:t>
            </w:r>
          </w:p>
        </w:tc>
        <w:tc>
          <w:tcPr>
            <w:tcW w:w="457" w:type="dxa"/>
            <w:vAlign w:val="center"/>
          </w:tcPr>
          <w:p w:rsidR="00D240A3" w:rsidRPr="001738E4" w:rsidRDefault="00D240A3" w:rsidP="00857FDE">
            <w:pPr>
              <w:pStyle w:val="Style25"/>
              <w:widowControl/>
              <w:ind w:left="-85" w:right="-85" w:firstLine="9"/>
              <w:jc w:val="center"/>
            </w:pPr>
          </w:p>
        </w:tc>
        <w:tc>
          <w:tcPr>
            <w:tcW w:w="484" w:type="dxa"/>
            <w:vAlign w:val="center"/>
          </w:tcPr>
          <w:p w:rsidR="00D240A3" w:rsidRPr="001738E4" w:rsidRDefault="00D240A3" w:rsidP="00857FDE">
            <w:pPr>
              <w:pStyle w:val="Style25"/>
              <w:widowControl/>
              <w:ind w:left="-85" w:right="-85" w:firstLine="9"/>
              <w:jc w:val="center"/>
            </w:pPr>
          </w:p>
        </w:tc>
        <w:tc>
          <w:tcPr>
            <w:tcW w:w="485" w:type="dxa"/>
            <w:vAlign w:val="center"/>
          </w:tcPr>
          <w:p w:rsidR="00D240A3" w:rsidRPr="001738E4" w:rsidRDefault="00D240A3" w:rsidP="00857FDE">
            <w:pPr>
              <w:pStyle w:val="Style25"/>
              <w:widowControl/>
              <w:ind w:left="-85" w:right="-85" w:firstLine="9"/>
              <w:jc w:val="center"/>
            </w:pPr>
          </w:p>
        </w:tc>
        <w:tc>
          <w:tcPr>
            <w:tcW w:w="469" w:type="dxa"/>
            <w:vAlign w:val="center"/>
          </w:tcPr>
          <w:p w:rsidR="00D240A3" w:rsidRPr="001738E4" w:rsidRDefault="00D240A3" w:rsidP="00857FDE">
            <w:pPr>
              <w:pStyle w:val="Style25"/>
              <w:widowControl/>
              <w:ind w:left="-85" w:right="-85" w:firstLine="9"/>
              <w:jc w:val="center"/>
            </w:pPr>
          </w:p>
        </w:tc>
        <w:tc>
          <w:tcPr>
            <w:tcW w:w="521" w:type="dxa"/>
            <w:vAlign w:val="center"/>
          </w:tcPr>
          <w:p w:rsidR="00D240A3" w:rsidRPr="001738E4" w:rsidRDefault="00D240A3" w:rsidP="00857FDE">
            <w:pPr>
              <w:pStyle w:val="Style25"/>
              <w:widowControl/>
              <w:ind w:left="-85" w:right="-85" w:firstLine="9"/>
              <w:jc w:val="center"/>
            </w:pPr>
          </w:p>
        </w:tc>
        <w:tc>
          <w:tcPr>
            <w:tcW w:w="478" w:type="dxa"/>
            <w:vAlign w:val="center"/>
          </w:tcPr>
          <w:p w:rsidR="00D240A3" w:rsidRPr="001738E4" w:rsidRDefault="00D240A3" w:rsidP="00857FDE">
            <w:pPr>
              <w:pStyle w:val="Style64"/>
              <w:widowControl/>
              <w:ind w:left="-85" w:right="-85" w:firstLine="9"/>
              <w:jc w:val="center"/>
              <w:rPr>
                <w:rStyle w:val="FontStyle148"/>
                <w:b w:val="0"/>
                <w:sz w:val="24"/>
                <w:szCs w:val="24"/>
              </w:rPr>
            </w:pPr>
            <w:r w:rsidRPr="001738E4">
              <w:rPr>
                <w:rStyle w:val="FontStyle148"/>
                <w:b w:val="0"/>
                <w:sz w:val="24"/>
                <w:szCs w:val="24"/>
              </w:rPr>
              <w:t>-</w:t>
            </w:r>
          </w:p>
        </w:tc>
        <w:tc>
          <w:tcPr>
            <w:tcW w:w="425" w:type="dxa"/>
            <w:vAlign w:val="center"/>
          </w:tcPr>
          <w:p w:rsidR="00D240A3" w:rsidRPr="001738E4" w:rsidRDefault="00D240A3" w:rsidP="00857FDE">
            <w:pPr>
              <w:pStyle w:val="Style37"/>
              <w:widowControl/>
              <w:spacing w:line="240" w:lineRule="auto"/>
              <w:ind w:left="-85" w:right="-85" w:firstLine="9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6</w:t>
            </w:r>
          </w:p>
        </w:tc>
        <w:tc>
          <w:tcPr>
            <w:tcW w:w="454" w:type="dxa"/>
            <w:vAlign w:val="center"/>
          </w:tcPr>
          <w:p w:rsidR="00D240A3" w:rsidRPr="001738E4" w:rsidRDefault="00D240A3" w:rsidP="00857FDE">
            <w:pPr>
              <w:pStyle w:val="Style37"/>
              <w:widowControl/>
              <w:spacing w:line="240" w:lineRule="auto"/>
              <w:ind w:left="-85" w:right="-85" w:firstLine="9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10</w:t>
            </w:r>
          </w:p>
        </w:tc>
        <w:tc>
          <w:tcPr>
            <w:tcW w:w="425" w:type="dxa"/>
            <w:vAlign w:val="center"/>
          </w:tcPr>
          <w:p w:rsidR="00D240A3" w:rsidRPr="001738E4" w:rsidRDefault="00D240A3" w:rsidP="00857FDE">
            <w:pPr>
              <w:pStyle w:val="Style37"/>
              <w:widowControl/>
              <w:spacing w:line="240" w:lineRule="auto"/>
              <w:ind w:left="-85" w:right="-85" w:firstLine="9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12</w:t>
            </w:r>
          </w:p>
        </w:tc>
        <w:tc>
          <w:tcPr>
            <w:tcW w:w="573" w:type="dxa"/>
            <w:vAlign w:val="center"/>
          </w:tcPr>
          <w:p w:rsidR="00D240A3" w:rsidRPr="005D460B" w:rsidRDefault="00D240A3" w:rsidP="00857FDE">
            <w:pPr>
              <w:ind w:left="-117" w:right="-10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60B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</w:tr>
      <w:tr w:rsidR="00D240A3" w:rsidRPr="00942BA9" w:rsidTr="00836497">
        <w:trPr>
          <w:jc w:val="center"/>
        </w:trPr>
        <w:tc>
          <w:tcPr>
            <w:tcW w:w="1402" w:type="dxa"/>
            <w:vAlign w:val="center"/>
          </w:tcPr>
          <w:p w:rsidR="00D240A3" w:rsidRPr="001738E4" w:rsidRDefault="00D240A3" w:rsidP="00384547">
            <w:pPr>
              <w:pStyle w:val="Style37"/>
              <w:widowControl/>
              <w:spacing w:line="240" w:lineRule="auto"/>
              <w:ind w:left="-67" w:right="-69" w:firstLine="9"/>
              <w:jc w:val="left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 xml:space="preserve">Имитация, </w:t>
            </w:r>
            <w:proofErr w:type="gramStart"/>
            <w:r w:rsidRPr="001738E4">
              <w:rPr>
                <w:rStyle w:val="FontStyle111"/>
                <w:b w:val="0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992" w:type="dxa"/>
            <w:vAlign w:val="center"/>
          </w:tcPr>
          <w:p w:rsidR="00D240A3" w:rsidRPr="001738E4" w:rsidRDefault="00D240A3" w:rsidP="00857FDE">
            <w:pPr>
              <w:pStyle w:val="Style37"/>
              <w:widowControl/>
              <w:spacing w:line="240" w:lineRule="auto"/>
              <w:ind w:left="-85" w:right="-85" w:firstLine="9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14</w:t>
            </w:r>
          </w:p>
        </w:tc>
        <w:tc>
          <w:tcPr>
            <w:tcW w:w="483" w:type="dxa"/>
            <w:vAlign w:val="center"/>
          </w:tcPr>
          <w:p w:rsidR="00D240A3" w:rsidRPr="001738E4" w:rsidRDefault="00D240A3" w:rsidP="00857FDE">
            <w:pPr>
              <w:pStyle w:val="Style37"/>
              <w:widowControl/>
              <w:spacing w:line="240" w:lineRule="auto"/>
              <w:ind w:left="-85" w:right="-85" w:firstLine="9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12</w:t>
            </w:r>
          </w:p>
        </w:tc>
        <w:tc>
          <w:tcPr>
            <w:tcW w:w="457" w:type="dxa"/>
            <w:vAlign w:val="center"/>
          </w:tcPr>
          <w:p w:rsidR="00D240A3" w:rsidRPr="001738E4" w:rsidRDefault="00D240A3" w:rsidP="00857FDE">
            <w:pPr>
              <w:pStyle w:val="Style25"/>
              <w:widowControl/>
              <w:ind w:left="-85" w:right="-85" w:firstLine="9"/>
              <w:jc w:val="center"/>
            </w:pPr>
          </w:p>
        </w:tc>
        <w:tc>
          <w:tcPr>
            <w:tcW w:w="484" w:type="dxa"/>
            <w:vAlign w:val="center"/>
          </w:tcPr>
          <w:p w:rsidR="00D240A3" w:rsidRPr="001738E4" w:rsidRDefault="00D240A3" w:rsidP="00857FDE">
            <w:pPr>
              <w:pStyle w:val="Style25"/>
              <w:widowControl/>
              <w:ind w:left="-85" w:right="-85" w:firstLine="9"/>
              <w:jc w:val="center"/>
            </w:pPr>
          </w:p>
        </w:tc>
        <w:tc>
          <w:tcPr>
            <w:tcW w:w="485" w:type="dxa"/>
            <w:vAlign w:val="center"/>
          </w:tcPr>
          <w:p w:rsidR="00D240A3" w:rsidRPr="001738E4" w:rsidRDefault="00D240A3" w:rsidP="00857FDE">
            <w:pPr>
              <w:pStyle w:val="Style25"/>
              <w:widowControl/>
              <w:ind w:left="-85" w:right="-85" w:firstLine="9"/>
              <w:jc w:val="center"/>
            </w:pPr>
          </w:p>
        </w:tc>
        <w:tc>
          <w:tcPr>
            <w:tcW w:w="469" w:type="dxa"/>
            <w:vAlign w:val="center"/>
          </w:tcPr>
          <w:p w:rsidR="00D240A3" w:rsidRPr="001738E4" w:rsidRDefault="00D240A3" w:rsidP="00857FDE">
            <w:pPr>
              <w:pStyle w:val="Style25"/>
              <w:widowControl/>
              <w:ind w:left="-85" w:right="-85" w:firstLine="9"/>
              <w:jc w:val="center"/>
            </w:pPr>
          </w:p>
        </w:tc>
        <w:tc>
          <w:tcPr>
            <w:tcW w:w="521" w:type="dxa"/>
            <w:vAlign w:val="center"/>
          </w:tcPr>
          <w:p w:rsidR="00D240A3" w:rsidRPr="001738E4" w:rsidRDefault="00D240A3" w:rsidP="00857FDE">
            <w:pPr>
              <w:pStyle w:val="Style25"/>
              <w:widowControl/>
              <w:ind w:left="-85" w:right="-85" w:firstLine="9"/>
              <w:jc w:val="center"/>
            </w:pPr>
          </w:p>
        </w:tc>
        <w:tc>
          <w:tcPr>
            <w:tcW w:w="478" w:type="dxa"/>
            <w:vAlign w:val="center"/>
          </w:tcPr>
          <w:p w:rsidR="00D240A3" w:rsidRPr="001738E4" w:rsidRDefault="00D240A3" w:rsidP="00857FDE">
            <w:pPr>
              <w:pStyle w:val="Style65"/>
              <w:widowControl/>
              <w:ind w:left="-85" w:right="-85" w:firstLine="9"/>
              <w:jc w:val="center"/>
              <w:rPr>
                <w:rStyle w:val="FontStyle14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738E4">
              <w:rPr>
                <w:rStyle w:val="FontStyle149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425" w:type="dxa"/>
            <w:vAlign w:val="center"/>
          </w:tcPr>
          <w:p w:rsidR="00D240A3" w:rsidRPr="001738E4" w:rsidRDefault="00D240A3" w:rsidP="00857FDE">
            <w:pPr>
              <w:pStyle w:val="Style37"/>
              <w:widowControl/>
              <w:spacing w:line="240" w:lineRule="auto"/>
              <w:ind w:left="-85" w:right="-85" w:firstLine="9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4</w:t>
            </w:r>
          </w:p>
        </w:tc>
        <w:tc>
          <w:tcPr>
            <w:tcW w:w="454" w:type="dxa"/>
            <w:vAlign w:val="center"/>
          </w:tcPr>
          <w:p w:rsidR="00D240A3" w:rsidRPr="001738E4" w:rsidRDefault="00D240A3" w:rsidP="00857FDE">
            <w:pPr>
              <w:pStyle w:val="Style37"/>
              <w:widowControl/>
              <w:spacing w:line="240" w:lineRule="auto"/>
              <w:ind w:left="-85" w:right="-85" w:firstLine="9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14</w:t>
            </w:r>
          </w:p>
        </w:tc>
        <w:tc>
          <w:tcPr>
            <w:tcW w:w="425" w:type="dxa"/>
            <w:vAlign w:val="center"/>
          </w:tcPr>
          <w:p w:rsidR="00D240A3" w:rsidRPr="001738E4" w:rsidRDefault="00D240A3" w:rsidP="00857FDE">
            <w:pPr>
              <w:pStyle w:val="Style37"/>
              <w:widowControl/>
              <w:spacing w:line="240" w:lineRule="auto"/>
              <w:ind w:left="-85" w:right="-85" w:firstLine="9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22</w:t>
            </w:r>
          </w:p>
        </w:tc>
        <w:tc>
          <w:tcPr>
            <w:tcW w:w="573" w:type="dxa"/>
            <w:vAlign w:val="center"/>
          </w:tcPr>
          <w:p w:rsidR="00D240A3" w:rsidRPr="005D460B" w:rsidRDefault="00D240A3" w:rsidP="00857FDE">
            <w:pPr>
              <w:ind w:left="-117" w:right="-10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60B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</w:tr>
      <w:tr w:rsidR="00D240A3" w:rsidRPr="00942BA9" w:rsidTr="00836497">
        <w:trPr>
          <w:jc w:val="center"/>
        </w:trPr>
        <w:tc>
          <w:tcPr>
            <w:tcW w:w="1402" w:type="dxa"/>
            <w:vAlign w:val="center"/>
          </w:tcPr>
          <w:p w:rsidR="00D240A3" w:rsidRPr="001738E4" w:rsidRDefault="00D240A3" w:rsidP="00384547">
            <w:pPr>
              <w:pStyle w:val="Style37"/>
              <w:widowControl/>
              <w:spacing w:line="240" w:lineRule="auto"/>
              <w:ind w:left="-67" w:right="-69" w:firstLine="9"/>
              <w:jc w:val="left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vAlign w:val="center"/>
          </w:tcPr>
          <w:p w:rsidR="00D240A3" w:rsidRPr="001738E4" w:rsidRDefault="00D240A3" w:rsidP="00857FDE">
            <w:pPr>
              <w:pStyle w:val="Style37"/>
              <w:widowControl/>
              <w:spacing w:line="240" w:lineRule="auto"/>
              <w:ind w:left="-85" w:right="-85" w:firstLine="9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280</w:t>
            </w:r>
          </w:p>
        </w:tc>
        <w:tc>
          <w:tcPr>
            <w:tcW w:w="483" w:type="dxa"/>
            <w:vAlign w:val="center"/>
          </w:tcPr>
          <w:p w:rsidR="00D240A3" w:rsidRPr="001738E4" w:rsidRDefault="00D240A3" w:rsidP="00857FDE">
            <w:pPr>
              <w:pStyle w:val="Style37"/>
              <w:widowControl/>
              <w:spacing w:line="240" w:lineRule="auto"/>
              <w:ind w:left="-85" w:right="-85" w:firstLine="9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200</w:t>
            </w:r>
          </w:p>
        </w:tc>
        <w:tc>
          <w:tcPr>
            <w:tcW w:w="457" w:type="dxa"/>
            <w:vAlign w:val="center"/>
          </w:tcPr>
          <w:p w:rsidR="00D240A3" w:rsidRPr="001738E4" w:rsidRDefault="00D240A3" w:rsidP="00857FDE">
            <w:pPr>
              <w:pStyle w:val="Style37"/>
              <w:widowControl/>
              <w:spacing w:line="240" w:lineRule="auto"/>
              <w:ind w:left="-85" w:right="-85" w:firstLine="9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80</w:t>
            </w:r>
          </w:p>
        </w:tc>
        <w:tc>
          <w:tcPr>
            <w:tcW w:w="484" w:type="dxa"/>
            <w:vAlign w:val="center"/>
          </w:tcPr>
          <w:p w:rsidR="00D240A3" w:rsidRPr="001738E4" w:rsidRDefault="00D240A3" w:rsidP="00857FDE">
            <w:pPr>
              <w:pStyle w:val="Style37"/>
              <w:widowControl/>
              <w:spacing w:line="240" w:lineRule="auto"/>
              <w:ind w:left="-85" w:right="-85" w:firstLine="9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40</w:t>
            </w:r>
          </w:p>
        </w:tc>
        <w:tc>
          <w:tcPr>
            <w:tcW w:w="485" w:type="dxa"/>
            <w:vAlign w:val="center"/>
          </w:tcPr>
          <w:p w:rsidR="00D240A3" w:rsidRPr="001738E4" w:rsidRDefault="00D240A3" w:rsidP="00857FDE">
            <w:pPr>
              <w:pStyle w:val="Style37"/>
              <w:widowControl/>
              <w:spacing w:line="240" w:lineRule="auto"/>
              <w:ind w:left="-85" w:right="-85" w:firstLine="9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30</w:t>
            </w:r>
          </w:p>
        </w:tc>
        <w:tc>
          <w:tcPr>
            <w:tcW w:w="469" w:type="dxa"/>
            <w:vAlign w:val="center"/>
          </w:tcPr>
          <w:p w:rsidR="00D240A3" w:rsidRPr="001738E4" w:rsidRDefault="00D240A3" w:rsidP="00857FDE">
            <w:pPr>
              <w:pStyle w:val="Style37"/>
              <w:widowControl/>
              <w:spacing w:line="240" w:lineRule="auto"/>
              <w:ind w:left="-85" w:right="-85" w:firstLine="9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30</w:t>
            </w:r>
          </w:p>
        </w:tc>
        <w:tc>
          <w:tcPr>
            <w:tcW w:w="521" w:type="dxa"/>
            <w:vAlign w:val="center"/>
          </w:tcPr>
          <w:p w:rsidR="00D240A3" w:rsidRPr="001738E4" w:rsidRDefault="00D240A3" w:rsidP="00857FDE">
            <w:pPr>
              <w:pStyle w:val="Style37"/>
              <w:widowControl/>
              <w:spacing w:line="240" w:lineRule="auto"/>
              <w:ind w:left="-85" w:right="-85" w:firstLine="9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30</w:t>
            </w:r>
          </w:p>
        </w:tc>
        <w:tc>
          <w:tcPr>
            <w:tcW w:w="478" w:type="dxa"/>
            <w:vAlign w:val="center"/>
          </w:tcPr>
          <w:p w:rsidR="00D240A3" w:rsidRPr="001738E4" w:rsidRDefault="00D240A3" w:rsidP="00857FDE">
            <w:pPr>
              <w:pStyle w:val="Style37"/>
              <w:widowControl/>
              <w:spacing w:line="240" w:lineRule="auto"/>
              <w:ind w:left="-85" w:right="-85" w:firstLine="9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190</w:t>
            </w:r>
          </w:p>
        </w:tc>
        <w:tc>
          <w:tcPr>
            <w:tcW w:w="425" w:type="dxa"/>
            <w:vAlign w:val="center"/>
          </w:tcPr>
          <w:p w:rsidR="00D240A3" w:rsidRPr="001738E4" w:rsidRDefault="00D240A3" w:rsidP="00857FDE">
            <w:pPr>
              <w:pStyle w:val="Style37"/>
              <w:widowControl/>
              <w:spacing w:line="240" w:lineRule="auto"/>
              <w:ind w:left="-85" w:right="-85" w:firstLine="9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170</w:t>
            </w:r>
          </w:p>
        </w:tc>
        <w:tc>
          <w:tcPr>
            <w:tcW w:w="454" w:type="dxa"/>
            <w:vAlign w:val="center"/>
          </w:tcPr>
          <w:p w:rsidR="00D240A3" w:rsidRPr="001738E4" w:rsidRDefault="00D240A3" w:rsidP="00857FDE">
            <w:pPr>
              <w:pStyle w:val="Style37"/>
              <w:widowControl/>
              <w:spacing w:line="240" w:lineRule="auto"/>
              <w:ind w:left="-85" w:right="-85" w:firstLine="9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190</w:t>
            </w:r>
          </w:p>
        </w:tc>
        <w:tc>
          <w:tcPr>
            <w:tcW w:w="425" w:type="dxa"/>
            <w:vAlign w:val="center"/>
          </w:tcPr>
          <w:p w:rsidR="00D240A3" w:rsidRPr="001738E4" w:rsidRDefault="00D240A3" w:rsidP="00857FDE">
            <w:pPr>
              <w:pStyle w:val="Style37"/>
              <w:widowControl/>
              <w:spacing w:line="240" w:lineRule="auto"/>
              <w:ind w:left="-85" w:right="-85" w:firstLine="9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250</w:t>
            </w:r>
          </w:p>
        </w:tc>
        <w:tc>
          <w:tcPr>
            <w:tcW w:w="573" w:type="dxa"/>
            <w:vAlign w:val="center"/>
          </w:tcPr>
          <w:p w:rsidR="00D240A3" w:rsidRPr="005D460B" w:rsidRDefault="00D240A3" w:rsidP="00857FDE">
            <w:pPr>
              <w:ind w:left="-117" w:right="-10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60B">
              <w:rPr>
                <w:rFonts w:ascii="Times New Roman" w:hAnsi="Times New Roman"/>
                <w:color w:val="000000"/>
                <w:sz w:val="24"/>
                <w:szCs w:val="24"/>
              </w:rPr>
              <w:t>1490</w:t>
            </w:r>
          </w:p>
        </w:tc>
      </w:tr>
      <w:tr w:rsidR="00D240A3" w:rsidRPr="00942BA9" w:rsidTr="00836497">
        <w:trPr>
          <w:jc w:val="center"/>
        </w:trPr>
        <w:tc>
          <w:tcPr>
            <w:tcW w:w="1402" w:type="dxa"/>
            <w:vAlign w:val="center"/>
          </w:tcPr>
          <w:p w:rsidR="00D240A3" w:rsidRPr="001738E4" w:rsidRDefault="00D240A3" w:rsidP="00384547">
            <w:pPr>
              <w:pStyle w:val="Style37"/>
              <w:widowControl/>
              <w:spacing w:line="240" w:lineRule="auto"/>
              <w:ind w:left="-67" w:right="-69" w:firstLine="9"/>
              <w:jc w:val="left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Лыжеролл</w:t>
            </w:r>
            <w:r w:rsidRPr="001738E4">
              <w:rPr>
                <w:rStyle w:val="FontStyle111"/>
                <w:b w:val="0"/>
                <w:sz w:val="24"/>
                <w:szCs w:val="24"/>
              </w:rPr>
              <w:t>е</w:t>
            </w:r>
            <w:r w:rsidRPr="001738E4">
              <w:rPr>
                <w:rStyle w:val="FontStyle111"/>
                <w:b w:val="0"/>
                <w:sz w:val="24"/>
                <w:szCs w:val="24"/>
              </w:rPr>
              <w:t xml:space="preserve">ры, </w:t>
            </w:r>
            <w:proofErr w:type="gramStart"/>
            <w:r w:rsidRPr="001738E4">
              <w:rPr>
                <w:rStyle w:val="FontStyle111"/>
                <w:b w:val="0"/>
                <w:sz w:val="24"/>
                <w:szCs w:val="24"/>
              </w:rPr>
              <w:t>км</w:t>
            </w:r>
            <w:proofErr w:type="gramEnd"/>
            <w:r w:rsidRPr="001738E4">
              <w:rPr>
                <w:rStyle w:val="FontStyle111"/>
                <w:b w:val="0"/>
                <w:sz w:val="24"/>
                <w:szCs w:val="24"/>
              </w:rPr>
              <w:t xml:space="preserve"> 1 зона</w:t>
            </w:r>
          </w:p>
        </w:tc>
        <w:tc>
          <w:tcPr>
            <w:tcW w:w="992" w:type="dxa"/>
            <w:vAlign w:val="center"/>
          </w:tcPr>
          <w:p w:rsidR="00D240A3" w:rsidRPr="001738E4" w:rsidRDefault="00D240A3" w:rsidP="00857FDE">
            <w:pPr>
              <w:pStyle w:val="Style37"/>
              <w:widowControl/>
              <w:spacing w:line="240" w:lineRule="auto"/>
              <w:ind w:left="-85" w:right="-85" w:firstLine="9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50</w:t>
            </w:r>
          </w:p>
        </w:tc>
        <w:tc>
          <w:tcPr>
            <w:tcW w:w="483" w:type="dxa"/>
            <w:vAlign w:val="center"/>
          </w:tcPr>
          <w:p w:rsidR="00D240A3" w:rsidRPr="001738E4" w:rsidRDefault="00D240A3" w:rsidP="00857FDE">
            <w:pPr>
              <w:pStyle w:val="Style37"/>
              <w:widowControl/>
              <w:spacing w:line="240" w:lineRule="auto"/>
              <w:ind w:left="-85" w:right="-85" w:firstLine="9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50</w:t>
            </w:r>
          </w:p>
        </w:tc>
        <w:tc>
          <w:tcPr>
            <w:tcW w:w="457" w:type="dxa"/>
            <w:vAlign w:val="center"/>
          </w:tcPr>
          <w:p w:rsidR="00D240A3" w:rsidRPr="001738E4" w:rsidRDefault="00D240A3" w:rsidP="00857FDE">
            <w:pPr>
              <w:pStyle w:val="Style25"/>
              <w:widowControl/>
              <w:ind w:left="-85" w:right="-85" w:firstLine="9"/>
              <w:jc w:val="center"/>
            </w:pPr>
          </w:p>
        </w:tc>
        <w:tc>
          <w:tcPr>
            <w:tcW w:w="484" w:type="dxa"/>
            <w:vAlign w:val="center"/>
          </w:tcPr>
          <w:p w:rsidR="00D240A3" w:rsidRPr="001738E4" w:rsidRDefault="00D240A3" w:rsidP="00857FDE">
            <w:pPr>
              <w:pStyle w:val="Style25"/>
              <w:widowControl/>
              <w:ind w:left="-85" w:right="-85" w:firstLine="9"/>
              <w:jc w:val="center"/>
            </w:pPr>
          </w:p>
        </w:tc>
        <w:tc>
          <w:tcPr>
            <w:tcW w:w="485" w:type="dxa"/>
            <w:vAlign w:val="center"/>
          </w:tcPr>
          <w:p w:rsidR="00D240A3" w:rsidRPr="001738E4" w:rsidRDefault="00D240A3" w:rsidP="00857FDE">
            <w:pPr>
              <w:pStyle w:val="Style25"/>
              <w:widowControl/>
              <w:ind w:left="-85" w:right="-85" w:firstLine="9"/>
              <w:jc w:val="center"/>
            </w:pPr>
          </w:p>
        </w:tc>
        <w:tc>
          <w:tcPr>
            <w:tcW w:w="469" w:type="dxa"/>
            <w:vAlign w:val="center"/>
          </w:tcPr>
          <w:p w:rsidR="00D240A3" w:rsidRPr="001738E4" w:rsidRDefault="00D240A3" w:rsidP="00857FDE">
            <w:pPr>
              <w:pStyle w:val="Style25"/>
              <w:widowControl/>
              <w:ind w:left="-85" w:right="-85" w:firstLine="9"/>
              <w:jc w:val="center"/>
            </w:pPr>
          </w:p>
        </w:tc>
        <w:tc>
          <w:tcPr>
            <w:tcW w:w="521" w:type="dxa"/>
            <w:vAlign w:val="center"/>
          </w:tcPr>
          <w:p w:rsidR="00D240A3" w:rsidRPr="001738E4" w:rsidRDefault="00D240A3" w:rsidP="00857FDE">
            <w:pPr>
              <w:pStyle w:val="Style25"/>
              <w:widowControl/>
              <w:ind w:left="-85" w:right="-85" w:firstLine="9"/>
              <w:jc w:val="center"/>
            </w:pPr>
          </w:p>
        </w:tc>
        <w:tc>
          <w:tcPr>
            <w:tcW w:w="478" w:type="dxa"/>
            <w:vAlign w:val="center"/>
          </w:tcPr>
          <w:p w:rsidR="00D240A3" w:rsidRPr="001738E4" w:rsidRDefault="00D240A3" w:rsidP="00857FDE">
            <w:pPr>
              <w:pStyle w:val="Style25"/>
              <w:widowControl/>
              <w:ind w:left="-85" w:right="-85" w:firstLine="9"/>
              <w:jc w:val="center"/>
            </w:pPr>
          </w:p>
        </w:tc>
        <w:tc>
          <w:tcPr>
            <w:tcW w:w="425" w:type="dxa"/>
            <w:vAlign w:val="center"/>
          </w:tcPr>
          <w:p w:rsidR="00D240A3" w:rsidRPr="001738E4" w:rsidRDefault="00D240A3" w:rsidP="00857FDE">
            <w:pPr>
              <w:pStyle w:val="Style37"/>
              <w:widowControl/>
              <w:spacing w:line="240" w:lineRule="auto"/>
              <w:ind w:left="-85" w:right="-85" w:firstLine="9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30</w:t>
            </w:r>
          </w:p>
        </w:tc>
        <w:tc>
          <w:tcPr>
            <w:tcW w:w="454" w:type="dxa"/>
            <w:vAlign w:val="center"/>
          </w:tcPr>
          <w:p w:rsidR="00D240A3" w:rsidRPr="001738E4" w:rsidRDefault="00D240A3" w:rsidP="00857FDE">
            <w:pPr>
              <w:pStyle w:val="Style37"/>
              <w:widowControl/>
              <w:spacing w:line="240" w:lineRule="auto"/>
              <w:ind w:left="-85" w:right="-85" w:firstLine="9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50</w:t>
            </w:r>
          </w:p>
        </w:tc>
        <w:tc>
          <w:tcPr>
            <w:tcW w:w="425" w:type="dxa"/>
            <w:vAlign w:val="center"/>
          </w:tcPr>
          <w:p w:rsidR="00D240A3" w:rsidRPr="001738E4" w:rsidRDefault="00D240A3" w:rsidP="00857FDE">
            <w:pPr>
              <w:pStyle w:val="Style37"/>
              <w:widowControl/>
              <w:spacing w:line="240" w:lineRule="auto"/>
              <w:ind w:left="-85" w:right="-85" w:firstLine="9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50</w:t>
            </w:r>
          </w:p>
        </w:tc>
        <w:tc>
          <w:tcPr>
            <w:tcW w:w="573" w:type="dxa"/>
            <w:vAlign w:val="center"/>
          </w:tcPr>
          <w:p w:rsidR="00D240A3" w:rsidRPr="005D460B" w:rsidRDefault="00D240A3" w:rsidP="00857FDE">
            <w:pPr>
              <w:ind w:left="-117" w:right="-10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60B">
              <w:rPr>
                <w:rFonts w:ascii="Times New Roman" w:hAnsi="Times New Roman"/>
                <w:color w:val="000000"/>
                <w:sz w:val="24"/>
                <w:szCs w:val="24"/>
              </w:rPr>
              <w:t>230</w:t>
            </w:r>
          </w:p>
        </w:tc>
      </w:tr>
      <w:tr w:rsidR="00D240A3" w:rsidRPr="00942BA9" w:rsidTr="00836497">
        <w:trPr>
          <w:jc w:val="center"/>
        </w:trPr>
        <w:tc>
          <w:tcPr>
            <w:tcW w:w="1402" w:type="dxa"/>
            <w:vAlign w:val="center"/>
          </w:tcPr>
          <w:p w:rsidR="00D240A3" w:rsidRPr="001738E4" w:rsidRDefault="00D240A3" w:rsidP="00384547">
            <w:pPr>
              <w:pStyle w:val="Style37"/>
              <w:widowControl/>
              <w:spacing w:line="240" w:lineRule="auto"/>
              <w:ind w:left="-67" w:right="-69" w:firstLine="9"/>
              <w:jc w:val="left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II зона</w:t>
            </w:r>
          </w:p>
        </w:tc>
        <w:tc>
          <w:tcPr>
            <w:tcW w:w="992" w:type="dxa"/>
            <w:vAlign w:val="center"/>
          </w:tcPr>
          <w:p w:rsidR="00D240A3" w:rsidRPr="001738E4" w:rsidRDefault="00D240A3" w:rsidP="00857FDE">
            <w:pPr>
              <w:pStyle w:val="Style37"/>
              <w:widowControl/>
              <w:spacing w:line="240" w:lineRule="auto"/>
              <w:ind w:left="-85" w:right="-85" w:firstLine="9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104</w:t>
            </w:r>
          </w:p>
        </w:tc>
        <w:tc>
          <w:tcPr>
            <w:tcW w:w="483" w:type="dxa"/>
            <w:vAlign w:val="center"/>
          </w:tcPr>
          <w:p w:rsidR="00D240A3" w:rsidRPr="001738E4" w:rsidRDefault="00D240A3" w:rsidP="00857FDE">
            <w:pPr>
              <w:pStyle w:val="Style37"/>
              <w:widowControl/>
              <w:spacing w:line="240" w:lineRule="auto"/>
              <w:ind w:left="-85" w:right="-85" w:firstLine="9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80</w:t>
            </w:r>
          </w:p>
        </w:tc>
        <w:tc>
          <w:tcPr>
            <w:tcW w:w="457" w:type="dxa"/>
            <w:vAlign w:val="center"/>
          </w:tcPr>
          <w:p w:rsidR="00D240A3" w:rsidRPr="001738E4" w:rsidRDefault="00D240A3" w:rsidP="00857FDE">
            <w:pPr>
              <w:pStyle w:val="Style25"/>
              <w:widowControl/>
              <w:ind w:left="-85" w:right="-85" w:firstLine="9"/>
              <w:jc w:val="center"/>
            </w:pPr>
          </w:p>
        </w:tc>
        <w:tc>
          <w:tcPr>
            <w:tcW w:w="484" w:type="dxa"/>
            <w:vAlign w:val="center"/>
          </w:tcPr>
          <w:p w:rsidR="00D240A3" w:rsidRPr="001738E4" w:rsidRDefault="00D240A3" w:rsidP="00857FDE">
            <w:pPr>
              <w:pStyle w:val="Style25"/>
              <w:widowControl/>
              <w:ind w:left="-85" w:right="-85" w:firstLine="9"/>
              <w:jc w:val="center"/>
            </w:pPr>
          </w:p>
        </w:tc>
        <w:tc>
          <w:tcPr>
            <w:tcW w:w="485" w:type="dxa"/>
            <w:vAlign w:val="center"/>
          </w:tcPr>
          <w:p w:rsidR="00D240A3" w:rsidRPr="001738E4" w:rsidRDefault="00D240A3" w:rsidP="00857FDE">
            <w:pPr>
              <w:pStyle w:val="Style25"/>
              <w:widowControl/>
              <w:ind w:left="-85" w:right="-85" w:firstLine="9"/>
              <w:jc w:val="center"/>
            </w:pPr>
          </w:p>
        </w:tc>
        <w:tc>
          <w:tcPr>
            <w:tcW w:w="469" w:type="dxa"/>
            <w:vAlign w:val="center"/>
          </w:tcPr>
          <w:p w:rsidR="00D240A3" w:rsidRPr="001738E4" w:rsidRDefault="00D240A3" w:rsidP="00857FDE">
            <w:pPr>
              <w:pStyle w:val="Style25"/>
              <w:widowControl/>
              <w:ind w:left="-85" w:right="-85" w:firstLine="9"/>
              <w:jc w:val="center"/>
            </w:pPr>
          </w:p>
        </w:tc>
        <w:tc>
          <w:tcPr>
            <w:tcW w:w="521" w:type="dxa"/>
            <w:vAlign w:val="center"/>
          </w:tcPr>
          <w:p w:rsidR="00D240A3" w:rsidRPr="001738E4" w:rsidRDefault="00D240A3" w:rsidP="00857FDE">
            <w:pPr>
              <w:pStyle w:val="Style25"/>
              <w:widowControl/>
              <w:ind w:left="-85" w:right="-85" w:firstLine="9"/>
              <w:jc w:val="center"/>
            </w:pPr>
          </w:p>
        </w:tc>
        <w:tc>
          <w:tcPr>
            <w:tcW w:w="478" w:type="dxa"/>
            <w:vAlign w:val="center"/>
          </w:tcPr>
          <w:p w:rsidR="00D240A3" w:rsidRPr="001738E4" w:rsidRDefault="00D240A3" w:rsidP="00857FDE">
            <w:pPr>
              <w:pStyle w:val="Style64"/>
              <w:widowControl/>
              <w:ind w:left="-85" w:right="-85" w:firstLine="9"/>
              <w:jc w:val="center"/>
              <w:rPr>
                <w:rStyle w:val="FontStyle148"/>
                <w:b w:val="0"/>
                <w:sz w:val="24"/>
                <w:szCs w:val="24"/>
              </w:rPr>
            </w:pPr>
            <w:r w:rsidRPr="001738E4">
              <w:rPr>
                <w:rStyle w:val="FontStyle148"/>
                <w:b w:val="0"/>
                <w:sz w:val="24"/>
                <w:szCs w:val="24"/>
              </w:rPr>
              <w:t>-</w:t>
            </w:r>
          </w:p>
        </w:tc>
        <w:tc>
          <w:tcPr>
            <w:tcW w:w="425" w:type="dxa"/>
            <w:vAlign w:val="center"/>
          </w:tcPr>
          <w:p w:rsidR="00D240A3" w:rsidRPr="001738E4" w:rsidRDefault="00D240A3" w:rsidP="00857FDE">
            <w:pPr>
              <w:pStyle w:val="Style37"/>
              <w:widowControl/>
              <w:spacing w:line="240" w:lineRule="auto"/>
              <w:ind w:left="-85" w:right="-85" w:firstLine="9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48</w:t>
            </w:r>
          </w:p>
        </w:tc>
        <w:tc>
          <w:tcPr>
            <w:tcW w:w="454" w:type="dxa"/>
            <w:vAlign w:val="center"/>
          </w:tcPr>
          <w:p w:rsidR="00D240A3" w:rsidRPr="001738E4" w:rsidRDefault="00D240A3" w:rsidP="00857FDE">
            <w:pPr>
              <w:pStyle w:val="Style37"/>
              <w:widowControl/>
              <w:spacing w:line="240" w:lineRule="auto"/>
              <w:ind w:left="-85" w:right="-85" w:firstLine="9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76</w:t>
            </w:r>
          </w:p>
        </w:tc>
        <w:tc>
          <w:tcPr>
            <w:tcW w:w="425" w:type="dxa"/>
            <w:vAlign w:val="center"/>
          </w:tcPr>
          <w:p w:rsidR="00D240A3" w:rsidRPr="001738E4" w:rsidRDefault="00D240A3" w:rsidP="00857FDE">
            <w:pPr>
              <w:pStyle w:val="Style37"/>
              <w:widowControl/>
              <w:spacing w:line="240" w:lineRule="auto"/>
              <w:ind w:left="-85" w:right="-85" w:firstLine="9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88</w:t>
            </w:r>
          </w:p>
        </w:tc>
        <w:tc>
          <w:tcPr>
            <w:tcW w:w="573" w:type="dxa"/>
            <w:vAlign w:val="center"/>
          </w:tcPr>
          <w:p w:rsidR="00D240A3" w:rsidRPr="005D460B" w:rsidRDefault="00D240A3" w:rsidP="00857FDE">
            <w:pPr>
              <w:ind w:left="-117" w:right="-10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60B">
              <w:rPr>
                <w:rFonts w:ascii="Times New Roman" w:hAnsi="Times New Roman"/>
                <w:color w:val="000000"/>
                <w:sz w:val="24"/>
                <w:szCs w:val="24"/>
              </w:rPr>
              <w:t>396</w:t>
            </w:r>
          </w:p>
        </w:tc>
      </w:tr>
      <w:tr w:rsidR="00D240A3" w:rsidRPr="00942BA9" w:rsidTr="00836497">
        <w:trPr>
          <w:jc w:val="center"/>
        </w:trPr>
        <w:tc>
          <w:tcPr>
            <w:tcW w:w="1402" w:type="dxa"/>
            <w:vAlign w:val="center"/>
          </w:tcPr>
          <w:p w:rsidR="00D240A3" w:rsidRPr="001738E4" w:rsidRDefault="00D240A3" w:rsidP="00384547">
            <w:pPr>
              <w:pStyle w:val="Style37"/>
              <w:widowControl/>
              <w:spacing w:line="240" w:lineRule="auto"/>
              <w:ind w:left="-67" w:right="-69" w:firstLine="9"/>
              <w:jc w:val="left"/>
              <w:rPr>
                <w:rStyle w:val="FontStyle111"/>
                <w:b w:val="0"/>
                <w:sz w:val="24"/>
                <w:szCs w:val="24"/>
                <w:lang w:eastAsia="en-US"/>
              </w:rPr>
            </w:pPr>
            <w:r w:rsidRPr="001738E4">
              <w:rPr>
                <w:rStyle w:val="FontStyle111"/>
                <w:b w:val="0"/>
                <w:sz w:val="24"/>
                <w:szCs w:val="24"/>
                <w:lang w:val="en-US" w:eastAsia="en-US"/>
              </w:rPr>
              <w:t xml:space="preserve">III </w:t>
            </w:r>
            <w:r w:rsidRPr="001738E4">
              <w:rPr>
                <w:rStyle w:val="FontStyle111"/>
                <w:b w:val="0"/>
                <w:sz w:val="24"/>
                <w:szCs w:val="24"/>
                <w:lang w:eastAsia="en-US"/>
              </w:rPr>
              <w:t>зона</w:t>
            </w:r>
          </w:p>
        </w:tc>
        <w:tc>
          <w:tcPr>
            <w:tcW w:w="992" w:type="dxa"/>
            <w:vAlign w:val="center"/>
          </w:tcPr>
          <w:p w:rsidR="00D240A3" w:rsidRPr="001738E4" w:rsidRDefault="00D240A3" w:rsidP="00857FDE">
            <w:pPr>
              <w:pStyle w:val="Style37"/>
              <w:widowControl/>
              <w:spacing w:line="240" w:lineRule="auto"/>
              <w:ind w:left="-85" w:right="-85" w:firstLine="9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40</w:t>
            </w:r>
          </w:p>
        </w:tc>
        <w:tc>
          <w:tcPr>
            <w:tcW w:w="483" w:type="dxa"/>
            <w:vAlign w:val="center"/>
          </w:tcPr>
          <w:p w:rsidR="00D240A3" w:rsidRPr="001738E4" w:rsidRDefault="00D240A3" w:rsidP="00857FDE">
            <w:pPr>
              <w:pStyle w:val="Style37"/>
              <w:widowControl/>
              <w:spacing w:line="240" w:lineRule="auto"/>
              <w:ind w:left="-85" w:right="-85" w:firstLine="9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30</w:t>
            </w:r>
          </w:p>
        </w:tc>
        <w:tc>
          <w:tcPr>
            <w:tcW w:w="457" w:type="dxa"/>
            <w:vAlign w:val="center"/>
          </w:tcPr>
          <w:p w:rsidR="00D240A3" w:rsidRPr="001738E4" w:rsidRDefault="00D240A3" w:rsidP="00857FDE">
            <w:pPr>
              <w:pStyle w:val="Style25"/>
              <w:widowControl/>
              <w:ind w:left="-85" w:right="-85" w:firstLine="9"/>
              <w:jc w:val="center"/>
            </w:pPr>
          </w:p>
        </w:tc>
        <w:tc>
          <w:tcPr>
            <w:tcW w:w="484" w:type="dxa"/>
            <w:vAlign w:val="center"/>
          </w:tcPr>
          <w:p w:rsidR="00D240A3" w:rsidRPr="001738E4" w:rsidRDefault="00D240A3" w:rsidP="00857FDE">
            <w:pPr>
              <w:pStyle w:val="Style25"/>
              <w:widowControl/>
              <w:ind w:left="-85" w:right="-85" w:firstLine="9"/>
              <w:jc w:val="center"/>
            </w:pPr>
          </w:p>
        </w:tc>
        <w:tc>
          <w:tcPr>
            <w:tcW w:w="485" w:type="dxa"/>
            <w:vAlign w:val="center"/>
          </w:tcPr>
          <w:p w:rsidR="00D240A3" w:rsidRPr="001738E4" w:rsidRDefault="00D240A3" w:rsidP="00857FDE">
            <w:pPr>
              <w:pStyle w:val="Style25"/>
              <w:widowControl/>
              <w:ind w:left="-85" w:right="-85" w:firstLine="9"/>
              <w:jc w:val="center"/>
            </w:pPr>
          </w:p>
        </w:tc>
        <w:tc>
          <w:tcPr>
            <w:tcW w:w="469" w:type="dxa"/>
            <w:vAlign w:val="center"/>
          </w:tcPr>
          <w:p w:rsidR="00D240A3" w:rsidRPr="001738E4" w:rsidRDefault="00D240A3" w:rsidP="00857FDE">
            <w:pPr>
              <w:pStyle w:val="Style25"/>
              <w:widowControl/>
              <w:ind w:left="-85" w:right="-85" w:firstLine="9"/>
              <w:jc w:val="center"/>
            </w:pPr>
          </w:p>
        </w:tc>
        <w:tc>
          <w:tcPr>
            <w:tcW w:w="521" w:type="dxa"/>
            <w:vAlign w:val="center"/>
          </w:tcPr>
          <w:p w:rsidR="00D240A3" w:rsidRPr="001738E4" w:rsidRDefault="00D240A3" w:rsidP="00857FDE">
            <w:pPr>
              <w:pStyle w:val="Style25"/>
              <w:widowControl/>
              <w:ind w:left="-85" w:right="-85" w:firstLine="9"/>
              <w:jc w:val="center"/>
            </w:pPr>
          </w:p>
        </w:tc>
        <w:tc>
          <w:tcPr>
            <w:tcW w:w="478" w:type="dxa"/>
            <w:vAlign w:val="center"/>
          </w:tcPr>
          <w:p w:rsidR="00D240A3" w:rsidRPr="001738E4" w:rsidRDefault="00D240A3" w:rsidP="00857FDE">
            <w:pPr>
              <w:pStyle w:val="Style64"/>
              <w:widowControl/>
              <w:ind w:left="-85" w:right="-85" w:firstLine="9"/>
              <w:jc w:val="center"/>
              <w:rPr>
                <w:rStyle w:val="FontStyle148"/>
                <w:b w:val="0"/>
                <w:sz w:val="24"/>
                <w:szCs w:val="24"/>
              </w:rPr>
            </w:pPr>
            <w:r w:rsidRPr="001738E4">
              <w:rPr>
                <w:rStyle w:val="FontStyle148"/>
                <w:b w:val="0"/>
                <w:sz w:val="24"/>
                <w:szCs w:val="24"/>
              </w:rPr>
              <w:t>-</w:t>
            </w:r>
          </w:p>
        </w:tc>
        <w:tc>
          <w:tcPr>
            <w:tcW w:w="425" w:type="dxa"/>
            <w:vAlign w:val="center"/>
          </w:tcPr>
          <w:p w:rsidR="00D240A3" w:rsidRPr="001738E4" w:rsidRDefault="00D240A3" w:rsidP="00857FDE">
            <w:pPr>
              <w:pStyle w:val="Style37"/>
              <w:widowControl/>
              <w:spacing w:line="240" w:lineRule="auto"/>
              <w:ind w:left="-85" w:right="-85" w:firstLine="9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8</w:t>
            </w:r>
          </w:p>
        </w:tc>
        <w:tc>
          <w:tcPr>
            <w:tcW w:w="454" w:type="dxa"/>
            <w:vAlign w:val="center"/>
          </w:tcPr>
          <w:p w:rsidR="00D240A3" w:rsidRPr="001738E4" w:rsidRDefault="00D240A3" w:rsidP="00857FDE">
            <w:pPr>
              <w:pStyle w:val="Style37"/>
              <w:widowControl/>
              <w:spacing w:line="240" w:lineRule="auto"/>
              <w:ind w:left="-85" w:right="-85" w:firstLine="9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18</w:t>
            </w:r>
          </w:p>
        </w:tc>
        <w:tc>
          <w:tcPr>
            <w:tcW w:w="425" w:type="dxa"/>
            <w:vAlign w:val="center"/>
          </w:tcPr>
          <w:p w:rsidR="00D240A3" w:rsidRPr="001738E4" w:rsidRDefault="00D240A3" w:rsidP="00857FDE">
            <w:pPr>
              <w:pStyle w:val="Style37"/>
              <w:widowControl/>
              <w:spacing w:line="240" w:lineRule="auto"/>
              <w:ind w:left="-85" w:right="-85" w:firstLine="9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24</w:t>
            </w:r>
          </w:p>
        </w:tc>
        <w:tc>
          <w:tcPr>
            <w:tcW w:w="573" w:type="dxa"/>
            <w:vAlign w:val="center"/>
          </w:tcPr>
          <w:p w:rsidR="00D240A3" w:rsidRPr="005D460B" w:rsidRDefault="00D240A3" w:rsidP="00857FDE">
            <w:pPr>
              <w:ind w:left="-117" w:right="-10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60B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</w:tr>
      <w:tr w:rsidR="00D240A3" w:rsidRPr="00942BA9" w:rsidTr="00836497">
        <w:trPr>
          <w:jc w:val="center"/>
        </w:trPr>
        <w:tc>
          <w:tcPr>
            <w:tcW w:w="1402" w:type="dxa"/>
            <w:vAlign w:val="center"/>
          </w:tcPr>
          <w:p w:rsidR="00D240A3" w:rsidRPr="001738E4" w:rsidRDefault="00D240A3" w:rsidP="00384547">
            <w:pPr>
              <w:pStyle w:val="Style37"/>
              <w:widowControl/>
              <w:spacing w:line="240" w:lineRule="auto"/>
              <w:ind w:left="-67" w:right="-69" w:firstLine="9"/>
              <w:jc w:val="left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IV зона</w:t>
            </w:r>
          </w:p>
        </w:tc>
        <w:tc>
          <w:tcPr>
            <w:tcW w:w="992" w:type="dxa"/>
            <w:vAlign w:val="center"/>
          </w:tcPr>
          <w:p w:rsidR="00D240A3" w:rsidRPr="001738E4" w:rsidRDefault="00D240A3" w:rsidP="00857FDE">
            <w:pPr>
              <w:pStyle w:val="Style37"/>
              <w:widowControl/>
              <w:spacing w:line="240" w:lineRule="auto"/>
              <w:ind w:left="-85" w:right="-85" w:firstLine="9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16</w:t>
            </w:r>
          </w:p>
        </w:tc>
        <w:tc>
          <w:tcPr>
            <w:tcW w:w="483" w:type="dxa"/>
            <w:vAlign w:val="center"/>
          </w:tcPr>
          <w:p w:rsidR="00D240A3" w:rsidRPr="001738E4" w:rsidRDefault="00D240A3" w:rsidP="00857FDE">
            <w:pPr>
              <w:pStyle w:val="Style25"/>
              <w:widowControl/>
              <w:ind w:left="-85" w:right="-85" w:firstLine="9"/>
              <w:jc w:val="center"/>
            </w:pPr>
          </w:p>
        </w:tc>
        <w:tc>
          <w:tcPr>
            <w:tcW w:w="457" w:type="dxa"/>
            <w:vAlign w:val="center"/>
          </w:tcPr>
          <w:p w:rsidR="00D240A3" w:rsidRPr="001738E4" w:rsidRDefault="00D240A3" w:rsidP="00857FDE">
            <w:pPr>
              <w:pStyle w:val="Style25"/>
              <w:widowControl/>
              <w:ind w:left="-85" w:right="-85" w:firstLine="9"/>
              <w:jc w:val="center"/>
            </w:pPr>
          </w:p>
        </w:tc>
        <w:tc>
          <w:tcPr>
            <w:tcW w:w="484" w:type="dxa"/>
            <w:vAlign w:val="center"/>
          </w:tcPr>
          <w:p w:rsidR="00D240A3" w:rsidRPr="001738E4" w:rsidRDefault="00D240A3" w:rsidP="00857FDE">
            <w:pPr>
              <w:pStyle w:val="Style25"/>
              <w:widowControl/>
              <w:ind w:left="-85" w:right="-85" w:firstLine="9"/>
              <w:jc w:val="center"/>
            </w:pPr>
          </w:p>
        </w:tc>
        <w:tc>
          <w:tcPr>
            <w:tcW w:w="485" w:type="dxa"/>
            <w:vAlign w:val="center"/>
          </w:tcPr>
          <w:p w:rsidR="00D240A3" w:rsidRPr="001738E4" w:rsidRDefault="00D240A3" w:rsidP="00857FDE">
            <w:pPr>
              <w:pStyle w:val="Style25"/>
              <w:widowControl/>
              <w:ind w:left="-85" w:right="-85" w:firstLine="9"/>
              <w:jc w:val="center"/>
            </w:pPr>
          </w:p>
        </w:tc>
        <w:tc>
          <w:tcPr>
            <w:tcW w:w="469" w:type="dxa"/>
            <w:vAlign w:val="center"/>
          </w:tcPr>
          <w:p w:rsidR="00D240A3" w:rsidRPr="001738E4" w:rsidRDefault="00D240A3" w:rsidP="00857FDE">
            <w:pPr>
              <w:pStyle w:val="Style25"/>
              <w:widowControl/>
              <w:ind w:left="-85" w:right="-85" w:firstLine="9"/>
              <w:jc w:val="center"/>
            </w:pPr>
          </w:p>
        </w:tc>
        <w:tc>
          <w:tcPr>
            <w:tcW w:w="521" w:type="dxa"/>
            <w:vAlign w:val="center"/>
          </w:tcPr>
          <w:p w:rsidR="00D240A3" w:rsidRPr="001738E4" w:rsidRDefault="00D240A3" w:rsidP="00857FDE">
            <w:pPr>
              <w:pStyle w:val="Style25"/>
              <w:widowControl/>
              <w:ind w:left="-85" w:right="-85" w:firstLine="9"/>
              <w:jc w:val="center"/>
            </w:pPr>
          </w:p>
        </w:tc>
        <w:tc>
          <w:tcPr>
            <w:tcW w:w="478" w:type="dxa"/>
            <w:vAlign w:val="center"/>
          </w:tcPr>
          <w:p w:rsidR="00D240A3" w:rsidRPr="001738E4" w:rsidRDefault="00D240A3" w:rsidP="00857FDE">
            <w:pPr>
              <w:pStyle w:val="Style64"/>
              <w:widowControl/>
              <w:ind w:left="-85" w:right="-85" w:firstLine="9"/>
              <w:jc w:val="center"/>
              <w:rPr>
                <w:rStyle w:val="FontStyle148"/>
                <w:b w:val="0"/>
                <w:sz w:val="24"/>
                <w:szCs w:val="24"/>
              </w:rPr>
            </w:pPr>
            <w:r w:rsidRPr="001738E4">
              <w:rPr>
                <w:rStyle w:val="FontStyle148"/>
                <w:b w:val="0"/>
                <w:sz w:val="24"/>
                <w:szCs w:val="24"/>
              </w:rPr>
              <w:t>-</w:t>
            </w:r>
          </w:p>
        </w:tc>
        <w:tc>
          <w:tcPr>
            <w:tcW w:w="425" w:type="dxa"/>
            <w:vAlign w:val="center"/>
          </w:tcPr>
          <w:p w:rsidR="00D240A3" w:rsidRPr="001738E4" w:rsidRDefault="00D240A3" w:rsidP="00857FDE">
            <w:pPr>
              <w:pStyle w:val="Style37"/>
              <w:widowControl/>
              <w:spacing w:line="240" w:lineRule="auto"/>
              <w:ind w:left="-85" w:right="-85" w:firstLine="9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4</w:t>
            </w:r>
          </w:p>
        </w:tc>
        <w:tc>
          <w:tcPr>
            <w:tcW w:w="454" w:type="dxa"/>
            <w:vAlign w:val="center"/>
          </w:tcPr>
          <w:p w:rsidR="00D240A3" w:rsidRPr="001738E4" w:rsidRDefault="00D240A3" w:rsidP="00857FDE">
            <w:pPr>
              <w:pStyle w:val="Style37"/>
              <w:widowControl/>
              <w:spacing w:line="240" w:lineRule="auto"/>
              <w:ind w:left="-85" w:right="-85" w:firstLine="9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6</w:t>
            </w:r>
          </w:p>
        </w:tc>
        <w:tc>
          <w:tcPr>
            <w:tcW w:w="425" w:type="dxa"/>
            <w:vAlign w:val="center"/>
          </w:tcPr>
          <w:p w:rsidR="00D240A3" w:rsidRPr="001738E4" w:rsidRDefault="00D240A3" w:rsidP="00857FDE">
            <w:pPr>
              <w:pStyle w:val="Style37"/>
              <w:widowControl/>
              <w:spacing w:line="240" w:lineRule="auto"/>
              <w:ind w:left="-85" w:right="-85" w:firstLine="9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8</w:t>
            </w:r>
          </w:p>
        </w:tc>
        <w:tc>
          <w:tcPr>
            <w:tcW w:w="573" w:type="dxa"/>
            <w:vAlign w:val="center"/>
          </w:tcPr>
          <w:p w:rsidR="00D240A3" w:rsidRPr="005D460B" w:rsidRDefault="00D240A3" w:rsidP="00857FDE">
            <w:pPr>
              <w:ind w:left="-117" w:right="-10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60B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</w:tr>
      <w:tr w:rsidR="00D240A3" w:rsidRPr="00942BA9" w:rsidTr="00836497">
        <w:trPr>
          <w:jc w:val="center"/>
        </w:trPr>
        <w:tc>
          <w:tcPr>
            <w:tcW w:w="1402" w:type="dxa"/>
            <w:vAlign w:val="center"/>
          </w:tcPr>
          <w:p w:rsidR="00D240A3" w:rsidRPr="001738E4" w:rsidRDefault="00D240A3" w:rsidP="00384547">
            <w:pPr>
              <w:pStyle w:val="Style37"/>
              <w:widowControl/>
              <w:spacing w:line="240" w:lineRule="auto"/>
              <w:ind w:left="-67" w:right="-69" w:firstLine="9"/>
              <w:jc w:val="left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vAlign w:val="center"/>
          </w:tcPr>
          <w:p w:rsidR="00D240A3" w:rsidRPr="001738E4" w:rsidRDefault="00D240A3" w:rsidP="00857FDE">
            <w:pPr>
              <w:pStyle w:val="Style37"/>
              <w:widowControl/>
              <w:spacing w:line="240" w:lineRule="auto"/>
              <w:ind w:left="-85" w:right="-85" w:firstLine="9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210</w:t>
            </w:r>
          </w:p>
        </w:tc>
        <w:tc>
          <w:tcPr>
            <w:tcW w:w="483" w:type="dxa"/>
            <w:vAlign w:val="center"/>
          </w:tcPr>
          <w:p w:rsidR="00D240A3" w:rsidRPr="001738E4" w:rsidRDefault="00D240A3" w:rsidP="00857FDE">
            <w:pPr>
              <w:pStyle w:val="Style37"/>
              <w:widowControl/>
              <w:spacing w:line="240" w:lineRule="auto"/>
              <w:ind w:left="-85" w:right="-85" w:firstLine="9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160</w:t>
            </w:r>
          </w:p>
        </w:tc>
        <w:tc>
          <w:tcPr>
            <w:tcW w:w="457" w:type="dxa"/>
            <w:vAlign w:val="center"/>
          </w:tcPr>
          <w:p w:rsidR="00D240A3" w:rsidRPr="001738E4" w:rsidRDefault="00D240A3" w:rsidP="00857FDE">
            <w:pPr>
              <w:pStyle w:val="Style25"/>
              <w:widowControl/>
              <w:ind w:left="-85" w:right="-85" w:firstLine="9"/>
              <w:jc w:val="center"/>
            </w:pPr>
          </w:p>
        </w:tc>
        <w:tc>
          <w:tcPr>
            <w:tcW w:w="484" w:type="dxa"/>
            <w:vAlign w:val="center"/>
          </w:tcPr>
          <w:p w:rsidR="00D240A3" w:rsidRPr="001738E4" w:rsidRDefault="00D240A3" w:rsidP="00857FDE">
            <w:pPr>
              <w:pStyle w:val="Style25"/>
              <w:widowControl/>
              <w:ind w:left="-85" w:right="-85" w:firstLine="9"/>
              <w:jc w:val="center"/>
            </w:pPr>
          </w:p>
        </w:tc>
        <w:tc>
          <w:tcPr>
            <w:tcW w:w="485" w:type="dxa"/>
            <w:vAlign w:val="center"/>
          </w:tcPr>
          <w:p w:rsidR="00D240A3" w:rsidRPr="001738E4" w:rsidRDefault="00D240A3" w:rsidP="00857FDE">
            <w:pPr>
              <w:pStyle w:val="Style25"/>
              <w:widowControl/>
              <w:ind w:left="-85" w:right="-85" w:firstLine="9"/>
              <w:jc w:val="center"/>
            </w:pPr>
          </w:p>
        </w:tc>
        <w:tc>
          <w:tcPr>
            <w:tcW w:w="469" w:type="dxa"/>
            <w:vAlign w:val="center"/>
          </w:tcPr>
          <w:p w:rsidR="00D240A3" w:rsidRPr="001738E4" w:rsidRDefault="00D240A3" w:rsidP="00857FDE">
            <w:pPr>
              <w:pStyle w:val="Style25"/>
              <w:widowControl/>
              <w:ind w:left="-85" w:right="-85" w:firstLine="9"/>
              <w:jc w:val="center"/>
            </w:pPr>
          </w:p>
        </w:tc>
        <w:tc>
          <w:tcPr>
            <w:tcW w:w="521" w:type="dxa"/>
            <w:vAlign w:val="center"/>
          </w:tcPr>
          <w:p w:rsidR="00D240A3" w:rsidRPr="001738E4" w:rsidRDefault="00D240A3" w:rsidP="00857FDE">
            <w:pPr>
              <w:pStyle w:val="Style25"/>
              <w:widowControl/>
              <w:ind w:left="-85" w:right="-85" w:firstLine="9"/>
              <w:jc w:val="center"/>
            </w:pPr>
          </w:p>
        </w:tc>
        <w:tc>
          <w:tcPr>
            <w:tcW w:w="478" w:type="dxa"/>
            <w:vAlign w:val="center"/>
          </w:tcPr>
          <w:p w:rsidR="00D240A3" w:rsidRPr="001738E4" w:rsidRDefault="00D240A3" w:rsidP="00857FDE">
            <w:pPr>
              <w:pStyle w:val="Style64"/>
              <w:widowControl/>
              <w:ind w:left="-85" w:right="-85" w:firstLine="9"/>
              <w:jc w:val="center"/>
              <w:rPr>
                <w:rStyle w:val="FontStyle148"/>
                <w:b w:val="0"/>
                <w:sz w:val="24"/>
                <w:szCs w:val="24"/>
              </w:rPr>
            </w:pPr>
            <w:r w:rsidRPr="001738E4">
              <w:rPr>
                <w:rStyle w:val="FontStyle148"/>
                <w:b w:val="0"/>
                <w:sz w:val="24"/>
                <w:szCs w:val="24"/>
              </w:rPr>
              <w:t>-</w:t>
            </w:r>
          </w:p>
        </w:tc>
        <w:tc>
          <w:tcPr>
            <w:tcW w:w="425" w:type="dxa"/>
            <w:vAlign w:val="center"/>
          </w:tcPr>
          <w:p w:rsidR="00D240A3" w:rsidRPr="001738E4" w:rsidRDefault="00D240A3" w:rsidP="00857FDE">
            <w:pPr>
              <w:pStyle w:val="Style37"/>
              <w:widowControl/>
              <w:spacing w:line="240" w:lineRule="auto"/>
              <w:ind w:left="-85" w:right="-85" w:firstLine="9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90</w:t>
            </w:r>
          </w:p>
        </w:tc>
        <w:tc>
          <w:tcPr>
            <w:tcW w:w="454" w:type="dxa"/>
            <w:vAlign w:val="center"/>
          </w:tcPr>
          <w:p w:rsidR="00D240A3" w:rsidRPr="001738E4" w:rsidRDefault="00D240A3" w:rsidP="00857FDE">
            <w:pPr>
              <w:pStyle w:val="Style37"/>
              <w:widowControl/>
              <w:spacing w:line="240" w:lineRule="auto"/>
              <w:ind w:left="-85" w:right="-85" w:firstLine="9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150</w:t>
            </w:r>
          </w:p>
        </w:tc>
        <w:tc>
          <w:tcPr>
            <w:tcW w:w="425" w:type="dxa"/>
            <w:vAlign w:val="center"/>
          </w:tcPr>
          <w:p w:rsidR="00D240A3" w:rsidRPr="001738E4" w:rsidRDefault="00D240A3" w:rsidP="00857FDE">
            <w:pPr>
              <w:pStyle w:val="Style37"/>
              <w:widowControl/>
              <w:spacing w:line="240" w:lineRule="auto"/>
              <w:ind w:left="-85" w:right="-85" w:firstLine="9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170</w:t>
            </w:r>
          </w:p>
        </w:tc>
        <w:tc>
          <w:tcPr>
            <w:tcW w:w="573" w:type="dxa"/>
            <w:vAlign w:val="center"/>
          </w:tcPr>
          <w:p w:rsidR="00D240A3" w:rsidRPr="005D460B" w:rsidRDefault="00D240A3" w:rsidP="00857FDE">
            <w:pPr>
              <w:ind w:left="-117" w:right="-10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60B">
              <w:rPr>
                <w:rFonts w:ascii="Times New Roman" w:hAnsi="Times New Roman"/>
                <w:color w:val="000000"/>
                <w:sz w:val="24"/>
                <w:szCs w:val="24"/>
              </w:rPr>
              <w:t>780</w:t>
            </w:r>
          </w:p>
        </w:tc>
      </w:tr>
      <w:tr w:rsidR="00D240A3" w:rsidRPr="00942BA9" w:rsidTr="00836497">
        <w:trPr>
          <w:jc w:val="center"/>
        </w:trPr>
        <w:tc>
          <w:tcPr>
            <w:tcW w:w="1402" w:type="dxa"/>
            <w:vAlign w:val="center"/>
          </w:tcPr>
          <w:p w:rsidR="00D240A3" w:rsidRPr="001738E4" w:rsidRDefault="00D240A3" w:rsidP="00384547">
            <w:pPr>
              <w:pStyle w:val="Style37"/>
              <w:widowControl/>
              <w:spacing w:line="240" w:lineRule="auto"/>
              <w:ind w:left="-67" w:right="-69" w:firstLine="9"/>
              <w:jc w:val="left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 xml:space="preserve">Лыжи, </w:t>
            </w:r>
            <w:proofErr w:type="gramStart"/>
            <w:r w:rsidRPr="001738E4">
              <w:rPr>
                <w:rStyle w:val="FontStyle111"/>
                <w:b w:val="0"/>
                <w:sz w:val="24"/>
                <w:szCs w:val="24"/>
              </w:rPr>
              <w:t>км</w:t>
            </w:r>
            <w:proofErr w:type="gramEnd"/>
            <w:r w:rsidRPr="001738E4">
              <w:rPr>
                <w:rStyle w:val="FontStyle111"/>
                <w:b w:val="0"/>
                <w:sz w:val="24"/>
                <w:szCs w:val="24"/>
              </w:rPr>
              <w:t xml:space="preserve"> I зона</w:t>
            </w:r>
          </w:p>
        </w:tc>
        <w:tc>
          <w:tcPr>
            <w:tcW w:w="992" w:type="dxa"/>
            <w:vAlign w:val="center"/>
          </w:tcPr>
          <w:p w:rsidR="00D240A3" w:rsidRPr="001738E4" w:rsidRDefault="00D240A3" w:rsidP="00857FDE">
            <w:pPr>
              <w:pStyle w:val="Style25"/>
              <w:widowControl/>
              <w:ind w:left="-85" w:right="-85" w:firstLine="9"/>
              <w:jc w:val="center"/>
            </w:pPr>
          </w:p>
        </w:tc>
        <w:tc>
          <w:tcPr>
            <w:tcW w:w="483" w:type="dxa"/>
            <w:vAlign w:val="center"/>
          </w:tcPr>
          <w:p w:rsidR="00D240A3" w:rsidRPr="001738E4" w:rsidRDefault="00D240A3" w:rsidP="00857FDE">
            <w:pPr>
              <w:pStyle w:val="Style25"/>
              <w:widowControl/>
              <w:ind w:left="-85" w:right="-85" w:firstLine="9"/>
              <w:jc w:val="center"/>
            </w:pPr>
          </w:p>
        </w:tc>
        <w:tc>
          <w:tcPr>
            <w:tcW w:w="457" w:type="dxa"/>
            <w:vAlign w:val="center"/>
          </w:tcPr>
          <w:p w:rsidR="00D240A3" w:rsidRPr="001738E4" w:rsidRDefault="00D240A3" w:rsidP="00857FDE">
            <w:pPr>
              <w:pStyle w:val="Style37"/>
              <w:widowControl/>
              <w:spacing w:line="240" w:lineRule="auto"/>
              <w:ind w:left="-85" w:right="-85" w:firstLine="9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152</w:t>
            </w:r>
          </w:p>
        </w:tc>
        <w:tc>
          <w:tcPr>
            <w:tcW w:w="484" w:type="dxa"/>
            <w:vAlign w:val="center"/>
          </w:tcPr>
          <w:p w:rsidR="00D240A3" w:rsidRPr="001738E4" w:rsidRDefault="00D240A3" w:rsidP="00857FDE">
            <w:pPr>
              <w:pStyle w:val="Style37"/>
              <w:widowControl/>
              <w:spacing w:line="240" w:lineRule="auto"/>
              <w:ind w:left="-85" w:right="-85" w:firstLine="9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156</w:t>
            </w:r>
          </w:p>
        </w:tc>
        <w:tc>
          <w:tcPr>
            <w:tcW w:w="485" w:type="dxa"/>
            <w:vAlign w:val="center"/>
          </w:tcPr>
          <w:p w:rsidR="00D240A3" w:rsidRPr="001738E4" w:rsidRDefault="00D240A3" w:rsidP="00857FDE">
            <w:pPr>
              <w:pStyle w:val="Style37"/>
              <w:widowControl/>
              <w:spacing w:line="240" w:lineRule="auto"/>
              <w:ind w:left="-85" w:right="-85" w:firstLine="9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141</w:t>
            </w:r>
          </w:p>
        </w:tc>
        <w:tc>
          <w:tcPr>
            <w:tcW w:w="469" w:type="dxa"/>
            <w:vAlign w:val="center"/>
          </w:tcPr>
          <w:p w:rsidR="00D240A3" w:rsidRPr="001738E4" w:rsidRDefault="00D240A3" w:rsidP="00857FDE">
            <w:pPr>
              <w:pStyle w:val="Style37"/>
              <w:widowControl/>
              <w:spacing w:line="240" w:lineRule="auto"/>
              <w:ind w:left="-85" w:right="-85" w:firstLine="9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122</w:t>
            </w:r>
          </w:p>
        </w:tc>
        <w:tc>
          <w:tcPr>
            <w:tcW w:w="521" w:type="dxa"/>
            <w:vAlign w:val="center"/>
          </w:tcPr>
          <w:p w:rsidR="00D240A3" w:rsidRPr="001738E4" w:rsidRDefault="00D240A3" w:rsidP="00857FDE">
            <w:pPr>
              <w:pStyle w:val="Style37"/>
              <w:widowControl/>
              <w:spacing w:line="240" w:lineRule="auto"/>
              <w:ind w:left="-85" w:right="-85" w:firstLine="9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127</w:t>
            </w:r>
          </w:p>
        </w:tc>
        <w:tc>
          <w:tcPr>
            <w:tcW w:w="478" w:type="dxa"/>
            <w:vAlign w:val="center"/>
          </w:tcPr>
          <w:p w:rsidR="00D240A3" w:rsidRPr="001738E4" w:rsidRDefault="00D240A3" w:rsidP="00857FDE">
            <w:pPr>
              <w:pStyle w:val="Style25"/>
              <w:widowControl/>
              <w:ind w:left="-85" w:right="-85" w:firstLine="9"/>
              <w:jc w:val="center"/>
            </w:pPr>
            <w:r w:rsidRPr="001738E4">
              <w:t>70</w:t>
            </w:r>
          </w:p>
        </w:tc>
        <w:tc>
          <w:tcPr>
            <w:tcW w:w="425" w:type="dxa"/>
            <w:vAlign w:val="center"/>
          </w:tcPr>
          <w:p w:rsidR="00D240A3" w:rsidRPr="001738E4" w:rsidRDefault="00D240A3" w:rsidP="00857FDE">
            <w:pPr>
              <w:pStyle w:val="Style25"/>
              <w:widowControl/>
              <w:ind w:left="-85" w:right="-85" w:firstLine="9"/>
              <w:jc w:val="center"/>
            </w:pPr>
          </w:p>
        </w:tc>
        <w:tc>
          <w:tcPr>
            <w:tcW w:w="454" w:type="dxa"/>
            <w:vAlign w:val="center"/>
          </w:tcPr>
          <w:p w:rsidR="00D240A3" w:rsidRPr="001738E4" w:rsidRDefault="00D240A3" w:rsidP="00857FDE">
            <w:pPr>
              <w:pStyle w:val="Style25"/>
              <w:widowControl/>
              <w:ind w:left="-85" w:right="-85" w:firstLine="9"/>
              <w:jc w:val="center"/>
            </w:pPr>
          </w:p>
        </w:tc>
        <w:tc>
          <w:tcPr>
            <w:tcW w:w="425" w:type="dxa"/>
            <w:vAlign w:val="center"/>
          </w:tcPr>
          <w:p w:rsidR="00D240A3" w:rsidRPr="001738E4" w:rsidRDefault="00D240A3" w:rsidP="00857FDE">
            <w:pPr>
              <w:pStyle w:val="Style25"/>
              <w:widowControl/>
              <w:ind w:left="-85" w:right="-85" w:firstLine="9"/>
              <w:jc w:val="center"/>
            </w:pPr>
          </w:p>
        </w:tc>
        <w:tc>
          <w:tcPr>
            <w:tcW w:w="573" w:type="dxa"/>
            <w:vAlign w:val="center"/>
          </w:tcPr>
          <w:p w:rsidR="00D240A3" w:rsidRPr="005D460B" w:rsidRDefault="00D240A3" w:rsidP="00857FDE">
            <w:pPr>
              <w:ind w:left="-117" w:right="-10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60B">
              <w:rPr>
                <w:rFonts w:ascii="Times New Roman" w:hAnsi="Times New Roman"/>
                <w:color w:val="000000"/>
                <w:sz w:val="24"/>
                <w:szCs w:val="24"/>
              </w:rPr>
              <w:t>768</w:t>
            </w:r>
          </w:p>
        </w:tc>
      </w:tr>
      <w:tr w:rsidR="00D240A3" w:rsidRPr="00942BA9" w:rsidTr="00836497">
        <w:trPr>
          <w:jc w:val="center"/>
        </w:trPr>
        <w:tc>
          <w:tcPr>
            <w:tcW w:w="1402" w:type="dxa"/>
            <w:vAlign w:val="center"/>
          </w:tcPr>
          <w:p w:rsidR="00D240A3" w:rsidRPr="001738E4" w:rsidRDefault="00D240A3" w:rsidP="00384547">
            <w:pPr>
              <w:pStyle w:val="Style37"/>
              <w:widowControl/>
              <w:spacing w:line="240" w:lineRule="auto"/>
              <w:ind w:left="-67" w:right="-69" w:firstLine="9"/>
              <w:jc w:val="left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II зона</w:t>
            </w:r>
          </w:p>
        </w:tc>
        <w:tc>
          <w:tcPr>
            <w:tcW w:w="992" w:type="dxa"/>
            <w:vAlign w:val="center"/>
          </w:tcPr>
          <w:p w:rsidR="00D240A3" w:rsidRPr="001738E4" w:rsidRDefault="00D240A3" w:rsidP="00857FDE">
            <w:pPr>
              <w:pStyle w:val="Style25"/>
              <w:widowControl/>
              <w:ind w:left="-85" w:right="-85" w:firstLine="9"/>
              <w:jc w:val="center"/>
            </w:pPr>
          </w:p>
        </w:tc>
        <w:tc>
          <w:tcPr>
            <w:tcW w:w="483" w:type="dxa"/>
            <w:vAlign w:val="center"/>
          </w:tcPr>
          <w:p w:rsidR="00D240A3" w:rsidRPr="001738E4" w:rsidRDefault="00D240A3" w:rsidP="00857FDE">
            <w:pPr>
              <w:pStyle w:val="Style25"/>
              <w:widowControl/>
              <w:ind w:left="-85" w:right="-85" w:firstLine="9"/>
              <w:jc w:val="center"/>
            </w:pPr>
          </w:p>
        </w:tc>
        <w:tc>
          <w:tcPr>
            <w:tcW w:w="457" w:type="dxa"/>
            <w:vAlign w:val="center"/>
          </w:tcPr>
          <w:p w:rsidR="00D240A3" w:rsidRPr="001738E4" w:rsidRDefault="00D240A3" w:rsidP="00857FDE">
            <w:pPr>
              <w:pStyle w:val="Style37"/>
              <w:widowControl/>
              <w:spacing w:line="240" w:lineRule="auto"/>
              <w:ind w:left="-85" w:right="-85" w:firstLine="9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168</w:t>
            </w:r>
          </w:p>
        </w:tc>
        <w:tc>
          <w:tcPr>
            <w:tcW w:w="484" w:type="dxa"/>
            <w:vAlign w:val="center"/>
          </w:tcPr>
          <w:p w:rsidR="00D240A3" w:rsidRPr="001738E4" w:rsidRDefault="00D240A3" w:rsidP="00857FDE">
            <w:pPr>
              <w:pStyle w:val="Style37"/>
              <w:widowControl/>
              <w:spacing w:line="240" w:lineRule="auto"/>
              <w:ind w:left="-85" w:right="-85" w:firstLine="9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228</w:t>
            </w:r>
          </w:p>
        </w:tc>
        <w:tc>
          <w:tcPr>
            <w:tcW w:w="485" w:type="dxa"/>
            <w:vAlign w:val="center"/>
          </w:tcPr>
          <w:p w:rsidR="00D240A3" w:rsidRPr="001738E4" w:rsidRDefault="00D240A3" w:rsidP="00857FDE">
            <w:pPr>
              <w:pStyle w:val="Style37"/>
              <w:widowControl/>
              <w:spacing w:line="240" w:lineRule="auto"/>
              <w:ind w:left="-85" w:right="-85" w:firstLine="9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180</w:t>
            </w:r>
          </w:p>
        </w:tc>
        <w:tc>
          <w:tcPr>
            <w:tcW w:w="469" w:type="dxa"/>
            <w:vAlign w:val="center"/>
          </w:tcPr>
          <w:p w:rsidR="00D240A3" w:rsidRPr="001738E4" w:rsidRDefault="00D240A3" w:rsidP="00857FDE">
            <w:pPr>
              <w:pStyle w:val="Style37"/>
              <w:widowControl/>
              <w:spacing w:line="240" w:lineRule="auto"/>
              <w:ind w:left="-85" w:right="-85" w:firstLine="9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146</w:t>
            </w:r>
          </w:p>
        </w:tc>
        <w:tc>
          <w:tcPr>
            <w:tcW w:w="521" w:type="dxa"/>
            <w:vAlign w:val="center"/>
          </w:tcPr>
          <w:p w:rsidR="00D240A3" w:rsidRPr="001738E4" w:rsidRDefault="00D240A3" w:rsidP="00857FDE">
            <w:pPr>
              <w:pStyle w:val="Style37"/>
              <w:widowControl/>
              <w:spacing w:line="240" w:lineRule="auto"/>
              <w:ind w:left="-85" w:right="-85" w:firstLine="9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130</w:t>
            </w:r>
          </w:p>
        </w:tc>
        <w:tc>
          <w:tcPr>
            <w:tcW w:w="478" w:type="dxa"/>
            <w:vAlign w:val="center"/>
          </w:tcPr>
          <w:p w:rsidR="00D240A3" w:rsidRPr="001738E4" w:rsidRDefault="00D240A3" w:rsidP="00857FDE">
            <w:pPr>
              <w:pStyle w:val="Style25"/>
              <w:widowControl/>
              <w:ind w:left="-85" w:right="-85" w:firstLine="9"/>
              <w:jc w:val="center"/>
            </w:pPr>
            <w:r w:rsidRPr="001738E4">
              <w:t>90</w:t>
            </w:r>
          </w:p>
        </w:tc>
        <w:tc>
          <w:tcPr>
            <w:tcW w:w="425" w:type="dxa"/>
            <w:vAlign w:val="center"/>
          </w:tcPr>
          <w:p w:rsidR="00D240A3" w:rsidRPr="001738E4" w:rsidRDefault="00D240A3" w:rsidP="00857FDE">
            <w:pPr>
              <w:pStyle w:val="Style25"/>
              <w:widowControl/>
              <w:ind w:left="-85" w:right="-85" w:firstLine="9"/>
              <w:jc w:val="center"/>
            </w:pPr>
          </w:p>
        </w:tc>
        <w:tc>
          <w:tcPr>
            <w:tcW w:w="454" w:type="dxa"/>
            <w:vAlign w:val="center"/>
          </w:tcPr>
          <w:p w:rsidR="00D240A3" w:rsidRPr="001738E4" w:rsidRDefault="00D240A3" w:rsidP="00857FDE">
            <w:pPr>
              <w:pStyle w:val="Style25"/>
              <w:widowControl/>
              <w:ind w:left="-85" w:right="-85" w:firstLine="9"/>
              <w:jc w:val="center"/>
            </w:pPr>
          </w:p>
        </w:tc>
        <w:tc>
          <w:tcPr>
            <w:tcW w:w="425" w:type="dxa"/>
            <w:vAlign w:val="center"/>
          </w:tcPr>
          <w:p w:rsidR="00D240A3" w:rsidRPr="001738E4" w:rsidRDefault="00D240A3" w:rsidP="00857FDE">
            <w:pPr>
              <w:pStyle w:val="Style25"/>
              <w:widowControl/>
              <w:ind w:left="-85" w:right="-85" w:firstLine="9"/>
              <w:jc w:val="center"/>
            </w:pPr>
          </w:p>
        </w:tc>
        <w:tc>
          <w:tcPr>
            <w:tcW w:w="573" w:type="dxa"/>
            <w:vAlign w:val="center"/>
          </w:tcPr>
          <w:p w:rsidR="00D240A3" w:rsidRPr="005D460B" w:rsidRDefault="00D240A3" w:rsidP="00857FDE">
            <w:pPr>
              <w:ind w:left="-117" w:right="-10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60B">
              <w:rPr>
                <w:rFonts w:ascii="Times New Roman" w:hAnsi="Times New Roman"/>
                <w:color w:val="000000"/>
                <w:sz w:val="24"/>
                <w:szCs w:val="24"/>
              </w:rPr>
              <w:t>942</w:t>
            </w:r>
          </w:p>
        </w:tc>
      </w:tr>
      <w:tr w:rsidR="00D240A3" w:rsidRPr="00942BA9" w:rsidTr="00836497">
        <w:trPr>
          <w:jc w:val="center"/>
        </w:trPr>
        <w:tc>
          <w:tcPr>
            <w:tcW w:w="1402" w:type="dxa"/>
            <w:vAlign w:val="center"/>
          </w:tcPr>
          <w:p w:rsidR="00D240A3" w:rsidRPr="001738E4" w:rsidRDefault="00D240A3" w:rsidP="00384547">
            <w:pPr>
              <w:pStyle w:val="Style37"/>
              <w:widowControl/>
              <w:spacing w:line="240" w:lineRule="auto"/>
              <w:ind w:left="-67" w:right="-69" w:firstLine="9"/>
              <w:jc w:val="left"/>
              <w:rPr>
                <w:rStyle w:val="FontStyle111"/>
                <w:b w:val="0"/>
                <w:sz w:val="24"/>
                <w:szCs w:val="24"/>
                <w:lang w:eastAsia="en-US"/>
              </w:rPr>
            </w:pPr>
            <w:r w:rsidRPr="001738E4">
              <w:rPr>
                <w:rStyle w:val="FontStyle111"/>
                <w:b w:val="0"/>
                <w:sz w:val="24"/>
                <w:szCs w:val="24"/>
                <w:lang w:val="en-US" w:eastAsia="en-US"/>
              </w:rPr>
              <w:t xml:space="preserve">III </w:t>
            </w:r>
            <w:r w:rsidRPr="001738E4">
              <w:rPr>
                <w:rStyle w:val="FontStyle111"/>
                <w:b w:val="0"/>
                <w:sz w:val="24"/>
                <w:szCs w:val="24"/>
                <w:lang w:eastAsia="en-US"/>
              </w:rPr>
              <w:t>зона</w:t>
            </w:r>
          </w:p>
        </w:tc>
        <w:tc>
          <w:tcPr>
            <w:tcW w:w="992" w:type="dxa"/>
            <w:vAlign w:val="center"/>
          </w:tcPr>
          <w:p w:rsidR="00D240A3" w:rsidRPr="001738E4" w:rsidRDefault="00D240A3" w:rsidP="00857FDE">
            <w:pPr>
              <w:pStyle w:val="Style25"/>
              <w:widowControl/>
              <w:ind w:left="-85" w:right="-85" w:firstLine="9"/>
              <w:jc w:val="center"/>
            </w:pPr>
          </w:p>
        </w:tc>
        <w:tc>
          <w:tcPr>
            <w:tcW w:w="483" w:type="dxa"/>
            <w:vAlign w:val="center"/>
          </w:tcPr>
          <w:p w:rsidR="00D240A3" w:rsidRPr="001738E4" w:rsidRDefault="00D240A3" w:rsidP="00857FDE">
            <w:pPr>
              <w:pStyle w:val="Style25"/>
              <w:widowControl/>
              <w:ind w:left="-85" w:right="-85" w:firstLine="9"/>
              <w:jc w:val="center"/>
            </w:pPr>
          </w:p>
        </w:tc>
        <w:tc>
          <w:tcPr>
            <w:tcW w:w="457" w:type="dxa"/>
            <w:vAlign w:val="center"/>
          </w:tcPr>
          <w:p w:rsidR="00D240A3" w:rsidRPr="001738E4" w:rsidRDefault="00D240A3" w:rsidP="00857FDE">
            <w:pPr>
              <w:pStyle w:val="Style37"/>
              <w:widowControl/>
              <w:spacing w:line="240" w:lineRule="auto"/>
              <w:ind w:left="-85" w:right="-85" w:firstLine="9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36</w:t>
            </w:r>
          </w:p>
        </w:tc>
        <w:tc>
          <w:tcPr>
            <w:tcW w:w="484" w:type="dxa"/>
            <w:vAlign w:val="center"/>
          </w:tcPr>
          <w:p w:rsidR="00D240A3" w:rsidRPr="001738E4" w:rsidRDefault="00D240A3" w:rsidP="00857FDE">
            <w:pPr>
              <w:pStyle w:val="Style37"/>
              <w:widowControl/>
              <w:spacing w:line="240" w:lineRule="auto"/>
              <w:ind w:left="-85" w:right="-85" w:firstLine="9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60</w:t>
            </w:r>
          </w:p>
        </w:tc>
        <w:tc>
          <w:tcPr>
            <w:tcW w:w="485" w:type="dxa"/>
            <w:vAlign w:val="center"/>
          </w:tcPr>
          <w:p w:rsidR="00D240A3" w:rsidRPr="001738E4" w:rsidRDefault="00D240A3" w:rsidP="00857FDE">
            <w:pPr>
              <w:pStyle w:val="Style37"/>
              <w:widowControl/>
              <w:spacing w:line="240" w:lineRule="auto"/>
              <w:ind w:left="-85" w:right="-85" w:firstLine="9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74</w:t>
            </w:r>
          </w:p>
        </w:tc>
        <w:tc>
          <w:tcPr>
            <w:tcW w:w="469" w:type="dxa"/>
            <w:vAlign w:val="center"/>
          </w:tcPr>
          <w:p w:rsidR="00D240A3" w:rsidRPr="001738E4" w:rsidRDefault="00D240A3" w:rsidP="00857FDE">
            <w:pPr>
              <w:pStyle w:val="Style37"/>
              <w:widowControl/>
              <w:spacing w:line="240" w:lineRule="auto"/>
              <w:ind w:left="-85" w:right="-85" w:firstLine="9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80</w:t>
            </w:r>
          </w:p>
        </w:tc>
        <w:tc>
          <w:tcPr>
            <w:tcW w:w="521" w:type="dxa"/>
            <w:vAlign w:val="center"/>
          </w:tcPr>
          <w:p w:rsidR="00D240A3" w:rsidRPr="001738E4" w:rsidRDefault="00D240A3" w:rsidP="00857FDE">
            <w:pPr>
              <w:pStyle w:val="Style37"/>
              <w:widowControl/>
              <w:spacing w:line="240" w:lineRule="auto"/>
              <w:ind w:left="-85" w:right="-85" w:firstLine="9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68</w:t>
            </w:r>
          </w:p>
        </w:tc>
        <w:tc>
          <w:tcPr>
            <w:tcW w:w="478" w:type="dxa"/>
            <w:vAlign w:val="center"/>
          </w:tcPr>
          <w:p w:rsidR="00D240A3" w:rsidRPr="001738E4" w:rsidRDefault="00D240A3" w:rsidP="00857FDE">
            <w:pPr>
              <w:pStyle w:val="Style25"/>
              <w:widowControl/>
              <w:ind w:left="-85" w:right="-85" w:firstLine="9"/>
              <w:jc w:val="center"/>
            </w:pPr>
          </w:p>
        </w:tc>
        <w:tc>
          <w:tcPr>
            <w:tcW w:w="425" w:type="dxa"/>
            <w:vAlign w:val="center"/>
          </w:tcPr>
          <w:p w:rsidR="00D240A3" w:rsidRPr="001738E4" w:rsidRDefault="00D240A3" w:rsidP="00857FDE">
            <w:pPr>
              <w:pStyle w:val="Style25"/>
              <w:widowControl/>
              <w:ind w:left="-85" w:right="-85" w:firstLine="9"/>
              <w:jc w:val="center"/>
            </w:pPr>
          </w:p>
        </w:tc>
        <w:tc>
          <w:tcPr>
            <w:tcW w:w="454" w:type="dxa"/>
            <w:vAlign w:val="center"/>
          </w:tcPr>
          <w:p w:rsidR="00D240A3" w:rsidRPr="001738E4" w:rsidRDefault="00D240A3" w:rsidP="00857FDE">
            <w:pPr>
              <w:pStyle w:val="Style25"/>
              <w:widowControl/>
              <w:ind w:left="-85" w:right="-85" w:firstLine="9"/>
              <w:jc w:val="center"/>
            </w:pPr>
          </w:p>
        </w:tc>
        <w:tc>
          <w:tcPr>
            <w:tcW w:w="425" w:type="dxa"/>
            <w:vAlign w:val="center"/>
          </w:tcPr>
          <w:p w:rsidR="00D240A3" w:rsidRPr="001738E4" w:rsidRDefault="00D240A3" w:rsidP="00857FDE">
            <w:pPr>
              <w:pStyle w:val="Style25"/>
              <w:widowControl/>
              <w:ind w:left="-85" w:right="-85" w:firstLine="9"/>
              <w:jc w:val="center"/>
            </w:pPr>
          </w:p>
        </w:tc>
        <w:tc>
          <w:tcPr>
            <w:tcW w:w="573" w:type="dxa"/>
            <w:vAlign w:val="center"/>
          </w:tcPr>
          <w:p w:rsidR="00D240A3" w:rsidRPr="005D460B" w:rsidRDefault="00D240A3" w:rsidP="00857FDE">
            <w:pPr>
              <w:ind w:left="-117" w:right="-10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60B">
              <w:rPr>
                <w:rFonts w:ascii="Times New Roman" w:hAnsi="Times New Roman"/>
                <w:color w:val="000000"/>
                <w:sz w:val="24"/>
                <w:szCs w:val="24"/>
              </w:rPr>
              <w:t>318</w:t>
            </w:r>
          </w:p>
        </w:tc>
      </w:tr>
      <w:tr w:rsidR="00D240A3" w:rsidRPr="00942BA9" w:rsidTr="00836497">
        <w:trPr>
          <w:jc w:val="center"/>
        </w:trPr>
        <w:tc>
          <w:tcPr>
            <w:tcW w:w="1402" w:type="dxa"/>
            <w:vAlign w:val="center"/>
          </w:tcPr>
          <w:p w:rsidR="00D240A3" w:rsidRPr="001738E4" w:rsidRDefault="00D240A3" w:rsidP="00384547">
            <w:pPr>
              <w:pStyle w:val="Style37"/>
              <w:widowControl/>
              <w:spacing w:line="240" w:lineRule="auto"/>
              <w:ind w:left="-67" w:right="-69" w:firstLine="9"/>
              <w:jc w:val="left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IV зона</w:t>
            </w:r>
          </w:p>
        </w:tc>
        <w:tc>
          <w:tcPr>
            <w:tcW w:w="992" w:type="dxa"/>
            <w:vAlign w:val="center"/>
          </w:tcPr>
          <w:p w:rsidR="00D240A3" w:rsidRPr="001738E4" w:rsidRDefault="00D240A3" w:rsidP="00857FDE">
            <w:pPr>
              <w:pStyle w:val="Style25"/>
              <w:widowControl/>
              <w:ind w:left="-85" w:right="-85" w:firstLine="9"/>
              <w:jc w:val="center"/>
            </w:pPr>
          </w:p>
        </w:tc>
        <w:tc>
          <w:tcPr>
            <w:tcW w:w="483" w:type="dxa"/>
            <w:vAlign w:val="center"/>
          </w:tcPr>
          <w:p w:rsidR="00D240A3" w:rsidRPr="001738E4" w:rsidRDefault="00D240A3" w:rsidP="00857FDE">
            <w:pPr>
              <w:pStyle w:val="Style25"/>
              <w:widowControl/>
              <w:ind w:left="-85" w:right="-85" w:firstLine="9"/>
              <w:jc w:val="center"/>
            </w:pPr>
          </w:p>
        </w:tc>
        <w:tc>
          <w:tcPr>
            <w:tcW w:w="457" w:type="dxa"/>
            <w:vAlign w:val="center"/>
          </w:tcPr>
          <w:p w:rsidR="00D240A3" w:rsidRPr="001738E4" w:rsidRDefault="00D240A3" w:rsidP="00857FDE">
            <w:pPr>
              <w:pStyle w:val="Style37"/>
              <w:widowControl/>
              <w:spacing w:line="240" w:lineRule="auto"/>
              <w:ind w:left="-85" w:right="-85" w:firstLine="9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24</w:t>
            </w:r>
          </w:p>
        </w:tc>
        <w:tc>
          <w:tcPr>
            <w:tcW w:w="484" w:type="dxa"/>
            <w:vAlign w:val="center"/>
          </w:tcPr>
          <w:p w:rsidR="00D240A3" w:rsidRPr="001738E4" w:rsidRDefault="00D240A3" w:rsidP="00857FDE">
            <w:pPr>
              <w:pStyle w:val="Style37"/>
              <w:widowControl/>
              <w:spacing w:line="240" w:lineRule="auto"/>
              <w:ind w:left="-85" w:right="-85" w:firstLine="9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36</w:t>
            </w:r>
          </w:p>
        </w:tc>
        <w:tc>
          <w:tcPr>
            <w:tcW w:w="485" w:type="dxa"/>
            <w:vAlign w:val="center"/>
          </w:tcPr>
          <w:p w:rsidR="00D240A3" w:rsidRPr="001738E4" w:rsidRDefault="00D240A3" w:rsidP="00857FDE">
            <w:pPr>
              <w:pStyle w:val="Style37"/>
              <w:widowControl/>
              <w:spacing w:line="240" w:lineRule="auto"/>
              <w:ind w:left="-85" w:right="-85" w:firstLine="9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40</w:t>
            </w:r>
          </w:p>
        </w:tc>
        <w:tc>
          <w:tcPr>
            <w:tcW w:w="469" w:type="dxa"/>
            <w:vAlign w:val="center"/>
          </w:tcPr>
          <w:p w:rsidR="00D240A3" w:rsidRPr="001738E4" w:rsidRDefault="00D240A3" w:rsidP="00857FDE">
            <w:pPr>
              <w:pStyle w:val="Style37"/>
              <w:widowControl/>
              <w:spacing w:line="240" w:lineRule="auto"/>
              <w:ind w:left="-85" w:right="-85" w:firstLine="9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42</w:t>
            </w:r>
          </w:p>
        </w:tc>
        <w:tc>
          <w:tcPr>
            <w:tcW w:w="521" w:type="dxa"/>
            <w:vAlign w:val="center"/>
          </w:tcPr>
          <w:p w:rsidR="00D240A3" w:rsidRPr="001738E4" w:rsidRDefault="00D240A3" w:rsidP="00857FDE">
            <w:pPr>
              <w:pStyle w:val="Style37"/>
              <w:widowControl/>
              <w:spacing w:line="240" w:lineRule="auto"/>
              <w:ind w:left="-85" w:right="-85" w:firstLine="9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30</w:t>
            </w:r>
          </w:p>
        </w:tc>
        <w:tc>
          <w:tcPr>
            <w:tcW w:w="478" w:type="dxa"/>
            <w:vAlign w:val="center"/>
          </w:tcPr>
          <w:p w:rsidR="00D240A3" w:rsidRPr="001738E4" w:rsidRDefault="00D240A3" w:rsidP="00857FDE">
            <w:pPr>
              <w:pStyle w:val="Style25"/>
              <w:widowControl/>
              <w:ind w:left="-85" w:right="-85" w:firstLine="9"/>
              <w:jc w:val="center"/>
            </w:pPr>
          </w:p>
        </w:tc>
        <w:tc>
          <w:tcPr>
            <w:tcW w:w="425" w:type="dxa"/>
            <w:vAlign w:val="center"/>
          </w:tcPr>
          <w:p w:rsidR="00D240A3" w:rsidRPr="001738E4" w:rsidRDefault="00D240A3" w:rsidP="00857FDE">
            <w:pPr>
              <w:pStyle w:val="Style25"/>
              <w:widowControl/>
              <w:ind w:left="-85" w:right="-85" w:firstLine="9"/>
              <w:jc w:val="center"/>
            </w:pPr>
          </w:p>
        </w:tc>
        <w:tc>
          <w:tcPr>
            <w:tcW w:w="454" w:type="dxa"/>
            <w:vAlign w:val="center"/>
          </w:tcPr>
          <w:p w:rsidR="00D240A3" w:rsidRPr="001738E4" w:rsidRDefault="00D240A3" w:rsidP="00857FDE">
            <w:pPr>
              <w:pStyle w:val="Style25"/>
              <w:widowControl/>
              <w:ind w:left="-85" w:right="-85" w:firstLine="9"/>
              <w:jc w:val="center"/>
            </w:pPr>
          </w:p>
        </w:tc>
        <w:tc>
          <w:tcPr>
            <w:tcW w:w="425" w:type="dxa"/>
            <w:vAlign w:val="center"/>
          </w:tcPr>
          <w:p w:rsidR="00D240A3" w:rsidRPr="001738E4" w:rsidRDefault="00D240A3" w:rsidP="00857FDE">
            <w:pPr>
              <w:pStyle w:val="Style25"/>
              <w:widowControl/>
              <w:ind w:left="-85" w:right="-85" w:firstLine="9"/>
              <w:jc w:val="center"/>
            </w:pPr>
          </w:p>
        </w:tc>
        <w:tc>
          <w:tcPr>
            <w:tcW w:w="573" w:type="dxa"/>
            <w:vAlign w:val="center"/>
          </w:tcPr>
          <w:p w:rsidR="00D240A3" w:rsidRPr="005D460B" w:rsidRDefault="00D240A3" w:rsidP="00857FDE">
            <w:pPr>
              <w:ind w:left="-117" w:right="-10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60B">
              <w:rPr>
                <w:rFonts w:ascii="Times New Roman" w:hAnsi="Times New Roman"/>
                <w:color w:val="000000"/>
                <w:sz w:val="24"/>
                <w:szCs w:val="24"/>
              </w:rPr>
              <w:t>172</w:t>
            </w:r>
          </w:p>
        </w:tc>
      </w:tr>
      <w:tr w:rsidR="00D240A3" w:rsidRPr="00942BA9" w:rsidTr="00836497">
        <w:trPr>
          <w:jc w:val="center"/>
        </w:trPr>
        <w:tc>
          <w:tcPr>
            <w:tcW w:w="1402" w:type="dxa"/>
            <w:vAlign w:val="center"/>
          </w:tcPr>
          <w:p w:rsidR="00D240A3" w:rsidRPr="001738E4" w:rsidRDefault="00D240A3" w:rsidP="00384547">
            <w:pPr>
              <w:pStyle w:val="Style37"/>
              <w:widowControl/>
              <w:spacing w:line="240" w:lineRule="auto"/>
              <w:ind w:left="-67" w:right="-69" w:firstLine="9"/>
              <w:jc w:val="left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vAlign w:val="center"/>
          </w:tcPr>
          <w:p w:rsidR="00D240A3" w:rsidRPr="001738E4" w:rsidRDefault="00D240A3" w:rsidP="00857FDE">
            <w:pPr>
              <w:pStyle w:val="Style25"/>
              <w:widowControl/>
              <w:ind w:left="-85" w:right="-85" w:firstLine="9"/>
              <w:jc w:val="center"/>
            </w:pPr>
          </w:p>
        </w:tc>
        <w:tc>
          <w:tcPr>
            <w:tcW w:w="483" w:type="dxa"/>
            <w:vAlign w:val="center"/>
          </w:tcPr>
          <w:p w:rsidR="00D240A3" w:rsidRPr="001738E4" w:rsidRDefault="00D240A3" w:rsidP="00857FDE">
            <w:pPr>
              <w:pStyle w:val="Style25"/>
              <w:widowControl/>
              <w:ind w:left="-85" w:right="-85" w:firstLine="9"/>
              <w:jc w:val="center"/>
            </w:pPr>
          </w:p>
        </w:tc>
        <w:tc>
          <w:tcPr>
            <w:tcW w:w="457" w:type="dxa"/>
            <w:vAlign w:val="center"/>
          </w:tcPr>
          <w:p w:rsidR="00D240A3" w:rsidRPr="001738E4" w:rsidRDefault="00D240A3" w:rsidP="00857FDE">
            <w:pPr>
              <w:pStyle w:val="Style37"/>
              <w:widowControl/>
              <w:spacing w:line="240" w:lineRule="auto"/>
              <w:ind w:left="-85" w:right="-85" w:firstLine="9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380</w:t>
            </w:r>
          </w:p>
        </w:tc>
        <w:tc>
          <w:tcPr>
            <w:tcW w:w="484" w:type="dxa"/>
            <w:vAlign w:val="center"/>
          </w:tcPr>
          <w:p w:rsidR="00D240A3" w:rsidRPr="001738E4" w:rsidRDefault="00D240A3" w:rsidP="00857FDE">
            <w:pPr>
              <w:pStyle w:val="Style37"/>
              <w:widowControl/>
              <w:spacing w:line="240" w:lineRule="auto"/>
              <w:ind w:left="-85" w:right="-85" w:firstLine="9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480</w:t>
            </w:r>
          </w:p>
        </w:tc>
        <w:tc>
          <w:tcPr>
            <w:tcW w:w="485" w:type="dxa"/>
            <w:vAlign w:val="center"/>
          </w:tcPr>
          <w:p w:rsidR="00D240A3" w:rsidRPr="001738E4" w:rsidRDefault="00D240A3" w:rsidP="00857FDE">
            <w:pPr>
              <w:pStyle w:val="Style37"/>
              <w:widowControl/>
              <w:spacing w:line="240" w:lineRule="auto"/>
              <w:ind w:left="-85" w:right="-85" w:firstLine="9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435</w:t>
            </w:r>
          </w:p>
        </w:tc>
        <w:tc>
          <w:tcPr>
            <w:tcW w:w="469" w:type="dxa"/>
            <w:vAlign w:val="center"/>
          </w:tcPr>
          <w:p w:rsidR="00D240A3" w:rsidRPr="001738E4" w:rsidRDefault="00D240A3" w:rsidP="00857FDE">
            <w:pPr>
              <w:pStyle w:val="Style37"/>
              <w:widowControl/>
              <w:spacing w:line="240" w:lineRule="auto"/>
              <w:ind w:left="-85" w:right="-85" w:firstLine="9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390</w:t>
            </w:r>
          </w:p>
        </w:tc>
        <w:tc>
          <w:tcPr>
            <w:tcW w:w="521" w:type="dxa"/>
            <w:vAlign w:val="center"/>
          </w:tcPr>
          <w:p w:rsidR="00D240A3" w:rsidRPr="001738E4" w:rsidRDefault="00D240A3" w:rsidP="00857FDE">
            <w:pPr>
              <w:pStyle w:val="Style37"/>
              <w:widowControl/>
              <w:spacing w:line="240" w:lineRule="auto"/>
              <w:ind w:left="-85" w:right="-85" w:firstLine="9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355</w:t>
            </w:r>
          </w:p>
        </w:tc>
        <w:tc>
          <w:tcPr>
            <w:tcW w:w="478" w:type="dxa"/>
            <w:vAlign w:val="center"/>
          </w:tcPr>
          <w:p w:rsidR="00D240A3" w:rsidRPr="001738E4" w:rsidRDefault="00D240A3" w:rsidP="00857FDE">
            <w:pPr>
              <w:pStyle w:val="Style25"/>
              <w:widowControl/>
              <w:ind w:left="-85" w:right="-85" w:firstLine="9"/>
              <w:jc w:val="center"/>
            </w:pPr>
            <w:r w:rsidRPr="001738E4">
              <w:t>160</w:t>
            </w:r>
          </w:p>
        </w:tc>
        <w:tc>
          <w:tcPr>
            <w:tcW w:w="425" w:type="dxa"/>
            <w:vAlign w:val="center"/>
          </w:tcPr>
          <w:p w:rsidR="00D240A3" w:rsidRPr="001738E4" w:rsidRDefault="00D240A3" w:rsidP="00857FDE">
            <w:pPr>
              <w:pStyle w:val="Style25"/>
              <w:widowControl/>
              <w:ind w:left="-85" w:right="-85" w:firstLine="9"/>
              <w:jc w:val="center"/>
            </w:pPr>
          </w:p>
        </w:tc>
        <w:tc>
          <w:tcPr>
            <w:tcW w:w="454" w:type="dxa"/>
            <w:vAlign w:val="center"/>
          </w:tcPr>
          <w:p w:rsidR="00D240A3" w:rsidRPr="001738E4" w:rsidRDefault="00D240A3" w:rsidP="00857FDE">
            <w:pPr>
              <w:pStyle w:val="Style25"/>
              <w:widowControl/>
              <w:ind w:left="-85" w:right="-85" w:firstLine="9"/>
              <w:jc w:val="center"/>
            </w:pPr>
          </w:p>
        </w:tc>
        <w:tc>
          <w:tcPr>
            <w:tcW w:w="425" w:type="dxa"/>
            <w:vAlign w:val="center"/>
          </w:tcPr>
          <w:p w:rsidR="00D240A3" w:rsidRPr="001738E4" w:rsidRDefault="00D240A3" w:rsidP="00857FDE">
            <w:pPr>
              <w:pStyle w:val="Style25"/>
              <w:widowControl/>
              <w:ind w:left="-85" w:right="-85" w:firstLine="9"/>
              <w:jc w:val="center"/>
            </w:pPr>
          </w:p>
        </w:tc>
        <w:tc>
          <w:tcPr>
            <w:tcW w:w="573" w:type="dxa"/>
            <w:vAlign w:val="center"/>
          </w:tcPr>
          <w:p w:rsidR="00D240A3" w:rsidRPr="005D460B" w:rsidRDefault="00D240A3" w:rsidP="00857FDE">
            <w:pPr>
              <w:ind w:left="-117" w:right="-10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60B">
              <w:rPr>
                <w:rFonts w:ascii="Times New Roman" w:hAnsi="Times New Roman"/>
                <w:color w:val="000000"/>
                <w:sz w:val="24"/>
                <w:szCs w:val="24"/>
              </w:rPr>
              <w:t>2200</w:t>
            </w:r>
          </w:p>
        </w:tc>
      </w:tr>
      <w:tr w:rsidR="00D240A3" w:rsidRPr="00942BA9" w:rsidTr="00836497">
        <w:trPr>
          <w:jc w:val="center"/>
        </w:trPr>
        <w:tc>
          <w:tcPr>
            <w:tcW w:w="1402" w:type="dxa"/>
            <w:vAlign w:val="center"/>
          </w:tcPr>
          <w:p w:rsidR="00D240A3" w:rsidRPr="001738E4" w:rsidRDefault="00D240A3" w:rsidP="00384547">
            <w:pPr>
              <w:pStyle w:val="Style37"/>
              <w:widowControl/>
              <w:spacing w:line="240" w:lineRule="auto"/>
              <w:ind w:left="-67" w:right="-69" w:firstLine="9"/>
              <w:jc w:val="left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Общий об</w:t>
            </w:r>
            <w:r w:rsidRPr="001738E4">
              <w:rPr>
                <w:rStyle w:val="FontStyle111"/>
                <w:b w:val="0"/>
                <w:sz w:val="24"/>
                <w:szCs w:val="24"/>
              </w:rPr>
              <w:t>ъ</w:t>
            </w:r>
            <w:r w:rsidRPr="001738E4">
              <w:rPr>
                <w:rStyle w:val="FontStyle111"/>
                <w:b w:val="0"/>
                <w:sz w:val="24"/>
                <w:szCs w:val="24"/>
              </w:rPr>
              <w:t xml:space="preserve">ем, </w:t>
            </w:r>
            <w:proofErr w:type="gramStart"/>
            <w:r w:rsidRPr="001738E4">
              <w:rPr>
                <w:rStyle w:val="FontStyle111"/>
                <w:b w:val="0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992" w:type="dxa"/>
            <w:vAlign w:val="center"/>
          </w:tcPr>
          <w:p w:rsidR="00D240A3" w:rsidRPr="001738E4" w:rsidRDefault="00D240A3" w:rsidP="00857FDE">
            <w:pPr>
              <w:pStyle w:val="Style37"/>
              <w:widowControl/>
              <w:spacing w:line="240" w:lineRule="auto"/>
              <w:ind w:left="-85" w:right="-85" w:firstLine="9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490</w:t>
            </w:r>
          </w:p>
        </w:tc>
        <w:tc>
          <w:tcPr>
            <w:tcW w:w="483" w:type="dxa"/>
            <w:vAlign w:val="center"/>
          </w:tcPr>
          <w:p w:rsidR="00D240A3" w:rsidRPr="001738E4" w:rsidRDefault="00D240A3" w:rsidP="00857FDE">
            <w:pPr>
              <w:pStyle w:val="Style37"/>
              <w:widowControl/>
              <w:spacing w:line="240" w:lineRule="auto"/>
              <w:ind w:left="-85" w:right="-85" w:firstLine="9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360</w:t>
            </w:r>
          </w:p>
        </w:tc>
        <w:tc>
          <w:tcPr>
            <w:tcW w:w="457" w:type="dxa"/>
            <w:vAlign w:val="center"/>
          </w:tcPr>
          <w:p w:rsidR="00D240A3" w:rsidRPr="001738E4" w:rsidRDefault="00D240A3" w:rsidP="00857FDE">
            <w:pPr>
              <w:pStyle w:val="Style37"/>
              <w:widowControl/>
              <w:spacing w:line="240" w:lineRule="auto"/>
              <w:ind w:left="-85" w:right="-85" w:firstLine="9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460</w:t>
            </w:r>
          </w:p>
        </w:tc>
        <w:tc>
          <w:tcPr>
            <w:tcW w:w="484" w:type="dxa"/>
            <w:vAlign w:val="center"/>
          </w:tcPr>
          <w:p w:rsidR="00D240A3" w:rsidRPr="001738E4" w:rsidRDefault="00D240A3" w:rsidP="00857FDE">
            <w:pPr>
              <w:pStyle w:val="Style37"/>
              <w:widowControl/>
              <w:spacing w:line="240" w:lineRule="auto"/>
              <w:ind w:left="-85" w:right="-85" w:firstLine="9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520</w:t>
            </w:r>
          </w:p>
        </w:tc>
        <w:tc>
          <w:tcPr>
            <w:tcW w:w="485" w:type="dxa"/>
            <w:vAlign w:val="center"/>
          </w:tcPr>
          <w:p w:rsidR="00D240A3" w:rsidRPr="001738E4" w:rsidRDefault="00D240A3" w:rsidP="00857FDE">
            <w:pPr>
              <w:pStyle w:val="Style37"/>
              <w:widowControl/>
              <w:spacing w:line="240" w:lineRule="auto"/>
              <w:ind w:left="-85" w:right="-85" w:firstLine="9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465</w:t>
            </w:r>
          </w:p>
        </w:tc>
        <w:tc>
          <w:tcPr>
            <w:tcW w:w="469" w:type="dxa"/>
            <w:vAlign w:val="center"/>
          </w:tcPr>
          <w:p w:rsidR="00D240A3" w:rsidRPr="001738E4" w:rsidRDefault="00D240A3" w:rsidP="00857FDE">
            <w:pPr>
              <w:pStyle w:val="Style37"/>
              <w:widowControl/>
              <w:spacing w:line="240" w:lineRule="auto"/>
              <w:ind w:left="-85" w:right="-85" w:firstLine="9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420</w:t>
            </w:r>
          </w:p>
        </w:tc>
        <w:tc>
          <w:tcPr>
            <w:tcW w:w="521" w:type="dxa"/>
            <w:vAlign w:val="center"/>
          </w:tcPr>
          <w:p w:rsidR="00D240A3" w:rsidRPr="001738E4" w:rsidRDefault="00D240A3" w:rsidP="00857FDE">
            <w:pPr>
              <w:pStyle w:val="Style37"/>
              <w:widowControl/>
              <w:spacing w:line="240" w:lineRule="auto"/>
              <w:ind w:left="-85" w:right="-85" w:firstLine="9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385</w:t>
            </w:r>
          </w:p>
        </w:tc>
        <w:tc>
          <w:tcPr>
            <w:tcW w:w="478" w:type="dxa"/>
            <w:vAlign w:val="center"/>
          </w:tcPr>
          <w:p w:rsidR="00D240A3" w:rsidRPr="001738E4" w:rsidRDefault="00D240A3" w:rsidP="00857FDE">
            <w:pPr>
              <w:pStyle w:val="Style37"/>
              <w:widowControl/>
              <w:spacing w:line="240" w:lineRule="auto"/>
              <w:ind w:left="-85" w:right="-85" w:firstLine="9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350</w:t>
            </w:r>
          </w:p>
        </w:tc>
        <w:tc>
          <w:tcPr>
            <w:tcW w:w="425" w:type="dxa"/>
            <w:vAlign w:val="center"/>
          </w:tcPr>
          <w:p w:rsidR="00D240A3" w:rsidRPr="001738E4" w:rsidRDefault="00D240A3" w:rsidP="00857FDE">
            <w:pPr>
              <w:pStyle w:val="Style37"/>
              <w:widowControl/>
              <w:spacing w:line="240" w:lineRule="auto"/>
              <w:ind w:left="-85" w:right="-85" w:firstLine="9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260</w:t>
            </w:r>
          </w:p>
        </w:tc>
        <w:tc>
          <w:tcPr>
            <w:tcW w:w="454" w:type="dxa"/>
            <w:vAlign w:val="center"/>
          </w:tcPr>
          <w:p w:rsidR="00D240A3" w:rsidRPr="001738E4" w:rsidRDefault="00D240A3" w:rsidP="00857FDE">
            <w:pPr>
              <w:pStyle w:val="Style37"/>
              <w:widowControl/>
              <w:spacing w:line="240" w:lineRule="auto"/>
              <w:ind w:left="-85" w:right="-85" w:firstLine="9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340</w:t>
            </w:r>
          </w:p>
        </w:tc>
        <w:tc>
          <w:tcPr>
            <w:tcW w:w="425" w:type="dxa"/>
            <w:vAlign w:val="center"/>
          </w:tcPr>
          <w:p w:rsidR="00D240A3" w:rsidRPr="001738E4" w:rsidRDefault="00D240A3" w:rsidP="00857FDE">
            <w:pPr>
              <w:pStyle w:val="Style37"/>
              <w:widowControl/>
              <w:spacing w:line="240" w:lineRule="auto"/>
              <w:ind w:left="-85" w:right="-85" w:firstLine="9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420</w:t>
            </w:r>
          </w:p>
        </w:tc>
        <w:tc>
          <w:tcPr>
            <w:tcW w:w="573" w:type="dxa"/>
            <w:vAlign w:val="center"/>
          </w:tcPr>
          <w:p w:rsidR="00D240A3" w:rsidRPr="005D460B" w:rsidRDefault="00D240A3" w:rsidP="00857FDE">
            <w:pPr>
              <w:ind w:left="-117" w:right="-10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460B">
              <w:rPr>
                <w:rFonts w:ascii="Times New Roman" w:hAnsi="Times New Roman"/>
                <w:color w:val="000000"/>
                <w:sz w:val="24"/>
                <w:szCs w:val="24"/>
              </w:rPr>
              <w:t>4470</w:t>
            </w:r>
          </w:p>
        </w:tc>
      </w:tr>
    </w:tbl>
    <w:p w:rsidR="00D240A3" w:rsidRDefault="00D240A3" w:rsidP="00013EB7">
      <w:pPr>
        <w:pStyle w:val="af3"/>
        <w:spacing w:after="0" w:line="240" w:lineRule="auto"/>
        <w:ind w:left="567" w:right="-1"/>
        <w:jc w:val="both"/>
        <w:rPr>
          <w:rFonts w:ascii="Times New Roman" w:hAnsi="Times New Roman"/>
          <w:sz w:val="24"/>
          <w:szCs w:val="24"/>
        </w:rPr>
      </w:pPr>
    </w:p>
    <w:p w:rsidR="00FC002D" w:rsidRDefault="00FC002D" w:rsidP="00013EB7">
      <w:pPr>
        <w:pStyle w:val="af3"/>
        <w:spacing w:after="0" w:line="240" w:lineRule="auto"/>
        <w:ind w:left="567" w:right="-1"/>
        <w:jc w:val="both"/>
        <w:rPr>
          <w:rFonts w:ascii="Times New Roman" w:hAnsi="Times New Roman"/>
          <w:sz w:val="24"/>
          <w:szCs w:val="24"/>
        </w:rPr>
      </w:pPr>
    </w:p>
    <w:p w:rsidR="00626DC5" w:rsidRPr="00013EB7" w:rsidRDefault="00626DC5" w:rsidP="00927946">
      <w:pPr>
        <w:pStyle w:val="af3"/>
        <w:numPr>
          <w:ilvl w:val="1"/>
          <w:numId w:val="19"/>
        </w:numPr>
        <w:tabs>
          <w:tab w:val="left" w:pos="993"/>
        </w:tabs>
        <w:spacing w:after="0" w:line="240" w:lineRule="auto"/>
        <w:ind w:left="0" w:right="-1" w:firstLine="567"/>
        <w:jc w:val="both"/>
        <w:rPr>
          <w:rStyle w:val="FontStyle108"/>
          <w:b w:val="0"/>
          <w:bCs w:val="0"/>
          <w:sz w:val="24"/>
          <w:szCs w:val="24"/>
        </w:rPr>
      </w:pPr>
      <w:r w:rsidRPr="00013EB7">
        <w:rPr>
          <w:rStyle w:val="FontStyle108"/>
          <w:sz w:val="24"/>
          <w:szCs w:val="24"/>
        </w:rPr>
        <w:lastRenderedPageBreak/>
        <w:t>План</w:t>
      </w:r>
      <w:r w:rsidR="007C6331" w:rsidRPr="00013EB7">
        <w:rPr>
          <w:rStyle w:val="FontStyle108"/>
          <w:sz w:val="24"/>
          <w:szCs w:val="24"/>
        </w:rPr>
        <w:t xml:space="preserve"> </w:t>
      </w:r>
      <w:r w:rsidRPr="00013EB7">
        <w:rPr>
          <w:rStyle w:val="FontStyle108"/>
          <w:sz w:val="24"/>
          <w:szCs w:val="24"/>
        </w:rPr>
        <w:t>построения тренировочных нагрузок в годичном цикле подготовки спортсменов-ориентировщиков 1-го года об</w:t>
      </w:r>
      <w:r w:rsidRPr="00013EB7">
        <w:rPr>
          <w:rStyle w:val="FontStyle108"/>
          <w:sz w:val="24"/>
          <w:szCs w:val="24"/>
        </w:rPr>
        <w:t>у</w:t>
      </w:r>
      <w:r w:rsidRPr="00013EB7">
        <w:rPr>
          <w:rStyle w:val="FontStyle108"/>
          <w:sz w:val="24"/>
          <w:szCs w:val="24"/>
        </w:rPr>
        <w:t>чения в группах совершенствования спортивного мастерства, специализирующихся в ориентировании бегом</w:t>
      </w:r>
    </w:p>
    <w:p w:rsidR="00013EB7" w:rsidRDefault="00013EB7" w:rsidP="00013EB7">
      <w:pPr>
        <w:pStyle w:val="af3"/>
        <w:spacing w:after="0" w:line="240" w:lineRule="auto"/>
        <w:ind w:left="567" w:right="-1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4"/>
        <w:tblW w:w="7450" w:type="dxa"/>
        <w:jc w:val="center"/>
        <w:tblLayout w:type="fixed"/>
        <w:tblLook w:val="04A0"/>
      </w:tblPr>
      <w:tblGrid>
        <w:gridCol w:w="1562"/>
        <w:gridCol w:w="481"/>
        <w:gridCol w:w="538"/>
        <w:gridCol w:w="457"/>
        <w:gridCol w:w="484"/>
        <w:gridCol w:w="485"/>
        <w:gridCol w:w="469"/>
        <w:gridCol w:w="451"/>
        <w:gridCol w:w="478"/>
        <w:gridCol w:w="553"/>
        <w:gridCol w:w="454"/>
        <w:gridCol w:w="460"/>
        <w:gridCol w:w="578"/>
      </w:tblGrid>
      <w:tr w:rsidR="00ED1724" w:rsidRPr="006508FD" w:rsidTr="00384547">
        <w:trPr>
          <w:jc w:val="center"/>
        </w:trPr>
        <w:tc>
          <w:tcPr>
            <w:tcW w:w="1562" w:type="dxa"/>
            <w:vMerge w:val="restart"/>
            <w:vAlign w:val="center"/>
          </w:tcPr>
          <w:p w:rsidR="00ED1724" w:rsidRPr="006508FD" w:rsidRDefault="00ED1724" w:rsidP="00384547">
            <w:pPr>
              <w:pStyle w:val="Style37"/>
              <w:spacing w:line="240" w:lineRule="auto"/>
              <w:ind w:left="-67" w:right="-69" w:firstLine="9"/>
              <w:rPr>
                <w:rStyle w:val="FontStyle111"/>
                <w:b w:val="0"/>
                <w:sz w:val="20"/>
                <w:szCs w:val="20"/>
              </w:rPr>
            </w:pPr>
            <w:r w:rsidRPr="006508FD">
              <w:rPr>
                <w:rStyle w:val="FontStyle111"/>
                <w:b w:val="0"/>
                <w:sz w:val="20"/>
                <w:szCs w:val="20"/>
              </w:rPr>
              <w:t>Тренировочные периоды по м</w:t>
            </w:r>
            <w:r w:rsidRPr="006508FD">
              <w:rPr>
                <w:rStyle w:val="FontStyle111"/>
                <w:b w:val="0"/>
                <w:sz w:val="20"/>
                <w:szCs w:val="20"/>
              </w:rPr>
              <w:t>е</w:t>
            </w:r>
            <w:r w:rsidRPr="006508FD">
              <w:rPr>
                <w:rStyle w:val="FontStyle111"/>
                <w:b w:val="0"/>
                <w:sz w:val="20"/>
                <w:szCs w:val="20"/>
              </w:rPr>
              <w:t>сяцам Показ</w:t>
            </w:r>
            <w:r w:rsidRPr="006508FD">
              <w:rPr>
                <w:rStyle w:val="FontStyle111"/>
                <w:b w:val="0"/>
                <w:sz w:val="20"/>
                <w:szCs w:val="20"/>
              </w:rPr>
              <w:t>а</w:t>
            </w:r>
            <w:r w:rsidRPr="006508FD">
              <w:rPr>
                <w:rStyle w:val="FontStyle111"/>
                <w:b w:val="0"/>
                <w:sz w:val="20"/>
                <w:szCs w:val="20"/>
              </w:rPr>
              <w:t>тель подготовки</w:t>
            </w:r>
          </w:p>
        </w:tc>
        <w:tc>
          <w:tcPr>
            <w:tcW w:w="1019" w:type="dxa"/>
            <w:gridSpan w:val="2"/>
            <w:vAlign w:val="center"/>
          </w:tcPr>
          <w:p w:rsidR="00ED1724" w:rsidRPr="00AB3983" w:rsidRDefault="00ED1724" w:rsidP="00384547">
            <w:pPr>
              <w:ind w:left="-67" w:right="-69" w:firstLine="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7CFB">
              <w:rPr>
                <w:rStyle w:val="FontStyle111"/>
                <w:b w:val="0"/>
                <w:sz w:val="20"/>
                <w:szCs w:val="20"/>
              </w:rPr>
              <w:t>Соревн</w:t>
            </w:r>
            <w:r w:rsidRPr="00E67CFB">
              <w:rPr>
                <w:rStyle w:val="FontStyle111"/>
                <w:b w:val="0"/>
                <w:sz w:val="20"/>
                <w:szCs w:val="20"/>
              </w:rPr>
              <w:t>о</w:t>
            </w:r>
            <w:r w:rsidRPr="00E67CFB">
              <w:rPr>
                <w:rStyle w:val="FontStyle111"/>
                <w:b w:val="0"/>
                <w:sz w:val="20"/>
                <w:szCs w:val="20"/>
              </w:rPr>
              <w:t>вательный</w:t>
            </w:r>
          </w:p>
        </w:tc>
        <w:tc>
          <w:tcPr>
            <w:tcW w:w="2824" w:type="dxa"/>
            <w:gridSpan w:val="6"/>
            <w:vAlign w:val="center"/>
          </w:tcPr>
          <w:p w:rsidR="00ED1724" w:rsidRPr="00AB3983" w:rsidRDefault="00ED1724" w:rsidP="00384547">
            <w:pPr>
              <w:ind w:left="-67" w:right="-69" w:firstLine="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983">
              <w:rPr>
                <w:rFonts w:ascii="Times New Roman" w:hAnsi="Times New Roman"/>
                <w:sz w:val="20"/>
                <w:szCs w:val="20"/>
              </w:rPr>
              <w:t>Подготовительный период</w:t>
            </w:r>
          </w:p>
        </w:tc>
        <w:tc>
          <w:tcPr>
            <w:tcW w:w="1467" w:type="dxa"/>
            <w:gridSpan w:val="3"/>
            <w:vAlign w:val="center"/>
          </w:tcPr>
          <w:p w:rsidR="00ED1724" w:rsidRPr="00AB3983" w:rsidRDefault="00ED1724" w:rsidP="00384547">
            <w:pPr>
              <w:ind w:left="-67" w:right="-69" w:firstLine="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7CFB">
              <w:rPr>
                <w:rStyle w:val="FontStyle111"/>
                <w:b w:val="0"/>
                <w:sz w:val="20"/>
                <w:szCs w:val="20"/>
              </w:rPr>
              <w:t>Соревнов</w:t>
            </w:r>
            <w:r w:rsidRPr="00E67CFB">
              <w:rPr>
                <w:rStyle w:val="FontStyle111"/>
                <w:b w:val="0"/>
                <w:sz w:val="20"/>
                <w:szCs w:val="20"/>
              </w:rPr>
              <w:t>а</w:t>
            </w:r>
            <w:r w:rsidRPr="00E67CFB">
              <w:rPr>
                <w:rStyle w:val="FontStyle111"/>
                <w:b w:val="0"/>
                <w:sz w:val="20"/>
                <w:szCs w:val="20"/>
              </w:rPr>
              <w:t>тельный</w:t>
            </w:r>
          </w:p>
        </w:tc>
        <w:tc>
          <w:tcPr>
            <w:tcW w:w="578" w:type="dxa"/>
            <w:vMerge w:val="restart"/>
            <w:vAlign w:val="center"/>
          </w:tcPr>
          <w:p w:rsidR="00ED1724" w:rsidRPr="000E64D5" w:rsidRDefault="00ED1724" w:rsidP="00384547">
            <w:pPr>
              <w:ind w:left="-67" w:right="-69" w:firstLine="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4D5">
              <w:rPr>
                <w:rStyle w:val="FontStyle111"/>
                <w:b w:val="0"/>
                <w:sz w:val="20"/>
                <w:szCs w:val="20"/>
              </w:rPr>
              <w:t>Вс</w:t>
            </w:r>
            <w:r w:rsidRPr="000E64D5">
              <w:rPr>
                <w:rStyle w:val="FontStyle111"/>
                <w:b w:val="0"/>
                <w:sz w:val="20"/>
                <w:szCs w:val="20"/>
              </w:rPr>
              <w:t>е</w:t>
            </w:r>
            <w:r w:rsidRPr="000E64D5">
              <w:rPr>
                <w:rStyle w:val="FontStyle111"/>
                <w:b w:val="0"/>
                <w:sz w:val="20"/>
                <w:szCs w:val="20"/>
              </w:rPr>
              <w:t>го за год</w:t>
            </w:r>
          </w:p>
        </w:tc>
      </w:tr>
      <w:tr w:rsidR="00ED1724" w:rsidRPr="00942BA9" w:rsidTr="00384547">
        <w:trPr>
          <w:trHeight w:val="137"/>
          <w:jc w:val="center"/>
        </w:trPr>
        <w:tc>
          <w:tcPr>
            <w:tcW w:w="1562" w:type="dxa"/>
            <w:vMerge/>
            <w:vAlign w:val="center"/>
          </w:tcPr>
          <w:p w:rsidR="00ED1724" w:rsidRPr="00942BA9" w:rsidRDefault="00ED1724" w:rsidP="00384547">
            <w:pPr>
              <w:pStyle w:val="Style37"/>
              <w:spacing w:line="240" w:lineRule="auto"/>
              <w:ind w:left="-67" w:right="-69" w:firstLine="9"/>
            </w:pPr>
          </w:p>
        </w:tc>
        <w:tc>
          <w:tcPr>
            <w:tcW w:w="481" w:type="dxa"/>
            <w:vAlign w:val="center"/>
          </w:tcPr>
          <w:p w:rsidR="00ED1724" w:rsidRPr="001738E4" w:rsidRDefault="00ED1724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IX</w:t>
            </w:r>
          </w:p>
        </w:tc>
        <w:tc>
          <w:tcPr>
            <w:tcW w:w="538" w:type="dxa"/>
            <w:vAlign w:val="center"/>
          </w:tcPr>
          <w:p w:rsidR="00ED1724" w:rsidRPr="001738E4" w:rsidRDefault="00ED1724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457" w:type="dxa"/>
            <w:vAlign w:val="center"/>
          </w:tcPr>
          <w:p w:rsidR="00ED1724" w:rsidRPr="001738E4" w:rsidRDefault="00ED1724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XI</w:t>
            </w:r>
          </w:p>
        </w:tc>
        <w:tc>
          <w:tcPr>
            <w:tcW w:w="484" w:type="dxa"/>
            <w:vAlign w:val="center"/>
          </w:tcPr>
          <w:p w:rsidR="00ED1724" w:rsidRPr="001738E4" w:rsidRDefault="00ED1724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XII</w:t>
            </w:r>
          </w:p>
        </w:tc>
        <w:tc>
          <w:tcPr>
            <w:tcW w:w="485" w:type="dxa"/>
            <w:vAlign w:val="center"/>
          </w:tcPr>
          <w:p w:rsidR="00ED1724" w:rsidRPr="001738E4" w:rsidRDefault="00ED1724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469" w:type="dxa"/>
            <w:vAlign w:val="center"/>
          </w:tcPr>
          <w:p w:rsidR="00ED1724" w:rsidRPr="001738E4" w:rsidRDefault="00ED1724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451" w:type="dxa"/>
            <w:vAlign w:val="center"/>
          </w:tcPr>
          <w:p w:rsidR="00ED1724" w:rsidRPr="001738E4" w:rsidRDefault="00ED1724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478" w:type="dxa"/>
            <w:vAlign w:val="center"/>
          </w:tcPr>
          <w:p w:rsidR="00ED1724" w:rsidRPr="001738E4" w:rsidRDefault="00ED1724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553" w:type="dxa"/>
            <w:vAlign w:val="center"/>
          </w:tcPr>
          <w:p w:rsidR="00ED1724" w:rsidRPr="001738E4" w:rsidRDefault="00ED1724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454" w:type="dxa"/>
            <w:vAlign w:val="center"/>
          </w:tcPr>
          <w:p w:rsidR="00ED1724" w:rsidRPr="001738E4" w:rsidRDefault="00ED1724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VI</w:t>
            </w:r>
          </w:p>
        </w:tc>
        <w:tc>
          <w:tcPr>
            <w:tcW w:w="460" w:type="dxa"/>
            <w:vAlign w:val="center"/>
          </w:tcPr>
          <w:p w:rsidR="00ED1724" w:rsidRPr="001738E4" w:rsidRDefault="00ED1724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VII</w:t>
            </w:r>
          </w:p>
        </w:tc>
        <w:tc>
          <w:tcPr>
            <w:tcW w:w="578" w:type="dxa"/>
            <w:vMerge/>
            <w:vAlign w:val="center"/>
          </w:tcPr>
          <w:p w:rsidR="00ED1724" w:rsidRPr="00122F0A" w:rsidRDefault="00ED1724" w:rsidP="00384547">
            <w:pPr>
              <w:ind w:left="-67" w:right="-69" w:firstLine="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57E01" w:rsidRPr="00942BA9" w:rsidTr="00384547">
        <w:trPr>
          <w:jc w:val="center"/>
        </w:trPr>
        <w:tc>
          <w:tcPr>
            <w:tcW w:w="1562" w:type="dxa"/>
            <w:vAlign w:val="center"/>
          </w:tcPr>
          <w:p w:rsidR="00E57E01" w:rsidRPr="001738E4" w:rsidRDefault="00E57E01" w:rsidP="00384547">
            <w:pPr>
              <w:ind w:left="-67" w:right="-69" w:firstLine="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Тренирово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>ных</w:t>
            </w:r>
            <w:r w:rsidRPr="001738E4">
              <w:rPr>
                <w:rFonts w:ascii="Times New Roman" w:hAnsi="Times New Roman"/>
                <w:sz w:val="24"/>
                <w:szCs w:val="24"/>
              </w:rPr>
              <w:t xml:space="preserve"> дней</w:t>
            </w:r>
          </w:p>
        </w:tc>
        <w:tc>
          <w:tcPr>
            <w:tcW w:w="481" w:type="dxa"/>
            <w:vAlign w:val="center"/>
          </w:tcPr>
          <w:p w:rsidR="00E57E01" w:rsidRPr="001738E4" w:rsidRDefault="00E57E01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38" w:type="dxa"/>
            <w:vAlign w:val="center"/>
          </w:tcPr>
          <w:p w:rsidR="00E57E01" w:rsidRPr="001738E4" w:rsidRDefault="00E57E01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57" w:type="dxa"/>
            <w:vAlign w:val="center"/>
          </w:tcPr>
          <w:p w:rsidR="00E57E01" w:rsidRPr="001738E4" w:rsidRDefault="00E57E01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84" w:type="dxa"/>
            <w:vAlign w:val="center"/>
          </w:tcPr>
          <w:p w:rsidR="00E57E01" w:rsidRPr="001738E4" w:rsidRDefault="00E57E01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85" w:type="dxa"/>
            <w:vAlign w:val="center"/>
          </w:tcPr>
          <w:p w:rsidR="00E57E01" w:rsidRPr="001738E4" w:rsidRDefault="00E57E01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69" w:type="dxa"/>
            <w:vAlign w:val="center"/>
          </w:tcPr>
          <w:p w:rsidR="00E57E01" w:rsidRPr="001738E4" w:rsidRDefault="00E57E01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51" w:type="dxa"/>
            <w:vAlign w:val="center"/>
          </w:tcPr>
          <w:p w:rsidR="00E57E01" w:rsidRPr="001738E4" w:rsidRDefault="00E57E01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78" w:type="dxa"/>
            <w:vAlign w:val="center"/>
          </w:tcPr>
          <w:p w:rsidR="00E57E01" w:rsidRPr="001738E4" w:rsidRDefault="00E57E01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53" w:type="dxa"/>
            <w:vAlign w:val="center"/>
          </w:tcPr>
          <w:p w:rsidR="00E57E01" w:rsidRPr="001738E4" w:rsidRDefault="00E57E01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54" w:type="dxa"/>
            <w:vAlign w:val="center"/>
          </w:tcPr>
          <w:p w:rsidR="00E57E01" w:rsidRPr="001738E4" w:rsidRDefault="00E57E01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60" w:type="dxa"/>
            <w:vAlign w:val="center"/>
          </w:tcPr>
          <w:p w:rsidR="00E57E01" w:rsidRPr="001738E4" w:rsidRDefault="00E57E01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78" w:type="dxa"/>
            <w:vAlign w:val="center"/>
          </w:tcPr>
          <w:p w:rsidR="00E57E01" w:rsidRPr="00C12E7E" w:rsidRDefault="00E57E01" w:rsidP="00384547">
            <w:pPr>
              <w:ind w:left="-93" w:right="-11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2E7E">
              <w:rPr>
                <w:rFonts w:ascii="Times New Roman" w:hAnsi="Times New Roman"/>
                <w:color w:val="000000"/>
                <w:sz w:val="24"/>
                <w:szCs w:val="24"/>
              </w:rPr>
              <w:t>283</w:t>
            </w:r>
          </w:p>
        </w:tc>
      </w:tr>
      <w:tr w:rsidR="00E57E01" w:rsidRPr="00942BA9" w:rsidTr="00384547">
        <w:trPr>
          <w:jc w:val="center"/>
        </w:trPr>
        <w:tc>
          <w:tcPr>
            <w:tcW w:w="1562" w:type="dxa"/>
            <w:vAlign w:val="center"/>
          </w:tcPr>
          <w:p w:rsidR="00E57E01" w:rsidRPr="001738E4" w:rsidRDefault="00E57E01" w:rsidP="00384547">
            <w:pPr>
              <w:ind w:left="-67" w:right="-69" w:firstLine="9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Тренировок</w:t>
            </w:r>
          </w:p>
        </w:tc>
        <w:tc>
          <w:tcPr>
            <w:tcW w:w="481" w:type="dxa"/>
            <w:vAlign w:val="center"/>
          </w:tcPr>
          <w:p w:rsidR="00E57E01" w:rsidRPr="001738E4" w:rsidRDefault="00E57E01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38" w:type="dxa"/>
            <w:vAlign w:val="center"/>
          </w:tcPr>
          <w:p w:rsidR="00E57E01" w:rsidRPr="001738E4" w:rsidRDefault="00E57E01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57" w:type="dxa"/>
            <w:vAlign w:val="center"/>
          </w:tcPr>
          <w:p w:rsidR="00E57E01" w:rsidRPr="001738E4" w:rsidRDefault="00E57E01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84" w:type="dxa"/>
            <w:vAlign w:val="center"/>
          </w:tcPr>
          <w:p w:rsidR="00E57E01" w:rsidRPr="001738E4" w:rsidRDefault="00E57E01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85" w:type="dxa"/>
            <w:vAlign w:val="center"/>
          </w:tcPr>
          <w:p w:rsidR="00E57E01" w:rsidRPr="001738E4" w:rsidRDefault="00E57E01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469" w:type="dxa"/>
            <w:vAlign w:val="center"/>
          </w:tcPr>
          <w:p w:rsidR="00E57E01" w:rsidRPr="001738E4" w:rsidRDefault="00E57E01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51" w:type="dxa"/>
            <w:vAlign w:val="center"/>
          </w:tcPr>
          <w:p w:rsidR="00E57E01" w:rsidRPr="001738E4" w:rsidRDefault="00E57E01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478" w:type="dxa"/>
            <w:vAlign w:val="center"/>
          </w:tcPr>
          <w:p w:rsidR="00E57E01" w:rsidRPr="001738E4" w:rsidRDefault="00E57E01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53" w:type="dxa"/>
            <w:vAlign w:val="center"/>
          </w:tcPr>
          <w:p w:rsidR="00E57E01" w:rsidRPr="001738E4" w:rsidRDefault="00E57E01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54" w:type="dxa"/>
            <w:vAlign w:val="center"/>
          </w:tcPr>
          <w:p w:rsidR="00E57E01" w:rsidRPr="001738E4" w:rsidRDefault="00E57E01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460" w:type="dxa"/>
            <w:vAlign w:val="center"/>
          </w:tcPr>
          <w:p w:rsidR="00E57E01" w:rsidRPr="001738E4" w:rsidRDefault="00E57E01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578" w:type="dxa"/>
            <w:vAlign w:val="center"/>
          </w:tcPr>
          <w:p w:rsidR="00E57E01" w:rsidRPr="00C12E7E" w:rsidRDefault="00E57E01" w:rsidP="00384547">
            <w:pPr>
              <w:ind w:left="-93" w:right="-11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2E7E">
              <w:rPr>
                <w:rFonts w:ascii="Times New Roman" w:hAnsi="Times New Roman"/>
                <w:color w:val="000000"/>
                <w:sz w:val="24"/>
                <w:szCs w:val="24"/>
              </w:rPr>
              <w:t>373</w:t>
            </w:r>
          </w:p>
        </w:tc>
      </w:tr>
      <w:tr w:rsidR="00E57E01" w:rsidRPr="00942BA9" w:rsidTr="00384547">
        <w:trPr>
          <w:jc w:val="center"/>
        </w:trPr>
        <w:tc>
          <w:tcPr>
            <w:tcW w:w="1562" w:type="dxa"/>
            <w:vAlign w:val="center"/>
          </w:tcPr>
          <w:p w:rsidR="00E57E01" w:rsidRPr="001738E4" w:rsidRDefault="00E57E01" w:rsidP="00384547">
            <w:pPr>
              <w:ind w:left="-67" w:right="-69" w:firstLine="9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 xml:space="preserve">Бег, </w:t>
            </w:r>
            <w:proofErr w:type="gramStart"/>
            <w:r w:rsidRPr="001738E4"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  <w:r w:rsidRPr="001738E4">
              <w:rPr>
                <w:rFonts w:ascii="Times New Roman" w:hAnsi="Times New Roman"/>
                <w:sz w:val="24"/>
                <w:szCs w:val="24"/>
              </w:rPr>
              <w:t xml:space="preserve"> 1 зона</w:t>
            </w:r>
          </w:p>
        </w:tc>
        <w:tc>
          <w:tcPr>
            <w:tcW w:w="481" w:type="dxa"/>
            <w:vAlign w:val="center"/>
          </w:tcPr>
          <w:p w:rsidR="00E57E01" w:rsidRPr="001738E4" w:rsidRDefault="00E57E01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538" w:type="dxa"/>
            <w:vAlign w:val="center"/>
          </w:tcPr>
          <w:p w:rsidR="00E57E01" w:rsidRPr="001738E4" w:rsidRDefault="00E57E01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457" w:type="dxa"/>
            <w:vAlign w:val="center"/>
          </w:tcPr>
          <w:p w:rsidR="00E57E01" w:rsidRPr="001738E4" w:rsidRDefault="00E57E01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84" w:type="dxa"/>
            <w:vAlign w:val="center"/>
          </w:tcPr>
          <w:p w:rsidR="00E57E01" w:rsidRPr="001738E4" w:rsidRDefault="00E57E01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485" w:type="dxa"/>
            <w:vAlign w:val="center"/>
          </w:tcPr>
          <w:p w:rsidR="00E57E01" w:rsidRPr="001738E4" w:rsidRDefault="00E57E01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469" w:type="dxa"/>
            <w:vAlign w:val="center"/>
          </w:tcPr>
          <w:p w:rsidR="00E57E01" w:rsidRPr="001738E4" w:rsidRDefault="00E57E01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51" w:type="dxa"/>
            <w:vAlign w:val="center"/>
          </w:tcPr>
          <w:p w:rsidR="00E57E01" w:rsidRPr="001738E4" w:rsidRDefault="00E57E01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78" w:type="dxa"/>
            <w:vAlign w:val="center"/>
          </w:tcPr>
          <w:p w:rsidR="00E57E01" w:rsidRPr="001738E4" w:rsidRDefault="00E57E01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553" w:type="dxa"/>
            <w:vAlign w:val="center"/>
          </w:tcPr>
          <w:p w:rsidR="00E57E01" w:rsidRPr="001738E4" w:rsidRDefault="00E57E01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454" w:type="dxa"/>
            <w:vAlign w:val="center"/>
          </w:tcPr>
          <w:p w:rsidR="00E57E01" w:rsidRPr="001738E4" w:rsidRDefault="00E57E01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460" w:type="dxa"/>
            <w:vAlign w:val="center"/>
          </w:tcPr>
          <w:p w:rsidR="00E57E01" w:rsidRPr="001738E4" w:rsidRDefault="00E57E01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578" w:type="dxa"/>
            <w:vAlign w:val="center"/>
          </w:tcPr>
          <w:p w:rsidR="00E57E01" w:rsidRPr="00C12E7E" w:rsidRDefault="00E57E01" w:rsidP="00384547">
            <w:pPr>
              <w:ind w:left="-93" w:right="-11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2E7E">
              <w:rPr>
                <w:rFonts w:ascii="Times New Roman" w:hAnsi="Times New Roman"/>
                <w:color w:val="000000"/>
                <w:sz w:val="24"/>
                <w:szCs w:val="24"/>
              </w:rPr>
              <w:t>1130</w:t>
            </w:r>
          </w:p>
        </w:tc>
      </w:tr>
      <w:tr w:rsidR="00E57E01" w:rsidRPr="00942BA9" w:rsidTr="00384547">
        <w:trPr>
          <w:jc w:val="center"/>
        </w:trPr>
        <w:tc>
          <w:tcPr>
            <w:tcW w:w="1562" w:type="dxa"/>
            <w:vAlign w:val="center"/>
          </w:tcPr>
          <w:p w:rsidR="00E57E01" w:rsidRPr="001738E4" w:rsidRDefault="00E57E01" w:rsidP="00384547">
            <w:pPr>
              <w:ind w:left="-67" w:right="-69" w:firstLine="9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 зона</w:t>
            </w:r>
          </w:p>
        </w:tc>
        <w:tc>
          <w:tcPr>
            <w:tcW w:w="481" w:type="dxa"/>
            <w:vAlign w:val="center"/>
          </w:tcPr>
          <w:p w:rsidR="00E57E01" w:rsidRPr="001738E4" w:rsidRDefault="00E57E01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202</w:t>
            </w:r>
          </w:p>
        </w:tc>
        <w:tc>
          <w:tcPr>
            <w:tcW w:w="538" w:type="dxa"/>
            <w:vAlign w:val="center"/>
          </w:tcPr>
          <w:p w:rsidR="00E57E01" w:rsidRPr="001738E4" w:rsidRDefault="00E57E01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457" w:type="dxa"/>
            <w:vAlign w:val="center"/>
          </w:tcPr>
          <w:p w:rsidR="00E57E01" w:rsidRPr="001738E4" w:rsidRDefault="00E57E01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484" w:type="dxa"/>
            <w:vAlign w:val="center"/>
          </w:tcPr>
          <w:p w:rsidR="00E57E01" w:rsidRPr="001738E4" w:rsidRDefault="00E57E01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485" w:type="dxa"/>
            <w:vAlign w:val="center"/>
          </w:tcPr>
          <w:p w:rsidR="00E57E01" w:rsidRPr="001738E4" w:rsidRDefault="00E57E01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469" w:type="dxa"/>
            <w:vAlign w:val="center"/>
          </w:tcPr>
          <w:p w:rsidR="00E57E01" w:rsidRPr="001738E4" w:rsidRDefault="00E57E01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51" w:type="dxa"/>
            <w:vAlign w:val="center"/>
          </w:tcPr>
          <w:p w:rsidR="00E57E01" w:rsidRPr="001738E4" w:rsidRDefault="00E57E01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478" w:type="dxa"/>
            <w:vAlign w:val="center"/>
          </w:tcPr>
          <w:p w:rsidR="00E57E01" w:rsidRPr="001738E4" w:rsidRDefault="00E57E01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222</w:t>
            </w:r>
          </w:p>
        </w:tc>
        <w:tc>
          <w:tcPr>
            <w:tcW w:w="553" w:type="dxa"/>
            <w:vAlign w:val="center"/>
          </w:tcPr>
          <w:p w:rsidR="00E57E01" w:rsidRPr="001738E4" w:rsidRDefault="00E57E01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  <w:tc>
          <w:tcPr>
            <w:tcW w:w="454" w:type="dxa"/>
            <w:vAlign w:val="center"/>
          </w:tcPr>
          <w:p w:rsidR="00E57E01" w:rsidRPr="001738E4" w:rsidRDefault="00E57E01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460" w:type="dxa"/>
            <w:vAlign w:val="center"/>
          </w:tcPr>
          <w:p w:rsidR="00E57E01" w:rsidRPr="001738E4" w:rsidRDefault="00E57E01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578" w:type="dxa"/>
            <w:vAlign w:val="center"/>
          </w:tcPr>
          <w:p w:rsidR="00E57E01" w:rsidRPr="00C12E7E" w:rsidRDefault="00E57E01" w:rsidP="00384547">
            <w:pPr>
              <w:ind w:left="-93" w:right="-11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2E7E">
              <w:rPr>
                <w:rFonts w:ascii="Times New Roman" w:hAnsi="Times New Roman"/>
                <w:color w:val="000000"/>
                <w:sz w:val="24"/>
                <w:szCs w:val="24"/>
              </w:rPr>
              <w:t>1638</w:t>
            </w:r>
          </w:p>
        </w:tc>
      </w:tr>
      <w:tr w:rsidR="00E57E01" w:rsidRPr="00942BA9" w:rsidTr="00384547">
        <w:trPr>
          <w:jc w:val="center"/>
        </w:trPr>
        <w:tc>
          <w:tcPr>
            <w:tcW w:w="1562" w:type="dxa"/>
            <w:vAlign w:val="center"/>
          </w:tcPr>
          <w:p w:rsidR="00E57E01" w:rsidRPr="001738E4" w:rsidRDefault="00E57E01" w:rsidP="00384547">
            <w:pPr>
              <w:ind w:left="-67" w:right="-69" w:firstLine="9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3 зона</w:t>
            </w:r>
          </w:p>
        </w:tc>
        <w:tc>
          <w:tcPr>
            <w:tcW w:w="481" w:type="dxa"/>
            <w:vAlign w:val="center"/>
          </w:tcPr>
          <w:p w:rsidR="00E57E01" w:rsidRPr="001738E4" w:rsidRDefault="00E57E01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538" w:type="dxa"/>
            <w:vAlign w:val="center"/>
          </w:tcPr>
          <w:p w:rsidR="00E57E01" w:rsidRPr="001738E4" w:rsidRDefault="00E57E01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57" w:type="dxa"/>
            <w:vAlign w:val="center"/>
          </w:tcPr>
          <w:p w:rsidR="00E57E01" w:rsidRPr="001738E4" w:rsidRDefault="00E57E01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84" w:type="dxa"/>
            <w:vAlign w:val="center"/>
          </w:tcPr>
          <w:p w:rsidR="00E57E01" w:rsidRPr="001738E4" w:rsidRDefault="00E57E01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85" w:type="dxa"/>
            <w:vAlign w:val="center"/>
          </w:tcPr>
          <w:p w:rsidR="00E57E01" w:rsidRPr="001738E4" w:rsidRDefault="00E57E01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469" w:type="dxa"/>
            <w:vAlign w:val="center"/>
          </w:tcPr>
          <w:p w:rsidR="00E57E01" w:rsidRPr="001738E4" w:rsidRDefault="00E57E01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51" w:type="dxa"/>
            <w:vAlign w:val="center"/>
          </w:tcPr>
          <w:p w:rsidR="00E57E01" w:rsidRPr="001738E4" w:rsidRDefault="00E57E01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478" w:type="dxa"/>
            <w:vAlign w:val="center"/>
          </w:tcPr>
          <w:p w:rsidR="00E57E01" w:rsidRPr="001738E4" w:rsidRDefault="00E57E01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553" w:type="dxa"/>
            <w:vAlign w:val="center"/>
          </w:tcPr>
          <w:p w:rsidR="00E57E01" w:rsidRPr="001738E4" w:rsidRDefault="00E57E01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454" w:type="dxa"/>
            <w:vAlign w:val="center"/>
          </w:tcPr>
          <w:p w:rsidR="00E57E01" w:rsidRPr="001738E4" w:rsidRDefault="00E57E01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460" w:type="dxa"/>
            <w:vAlign w:val="center"/>
          </w:tcPr>
          <w:p w:rsidR="00E57E01" w:rsidRPr="001738E4" w:rsidRDefault="00E57E01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578" w:type="dxa"/>
            <w:vAlign w:val="center"/>
          </w:tcPr>
          <w:p w:rsidR="00E57E01" w:rsidRPr="00C12E7E" w:rsidRDefault="00E57E01" w:rsidP="00384547">
            <w:pPr>
              <w:ind w:left="-93" w:right="-11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2E7E">
              <w:rPr>
                <w:rFonts w:ascii="Times New Roman" w:hAnsi="Times New Roman"/>
                <w:color w:val="000000"/>
                <w:sz w:val="24"/>
                <w:szCs w:val="24"/>
              </w:rPr>
              <w:t>674</w:t>
            </w:r>
          </w:p>
        </w:tc>
      </w:tr>
      <w:tr w:rsidR="00E57E01" w:rsidRPr="00942BA9" w:rsidTr="00384547">
        <w:trPr>
          <w:jc w:val="center"/>
        </w:trPr>
        <w:tc>
          <w:tcPr>
            <w:tcW w:w="1562" w:type="dxa"/>
            <w:vAlign w:val="center"/>
          </w:tcPr>
          <w:p w:rsidR="00E57E01" w:rsidRPr="001738E4" w:rsidRDefault="00E57E01" w:rsidP="00384547">
            <w:pPr>
              <w:ind w:left="-67" w:right="-69" w:firstLine="9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4 зона</w:t>
            </w:r>
          </w:p>
        </w:tc>
        <w:tc>
          <w:tcPr>
            <w:tcW w:w="481" w:type="dxa"/>
            <w:vAlign w:val="center"/>
          </w:tcPr>
          <w:p w:rsidR="00E57E01" w:rsidRPr="001738E4" w:rsidRDefault="00E57E01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38" w:type="dxa"/>
            <w:vAlign w:val="center"/>
          </w:tcPr>
          <w:p w:rsidR="00E57E01" w:rsidRPr="001738E4" w:rsidRDefault="00E57E01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57" w:type="dxa"/>
            <w:vAlign w:val="center"/>
          </w:tcPr>
          <w:p w:rsidR="00E57E01" w:rsidRPr="001738E4" w:rsidRDefault="00E57E01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84" w:type="dxa"/>
            <w:vAlign w:val="center"/>
          </w:tcPr>
          <w:p w:rsidR="00E57E01" w:rsidRPr="001738E4" w:rsidRDefault="00E57E01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85" w:type="dxa"/>
            <w:vAlign w:val="center"/>
          </w:tcPr>
          <w:p w:rsidR="00E57E01" w:rsidRPr="001738E4" w:rsidRDefault="00E57E01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69" w:type="dxa"/>
            <w:vAlign w:val="center"/>
          </w:tcPr>
          <w:p w:rsidR="00E57E01" w:rsidRPr="001738E4" w:rsidRDefault="00E57E01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51" w:type="dxa"/>
            <w:vAlign w:val="center"/>
          </w:tcPr>
          <w:p w:rsidR="00E57E01" w:rsidRPr="001738E4" w:rsidRDefault="00E57E01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78" w:type="dxa"/>
            <w:vAlign w:val="center"/>
          </w:tcPr>
          <w:p w:rsidR="00E57E01" w:rsidRPr="001738E4" w:rsidRDefault="00E57E01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53" w:type="dxa"/>
            <w:vAlign w:val="center"/>
          </w:tcPr>
          <w:p w:rsidR="00E57E01" w:rsidRPr="001738E4" w:rsidRDefault="00E57E01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54" w:type="dxa"/>
            <w:vAlign w:val="center"/>
          </w:tcPr>
          <w:p w:rsidR="00E57E01" w:rsidRPr="001738E4" w:rsidRDefault="00E57E01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60" w:type="dxa"/>
            <w:vAlign w:val="center"/>
          </w:tcPr>
          <w:p w:rsidR="00E57E01" w:rsidRPr="001738E4" w:rsidRDefault="00E57E01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78" w:type="dxa"/>
            <w:vAlign w:val="center"/>
          </w:tcPr>
          <w:p w:rsidR="00E57E01" w:rsidRPr="00C12E7E" w:rsidRDefault="00E57E01" w:rsidP="00384547">
            <w:pPr>
              <w:ind w:left="-93" w:right="-11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2E7E">
              <w:rPr>
                <w:rFonts w:ascii="Times New Roman" w:hAnsi="Times New Roman"/>
                <w:color w:val="000000"/>
                <w:sz w:val="24"/>
                <w:szCs w:val="24"/>
              </w:rPr>
              <w:t>176</w:t>
            </w:r>
          </w:p>
        </w:tc>
      </w:tr>
      <w:tr w:rsidR="00E57E01" w:rsidRPr="00942BA9" w:rsidTr="00384547">
        <w:trPr>
          <w:jc w:val="center"/>
        </w:trPr>
        <w:tc>
          <w:tcPr>
            <w:tcW w:w="1562" w:type="dxa"/>
            <w:vAlign w:val="center"/>
          </w:tcPr>
          <w:p w:rsidR="00E57E01" w:rsidRPr="001738E4" w:rsidRDefault="00E57E01" w:rsidP="00384547">
            <w:pPr>
              <w:ind w:left="-67" w:right="-69" w:firstLine="9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СБУ. км</w:t>
            </w:r>
          </w:p>
        </w:tc>
        <w:tc>
          <w:tcPr>
            <w:tcW w:w="481" w:type="dxa"/>
            <w:vAlign w:val="center"/>
          </w:tcPr>
          <w:p w:rsidR="00E57E01" w:rsidRPr="001738E4" w:rsidRDefault="00E57E01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8" w:type="dxa"/>
            <w:vAlign w:val="center"/>
          </w:tcPr>
          <w:p w:rsidR="00E57E01" w:rsidRPr="001738E4" w:rsidRDefault="00E57E01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7" w:type="dxa"/>
            <w:vAlign w:val="center"/>
          </w:tcPr>
          <w:p w:rsidR="00E57E01" w:rsidRPr="001738E4" w:rsidRDefault="00E57E01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4" w:type="dxa"/>
            <w:vAlign w:val="center"/>
          </w:tcPr>
          <w:p w:rsidR="00E57E01" w:rsidRPr="001738E4" w:rsidRDefault="00E57E01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85" w:type="dxa"/>
            <w:vAlign w:val="center"/>
          </w:tcPr>
          <w:p w:rsidR="00E57E01" w:rsidRPr="001738E4" w:rsidRDefault="00E57E01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69" w:type="dxa"/>
            <w:vAlign w:val="center"/>
          </w:tcPr>
          <w:p w:rsidR="00E57E01" w:rsidRPr="001738E4" w:rsidRDefault="00E57E01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51" w:type="dxa"/>
            <w:vAlign w:val="center"/>
          </w:tcPr>
          <w:p w:rsidR="00E57E01" w:rsidRPr="001738E4" w:rsidRDefault="00E57E01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78" w:type="dxa"/>
            <w:vAlign w:val="center"/>
          </w:tcPr>
          <w:p w:rsidR="00E57E01" w:rsidRPr="001738E4" w:rsidRDefault="00E57E01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53" w:type="dxa"/>
            <w:vAlign w:val="center"/>
          </w:tcPr>
          <w:p w:rsidR="00E57E01" w:rsidRPr="001738E4" w:rsidRDefault="00E57E01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54" w:type="dxa"/>
            <w:vAlign w:val="center"/>
          </w:tcPr>
          <w:p w:rsidR="00E57E01" w:rsidRPr="001738E4" w:rsidRDefault="00E57E01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0" w:type="dxa"/>
            <w:vAlign w:val="center"/>
          </w:tcPr>
          <w:p w:rsidR="00E57E01" w:rsidRPr="001738E4" w:rsidRDefault="00E57E01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8" w:type="dxa"/>
            <w:vAlign w:val="center"/>
          </w:tcPr>
          <w:p w:rsidR="00E57E01" w:rsidRPr="00C12E7E" w:rsidRDefault="00E57E01" w:rsidP="00384547">
            <w:pPr>
              <w:ind w:left="-93" w:right="-11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2E7E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</w:tr>
      <w:tr w:rsidR="00E57E01" w:rsidRPr="00942BA9" w:rsidTr="00384547">
        <w:trPr>
          <w:jc w:val="center"/>
        </w:trPr>
        <w:tc>
          <w:tcPr>
            <w:tcW w:w="1562" w:type="dxa"/>
            <w:vAlign w:val="center"/>
          </w:tcPr>
          <w:p w:rsidR="00E57E01" w:rsidRPr="001738E4" w:rsidRDefault="00E57E01" w:rsidP="00384547">
            <w:pPr>
              <w:ind w:left="-67" w:right="-69" w:firstLine="9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81" w:type="dxa"/>
            <w:vAlign w:val="center"/>
          </w:tcPr>
          <w:p w:rsidR="00E57E01" w:rsidRPr="001738E4" w:rsidRDefault="00E57E01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  <w:tc>
          <w:tcPr>
            <w:tcW w:w="538" w:type="dxa"/>
            <w:vAlign w:val="center"/>
          </w:tcPr>
          <w:p w:rsidR="00E57E01" w:rsidRPr="001738E4" w:rsidRDefault="00E57E01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457" w:type="dxa"/>
            <w:vAlign w:val="center"/>
          </w:tcPr>
          <w:p w:rsidR="00E57E01" w:rsidRPr="001738E4" w:rsidRDefault="00E57E01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484" w:type="dxa"/>
            <w:vAlign w:val="center"/>
          </w:tcPr>
          <w:p w:rsidR="00E57E01" w:rsidRPr="001738E4" w:rsidRDefault="00E57E01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485" w:type="dxa"/>
            <w:vAlign w:val="center"/>
          </w:tcPr>
          <w:p w:rsidR="00E57E01" w:rsidRPr="001738E4" w:rsidRDefault="00E57E01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380</w:t>
            </w:r>
          </w:p>
        </w:tc>
        <w:tc>
          <w:tcPr>
            <w:tcW w:w="469" w:type="dxa"/>
            <w:vAlign w:val="center"/>
          </w:tcPr>
          <w:p w:rsidR="00E57E01" w:rsidRPr="001738E4" w:rsidRDefault="00E57E01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451" w:type="dxa"/>
            <w:vAlign w:val="center"/>
          </w:tcPr>
          <w:p w:rsidR="00E57E01" w:rsidRPr="001738E4" w:rsidRDefault="00E57E01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330</w:t>
            </w:r>
          </w:p>
        </w:tc>
        <w:tc>
          <w:tcPr>
            <w:tcW w:w="478" w:type="dxa"/>
            <w:vAlign w:val="center"/>
          </w:tcPr>
          <w:p w:rsidR="00E57E01" w:rsidRPr="001738E4" w:rsidRDefault="00E57E01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553" w:type="dxa"/>
            <w:vAlign w:val="center"/>
          </w:tcPr>
          <w:p w:rsidR="00E57E01" w:rsidRPr="001738E4" w:rsidRDefault="00E57E01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480</w:t>
            </w:r>
          </w:p>
        </w:tc>
        <w:tc>
          <w:tcPr>
            <w:tcW w:w="454" w:type="dxa"/>
            <w:vAlign w:val="center"/>
          </w:tcPr>
          <w:p w:rsidR="00E57E01" w:rsidRPr="001738E4" w:rsidRDefault="00E57E01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460</w:t>
            </w:r>
          </w:p>
        </w:tc>
        <w:tc>
          <w:tcPr>
            <w:tcW w:w="460" w:type="dxa"/>
            <w:vAlign w:val="center"/>
          </w:tcPr>
          <w:p w:rsidR="00E57E01" w:rsidRPr="001738E4" w:rsidRDefault="00E57E01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578" w:type="dxa"/>
            <w:vAlign w:val="center"/>
          </w:tcPr>
          <w:p w:rsidR="00E57E01" w:rsidRPr="00C12E7E" w:rsidRDefault="00E57E01" w:rsidP="00384547">
            <w:pPr>
              <w:ind w:left="-93" w:right="-11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2E7E">
              <w:rPr>
                <w:rFonts w:ascii="Times New Roman" w:hAnsi="Times New Roman"/>
                <w:color w:val="000000"/>
                <w:sz w:val="24"/>
                <w:szCs w:val="24"/>
              </w:rPr>
              <w:t>3700</w:t>
            </w:r>
          </w:p>
        </w:tc>
      </w:tr>
      <w:tr w:rsidR="00E57E01" w:rsidRPr="00942BA9" w:rsidTr="00384547">
        <w:trPr>
          <w:jc w:val="center"/>
        </w:trPr>
        <w:tc>
          <w:tcPr>
            <w:tcW w:w="1562" w:type="dxa"/>
            <w:vAlign w:val="center"/>
          </w:tcPr>
          <w:p w:rsidR="00E57E01" w:rsidRPr="001738E4" w:rsidRDefault="00E57E01" w:rsidP="00384547">
            <w:pPr>
              <w:ind w:left="-67" w:right="-69" w:firstLine="9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 xml:space="preserve">Лыжи, </w:t>
            </w:r>
            <w:proofErr w:type="gramStart"/>
            <w:r w:rsidRPr="001738E4"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  <w:r w:rsidRPr="001738E4">
              <w:rPr>
                <w:rFonts w:ascii="Times New Roman" w:hAnsi="Times New Roman"/>
                <w:sz w:val="24"/>
                <w:szCs w:val="24"/>
              </w:rPr>
              <w:t xml:space="preserve"> 1 зона</w:t>
            </w:r>
          </w:p>
        </w:tc>
        <w:tc>
          <w:tcPr>
            <w:tcW w:w="481" w:type="dxa"/>
            <w:vAlign w:val="center"/>
          </w:tcPr>
          <w:p w:rsidR="00E57E01" w:rsidRPr="001738E4" w:rsidRDefault="00E57E01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vAlign w:val="center"/>
          </w:tcPr>
          <w:p w:rsidR="00E57E01" w:rsidRPr="001738E4" w:rsidRDefault="00E57E01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" w:type="dxa"/>
            <w:vAlign w:val="center"/>
          </w:tcPr>
          <w:p w:rsidR="00E57E01" w:rsidRPr="001738E4" w:rsidRDefault="00E57E01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84" w:type="dxa"/>
            <w:vAlign w:val="center"/>
          </w:tcPr>
          <w:p w:rsidR="00E57E01" w:rsidRPr="001738E4" w:rsidRDefault="00E57E01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85" w:type="dxa"/>
            <w:vAlign w:val="center"/>
          </w:tcPr>
          <w:p w:rsidR="00E57E01" w:rsidRPr="001738E4" w:rsidRDefault="00E57E01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69" w:type="dxa"/>
            <w:vAlign w:val="center"/>
          </w:tcPr>
          <w:p w:rsidR="00E57E01" w:rsidRPr="001738E4" w:rsidRDefault="00E57E01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51" w:type="dxa"/>
            <w:vAlign w:val="center"/>
          </w:tcPr>
          <w:p w:rsidR="00E57E01" w:rsidRPr="001738E4" w:rsidRDefault="00E57E01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78" w:type="dxa"/>
            <w:vAlign w:val="center"/>
          </w:tcPr>
          <w:p w:rsidR="00E57E01" w:rsidRPr="001738E4" w:rsidRDefault="00E57E01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  <w:vAlign w:val="center"/>
          </w:tcPr>
          <w:p w:rsidR="00E57E01" w:rsidRPr="001738E4" w:rsidRDefault="00E57E01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E57E01" w:rsidRPr="001738E4" w:rsidRDefault="00E57E01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E57E01" w:rsidRPr="001738E4" w:rsidRDefault="00E57E01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" w:type="dxa"/>
            <w:vAlign w:val="center"/>
          </w:tcPr>
          <w:p w:rsidR="00E57E01" w:rsidRPr="00C12E7E" w:rsidRDefault="00E57E01" w:rsidP="00384547">
            <w:pPr>
              <w:ind w:left="-93" w:right="-11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2E7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E57E01" w:rsidRPr="00942BA9" w:rsidTr="00384547">
        <w:trPr>
          <w:jc w:val="center"/>
        </w:trPr>
        <w:tc>
          <w:tcPr>
            <w:tcW w:w="1562" w:type="dxa"/>
            <w:vAlign w:val="center"/>
          </w:tcPr>
          <w:p w:rsidR="00E57E01" w:rsidRPr="001738E4" w:rsidRDefault="00E57E01" w:rsidP="00384547">
            <w:pPr>
              <w:ind w:left="-67" w:right="-69" w:firstLine="9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 зона</w:t>
            </w:r>
          </w:p>
        </w:tc>
        <w:tc>
          <w:tcPr>
            <w:tcW w:w="481" w:type="dxa"/>
            <w:vAlign w:val="center"/>
          </w:tcPr>
          <w:p w:rsidR="00E57E01" w:rsidRPr="001738E4" w:rsidRDefault="00E57E01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vAlign w:val="center"/>
          </w:tcPr>
          <w:p w:rsidR="00E57E01" w:rsidRPr="001738E4" w:rsidRDefault="00E57E01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" w:type="dxa"/>
            <w:vAlign w:val="center"/>
          </w:tcPr>
          <w:p w:rsidR="00E57E01" w:rsidRPr="001738E4" w:rsidRDefault="00E57E01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84" w:type="dxa"/>
            <w:vAlign w:val="center"/>
          </w:tcPr>
          <w:p w:rsidR="00E57E01" w:rsidRPr="001738E4" w:rsidRDefault="00E57E01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85" w:type="dxa"/>
            <w:vAlign w:val="center"/>
          </w:tcPr>
          <w:p w:rsidR="00E57E01" w:rsidRPr="001738E4" w:rsidRDefault="00E57E01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69" w:type="dxa"/>
            <w:vAlign w:val="center"/>
          </w:tcPr>
          <w:p w:rsidR="00E57E01" w:rsidRPr="001738E4" w:rsidRDefault="00E57E01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51" w:type="dxa"/>
            <w:vAlign w:val="center"/>
          </w:tcPr>
          <w:p w:rsidR="00E57E01" w:rsidRPr="001738E4" w:rsidRDefault="00E57E01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78" w:type="dxa"/>
            <w:vAlign w:val="center"/>
          </w:tcPr>
          <w:p w:rsidR="00E57E01" w:rsidRPr="001738E4" w:rsidRDefault="00E57E01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  <w:vAlign w:val="center"/>
          </w:tcPr>
          <w:p w:rsidR="00E57E01" w:rsidRPr="001738E4" w:rsidRDefault="00E57E01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E57E01" w:rsidRPr="001738E4" w:rsidRDefault="00E57E01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E57E01" w:rsidRPr="001738E4" w:rsidRDefault="00E57E01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" w:type="dxa"/>
            <w:vAlign w:val="center"/>
          </w:tcPr>
          <w:p w:rsidR="00E57E01" w:rsidRPr="00C12E7E" w:rsidRDefault="00E57E01" w:rsidP="00384547">
            <w:pPr>
              <w:ind w:left="-93" w:right="-11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2E7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E57E01" w:rsidRPr="00942BA9" w:rsidTr="00384547">
        <w:trPr>
          <w:jc w:val="center"/>
        </w:trPr>
        <w:tc>
          <w:tcPr>
            <w:tcW w:w="1562" w:type="dxa"/>
            <w:vAlign w:val="center"/>
          </w:tcPr>
          <w:p w:rsidR="00E57E01" w:rsidRPr="001738E4" w:rsidRDefault="00E57E01" w:rsidP="00384547">
            <w:pPr>
              <w:ind w:left="-67" w:right="-69" w:firstLine="9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3 зона</w:t>
            </w:r>
          </w:p>
        </w:tc>
        <w:tc>
          <w:tcPr>
            <w:tcW w:w="481" w:type="dxa"/>
            <w:vAlign w:val="center"/>
          </w:tcPr>
          <w:p w:rsidR="00E57E01" w:rsidRPr="001738E4" w:rsidRDefault="00E57E01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vAlign w:val="center"/>
          </w:tcPr>
          <w:p w:rsidR="00E57E01" w:rsidRPr="001738E4" w:rsidRDefault="00E57E01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" w:type="dxa"/>
            <w:vAlign w:val="center"/>
          </w:tcPr>
          <w:p w:rsidR="00E57E01" w:rsidRPr="001738E4" w:rsidRDefault="00E57E01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" w:type="dxa"/>
            <w:vAlign w:val="center"/>
          </w:tcPr>
          <w:p w:rsidR="00E57E01" w:rsidRPr="001738E4" w:rsidRDefault="00E57E01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85" w:type="dxa"/>
            <w:vAlign w:val="center"/>
          </w:tcPr>
          <w:p w:rsidR="00E57E01" w:rsidRPr="001738E4" w:rsidRDefault="00E57E01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69" w:type="dxa"/>
            <w:vAlign w:val="center"/>
          </w:tcPr>
          <w:p w:rsidR="00E57E01" w:rsidRPr="001738E4" w:rsidRDefault="00E57E01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51" w:type="dxa"/>
            <w:vAlign w:val="center"/>
          </w:tcPr>
          <w:p w:rsidR="00E57E01" w:rsidRPr="001738E4" w:rsidRDefault="00E57E01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78" w:type="dxa"/>
            <w:vAlign w:val="center"/>
          </w:tcPr>
          <w:p w:rsidR="00E57E01" w:rsidRPr="001738E4" w:rsidRDefault="00E57E01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  <w:vAlign w:val="center"/>
          </w:tcPr>
          <w:p w:rsidR="00E57E01" w:rsidRPr="001738E4" w:rsidRDefault="00E57E01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E57E01" w:rsidRPr="001738E4" w:rsidRDefault="00E57E01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E57E01" w:rsidRPr="001738E4" w:rsidRDefault="00E57E01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" w:type="dxa"/>
            <w:vAlign w:val="center"/>
          </w:tcPr>
          <w:p w:rsidR="00E57E01" w:rsidRPr="00C12E7E" w:rsidRDefault="00E57E01" w:rsidP="00384547">
            <w:pPr>
              <w:ind w:left="-93" w:right="-11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2E7E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</w:tr>
      <w:tr w:rsidR="00E57E01" w:rsidRPr="00942BA9" w:rsidTr="00384547">
        <w:trPr>
          <w:jc w:val="center"/>
        </w:trPr>
        <w:tc>
          <w:tcPr>
            <w:tcW w:w="1562" w:type="dxa"/>
            <w:vAlign w:val="center"/>
          </w:tcPr>
          <w:p w:rsidR="00E57E01" w:rsidRPr="001738E4" w:rsidRDefault="00E57E01" w:rsidP="00384547">
            <w:pPr>
              <w:ind w:left="-67" w:right="-69" w:firstLine="9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4 зона</w:t>
            </w:r>
          </w:p>
        </w:tc>
        <w:tc>
          <w:tcPr>
            <w:tcW w:w="481" w:type="dxa"/>
            <w:vAlign w:val="center"/>
          </w:tcPr>
          <w:p w:rsidR="00E57E01" w:rsidRPr="001738E4" w:rsidRDefault="00E57E01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vAlign w:val="center"/>
          </w:tcPr>
          <w:p w:rsidR="00E57E01" w:rsidRPr="001738E4" w:rsidRDefault="00E57E01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" w:type="dxa"/>
            <w:vAlign w:val="center"/>
          </w:tcPr>
          <w:p w:rsidR="00E57E01" w:rsidRPr="001738E4" w:rsidRDefault="00E57E01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84" w:type="dxa"/>
            <w:vAlign w:val="center"/>
          </w:tcPr>
          <w:p w:rsidR="00E57E01" w:rsidRPr="001738E4" w:rsidRDefault="00E57E01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85" w:type="dxa"/>
            <w:vAlign w:val="center"/>
          </w:tcPr>
          <w:p w:rsidR="00E57E01" w:rsidRPr="001738E4" w:rsidRDefault="00E57E01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9" w:type="dxa"/>
            <w:vAlign w:val="center"/>
          </w:tcPr>
          <w:p w:rsidR="00E57E01" w:rsidRPr="001738E4" w:rsidRDefault="00E57E01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1" w:type="dxa"/>
            <w:vAlign w:val="center"/>
          </w:tcPr>
          <w:p w:rsidR="00E57E01" w:rsidRPr="001738E4" w:rsidRDefault="00E57E01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8" w:type="dxa"/>
            <w:vAlign w:val="center"/>
          </w:tcPr>
          <w:p w:rsidR="00E57E01" w:rsidRPr="001738E4" w:rsidRDefault="00E57E01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  <w:vAlign w:val="center"/>
          </w:tcPr>
          <w:p w:rsidR="00E57E01" w:rsidRPr="001738E4" w:rsidRDefault="00E57E01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E57E01" w:rsidRPr="001738E4" w:rsidRDefault="00E57E01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E57E01" w:rsidRPr="001738E4" w:rsidRDefault="00E57E01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" w:type="dxa"/>
            <w:vAlign w:val="center"/>
          </w:tcPr>
          <w:p w:rsidR="00E57E01" w:rsidRPr="00C12E7E" w:rsidRDefault="00E57E01" w:rsidP="00384547">
            <w:pPr>
              <w:ind w:left="-93" w:right="-11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2E7E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</w:tr>
      <w:tr w:rsidR="00E57E01" w:rsidRPr="00942BA9" w:rsidTr="00384547">
        <w:trPr>
          <w:jc w:val="center"/>
        </w:trPr>
        <w:tc>
          <w:tcPr>
            <w:tcW w:w="1562" w:type="dxa"/>
            <w:vAlign w:val="center"/>
          </w:tcPr>
          <w:p w:rsidR="00E57E01" w:rsidRPr="001738E4" w:rsidRDefault="00E57E01" w:rsidP="00384547">
            <w:pPr>
              <w:ind w:left="-67" w:right="-69" w:firstLine="9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81" w:type="dxa"/>
            <w:vAlign w:val="center"/>
          </w:tcPr>
          <w:p w:rsidR="00E57E01" w:rsidRPr="001738E4" w:rsidRDefault="00E57E01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vAlign w:val="center"/>
          </w:tcPr>
          <w:p w:rsidR="00E57E01" w:rsidRPr="001738E4" w:rsidRDefault="00E57E01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" w:type="dxa"/>
            <w:vAlign w:val="center"/>
          </w:tcPr>
          <w:p w:rsidR="00E57E01" w:rsidRPr="001738E4" w:rsidRDefault="00E57E01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84" w:type="dxa"/>
            <w:vAlign w:val="center"/>
          </w:tcPr>
          <w:p w:rsidR="00E57E01" w:rsidRPr="001738E4" w:rsidRDefault="00E57E01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85" w:type="dxa"/>
            <w:vAlign w:val="center"/>
          </w:tcPr>
          <w:p w:rsidR="00E57E01" w:rsidRPr="001738E4" w:rsidRDefault="00E57E01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69" w:type="dxa"/>
            <w:vAlign w:val="center"/>
          </w:tcPr>
          <w:p w:rsidR="00E57E01" w:rsidRPr="001738E4" w:rsidRDefault="00E57E01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51" w:type="dxa"/>
            <w:vAlign w:val="center"/>
          </w:tcPr>
          <w:p w:rsidR="00E57E01" w:rsidRPr="001738E4" w:rsidRDefault="00E57E01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78" w:type="dxa"/>
            <w:vAlign w:val="center"/>
          </w:tcPr>
          <w:p w:rsidR="00E57E01" w:rsidRPr="001738E4" w:rsidRDefault="00E57E01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  <w:vAlign w:val="center"/>
          </w:tcPr>
          <w:p w:rsidR="00E57E01" w:rsidRPr="001738E4" w:rsidRDefault="00E57E01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E57E01" w:rsidRPr="001738E4" w:rsidRDefault="00E57E01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E57E01" w:rsidRPr="001738E4" w:rsidRDefault="00E57E01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" w:type="dxa"/>
            <w:vAlign w:val="center"/>
          </w:tcPr>
          <w:p w:rsidR="00E57E01" w:rsidRPr="00C12E7E" w:rsidRDefault="00E57E01" w:rsidP="00384547">
            <w:pPr>
              <w:ind w:left="-93" w:right="-11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2E7E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</w:tr>
      <w:tr w:rsidR="00E57E01" w:rsidRPr="00942BA9" w:rsidTr="00384547">
        <w:trPr>
          <w:jc w:val="center"/>
        </w:trPr>
        <w:tc>
          <w:tcPr>
            <w:tcW w:w="1562" w:type="dxa"/>
            <w:vAlign w:val="center"/>
          </w:tcPr>
          <w:p w:rsidR="00E57E01" w:rsidRPr="001738E4" w:rsidRDefault="00E57E01" w:rsidP="00384547">
            <w:pPr>
              <w:ind w:left="-67" w:right="-69" w:firstLine="9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Общий об</w:t>
            </w:r>
            <w:r w:rsidRPr="001738E4">
              <w:rPr>
                <w:rFonts w:ascii="Times New Roman" w:hAnsi="Times New Roman"/>
                <w:sz w:val="24"/>
                <w:szCs w:val="24"/>
              </w:rPr>
              <w:t>ъ</w:t>
            </w:r>
            <w:r w:rsidRPr="001738E4">
              <w:rPr>
                <w:rFonts w:ascii="Times New Roman" w:hAnsi="Times New Roman"/>
                <w:sz w:val="24"/>
                <w:szCs w:val="24"/>
              </w:rPr>
              <w:t xml:space="preserve">ем, </w:t>
            </w:r>
            <w:proofErr w:type="gramStart"/>
            <w:r w:rsidRPr="001738E4"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481" w:type="dxa"/>
            <w:vAlign w:val="center"/>
          </w:tcPr>
          <w:p w:rsidR="00E57E01" w:rsidRPr="001738E4" w:rsidRDefault="00E57E01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  <w:tc>
          <w:tcPr>
            <w:tcW w:w="538" w:type="dxa"/>
            <w:vAlign w:val="center"/>
          </w:tcPr>
          <w:p w:rsidR="00E57E01" w:rsidRPr="001738E4" w:rsidRDefault="00E57E01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457" w:type="dxa"/>
            <w:vAlign w:val="center"/>
          </w:tcPr>
          <w:p w:rsidR="00E57E01" w:rsidRPr="001738E4" w:rsidRDefault="00E57E01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484" w:type="dxa"/>
            <w:vAlign w:val="center"/>
          </w:tcPr>
          <w:p w:rsidR="00E57E01" w:rsidRPr="001738E4" w:rsidRDefault="00E57E01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485" w:type="dxa"/>
            <w:vAlign w:val="center"/>
          </w:tcPr>
          <w:p w:rsidR="00E57E01" w:rsidRPr="001738E4" w:rsidRDefault="00E57E01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480</w:t>
            </w:r>
          </w:p>
        </w:tc>
        <w:tc>
          <w:tcPr>
            <w:tcW w:w="469" w:type="dxa"/>
            <w:vAlign w:val="center"/>
          </w:tcPr>
          <w:p w:rsidR="00E57E01" w:rsidRPr="001738E4" w:rsidRDefault="00E57E01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451" w:type="dxa"/>
            <w:vAlign w:val="center"/>
          </w:tcPr>
          <w:p w:rsidR="00E57E01" w:rsidRPr="001738E4" w:rsidRDefault="00E57E01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380</w:t>
            </w:r>
          </w:p>
        </w:tc>
        <w:tc>
          <w:tcPr>
            <w:tcW w:w="478" w:type="dxa"/>
            <w:vAlign w:val="center"/>
          </w:tcPr>
          <w:p w:rsidR="00E57E01" w:rsidRPr="001738E4" w:rsidRDefault="00E57E01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553" w:type="dxa"/>
            <w:vAlign w:val="center"/>
          </w:tcPr>
          <w:p w:rsidR="00E57E01" w:rsidRPr="001738E4" w:rsidRDefault="00E57E01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480</w:t>
            </w:r>
          </w:p>
        </w:tc>
        <w:tc>
          <w:tcPr>
            <w:tcW w:w="454" w:type="dxa"/>
            <w:vAlign w:val="center"/>
          </w:tcPr>
          <w:p w:rsidR="00E57E01" w:rsidRPr="001738E4" w:rsidRDefault="00E57E01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460</w:t>
            </w:r>
          </w:p>
        </w:tc>
        <w:tc>
          <w:tcPr>
            <w:tcW w:w="460" w:type="dxa"/>
            <w:vAlign w:val="center"/>
          </w:tcPr>
          <w:p w:rsidR="00E57E01" w:rsidRPr="001738E4" w:rsidRDefault="00E57E01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578" w:type="dxa"/>
            <w:vAlign w:val="center"/>
          </w:tcPr>
          <w:p w:rsidR="00E57E01" w:rsidRPr="00C12E7E" w:rsidRDefault="00E57E01" w:rsidP="00384547">
            <w:pPr>
              <w:ind w:left="-93" w:right="-11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2E7E">
              <w:rPr>
                <w:rFonts w:ascii="Times New Roman" w:hAnsi="Times New Roman"/>
                <w:color w:val="000000"/>
                <w:sz w:val="24"/>
                <w:szCs w:val="24"/>
              </w:rPr>
              <w:t>4000</w:t>
            </w:r>
          </w:p>
        </w:tc>
      </w:tr>
    </w:tbl>
    <w:p w:rsidR="00E57E01" w:rsidRDefault="00E57E01" w:rsidP="00013EB7">
      <w:pPr>
        <w:pStyle w:val="af3"/>
        <w:spacing w:after="0" w:line="240" w:lineRule="auto"/>
        <w:ind w:left="567" w:right="-1"/>
        <w:jc w:val="both"/>
        <w:rPr>
          <w:rFonts w:ascii="Times New Roman" w:hAnsi="Times New Roman"/>
          <w:sz w:val="24"/>
          <w:szCs w:val="24"/>
        </w:rPr>
      </w:pPr>
    </w:p>
    <w:p w:rsidR="00626DC5" w:rsidRDefault="00626DC5" w:rsidP="00EC489D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</w:p>
    <w:p w:rsidR="00626DC5" w:rsidRDefault="00626DC5" w:rsidP="00EC489D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</w:p>
    <w:p w:rsidR="00626DC5" w:rsidRDefault="00626DC5" w:rsidP="00EC489D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</w:p>
    <w:p w:rsidR="00626DC5" w:rsidRDefault="00626DC5" w:rsidP="00EC489D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</w:p>
    <w:p w:rsidR="00626DC5" w:rsidRDefault="00626DC5" w:rsidP="00EC489D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</w:p>
    <w:p w:rsidR="00626DC5" w:rsidRDefault="00626DC5" w:rsidP="00EC489D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</w:p>
    <w:p w:rsidR="00626DC5" w:rsidRDefault="00626DC5" w:rsidP="00EC489D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</w:p>
    <w:p w:rsidR="00626DC5" w:rsidRDefault="00626DC5" w:rsidP="00EC489D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</w:p>
    <w:p w:rsidR="00626DC5" w:rsidRDefault="00626DC5" w:rsidP="00EC489D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</w:p>
    <w:p w:rsidR="00626DC5" w:rsidRDefault="00626DC5" w:rsidP="00EC489D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</w:p>
    <w:p w:rsidR="00013EB7" w:rsidRDefault="00013EB7" w:rsidP="00EC489D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</w:p>
    <w:p w:rsidR="004814FE" w:rsidRPr="00013EB7" w:rsidRDefault="00626DC5" w:rsidP="00927946">
      <w:pPr>
        <w:pStyle w:val="af3"/>
        <w:numPr>
          <w:ilvl w:val="1"/>
          <w:numId w:val="19"/>
        </w:numPr>
        <w:tabs>
          <w:tab w:val="left" w:pos="993"/>
        </w:tabs>
        <w:spacing w:after="0" w:line="240" w:lineRule="auto"/>
        <w:ind w:left="0" w:right="-1" w:firstLine="567"/>
        <w:jc w:val="both"/>
        <w:rPr>
          <w:rStyle w:val="FontStyle108"/>
          <w:b w:val="0"/>
          <w:bCs w:val="0"/>
          <w:sz w:val="24"/>
          <w:szCs w:val="24"/>
        </w:rPr>
      </w:pPr>
      <w:r w:rsidRPr="00013EB7">
        <w:rPr>
          <w:rStyle w:val="FontStyle108"/>
          <w:sz w:val="24"/>
          <w:szCs w:val="24"/>
        </w:rPr>
        <w:lastRenderedPageBreak/>
        <w:t>План</w:t>
      </w:r>
      <w:r w:rsidR="007C6331" w:rsidRPr="00013EB7">
        <w:rPr>
          <w:rStyle w:val="FontStyle108"/>
          <w:sz w:val="24"/>
          <w:szCs w:val="24"/>
        </w:rPr>
        <w:t xml:space="preserve"> </w:t>
      </w:r>
      <w:r w:rsidRPr="00013EB7">
        <w:rPr>
          <w:rStyle w:val="FontStyle108"/>
          <w:sz w:val="24"/>
          <w:szCs w:val="24"/>
        </w:rPr>
        <w:t>построения тренировочных нагрузок в годичном цикле подготовки спортсменов-ориентировщиков 2-го года об</w:t>
      </w:r>
      <w:r w:rsidRPr="00013EB7">
        <w:rPr>
          <w:rStyle w:val="FontStyle108"/>
          <w:sz w:val="24"/>
          <w:szCs w:val="24"/>
        </w:rPr>
        <w:t>у</w:t>
      </w:r>
      <w:r w:rsidRPr="00013EB7">
        <w:rPr>
          <w:rStyle w:val="FontStyle108"/>
          <w:sz w:val="24"/>
          <w:szCs w:val="24"/>
        </w:rPr>
        <w:t>чения в группах совершенствования спортивного мастерства, специализирующихся в ориентировании бегом</w:t>
      </w:r>
    </w:p>
    <w:p w:rsidR="00013EB7" w:rsidRDefault="00013EB7" w:rsidP="00013EB7">
      <w:pPr>
        <w:pStyle w:val="af3"/>
        <w:spacing w:after="0" w:line="240" w:lineRule="auto"/>
        <w:ind w:left="567" w:right="-1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4"/>
        <w:tblW w:w="7450" w:type="dxa"/>
        <w:jc w:val="center"/>
        <w:tblLayout w:type="fixed"/>
        <w:tblLook w:val="04A0"/>
      </w:tblPr>
      <w:tblGrid>
        <w:gridCol w:w="1562"/>
        <w:gridCol w:w="481"/>
        <w:gridCol w:w="538"/>
        <w:gridCol w:w="457"/>
        <w:gridCol w:w="484"/>
        <w:gridCol w:w="485"/>
        <w:gridCol w:w="469"/>
        <w:gridCol w:w="451"/>
        <w:gridCol w:w="478"/>
        <w:gridCol w:w="553"/>
        <w:gridCol w:w="454"/>
        <w:gridCol w:w="460"/>
        <w:gridCol w:w="578"/>
      </w:tblGrid>
      <w:tr w:rsidR="00384547" w:rsidRPr="006508FD" w:rsidTr="00384547">
        <w:trPr>
          <w:jc w:val="center"/>
        </w:trPr>
        <w:tc>
          <w:tcPr>
            <w:tcW w:w="1562" w:type="dxa"/>
            <w:vMerge w:val="restart"/>
            <w:vAlign w:val="center"/>
          </w:tcPr>
          <w:p w:rsidR="00384547" w:rsidRPr="006508FD" w:rsidRDefault="00384547" w:rsidP="00384547">
            <w:pPr>
              <w:pStyle w:val="Style37"/>
              <w:spacing w:line="240" w:lineRule="auto"/>
              <w:ind w:left="-67" w:right="-69" w:firstLine="9"/>
              <w:rPr>
                <w:rStyle w:val="FontStyle111"/>
                <w:b w:val="0"/>
                <w:sz w:val="20"/>
                <w:szCs w:val="20"/>
              </w:rPr>
            </w:pPr>
            <w:r w:rsidRPr="006508FD">
              <w:rPr>
                <w:rStyle w:val="FontStyle111"/>
                <w:b w:val="0"/>
                <w:sz w:val="20"/>
                <w:szCs w:val="20"/>
              </w:rPr>
              <w:t>Тренировочные периоды по м</w:t>
            </w:r>
            <w:r w:rsidRPr="006508FD">
              <w:rPr>
                <w:rStyle w:val="FontStyle111"/>
                <w:b w:val="0"/>
                <w:sz w:val="20"/>
                <w:szCs w:val="20"/>
              </w:rPr>
              <w:t>е</w:t>
            </w:r>
            <w:r w:rsidRPr="006508FD">
              <w:rPr>
                <w:rStyle w:val="FontStyle111"/>
                <w:b w:val="0"/>
                <w:sz w:val="20"/>
                <w:szCs w:val="20"/>
              </w:rPr>
              <w:t>сяцам Показ</w:t>
            </w:r>
            <w:r w:rsidRPr="006508FD">
              <w:rPr>
                <w:rStyle w:val="FontStyle111"/>
                <w:b w:val="0"/>
                <w:sz w:val="20"/>
                <w:szCs w:val="20"/>
              </w:rPr>
              <w:t>а</w:t>
            </w:r>
            <w:r w:rsidRPr="006508FD">
              <w:rPr>
                <w:rStyle w:val="FontStyle111"/>
                <w:b w:val="0"/>
                <w:sz w:val="20"/>
                <w:szCs w:val="20"/>
              </w:rPr>
              <w:t>тель подготовки</w:t>
            </w:r>
          </w:p>
        </w:tc>
        <w:tc>
          <w:tcPr>
            <w:tcW w:w="1019" w:type="dxa"/>
            <w:gridSpan w:val="2"/>
            <w:vAlign w:val="center"/>
          </w:tcPr>
          <w:p w:rsidR="00384547" w:rsidRPr="00AB3983" w:rsidRDefault="00384547" w:rsidP="00384547">
            <w:pPr>
              <w:ind w:left="-67" w:right="-69" w:firstLine="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7CFB">
              <w:rPr>
                <w:rStyle w:val="FontStyle111"/>
                <w:b w:val="0"/>
                <w:sz w:val="20"/>
                <w:szCs w:val="20"/>
              </w:rPr>
              <w:t>Соревн</w:t>
            </w:r>
            <w:r w:rsidRPr="00E67CFB">
              <w:rPr>
                <w:rStyle w:val="FontStyle111"/>
                <w:b w:val="0"/>
                <w:sz w:val="20"/>
                <w:szCs w:val="20"/>
              </w:rPr>
              <w:t>о</w:t>
            </w:r>
            <w:r w:rsidRPr="00E67CFB">
              <w:rPr>
                <w:rStyle w:val="FontStyle111"/>
                <w:b w:val="0"/>
                <w:sz w:val="20"/>
                <w:szCs w:val="20"/>
              </w:rPr>
              <w:t>вательный</w:t>
            </w:r>
          </w:p>
        </w:tc>
        <w:tc>
          <w:tcPr>
            <w:tcW w:w="2824" w:type="dxa"/>
            <w:gridSpan w:val="6"/>
            <w:vAlign w:val="center"/>
          </w:tcPr>
          <w:p w:rsidR="00384547" w:rsidRPr="00AB3983" w:rsidRDefault="00384547" w:rsidP="00384547">
            <w:pPr>
              <w:ind w:left="-67" w:right="-69" w:firstLine="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983">
              <w:rPr>
                <w:rFonts w:ascii="Times New Roman" w:hAnsi="Times New Roman"/>
                <w:sz w:val="20"/>
                <w:szCs w:val="20"/>
              </w:rPr>
              <w:t>Подготовительный период</w:t>
            </w:r>
          </w:p>
        </w:tc>
        <w:tc>
          <w:tcPr>
            <w:tcW w:w="1467" w:type="dxa"/>
            <w:gridSpan w:val="3"/>
            <w:vAlign w:val="center"/>
          </w:tcPr>
          <w:p w:rsidR="00384547" w:rsidRPr="00AB3983" w:rsidRDefault="00384547" w:rsidP="00384547">
            <w:pPr>
              <w:ind w:left="-67" w:right="-69" w:firstLine="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7CFB">
              <w:rPr>
                <w:rStyle w:val="FontStyle111"/>
                <w:b w:val="0"/>
                <w:sz w:val="20"/>
                <w:szCs w:val="20"/>
              </w:rPr>
              <w:t>Соревнов</w:t>
            </w:r>
            <w:r w:rsidRPr="00E67CFB">
              <w:rPr>
                <w:rStyle w:val="FontStyle111"/>
                <w:b w:val="0"/>
                <w:sz w:val="20"/>
                <w:szCs w:val="20"/>
              </w:rPr>
              <w:t>а</w:t>
            </w:r>
            <w:r w:rsidRPr="00E67CFB">
              <w:rPr>
                <w:rStyle w:val="FontStyle111"/>
                <w:b w:val="0"/>
                <w:sz w:val="20"/>
                <w:szCs w:val="20"/>
              </w:rPr>
              <w:t>тельный</w:t>
            </w:r>
          </w:p>
        </w:tc>
        <w:tc>
          <w:tcPr>
            <w:tcW w:w="578" w:type="dxa"/>
            <w:vAlign w:val="center"/>
          </w:tcPr>
          <w:p w:rsidR="00384547" w:rsidRPr="000E64D5" w:rsidRDefault="00384547" w:rsidP="00384547">
            <w:pPr>
              <w:ind w:left="-67" w:right="-69" w:firstLine="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4D5">
              <w:rPr>
                <w:rStyle w:val="FontStyle111"/>
                <w:b w:val="0"/>
                <w:sz w:val="20"/>
                <w:szCs w:val="20"/>
              </w:rPr>
              <w:t>Вс</w:t>
            </w:r>
            <w:r w:rsidRPr="000E64D5">
              <w:rPr>
                <w:rStyle w:val="FontStyle111"/>
                <w:b w:val="0"/>
                <w:sz w:val="20"/>
                <w:szCs w:val="20"/>
              </w:rPr>
              <w:t>е</w:t>
            </w:r>
            <w:r w:rsidRPr="000E64D5">
              <w:rPr>
                <w:rStyle w:val="FontStyle111"/>
                <w:b w:val="0"/>
                <w:sz w:val="20"/>
                <w:szCs w:val="20"/>
              </w:rPr>
              <w:t>го за год</w:t>
            </w:r>
          </w:p>
        </w:tc>
      </w:tr>
      <w:tr w:rsidR="00384547" w:rsidRPr="00942BA9" w:rsidTr="00384547">
        <w:trPr>
          <w:trHeight w:val="137"/>
          <w:jc w:val="center"/>
        </w:trPr>
        <w:tc>
          <w:tcPr>
            <w:tcW w:w="1562" w:type="dxa"/>
            <w:vMerge/>
            <w:vAlign w:val="center"/>
          </w:tcPr>
          <w:p w:rsidR="00384547" w:rsidRPr="00942BA9" w:rsidRDefault="00384547" w:rsidP="00384547">
            <w:pPr>
              <w:pStyle w:val="Style37"/>
              <w:spacing w:line="240" w:lineRule="auto"/>
              <w:ind w:left="-67" w:right="-69" w:firstLine="9"/>
            </w:pPr>
          </w:p>
        </w:tc>
        <w:tc>
          <w:tcPr>
            <w:tcW w:w="481" w:type="dxa"/>
            <w:vAlign w:val="center"/>
          </w:tcPr>
          <w:p w:rsidR="00384547" w:rsidRPr="001738E4" w:rsidRDefault="00384547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IX</w:t>
            </w:r>
          </w:p>
        </w:tc>
        <w:tc>
          <w:tcPr>
            <w:tcW w:w="538" w:type="dxa"/>
            <w:vAlign w:val="center"/>
          </w:tcPr>
          <w:p w:rsidR="00384547" w:rsidRPr="001738E4" w:rsidRDefault="00384547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457" w:type="dxa"/>
            <w:vAlign w:val="center"/>
          </w:tcPr>
          <w:p w:rsidR="00384547" w:rsidRPr="001738E4" w:rsidRDefault="00384547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XI</w:t>
            </w:r>
          </w:p>
        </w:tc>
        <w:tc>
          <w:tcPr>
            <w:tcW w:w="484" w:type="dxa"/>
            <w:vAlign w:val="center"/>
          </w:tcPr>
          <w:p w:rsidR="00384547" w:rsidRPr="001738E4" w:rsidRDefault="00384547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XII</w:t>
            </w:r>
          </w:p>
        </w:tc>
        <w:tc>
          <w:tcPr>
            <w:tcW w:w="485" w:type="dxa"/>
            <w:vAlign w:val="center"/>
          </w:tcPr>
          <w:p w:rsidR="00384547" w:rsidRPr="001738E4" w:rsidRDefault="00384547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469" w:type="dxa"/>
            <w:vAlign w:val="center"/>
          </w:tcPr>
          <w:p w:rsidR="00384547" w:rsidRPr="001738E4" w:rsidRDefault="00384547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451" w:type="dxa"/>
            <w:vAlign w:val="center"/>
          </w:tcPr>
          <w:p w:rsidR="00384547" w:rsidRPr="001738E4" w:rsidRDefault="00384547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478" w:type="dxa"/>
            <w:vAlign w:val="center"/>
          </w:tcPr>
          <w:p w:rsidR="00384547" w:rsidRPr="001738E4" w:rsidRDefault="00384547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553" w:type="dxa"/>
            <w:vAlign w:val="center"/>
          </w:tcPr>
          <w:p w:rsidR="00384547" w:rsidRPr="001738E4" w:rsidRDefault="00384547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454" w:type="dxa"/>
            <w:vAlign w:val="center"/>
          </w:tcPr>
          <w:p w:rsidR="00384547" w:rsidRPr="001738E4" w:rsidRDefault="00384547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VI</w:t>
            </w:r>
          </w:p>
        </w:tc>
        <w:tc>
          <w:tcPr>
            <w:tcW w:w="460" w:type="dxa"/>
            <w:vAlign w:val="center"/>
          </w:tcPr>
          <w:p w:rsidR="00384547" w:rsidRPr="001738E4" w:rsidRDefault="00384547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VII</w:t>
            </w:r>
          </w:p>
        </w:tc>
        <w:tc>
          <w:tcPr>
            <w:tcW w:w="578" w:type="dxa"/>
            <w:vAlign w:val="center"/>
          </w:tcPr>
          <w:p w:rsidR="00384547" w:rsidRPr="00122F0A" w:rsidRDefault="00384547" w:rsidP="00384547">
            <w:pPr>
              <w:ind w:left="-67" w:right="-69" w:firstLine="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84547" w:rsidRPr="00942BA9" w:rsidTr="00384547">
        <w:trPr>
          <w:jc w:val="center"/>
        </w:trPr>
        <w:tc>
          <w:tcPr>
            <w:tcW w:w="1562" w:type="dxa"/>
            <w:vAlign w:val="center"/>
          </w:tcPr>
          <w:p w:rsidR="00384547" w:rsidRPr="001738E4" w:rsidRDefault="00384547" w:rsidP="00384547">
            <w:pPr>
              <w:ind w:left="-67" w:right="-69" w:firstLine="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Тренирово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>ных</w:t>
            </w:r>
            <w:r w:rsidRPr="001738E4">
              <w:rPr>
                <w:rFonts w:ascii="Times New Roman" w:hAnsi="Times New Roman"/>
                <w:sz w:val="24"/>
                <w:szCs w:val="24"/>
              </w:rPr>
              <w:t xml:space="preserve"> дней</w:t>
            </w:r>
          </w:p>
        </w:tc>
        <w:tc>
          <w:tcPr>
            <w:tcW w:w="481" w:type="dxa"/>
            <w:vAlign w:val="center"/>
          </w:tcPr>
          <w:p w:rsidR="00384547" w:rsidRPr="001738E4" w:rsidRDefault="00384547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38" w:type="dxa"/>
            <w:vAlign w:val="center"/>
          </w:tcPr>
          <w:p w:rsidR="00384547" w:rsidRPr="001738E4" w:rsidRDefault="00384547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57" w:type="dxa"/>
            <w:vAlign w:val="center"/>
          </w:tcPr>
          <w:p w:rsidR="00384547" w:rsidRPr="001738E4" w:rsidRDefault="00384547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84" w:type="dxa"/>
            <w:vAlign w:val="center"/>
          </w:tcPr>
          <w:p w:rsidR="00384547" w:rsidRPr="001738E4" w:rsidRDefault="00384547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85" w:type="dxa"/>
            <w:vAlign w:val="center"/>
          </w:tcPr>
          <w:p w:rsidR="00384547" w:rsidRPr="001738E4" w:rsidRDefault="00384547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69" w:type="dxa"/>
            <w:vAlign w:val="center"/>
          </w:tcPr>
          <w:p w:rsidR="00384547" w:rsidRPr="001738E4" w:rsidRDefault="00384547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51" w:type="dxa"/>
            <w:vAlign w:val="center"/>
          </w:tcPr>
          <w:p w:rsidR="00384547" w:rsidRPr="001738E4" w:rsidRDefault="00384547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78" w:type="dxa"/>
            <w:vAlign w:val="center"/>
          </w:tcPr>
          <w:p w:rsidR="00384547" w:rsidRPr="001738E4" w:rsidRDefault="00384547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53" w:type="dxa"/>
            <w:vAlign w:val="center"/>
          </w:tcPr>
          <w:p w:rsidR="00384547" w:rsidRPr="001738E4" w:rsidRDefault="00384547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54" w:type="dxa"/>
            <w:vAlign w:val="center"/>
          </w:tcPr>
          <w:p w:rsidR="00384547" w:rsidRPr="001738E4" w:rsidRDefault="00384547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60" w:type="dxa"/>
            <w:vAlign w:val="center"/>
          </w:tcPr>
          <w:p w:rsidR="00384547" w:rsidRPr="001738E4" w:rsidRDefault="00384547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78" w:type="dxa"/>
            <w:vAlign w:val="center"/>
          </w:tcPr>
          <w:p w:rsidR="00384547" w:rsidRPr="0023501F" w:rsidRDefault="00384547" w:rsidP="00384547">
            <w:pPr>
              <w:ind w:left="-93" w:right="-11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501F">
              <w:rPr>
                <w:rFonts w:ascii="Times New Roman" w:hAnsi="Times New Roman"/>
                <w:color w:val="000000"/>
                <w:sz w:val="24"/>
                <w:szCs w:val="24"/>
              </w:rPr>
              <w:t>283</w:t>
            </w:r>
          </w:p>
        </w:tc>
      </w:tr>
      <w:tr w:rsidR="00384547" w:rsidRPr="00942BA9" w:rsidTr="00384547">
        <w:trPr>
          <w:jc w:val="center"/>
        </w:trPr>
        <w:tc>
          <w:tcPr>
            <w:tcW w:w="1562" w:type="dxa"/>
            <w:vAlign w:val="center"/>
          </w:tcPr>
          <w:p w:rsidR="00384547" w:rsidRPr="001738E4" w:rsidRDefault="00384547" w:rsidP="00384547">
            <w:pPr>
              <w:ind w:left="-67" w:right="-69" w:firstLine="9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Тренировок</w:t>
            </w:r>
          </w:p>
        </w:tc>
        <w:tc>
          <w:tcPr>
            <w:tcW w:w="481" w:type="dxa"/>
            <w:vAlign w:val="center"/>
          </w:tcPr>
          <w:p w:rsidR="00384547" w:rsidRPr="001738E4" w:rsidRDefault="00384547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538" w:type="dxa"/>
            <w:vAlign w:val="center"/>
          </w:tcPr>
          <w:p w:rsidR="00384547" w:rsidRPr="001738E4" w:rsidRDefault="00384547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457" w:type="dxa"/>
            <w:vAlign w:val="center"/>
          </w:tcPr>
          <w:p w:rsidR="00384547" w:rsidRPr="001738E4" w:rsidRDefault="00384547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84" w:type="dxa"/>
            <w:vAlign w:val="center"/>
          </w:tcPr>
          <w:p w:rsidR="00384547" w:rsidRPr="001738E4" w:rsidRDefault="00384547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485" w:type="dxa"/>
            <w:vAlign w:val="center"/>
          </w:tcPr>
          <w:p w:rsidR="00384547" w:rsidRPr="001738E4" w:rsidRDefault="00384547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469" w:type="dxa"/>
            <w:vAlign w:val="center"/>
          </w:tcPr>
          <w:p w:rsidR="00384547" w:rsidRPr="001738E4" w:rsidRDefault="00384547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451" w:type="dxa"/>
            <w:vAlign w:val="center"/>
          </w:tcPr>
          <w:p w:rsidR="00384547" w:rsidRPr="001738E4" w:rsidRDefault="00384547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478" w:type="dxa"/>
            <w:vAlign w:val="center"/>
          </w:tcPr>
          <w:p w:rsidR="00384547" w:rsidRPr="001738E4" w:rsidRDefault="00384547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553" w:type="dxa"/>
            <w:vAlign w:val="center"/>
          </w:tcPr>
          <w:p w:rsidR="00384547" w:rsidRPr="001738E4" w:rsidRDefault="00384547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454" w:type="dxa"/>
            <w:vAlign w:val="center"/>
          </w:tcPr>
          <w:p w:rsidR="00384547" w:rsidRPr="001738E4" w:rsidRDefault="00384547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460" w:type="dxa"/>
            <w:vAlign w:val="center"/>
          </w:tcPr>
          <w:p w:rsidR="00384547" w:rsidRPr="001738E4" w:rsidRDefault="00384547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578" w:type="dxa"/>
            <w:vAlign w:val="center"/>
          </w:tcPr>
          <w:p w:rsidR="00384547" w:rsidRPr="0023501F" w:rsidRDefault="00384547" w:rsidP="00384547">
            <w:pPr>
              <w:ind w:left="-93" w:right="-11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501F">
              <w:rPr>
                <w:rFonts w:ascii="Times New Roman" w:hAnsi="Times New Roman"/>
                <w:color w:val="000000"/>
                <w:sz w:val="24"/>
                <w:szCs w:val="24"/>
              </w:rPr>
              <w:t>456</w:t>
            </w:r>
          </w:p>
        </w:tc>
      </w:tr>
      <w:tr w:rsidR="00384547" w:rsidRPr="00942BA9" w:rsidTr="00384547">
        <w:trPr>
          <w:jc w:val="center"/>
        </w:trPr>
        <w:tc>
          <w:tcPr>
            <w:tcW w:w="1562" w:type="dxa"/>
            <w:vAlign w:val="center"/>
          </w:tcPr>
          <w:p w:rsidR="00384547" w:rsidRPr="001738E4" w:rsidRDefault="00384547" w:rsidP="00384547">
            <w:pPr>
              <w:ind w:left="-67" w:right="-69" w:firstLine="9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 xml:space="preserve">Бег, </w:t>
            </w:r>
            <w:proofErr w:type="gramStart"/>
            <w:r w:rsidRPr="001738E4"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  <w:r w:rsidRPr="001738E4">
              <w:rPr>
                <w:rFonts w:ascii="Times New Roman" w:hAnsi="Times New Roman"/>
                <w:sz w:val="24"/>
                <w:szCs w:val="24"/>
              </w:rPr>
              <w:t xml:space="preserve"> I зона</w:t>
            </w:r>
          </w:p>
        </w:tc>
        <w:tc>
          <w:tcPr>
            <w:tcW w:w="481" w:type="dxa"/>
            <w:vAlign w:val="center"/>
          </w:tcPr>
          <w:p w:rsidR="00384547" w:rsidRPr="001738E4" w:rsidRDefault="00384547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538" w:type="dxa"/>
            <w:vAlign w:val="center"/>
          </w:tcPr>
          <w:p w:rsidR="00384547" w:rsidRPr="001738E4" w:rsidRDefault="00384547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457" w:type="dxa"/>
            <w:vAlign w:val="center"/>
          </w:tcPr>
          <w:p w:rsidR="00384547" w:rsidRPr="001738E4" w:rsidRDefault="00384547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484" w:type="dxa"/>
            <w:vAlign w:val="center"/>
          </w:tcPr>
          <w:p w:rsidR="00384547" w:rsidRPr="001738E4" w:rsidRDefault="00384547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485" w:type="dxa"/>
            <w:vAlign w:val="center"/>
          </w:tcPr>
          <w:p w:rsidR="00384547" w:rsidRPr="001738E4" w:rsidRDefault="00384547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469" w:type="dxa"/>
            <w:vAlign w:val="center"/>
          </w:tcPr>
          <w:p w:rsidR="00384547" w:rsidRPr="001738E4" w:rsidRDefault="00384547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451" w:type="dxa"/>
            <w:vAlign w:val="center"/>
          </w:tcPr>
          <w:p w:rsidR="00384547" w:rsidRPr="001738E4" w:rsidRDefault="00384547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478" w:type="dxa"/>
            <w:vAlign w:val="center"/>
          </w:tcPr>
          <w:p w:rsidR="00384547" w:rsidRPr="001738E4" w:rsidRDefault="00384547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553" w:type="dxa"/>
            <w:vAlign w:val="center"/>
          </w:tcPr>
          <w:p w:rsidR="00384547" w:rsidRPr="001738E4" w:rsidRDefault="00384547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454" w:type="dxa"/>
            <w:vAlign w:val="center"/>
          </w:tcPr>
          <w:p w:rsidR="00384547" w:rsidRPr="001738E4" w:rsidRDefault="00384547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460" w:type="dxa"/>
            <w:vAlign w:val="center"/>
          </w:tcPr>
          <w:p w:rsidR="00384547" w:rsidRPr="001738E4" w:rsidRDefault="00384547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578" w:type="dxa"/>
            <w:vAlign w:val="center"/>
          </w:tcPr>
          <w:p w:rsidR="00384547" w:rsidRPr="0023501F" w:rsidRDefault="00384547" w:rsidP="00384547">
            <w:pPr>
              <w:ind w:left="-93" w:right="-11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501F">
              <w:rPr>
                <w:rFonts w:ascii="Times New Roman" w:hAnsi="Times New Roman"/>
                <w:color w:val="000000"/>
                <w:sz w:val="24"/>
                <w:szCs w:val="24"/>
              </w:rPr>
              <w:t>1290</w:t>
            </w:r>
          </w:p>
        </w:tc>
      </w:tr>
      <w:tr w:rsidR="00384547" w:rsidRPr="00942BA9" w:rsidTr="00384547">
        <w:trPr>
          <w:jc w:val="center"/>
        </w:trPr>
        <w:tc>
          <w:tcPr>
            <w:tcW w:w="1562" w:type="dxa"/>
            <w:vAlign w:val="center"/>
          </w:tcPr>
          <w:p w:rsidR="00384547" w:rsidRPr="001738E4" w:rsidRDefault="00384547" w:rsidP="00384547">
            <w:pPr>
              <w:ind w:left="-67" w:right="-69" w:firstLine="9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1738E4">
              <w:rPr>
                <w:rFonts w:ascii="Times New Roman" w:hAnsi="Times New Roman"/>
                <w:sz w:val="24"/>
                <w:szCs w:val="24"/>
              </w:rPr>
              <w:t xml:space="preserve"> зона</w:t>
            </w:r>
          </w:p>
        </w:tc>
        <w:tc>
          <w:tcPr>
            <w:tcW w:w="481" w:type="dxa"/>
            <w:vAlign w:val="center"/>
          </w:tcPr>
          <w:p w:rsidR="00384547" w:rsidRPr="001738E4" w:rsidRDefault="00384547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228</w:t>
            </w:r>
          </w:p>
        </w:tc>
        <w:tc>
          <w:tcPr>
            <w:tcW w:w="538" w:type="dxa"/>
            <w:vAlign w:val="center"/>
          </w:tcPr>
          <w:p w:rsidR="00384547" w:rsidRPr="001738E4" w:rsidRDefault="00384547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57" w:type="dxa"/>
            <w:vAlign w:val="center"/>
          </w:tcPr>
          <w:p w:rsidR="00384547" w:rsidRPr="001738E4" w:rsidRDefault="00384547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484" w:type="dxa"/>
            <w:vAlign w:val="center"/>
          </w:tcPr>
          <w:p w:rsidR="00384547" w:rsidRPr="001738E4" w:rsidRDefault="00384547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485" w:type="dxa"/>
            <w:vAlign w:val="center"/>
          </w:tcPr>
          <w:p w:rsidR="00384547" w:rsidRPr="001738E4" w:rsidRDefault="00384547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469" w:type="dxa"/>
            <w:vAlign w:val="center"/>
          </w:tcPr>
          <w:p w:rsidR="00384547" w:rsidRPr="001738E4" w:rsidRDefault="00384547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451" w:type="dxa"/>
            <w:vAlign w:val="center"/>
          </w:tcPr>
          <w:p w:rsidR="00384547" w:rsidRPr="001738E4" w:rsidRDefault="00384547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478" w:type="dxa"/>
            <w:vAlign w:val="center"/>
          </w:tcPr>
          <w:p w:rsidR="00384547" w:rsidRPr="001738E4" w:rsidRDefault="00384547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256</w:t>
            </w:r>
          </w:p>
        </w:tc>
        <w:tc>
          <w:tcPr>
            <w:tcW w:w="553" w:type="dxa"/>
            <w:vAlign w:val="center"/>
          </w:tcPr>
          <w:p w:rsidR="00384547" w:rsidRPr="001738E4" w:rsidRDefault="00384547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238</w:t>
            </w:r>
          </w:p>
        </w:tc>
        <w:tc>
          <w:tcPr>
            <w:tcW w:w="454" w:type="dxa"/>
            <w:vAlign w:val="center"/>
          </w:tcPr>
          <w:p w:rsidR="00384547" w:rsidRPr="001738E4" w:rsidRDefault="00384547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224</w:t>
            </w:r>
          </w:p>
        </w:tc>
        <w:tc>
          <w:tcPr>
            <w:tcW w:w="460" w:type="dxa"/>
            <w:vAlign w:val="center"/>
          </w:tcPr>
          <w:p w:rsidR="00384547" w:rsidRPr="001738E4" w:rsidRDefault="00384547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578" w:type="dxa"/>
            <w:vAlign w:val="center"/>
          </w:tcPr>
          <w:p w:rsidR="00384547" w:rsidRPr="0023501F" w:rsidRDefault="00384547" w:rsidP="00384547">
            <w:pPr>
              <w:ind w:left="-93" w:right="-11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501F">
              <w:rPr>
                <w:rFonts w:ascii="Times New Roman" w:hAnsi="Times New Roman"/>
                <w:color w:val="000000"/>
                <w:sz w:val="24"/>
                <w:szCs w:val="24"/>
              </w:rPr>
              <w:t>1830</w:t>
            </w:r>
          </w:p>
        </w:tc>
      </w:tr>
      <w:tr w:rsidR="00384547" w:rsidRPr="00942BA9" w:rsidTr="00384547">
        <w:trPr>
          <w:jc w:val="center"/>
        </w:trPr>
        <w:tc>
          <w:tcPr>
            <w:tcW w:w="1562" w:type="dxa"/>
            <w:vAlign w:val="center"/>
          </w:tcPr>
          <w:p w:rsidR="00384547" w:rsidRPr="001738E4" w:rsidRDefault="00384547" w:rsidP="00384547">
            <w:pPr>
              <w:ind w:left="-67" w:right="-69" w:firstLine="9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1738E4">
              <w:rPr>
                <w:rFonts w:ascii="Times New Roman" w:hAnsi="Times New Roman"/>
                <w:sz w:val="24"/>
                <w:szCs w:val="24"/>
              </w:rPr>
              <w:t xml:space="preserve"> зона</w:t>
            </w:r>
          </w:p>
        </w:tc>
        <w:tc>
          <w:tcPr>
            <w:tcW w:w="481" w:type="dxa"/>
            <w:vAlign w:val="center"/>
          </w:tcPr>
          <w:p w:rsidR="00384547" w:rsidRPr="001738E4" w:rsidRDefault="00384547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538" w:type="dxa"/>
            <w:vAlign w:val="center"/>
          </w:tcPr>
          <w:p w:rsidR="00384547" w:rsidRPr="001738E4" w:rsidRDefault="00384547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457" w:type="dxa"/>
            <w:vAlign w:val="center"/>
          </w:tcPr>
          <w:p w:rsidR="00384547" w:rsidRPr="001738E4" w:rsidRDefault="00384547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484" w:type="dxa"/>
            <w:vAlign w:val="center"/>
          </w:tcPr>
          <w:p w:rsidR="00384547" w:rsidRPr="001738E4" w:rsidRDefault="00384547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485" w:type="dxa"/>
            <w:vAlign w:val="center"/>
          </w:tcPr>
          <w:p w:rsidR="00384547" w:rsidRPr="001738E4" w:rsidRDefault="00384547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469" w:type="dxa"/>
            <w:vAlign w:val="center"/>
          </w:tcPr>
          <w:p w:rsidR="00384547" w:rsidRPr="001738E4" w:rsidRDefault="00384547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451" w:type="dxa"/>
            <w:vAlign w:val="center"/>
          </w:tcPr>
          <w:p w:rsidR="00384547" w:rsidRPr="001738E4" w:rsidRDefault="00384547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478" w:type="dxa"/>
            <w:vAlign w:val="center"/>
          </w:tcPr>
          <w:p w:rsidR="00384547" w:rsidRPr="001738E4" w:rsidRDefault="00384547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53" w:type="dxa"/>
            <w:vAlign w:val="center"/>
          </w:tcPr>
          <w:p w:rsidR="00384547" w:rsidRPr="001738E4" w:rsidRDefault="00384547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454" w:type="dxa"/>
            <w:vAlign w:val="center"/>
          </w:tcPr>
          <w:p w:rsidR="00384547" w:rsidRPr="001738E4" w:rsidRDefault="00384547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460" w:type="dxa"/>
            <w:vAlign w:val="center"/>
          </w:tcPr>
          <w:p w:rsidR="00384547" w:rsidRPr="001738E4" w:rsidRDefault="00384547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578" w:type="dxa"/>
            <w:vAlign w:val="center"/>
          </w:tcPr>
          <w:p w:rsidR="00384547" w:rsidRPr="0023501F" w:rsidRDefault="00384547" w:rsidP="00384547">
            <w:pPr>
              <w:ind w:left="-93" w:right="-11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501F">
              <w:rPr>
                <w:rFonts w:ascii="Times New Roman" w:hAnsi="Times New Roman"/>
                <w:color w:val="000000"/>
                <w:sz w:val="24"/>
                <w:szCs w:val="24"/>
              </w:rPr>
              <w:t>746</w:t>
            </w:r>
          </w:p>
        </w:tc>
      </w:tr>
      <w:tr w:rsidR="00384547" w:rsidRPr="00942BA9" w:rsidTr="00384547">
        <w:trPr>
          <w:jc w:val="center"/>
        </w:trPr>
        <w:tc>
          <w:tcPr>
            <w:tcW w:w="1562" w:type="dxa"/>
            <w:vAlign w:val="center"/>
          </w:tcPr>
          <w:p w:rsidR="00384547" w:rsidRPr="001738E4" w:rsidRDefault="00384547" w:rsidP="00384547">
            <w:pPr>
              <w:ind w:left="-67" w:right="-69" w:firstLine="9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IV зона</w:t>
            </w:r>
          </w:p>
        </w:tc>
        <w:tc>
          <w:tcPr>
            <w:tcW w:w="481" w:type="dxa"/>
            <w:vAlign w:val="center"/>
          </w:tcPr>
          <w:p w:rsidR="00384547" w:rsidRPr="001738E4" w:rsidRDefault="00384547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38" w:type="dxa"/>
            <w:vAlign w:val="center"/>
          </w:tcPr>
          <w:p w:rsidR="00384547" w:rsidRPr="001738E4" w:rsidRDefault="00384547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57" w:type="dxa"/>
            <w:vAlign w:val="center"/>
          </w:tcPr>
          <w:p w:rsidR="00384547" w:rsidRPr="001738E4" w:rsidRDefault="00384547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84" w:type="dxa"/>
            <w:vAlign w:val="center"/>
          </w:tcPr>
          <w:p w:rsidR="00384547" w:rsidRPr="001738E4" w:rsidRDefault="00384547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85" w:type="dxa"/>
            <w:vAlign w:val="center"/>
          </w:tcPr>
          <w:p w:rsidR="00384547" w:rsidRPr="001738E4" w:rsidRDefault="00384547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69" w:type="dxa"/>
            <w:vAlign w:val="center"/>
          </w:tcPr>
          <w:p w:rsidR="00384547" w:rsidRPr="001738E4" w:rsidRDefault="00384547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51" w:type="dxa"/>
            <w:vAlign w:val="center"/>
          </w:tcPr>
          <w:p w:rsidR="00384547" w:rsidRPr="001738E4" w:rsidRDefault="00384547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78" w:type="dxa"/>
            <w:vAlign w:val="center"/>
          </w:tcPr>
          <w:p w:rsidR="00384547" w:rsidRPr="001738E4" w:rsidRDefault="00384547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53" w:type="dxa"/>
            <w:vAlign w:val="center"/>
          </w:tcPr>
          <w:p w:rsidR="00384547" w:rsidRPr="001738E4" w:rsidRDefault="00384547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54" w:type="dxa"/>
            <w:vAlign w:val="center"/>
          </w:tcPr>
          <w:p w:rsidR="00384547" w:rsidRPr="001738E4" w:rsidRDefault="00384547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60" w:type="dxa"/>
            <w:vAlign w:val="center"/>
          </w:tcPr>
          <w:p w:rsidR="00384547" w:rsidRPr="001738E4" w:rsidRDefault="00384547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78" w:type="dxa"/>
            <w:vAlign w:val="center"/>
          </w:tcPr>
          <w:p w:rsidR="00384547" w:rsidRPr="0023501F" w:rsidRDefault="00384547" w:rsidP="00384547">
            <w:pPr>
              <w:ind w:left="-93" w:right="-11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501F">
              <w:rPr>
                <w:rFonts w:ascii="Times New Roman" w:hAnsi="Times New Roman"/>
                <w:color w:val="000000"/>
                <w:sz w:val="24"/>
                <w:szCs w:val="24"/>
              </w:rPr>
              <w:t>232</w:t>
            </w:r>
          </w:p>
        </w:tc>
      </w:tr>
      <w:tr w:rsidR="00384547" w:rsidRPr="00942BA9" w:rsidTr="00384547">
        <w:trPr>
          <w:jc w:val="center"/>
        </w:trPr>
        <w:tc>
          <w:tcPr>
            <w:tcW w:w="1562" w:type="dxa"/>
            <w:vAlign w:val="center"/>
          </w:tcPr>
          <w:p w:rsidR="00384547" w:rsidRPr="001738E4" w:rsidRDefault="00384547" w:rsidP="00384547">
            <w:pPr>
              <w:ind w:left="-67" w:right="-69" w:firstLine="9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СБУ, км</w:t>
            </w:r>
          </w:p>
        </w:tc>
        <w:tc>
          <w:tcPr>
            <w:tcW w:w="481" w:type="dxa"/>
            <w:vAlign w:val="center"/>
          </w:tcPr>
          <w:p w:rsidR="00384547" w:rsidRPr="001738E4" w:rsidRDefault="00384547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8" w:type="dxa"/>
            <w:vAlign w:val="center"/>
          </w:tcPr>
          <w:p w:rsidR="00384547" w:rsidRPr="001738E4" w:rsidRDefault="00384547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7" w:type="dxa"/>
            <w:vAlign w:val="center"/>
          </w:tcPr>
          <w:p w:rsidR="00384547" w:rsidRPr="001738E4" w:rsidRDefault="00384547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4" w:type="dxa"/>
            <w:vAlign w:val="center"/>
          </w:tcPr>
          <w:p w:rsidR="00384547" w:rsidRPr="001738E4" w:rsidRDefault="00384547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85" w:type="dxa"/>
            <w:vAlign w:val="center"/>
          </w:tcPr>
          <w:p w:rsidR="00384547" w:rsidRPr="001738E4" w:rsidRDefault="00384547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69" w:type="dxa"/>
            <w:vAlign w:val="center"/>
          </w:tcPr>
          <w:p w:rsidR="00384547" w:rsidRPr="001738E4" w:rsidRDefault="00384547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51" w:type="dxa"/>
            <w:vAlign w:val="center"/>
          </w:tcPr>
          <w:p w:rsidR="00384547" w:rsidRPr="001738E4" w:rsidRDefault="00384547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78" w:type="dxa"/>
            <w:vAlign w:val="center"/>
          </w:tcPr>
          <w:p w:rsidR="00384547" w:rsidRPr="001738E4" w:rsidRDefault="00384547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53" w:type="dxa"/>
            <w:vAlign w:val="center"/>
          </w:tcPr>
          <w:p w:rsidR="00384547" w:rsidRPr="001738E4" w:rsidRDefault="00384547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54" w:type="dxa"/>
            <w:vAlign w:val="center"/>
          </w:tcPr>
          <w:p w:rsidR="00384547" w:rsidRPr="001738E4" w:rsidRDefault="00384547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0" w:type="dxa"/>
            <w:vAlign w:val="center"/>
          </w:tcPr>
          <w:p w:rsidR="00384547" w:rsidRPr="001738E4" w:rsidRDefault="00384547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8" w:type="dxa"/>
            <w:vAlign w:val="center"/>
          </w:tcPr>
          <w:p w:rsidR="00384547" w:rsidRPr="0023501F" w:rsidRDefault="00384547" w:rsidP="00384547">
            <w:pPr>
              <w:ind w:left="-93" w:right="-11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501F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</w:tr>
      <w:tr w:rsidR="00384547" w:rsidRPr="00942BA9" w:rsidTr="00384547">
        <w:trPr>
          <w:jc w:val="center"/>
        </w:trPr>
        <w:tc>
          <w:tcPr>
            <w:tcW w:w="1562" w:type="dxa"/>
            <w:vAlign w:val="center"/>
          </w:tcPr>
          <w:p w:rsidR="00384547" w:rsidRPr="001738E4" w:rsidRDefault="00384547" w:rsidP="00384547">
            <w:pPr>
              <w:ind w:left="-67" w:right="-69" w:firstLine="9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81" w:type="dxa"/>
            <w:vAlign w:val="center"/>
          </w:tcPr>
          <w:p w:rsidR="00384547" w:rsidRPr="001738E4" w:rsidRDefault="00384547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510</w:t>
            </w:r>
          </w:p>
        </w:tc>
        <w:tc>
          <w:tcPr>
            <w:tcW w:w="538" w:type="dxa"/>
            <w:vAlign w:val="center"/>
          </w:tcPr>
          <w:p w:rsidR="00384547" w:rsidRPr="001738E4" w:rsidRDefault="00384547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57" w:type="dxa"/>
            <w:vAlign w:val="center"/>
          </w:tcPr>
          <w:p w:rsidR="00384547" w:rsidRPr="001738E4" w:rsidRDefault="00384547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484" w:type="dxa"/>
            <w:vAlign w:val="center"/>
          </w:tcPr>
          <w:p w:rsidR="00384547" w:rsidRPr="001738E4" w:rsidRDefault="00384547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485" w:type="dxa"/>
            <w:vAlign w:val="center"/>
          </w:tcPr>
          <w:p w:rsidR="00384547" w:rsidRPr="001738E4" w:rsidRDefault="00384547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430</w:t>
            </w:r>
          </w:p>
        </w:tc>
        <w:tc>
          <w:tcPr>
            <w:tcW w:w="469" w:type="dxa"/>
            <w:vAlign w:val="center"/>
          </w:tcPr>
          <w:p w:rsidR="00384547" w:rsidRPr="001738E4" w:rsidRDefault="00384547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451" w:type="dxa"/>
            <w:vAlign w:val="center"/>
          </w:tcPr>
          <w:p w:rsidR="00384547" w:rsidRPr="001738E4" w:rsidRDefault="00384547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390</w:t>
            </w:r>
          </w:p>
        </w:tc>
        <w:tc>
          <w:tcPr>
            <w:tcW w:w="478" w:type="dxa"/>
            <w:vAlign w:val="center"/>
          </w:tcPr>
          <w:p w:rsidR="00384547" w:rsidRPr="001738E4" w:rsidRDefault="00384547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590</w:t>
            </w:r>
          </w:p>
        </w:tc>
        <w:tc>
          <w:tcPr>
            <w:tcW w:w="553" w:type="dxa"/>
            <w:vAlign w:val="center"/>
          </w:tcPr>
          <w:p w:rsidR="00384547" w:rsidRPr="001738E4" w:rsidRDefault="00384547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530</w:t>
            </w:r>
          </w:p>
        </w:tc>
        <w:tc>
          <w:tcPr>
            <w:tcW w:w="454" w:type="dxa"/>
            <w:vAlign w:val="center"/>
          </w:tcPr>
          <w:p w:rsidR="00384547" w:rsidRPr="001738E4" w:rsidRDefault="00384547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460" w:type="dxa"/>
            <w:vAlign w:val="center"/>
          </w:tcPr>
          <w:p w:rsidR="00384547" w:rsidRPr="001738E4" w:rsidRDefault="00384547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360</w:t>
            </w:r>
          </w:p>
        </w:tc>
        <w:tc>
          <w:tcPr>
            <w:tcW w:w="578" w:type="dxa"/>
            <w:vAlign w:val="center"/>
          </w:tcPr>
          <w:p w:rsidR="00384547" w:rsidRPr="0023501F" w:rsidRDefault="00384547" w:rsidP="00384547">
            <w:pPr>
              <w:ind w:left="-93" w:right="-11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501F">
              <w:rPr>
                <w:rFonts w:ascii="Times New Roman" w:hAnsi="Times New Roman"/>
                <w:color w:val="000000"/>
                <w:sz w:val="24"/>
                <w:szCs w:val="24"/>
              </w:rPr>
              <w:t>4180</w:t>
            </w:r>
          </w:p>
        </w:tc>
      </w:tr>
      <w:tr w:rsidR="00384547" w:rsidRPr="00942BA9" w:rsidTr="00384547">
        <w:trPr>
          <w:jc w:val="center"/>
        </w:trPr>
        <w:tc>
          <w:tcPr>
            <w:tcW w:w="1562" w:type="dxa"/>
            <w:vAlign w:val="center"/>
          </w:tcPr>
          <w:p w:rsidR="00384547" w:rsidRPr="001738E4" w:rsidRDefault="00384547" w:rsidP="00384547">
            <w:pPr>
              <w:ind w:left="-67" w:right="-69" w:firstLine="9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 xml:space="preserve">Лыжи, </w:t>
            </w:r>
            <w:proofErr w:type="gramStart"/>
            <w:r w:rsidRPr="001738E4"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  <w:r w:rsidRPr="001738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38E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1738E4">
              <w:rPr>
                <w:rFonts w:ascii="Times New Roman" w:hAnsi="Times New Roman"/>
                <w:sz w:val="24"/>
                <w:szCs w:val="24"/>
              </w:rPr>
              <w:t xml:space="preserve"> зона</w:t>
            </w:r>
          </w:p>
        </w:tc>
        <w:tc>
          <w:tcPr>
            <w:tcW w:w="481" w:type="dxa"/>
            <w:vAlign w:val="center"/>
          </w:tcPr>
          <w:p w:rsidR="00384547" w:rsidRPr="001738E4" w:rsidRDefault="00384547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vAlign w:val="center"/>
          </w:tcPr>
          <w:p w:rsidR="00384547" w:rsidRPr="001738E4" w:rsidRDefault="00384547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" w:type="dxa"/>
            <w:vAlign w:val="center"/>
          </w:tcPr>
          <w:p w:rsidR="00384547" w:rsidRPr="001738E4" w:rsidRDefault="00384547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84" w:type="dxa"/>
            <w:vAlign w:val="center"/>
          </w:tcPr>
          <w:p w:rsidR="00384547" w:rsidRPr="001738E4" w:rsidRDefault="00384547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85" w:type="dxa"/>
            <w:vAlign w:val="center"/>
          </w:tcPr>
          <w:p w:rsidR="00384547" w:rsidRPr="001738E4" w:rsidRDefault="00384547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69" w:type="dxa"/>
            <w:vAlign w:val="center"/>
          </w:tcPr>
          <w:p w:rsidR="00384547" w:rsidRPr="001738E4" w:rsidRDefault="00384547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51" w:type="dxa"/>
            <w:vAlign w:val="center"/>
          </w:tcPr>
          <w:p w:rsidR="00384547" w:rsidRPr="001738E4" w:rsidRDefault="00384547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78" w:type="dxa"/>
            <w:vAlign w:val="center"/>
          </w:tcPr>
          <w:p w:rsidR="00384547" w:rsidRPr="001738E4" w:rsidRDefault="00384547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  <w:vAlign w:val="center"/>
          </w:tcPr>
          <w:p w:rsidR="00384547" w:rsidRPr="001738E4" w:rsidRDefault="00384547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384547" w:rsidRPr="001738E4" w:rsidRDefault="00384547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384547" w:rsidRPr="001738E4" w:rsidRDefault="00384547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" w:type="dxa"/>
            <w:vAlign w:val="center"/>
          </w:tcPr>
          <w:p w:rsidR="00384547" w:rsidRPr="0023501F" w:rsidRDefault="00384547" w:rsidP="00384547">
            <w:pPr>
              <w:ind w:left="-93" w:right="-11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501F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</w:tr>
      <w:tr w:rsidR="00384547" w:rsidRPr="00942BA9" w:rsidTr="00384547">
        <w:trPr>
          <w:jc w:val="center"/>
        </w:trPr>
        <w:tc>
          <w:tcPr>
            <w:tcW w:w="1562" w:type="dxa"/>
            <w:vAlign w:val="center"/>
          </w:tcPr>
          <w:p w:rsidR="00384547" w:rsidRPr="001738E4" w:rsidRDefault="00384547" w:rsidP="00384547">
            <w:pPr>
              <w:ind w:left="-67" w:right="-69" w:firstLine="9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1738E4">
              <w:rPr>
                <w:rFonts w:ascii="Times New Roman" w:hAnsi="Times New Roman"/>
                <w:sz w:val="24"/>
                <w:szCs w:val="24"/>
              </w:rPr>
              <w:t xml:space="preserve"> зона</w:t>
            </w:r>
          </w:p>
        </w:tc>
        <w:tc>
          <w:tcPr>
            <w:tcW w:w="481" w:type="dxa"/>
            <w:vAlign w:val="center"/>
          </w:tcPr>
          <w:p w:rsidR="00384547" w:rsidRPr="001738E4" w:rsidRDefault="00384547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vAlign w:val="center"/>
          </w:tcPr>
          <w:p w:rsidR="00384547" w:rsidRPr="001738E4" w:rsidRDefault="00384547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" w:type="dxa"/>
            <w:vAlign w:val="center"/>
          </w:tcPr>
          <w:p w:rsidR="00384547" w:rsidRPr="001738E4" w:rsidRDefault="00384547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84" w:type="dxa"/>
            <w:vAlign w:val="center"/>
          </w:tcPr>
          <w:p w:rsidR="00384547" w:rsidRPr="001738E4" w:rsidRDefault="00384547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85" w:type="dxa"/>
            <w:vAlign w:val="center"/>
          </w:tcPr>
          <w:p w:rsidR="00384547" w:rsidRPr="001738E4" w:rsidRDefault="00384547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469" w:type="dxa"/>
            <w:vAlign w:val="center"/>
          </w:tcPr>
          <w:p w:rsidR="00384547" w:rsidRPr="001738E4" w:rsidRDefault="00384547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51" w:type="dxa"/>
            <w:vAlign w:val="center"/>
          </w:tcPr>
          <w:p w:rsidR="00384547" w:rsidRPr="001738E4" w:rsidRDefault="00384547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78" w:type="dxa"/>
            <w:vAlign w:val="center"/>
          </w:tcPr>
          <w:p w:rsidR="00384547" w:rsidRPr="001738E4" w:rsidRDefault="00384547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  <w:vAlign w:val="center"/>
          </w:tcPr>
          <w:p w:rsidR="00384547" w:rsidRPr="001738E4" w:rsidRDefault="00384547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384547" w:rsidRPr="001738E4" w:rsidRDefault="00384547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384547" w:rsidRPr="001738E4" w:rsidRDefault="00384547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" w:type="dxa"/>
            <w:vAlign w:val="center"/>
          </w:tcPr>
          <w:p w:rsidR="00384547" w:rsidRPr="0023501F" w:rsidRDefault="00384547" w:rsidP="00384547">
            <w:pPr>
              <w:ind w:left="-93" w:right="-11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501F">
              <w:rPr>
                <w:rFonts w:ascii="Times New Roman" w:hAnsi="Times New Roman"/>
                <w:color w:val="000000"/>
                <w:sz w:val="24"/>
                <w:szCs w:val="24"/>
              </w:rPr>
              <w:t>140</w:t>
            </w:r>
          </w:p>
        </w:tc>
      </w:tr>
      <w:tr w:rsidR="00384547" w:rsidRPr="00942BA9" w:rsidTr="00384547">
        <w:trPr>
          <w:jc w:val="center"/>
        </w:trPr>
        <w:tc>
          <w:tcPr>
            <w:tcW w:w="1562" w:type="dxa"/>
            <w:vAlign w:val="center"/>
          </w:tcPr>
          <w:p w:rsidR="00384547" w:rsidRPr="001738E4" w:rsidRDefault="00384547" w:rsidP="00384547">
            <w:pPr>
              <w:ind w:left="-67" w:right="-69" w:firstLine="9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III зона</w:t>
            </w:r>
          </w:p>
        </w:tc>
        <w:tc>
          <w:tcPr>
            <w:tcW w:w="481" w:type="dxa"/>
            <w:vAlign w:val="center"/>
          </w:tcPr>
          <w:p w:rsidR="00384547" w:rsidRPr="001738E4" w:rsidRDefault="00384547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vAlign w:val="center"/>
          </w:tcPr>
          <w:p w:rsidR="00384547" w:rsidRPr="001738E4" w:rsidRDefault="00384547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" w:type="dxa"/>
            <w:vAlign w:val="center"/>
          </w:tcPr>
          <w:p w:rsidR="00384547" w:rsidRPr="001738E4" w:rsidRDefault="00384547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84" w:type="dxa"/>
            <w:vAlign w:val="center"/>
          </w:tcPr>
          <w:p w:rsidR="00384547" w:rsidRPr="001738E4" w:rsidRDefault="00384547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85" w:type="dxa"/>
            <w:vAlign w:val="center"/>
          </w:tcPr>
          <w:p w:rsidR="00384547" w:rsidRPr="001738E4" w:rsidRDefault="00384547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69" w:type="dxa"/>
            <w:vAlign w:val="center"/>
          </w:tcPr>
          <w:p w:rsidR="00384547" w:rsidRPr="001738E4" w:rsidRDefault="00384547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51" w:type="dxa"/>
            <w:vAlign w:val="center"/>
          </w:tcPr>
          <w:p w:rsidR="00384547" w:rsidRPr="001738E4" w:rsidRDefault="00384547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78" w:type="dxa"/>
            <w:vAlign w:val="center"/>
          </w:tcPr>
          <w:p w:rsidR="00384547" w:rsidRPr="001738E4" w:rsidRDefault="00384547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  <w:vAlign w:val="center"/>
          </w:tcPr>
          <w:p w:rsidR="00384547" w:rsidRPr="001738E4" w:rsidRDefault="00384547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384547" w:rsidRPr="001738E4" w:rsidRDefault="00384547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384547" w:rsidRPr="001738E4" w:rsidRDefault="00384547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" w:type="dxa"/>
            <w:vAlign w:val="center"/>
          </w:tcPr>
          <w:p w:rsidR="00384547" w:rsidRPr="0023501F" w:rsidRDefault="00384547" w:rsidP="00384547">
            <w:pPr>
              <w:ind w:left="-93" w:right="-11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501F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</w:tr>
      <w:tr w:rsidR="00384547" w:rsidRPr="00942BA9" w:rsidTr="00384547">
        <w:trPr>
          <w:jc w:val="center"/>
        </w:trPr>
        <w:tc>
          <w:tcPr>
            <w:tcW w:w="1562" w:type="dxa"/>
            <w:vAlign w:val="center"/>
          </w:tcPr>
          <w:p w:rsidR="00384547" w:rsidRPr="001738E4" w:rsidRDefault="00384547" w:rsidP="00384547">
            <w:pPr>
              <w:ind w:left="-67" w:right="-69" w:firstLine="9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IV зона</w:t>
            </w:r>
          </w:p>
        </w:tc>
        <w:tc>
          <w:tcPr>
            <w:tcW w:w="481" w:type="dxa"/>
            <w:vAlign w:val="center"/>
          </w:tcPr>
          <w:p w:rsidR="00384547" w:rsidRPr="001738E4" w:rsidRDefault="00384547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vAlign w:val="center"/>
          </w:tcPr>
          <w:p w:rsidR="00384547" w:rsidRPr="001738E4" w:rsidRDefault="00384547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" w:type="dxa"/>
            <w:vAlign w:val="center"/>
          </w:tcPr>
          <w:p w:rsidR="00384547" w:rsidRPr="001738E4" w:rsidRDefault="00384547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84" w:type="dxa"/>
            <w:vAlign w:val="center"/>
          </w:tcPr>
          <w:p w:rsidR="00384547" w:rsidRPr="001738E4" w:rsidRDefault="00384547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85" w:type="dxa"/>
            <w:vAlign w:val="center"/>
          </w:tcPr>
          <w:p w:rsidR="00384547" w:rsidRPr="001738E4" w:rsidRDefault="00384547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9" w:type="dxa"/>
            <w:vAlign w:val="center"/>
          </w:tcPr>
          <w:p w:rsidR="00384547" w:rsidRPr="001738E4" w:rsidRDefault="00384547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1" w:type="dxa"/>
            <w:vAlign w:val="center"/>
          </w:tcPr>
          <w:p w:rsidR="00384547" w:rsidRPr="001738E4" w:rsidRDefault="00384547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78" w:type="dxa"/>
            <w:vAlign w:val="center"/>
          </w:tcPr>
          <w:p w:rsidR="00384547" w:rsidRPr="001738E4" w:rsidRDefault="00384547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  <w:vAlign w:val="center"/>
          </w:tcPr>
          <w:p w:rsidR="00384547" w:rsidRPr="001738E4" w:rsidRDefault="00384547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384547" w:rsidRPr="001738E4" w:rsidRDefault="00384547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384547" w:rsidRPr="001738E4" w:rsidRDefault="00384547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" w:type="dxa"/>
            <w:vAlign w:val="center"/>
          </w:tcPr>
          <w:p w:rsidR="00384547" w:rsidRPr="0023501F" w:rsidRDefault="00384547" w:rsidP="00384547">
            <w:pPr>
              <w:ind w:left="-93" w:right="-11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501F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</w:tr>
      <w:tr w:rsidR="00384547" w:rsidRPr="00942BA9" w:rsidTr="00384547">
        <w:trPr>
          <w:jc w:val="center"/>
        </w:trPr>
        <w:tc>
          <w:tcPr>
            <w:tcW w:w="1562" w:type="dxa"/>
            <w:vAlign w:val="center"/>
          </w:tcPr>
          <w:p w:rsidR="00384547" w:rsidRPr="001738E4" w:rsidRDefault="00384547" w:rsidP="00384547">
            <w:pPr>
              <w:ind w:left="-67" w:right="-69" w:firstLine="9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81" w:type="dxa"/>
            <w:vAlign w:val="center"/>
          </w:tcPr>
          <w:p w:rsidR="00384547" w:rsidRPr="001738E4" w:rsidRDefault="00384547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vAlign w:val="center"/>
          </w:tcPr>
          <w:p w:rsidR="00384547" w:rsidRPr="001738E4" w:rsidRDefault="00384547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" w:type="dxa"/>
            <w:vAlign w:val="center"/>
          </w:tcPr>
          <w:p w:rsidR="00384547" w:rsidRPr="001738E4" w:rsidRDefault="00384547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84" w:type="dxa"/>
            <w:vAlign w:val="center"/>
          </w:tcPr>
          <w:p w:rsidR="00384547" w:rsidRPr="001738E4" w:rsidRDefault="00384547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85" w:type="dxa"/>
            <w:vAlign w:val="center"/>
          </w:tcPr>
          <w:p w:rsidR="00384547" w:rsidRPr="001738E4" w:rsidRDefault="00384547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469" w:type="dxa"/>
            <w:vAlign w:val="center"/>
          </w:tcPr>
          <w:p w:rsidR="00384547" w:rsidRPr="001738E4" w:rsidRDefault="00384547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51" w:type="dxa"/>
            <w:vAlign w:val="center"/>
          </w:tcPr>
          <w:p w:rsidR="00384547" w:rsidRPr="001738E4" w:rsidRDefault="00384547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478" w:type="dxa"/>
            <w:vAlign w:val="center"/>
          </w:tcPr>
          <w:p w:rsidR="00384547" w:rsidRPr="001738E4" w:rsidRDefault="00384547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  <w:vAlign w:val="center"/>
          </w:tcPr>
          <w:p w:rsidR="00384547" w:rsidRPr="001738E4" w:rsidRDefault="00384547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 w:rsidR="00384547" w:rsidRPr="001738E4" w:rsidRDefault="00384547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384547" w:rsidRPr="001738E4" w:rsidRDefault="00384547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" w:type="dxa"/>
            <w:vAlign w:val="center"/>
          </w:tcPr>
          <w:p w:rsidR="00384547" w:rsidRPr="0023501F" w:rsidRDefault="00384547" w:rsidP="00384547">
            <w:pPr>
              <w:ind w:left="-93" w:right="-11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501F"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</w:tr>
      <w:tr w:rsidR="00384547" w:rsidRPr="00942BA9" w:rsidTr="00384547">
        <w:trPr>
          <w:jc w:val="center"/>
        </w:trPr>
        <w:tc>
          <w:tcPr>
            <w:tcW w:w="1562" w:type="dxa"/>
            <w:vAlign w:val="center"/>
          </w:tcPr>
          <w:p w:rsidR="00384547" w:rsidRPr="001738E4" w:rsidRDefault="00384547" w:rsidP="00384547">
            <w:pPr>
              <w:ind w:left="-67" w:right="-69" w:firstLine="9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Общий об</w:t>
            </w:r>
            <w:r w:rsidRPr="001738E4">
              <w:rPr>
                <w:rFonts w:ascii="Times New Roman" w:hAnsi="Times New Roman"/>
                <w:sz w:val="24"/>
                <w:szCs w:val="24"/>
              </w:rPr>
              <w:t>ъ</w:t>
            </w:r>
            <w:r w:rsidRPr="001738E4">
              <w:rPr>
                <w:rFonts w:ascii="Times New Roman" w:hAnsi="Times New Roman"/>
                <w:sz w:val="24"/>
                <w:szCs w:val="24"/>
              </w:rPr>
              <w:t xml:space="preserve">ем, </w:t>
            </w:r>
            <w:proofErr w:type="gramStart"/>
            <w:r w:rsidRPr="001738E4"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481" w:type="dxa"/>
            <w:vAlign w:val="center"/>
          </w:tcPr>
          <w:p w:rsidR="00384547" w:rsidRPr="001738E4" w:rsidRDefault="00384547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510</w:t>
            </w:r>
          </w:p>
        </w:tc>
        <w:tc>
          <w:tcPr>
            <w:tcW w:w="538" w:type="dxa"/>
            <w:vAlign w:val="center"/>
          </w:tcPr>
          <w:p w:rsidR="00384547" w:rsidRPr="001738E4" w:rsidRDefault="00384547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457" w:type="dxa"/>
            <w:vAlign w:val="center"/>
          </w:tcPr>
          <w:p w:rsidR="00384547" w:rsidRPr="001738E4" w:rsidRDefault="00384547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484" w:type="dxa"/>
            <w:vAlign w:val="center"/>
          </w:tcPr>
          <w:p w:rsidR="00384547" w:rsidRPr="001738E4" w:rsidRDefault="00384547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485" w:type="dxa"/>
            <w:vAlign w:val="center"/>
          </w:tcPr>
          <w:p w:rsidR="00384547" w:rsidRPr="001738E4" w:rsidRDefault="00384547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560</w:t>
            </w:r>
          </w:p>
        </w:tc>
        <w:tc>
          <w:tcPr>
            <w:tcW w:w="469" w:type="dxa"/>
            <w:vAlign w:val="center"/>
          </w:tcPr>
          <w:p w:rsidR="00384547" w:rsidRPr="001738E4" w:rsidRDefault="00384547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451" w:type="dxa"/>
            <w:vAlign w:val="center"/>
          </w:tcPr>
          <w:p w:rsidR="00384547" w:rsidRPr="001738E4" w:rsidRDefault="00384547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470</w:t>
            </w:r>
          </w:p>
        </w:tc>
        <w:tc>
          <w:tcPr>
            <w:tcW w:w="478" w:type="dxa"/>
            <w:vAlign w:val="center"/>
          </w:tcPr>
          <w:p w:rsidR="00384547" w:rsidRPr="001738E4" w:rsidRDefault="00384547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590</w:t>
            </w:r>
          </w:p>
        </w:tc>
        <w:tc>
          <w:tcPr>
            <w:tcW w:w="553" w:type="dxa"/>
            <w:vAlign w:val="center"/>
          </w:tcPr>
          <w:p w:rsidR="00384547" w:rsidRPr="001738E4" w:rsidRDefault="00384547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530</w:t>
            </w:r>
          </w:p>
        </w:tc>
        <w:tc>
          <w:tcPr>
            <w:tcW w:w="454" w:type="dxa"/>
            <w:vAlign w:val="center"/>
          </w:tcPr>
          <w:p w:rsidR="00384547" w:rsidRPr="001738E4" w:rsidRDefault="00384547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460" w:type="dxa"/>
            <w:vAlign w:val="center"/>
          </w:tcPr>
          <w:p w:rsidR="00384547" w:rsidRPr="001738E4" w:rsidRDefault="00384547" w:rsidP="00384547">
            <w:pPr>
              <w:ind w:left="-67" w:right="-69" w:firstLine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360</w:t>
            </w:r>
          </w:p>
        </w:tc>
        <w:tc>
          <w:tcPr>
            <w:tcW w:w="578" w:type="dxa"/>
            <w:vAlign w:val="center"/>
          </w:tcPr>
          <w:p w:rsidR="00384547" w:rsidRPr="0023501F" w:rsidRDefault="00384547" w:rsidP="00384547">
            <w:pPr>
              <w:ind w:left="-93" w:right="-11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501F">
              <w:rPr>
                <w:rFonts w:ascii="Times New Roman" w:hAnsi="Times New Roman"/>
                <w:color w:val="000000"/>
                <w:sz w:val="24"/>
                <w:szCs w:val="24"/>
              </w:rPr>
              <w:t>4540</w:t>
            </w:r>
          </w:p>
        </w:tc>
      </w:tr>
    </w:tbl>
    <w:p w:rsidR="00384547" w:rsidRDefault="00384547" w:rsidP="00013EB7">
      <w:pPr>
        <w:pStyle w:val="af3"/>
        <w:spacing w:after="0" w:line="240" w:lineRule="auto"/>
        <w:ind w:left="567" w:right="-1"/>
        <w:jc w:val="both"/>
        <w:rPr>
          <w:rFonts w:ascii="Times New Roman" w:hAnsi="Times New Roman"/>
          <w:sz w:val="24"/>
          <w:szCs w:val="24"/>
        </w:rPr>
      </w:pPr>
    </w:p>
    <w:p w:rsidR="008D6FA7" w:rsidRDefault="008D6FA7" w:rsidP="00EC489D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</w:p>
    <w:p w:rsidR="00384547" w:rsidRDefault="00384547" w:rsidP="00EC489D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</w:p>
    <w:p w:rsidR="00384547" w:rsidRDefault="00384547" w:rsidP="00EC489D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</w:p>
    <w:p w:rsidR="00384547" w:rsidRDefault="00384547" w:rsidP="00EC489D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</w:p>
    <w:p w:rsidR="00384547" w:rsidRDefault="00384547" w:rsidP="00EC489D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</w:p>
    <w:p w:rsidR="00384547" w:rsidRDefault="00384547" w:rsidP="00EC489D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</w:p>
    <w:p w:rsidR="008D6FA7" w:rsidRDefault="008D6FA7" w:rsidP="00EC489D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</w:p>
    <w:p w:rsidR="008D6FA7" w:rsidRDefault="008D6FA7" w:rsidP="00EC489D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</w:p>
    <w:p w:rsidR="008D6FA7" w:rsidRDefault="008D6FA7" w:rsidP="00EC489D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</w:p>
    <w:p w:rsidR="008D6FA7" w:rsidRDefault="008D6FA7" w:rsidP="00EC489D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</w:p>
    <w:p w:rsidR="004814FE" w:rsidRPr="00013EB7" w:rsidRDefault="009735B9" w:rsidP="00927946">
      <w:pPr>
        <w:pStyle w:val="af3"/>
        <w:numPr>
          <w:ilvl w:val="1"/>
          <w:numId w:val="19"/>
        </w:numPr>
        <w:tabs>
          <w:tab w:val="left" w:pos="993"/>
        </w:tabs>
        <w:spacing w:after="0" w:line="240" w:lineRule="auto"/>
        <w:ind w:left="0" w:right="-1" w:firstLine="567"/>
        <w:jc w:val="both"/>
        <w:rPr>
          <w:rStyle w:val="FontStyle108"/>
          <w:b w:val="0"/>
          <w:bCs w:val="0"/>
          <w:sz w:val="24"/>
          <w:szCs w:val="24"/>
        </w:rPr>
      </w:pPr>
      <w:r w:rsidRPr="00013EB7">
        <w:rPr>
          <w:rStyle w:val="FontStyle108"/>
          <w:sz w:val="24"/>
          <w:szCs w:val="24"/>
        </w:rPr>
        <w:lastRenderedPageBreak/>
        <w:t>План</w:t>
      </w:r>
      <w:r w:rsidR="007C6331" w:rsidRPr="00013EB7">
        <w:rPr>
          <w:rStyle w:val="FontStyle108"/>
          <w:sz w:val="24"/>
          <w:szCs w:val="24"/>
        </w:rPr>
        <w:t xml:space="preserve"> </w:t>
      </w:r>
      <w:r w:rsidRPr="00013EB7">
        <w:rPr>
          <w:rStyle w:val="FontStyle108"/>
          <w:sz w:val="24"/>
          <w:szCs w:val="24"/>
        </w:rPr>
        <w:t>построения тренировочных нагрузок в годичном цикле подготовки спортсменов-ориентировщиков 1-го года об</w:t>
      </w:r>
      <w:r w:rsidRPr="00013EB7">
        <w:rPr>
          <w:rStyle w:val="FontStyle108"/>
          <w:sz w:val="24"/>
          <w:szCs w:val="24"/>
        </w:rPr>
        <w:t>у</w:t>
      </w:r>
      <w:r w:rsidRPr="00013EB7">
        <w:rPr>
          <w:rStyle w:val="FontStyle108"/>
          <w:sz w:val="24"/>
          <w:szCs w:val="24"/>
        </w:rPr>
        <w:t>чения в группах совершенствования спортивного мастерства, специализирующихся в ориентировании на велосипеде</w:t>
      </w:r>
    </w:p>
    <w:p w:rsidR="00013EB7" w:rsidRDefault="00013EB7" w:rsidP="00927946">
      <w:pPr>
        <w:pStyle w:val="af3"/>
        <w:tabs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4"/>
        <w:tblW w:w="7903" w:type="dxa"/>
        <w:jc w:val="center"/>
        <w:tblLayout w:type="fixed"/>
        <w:tblLook w:val="04A0"/>
      </w:tblPr>
      <w:tblGrid>
        <w:gridCol w:w="1235"/>
        <w:gridCol w:w="579"/>
        <w:gridCol w:w="538"/>
        <w:gridCol w:w="457"/>
        <w:gridCol w:w="484"/>
        <w:gridCol w:w="485"/>
        <w:gridCol w:w="552"/>
        <w:gridCol w:w="641"/>
        <w:gridCol w:w="567"/>
        <w:gridCol w:w="553"/>
        <w:gridCol w:w="579"/>
        <w:gridCol w:w="509"/>
        <w:gridCol w:w="724"/>
      </w:tblGrid>
      <w:tr w:rsidR="00EE6B06" w:rsidRPr="006508FD" w:rsidTr="00FE44E8">
        <w:trPr>
          <w:jc w:val="center"/>
        </w:trPr>
        <w:tc>
          <w:tcPr>
            <w:tcW w:w="1235" w:type="dxa"/>
            <w:vMerge w:val="restart"/>
            <w:vAlign w:val="center"/>
          </w:tcPr>
          <w:p w:rsidR="00EE6B06" w:rsidRPr="006508FD" w:rsidRDefault="00EE6B06" w:rsidP="00462B5A">
            <w:pPr>
              <w:pStyle w:val="Style37"/>
              <w:spacing w:line="240" w:lineRule="auto"/>
              <w:ind w:left="-67" w:right="-69" w:firstLine="9"/>
              <w:rPr>
                <w:rStyle w:val="FontStyle111"/>
                <w:b w:val="0"/>
                <w:sz w:val="20"/>
                <w:szCs w:val="20"/>
              </w:rPr>
            </w:pPr>
            <w:r w:rsidRPr="006508FD">
              <w:rPr>
                <w:rStyle w:val="FontStyle111"/>
                <w:b w:val="0"/>
                <w:sz w:val="20"/>
                <w:szCs w:val="20"/>
              </w:rPr>
              <w:t>Тренирово</w:t>
            </w:r>
            <w:r w:rsidRPr="006508FD">
              <w:rPr>
                <w:rStyle w:val="FontStyle111"/>
                <w:b w:val="0"/>
                <w:sz w:val="20"/>
                <w:szCs w:val="20"/>
              </w:rPr>
              <w:t>ч</w:t>
            </w:r>
            <w:r w:rsidRPr="006508FD">
              <w:rPr>
                <w:rStyle w:val="FontStyle111"/>
                <w:b w:val="0"/>
                <w:sz w:val="20"/>
                <w:szCs w:val="20"/>
              </w:rPr>
              <w:t>ные периоды по месяцам Показатель подготовки</w:t>
            </w:r>
          </w:p>
        </w:tc>
        <w:tc>
          <w:tcPr>
            <w:tcW w:w="1117" w:type="dxa"/>
            <w:gridSpan w:val="2"/>
            <w:vAlign w:val="center"/>
          </w:tcPr>
          <w:p w:rsidR="00EE6B06" w:rsidRPr="00AB3983" w:rsidRDefault="00EE6B06" w:rsidP="00462B5A">
            <w:pPr>
              <w:ind w:left="-67" w:right="-69" w:firstLine="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7CFB">
              <w:rPr>
                <w:rStyle w:val="FontStyle111"/>
                <w:b w:val="0"/>
                <w:sz w:val="20"/>
                <w:szCs w:val="20"/>
              </w:rPr>
              <w:t>Соревнов</w:t>
            </w:r>
            <w:r w:rsidRPr="00E67CFB">
              <w:rPr>
                <w:rStyle w:val="FontStyle111"/>
                <w:b w:val="0"/>
                <w:sz w:val="20"/>
                <w:szCs w:val="20"/>
              </w:rPr>
              <w:t>а</w:t>
            </w:r>
            <w:r w:rsidRPr="00E67CFB">
              <w:rPr>
                <w:rStyle w:val="FontStyle111"/>
                <w:b w:val="0"/>
                <w:sz w:val="20"/>
                <w:szCs w:val="20"/>
              </w:rPr>
              <w:t>тельный</w:t>
            </w:r>
          </w:p>
        </w:tc>
        <w:tc>
          <w:tcPr>
            <w:tcW w:w="3186" w:type="dxa"/>
            <w:gridSpan w:val="6"/>
            <w:vAlign w:val="center"/>
          </w:tcPr>
          <w:p w:rsidR="00EE6B06" w:rsidRPr="00AB3983" w:rsidRDefault="00EE6B06" w:rsidP="00462B5A">
            <w:pPr>
              <w:ind w:left="-67" w:right="-69" w:firstLine="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983">
              <w:rPr>
                <w:rFonts w:ascii="Times New Roman" w:hAnsi="Times New Roman"/>
                <w:sz w:val="20"/>
                <w:szCs w:val="20"/>
              </w:rPr>
              <w:t>Подготовительный период</w:t>
            </w:r>
          </w:p>
        </w:tc>
        <w:tc>
          <w:tcPr>
            <w:tcW w:w="1641" w:type="dxa"/>
            <w:gridSpan w:val="3"/>
            <w:vAlign w:val="center"/>
          </w:tcPr>
          <w:p w:rsidR="00EE6B06" w:rsidRPr="00AB3983" w:rsidRDefault="00EE6B06" w:rsidP="00462B5A">
            <w:pPr>
              <w:ind w:left="-67" w:right="-69" w:firstLine="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7CFB">
              <w:rPr>
                <w:rStyle w:val="FontStyle111"/>
                <w:b w:val="0"/>
                <w:sz w:val="20"/>
                <w:szCs w:val="20"/>
              </w:rPr>
              <w:t>Соревновател</w:t>
            </w:r>
            <w:r w:rsidRPr="00E67CFB">
              <w:rPr>
                <w:rStyle w:val="FontStyle111"/>
                <w:b w:val="0"/>
                <w:sz w:val="20"/>
                <w:szCs w:val="20"/>
              </w:rPr>
              <w:t>ь</w:t>
            </w:r>
            <w:r w:rsidRPr="00E67CFB">
              <w:rPr>
                <w:rStyle w:val="FontStyle111"/>
                <w:b w:val="0"/>
                <w:sz w:val="20"/>
                <w:szCs w:val="20"/>
              </w:rPr>
              <w:t>ный</w:t>
            </w:r>
          </w:p>
        </w:tc>
        <w:tc>
          <w:tcPr>
            <w:tcW w:w="724" w:type="dxa"/>
            <w:vAlign w:val="center"/>
          </w:tcPr>
          <w:p w:rsidR="00EE6B06" w:rsidRPr="000E64D5" w:rsidRDefault="00EE6B06" w:rsidP="00FE44E8">
            <w:pPr>
              <w:ind w:left="-67" w:right="-69" w:firstLine="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4D5">
              <w:rPr>
                <w:rStyle w:val="FontStyle111"/>
                <w:b w:val="0"/>
                <w:sz w:val="20"/>
                <w:szCs w:val="20"/>
              </w:rPr>
              <w:t>Всего за год</w:t>
            </w:r>
          </w:p>
        </w:tc>
      </w:tr>
      <w:tr w:rsidR="00EE6B06" w:rsidRPr="00942BA9" w:rsidTr="00FE44E8">
        <w:trPr>
          <w:trHeight w:val="137"/>
          <w:jc w:val="center"/>
        </w:trPr>
        <w:tc>
          <w:tcPr>
            <w:tcW w:w="1235" w:type="dxa"/>
            <w:vMerge/>
            <w:vAlign w:val="center"/>
          </w:tcPr>
          <w:p w:rsidR="00EE6B06" w:rsidRPr="00942BA9" w:rsidRDefault="00EE6B06" w:rsidP="00462B5A">
            <w:pPr>
              <w:pStyle w:val="Style37"/>
              <w:spacing w:line="240" w:lineRule="auto"/>
              <w:ind w:left="-67" w:right="-69" w:firstLine="9"/>
            </w:pPr>
          </w:p>
        </w:tc>
        <w:tc>
          <w:tcPr>
            <w:tcW w:w="579" w:type="dxa"/>
            <w:vAlign w:val="center"/>
          </w:tcPr>
          <w:p w:rsidR="00EE6B06" w:rsidRPr="001738E4" w:rsidRDefault="00EE6B06" w:rsidP="00F760D6">
            <w:pPr>
              <w:pStyle w:val="Style37"/>
              <w:widowControl/>
              <w:spacing w:line="240" w:lineRule="auto"/>
              <w:ind w:left="-85" w:right="-85" w:firstLine="11"/>
              <w:rPr>
                <w:rStyle w:val="FontStyle111"/>
                <w:b w:val="0"/>
                <w:sz w:val="24"/>
                <w:szCs w:val="24"/>
                <w:lang w:val="en-US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I</w:t>
            </w:r>
            <w:r w:rsidRPr="001738E4">
              <w:rPr>
                <w:rStyle w:val="FontStyle111"/>
                <w:b w:val="0"/>
                <w:sz w:val="24"/>
                <w:szCs w:val="24"/>
                <w:lang w:val="en-US"/>
              </w:rPr>
              <w:t>X</w:t>
            </w:r>
          </w:p>
        </w:tc>
        <w:tc>
          <w:tcPr>
            <w:tcW w:w="538" w:type="dxa"/>
            <w:vAlign w:val="center"/>
          </w:tcPr>
          <w:p w:rsidR="00EE6B06" w:rsidRPr="001738E4" w:rsidRDefault="00EE6B06" w:rsidP="00F760D6">
            <w:pPr>
              <w:pStyle w:val="Style37"/>
              <w:widowControl/>
              <w:spacing w:line="240" w:lineRule="auto"/>
              <w:ind w:left="-85" w:right="-85" w:firstLine="11"/>
              <w:rPr>
                <w:rStyle w:val="FontStyle111"/>
                <w:b w:val="0"/>
                <w:sz w:val="24"/>
                <w:szCs w:val="24"/>
                <w:lang w:val="en-US"/>
              </w:rPr>
            </w:pPr>
            <w:r w:rsidRPr="001738E4">
              <w:rPr>
                <w:rStyle w:val="FontStyle111"/>
                <w:b w:val="0"/>
                <w:sz w:val="24"/>
                <w:szCs w:val="24"/>
                <w:lang w:val="en-US"/>
              </w:rPr>
              <w:t>X</w:t>
            </w:r>
          </w:p>
        </w:tc>
        <w:tc>
          <w:tcPr>
            <w:tcW w:w="457" w:type="dxa"/>
            <w:vAlign w:val="center"/>
          </w:tcPr>
          <w:p w:rsidR="00EE6B06" w:rsidRPr="001738E4" w:rsidRDefault="00EE6B06" w:rsidP="00F760D6">
            <w:pPr>
              <w:pStyle w:val="Style37"/>
              <w:widowControl/>
              <w:spacing w:line="240" w:lineRule="auto"/>
              <w:ind w:left="-85" w:right="-85" w:firstLine="11"/>
              <w:rPr>
                <w:rStyle w:val="FontStyle111"/>
                <w:b w:val="0"/>
                <w:sz w:val="24"/>
                <w:szCs w:val="24"/>
                <w:lang w:val="en-US"/>
              </w:rPr>
            </w:pPr>
            <w:r w:rsidRPr="001738E4">
              <w:rPr>
                <w:rStyle w:val="FontStyle111"/>
                <w:b w:val="0"/>
                <w:sz w:val="24"/>
                <w:szCs w:val="24"/>
                <w:lang w:val="en-US"/>
              </w:rPr>
              <w:t>XI</w:t>
            </w:r>
          </w:p>
        </w:tc>
        <w:tc>
          <w:tcPr>
            <w:tcW w:w="484" w:type="dxa"/>
            <w:vAlign w:val="center"/>
          </w:tcPr>
          <w:p w:rsidR="00EE6B06" w:rsidRPr="001738E4" w:rsidRDefault="00EE6B06" w:rsidP="00F760D6">
            <w:pPr>
              <w:pStyle w:val="Style37"/>
              <w:widowControl/>
              <w:spacing w:line="240" w:lineRule="auto"/>
              <w:ind w:left="-85" w:right="-85" w:firstLine="11"/>
              <w:rPr>
                <w:rStyle w:val="FontStyle111"/>
                <w:b w:val="0"/>
                <w:sz w:val="24"/>
                <w:szCs w:val="24"/>
                <w:lang w:val="en-US"/>
              </w:rPr>
            </w:pPr>
            <w:r w:rsidRPr="001738E4">
              <w:rPr>
                <w:rStyle w:val="FontStyle111"/>
                <w:b w:val="0"/>
                <w:sz w:val="24"/>
                <w:szCs w:val="24"/>
                <w:lang w:val="en-US"/>
              </w:rPr>
              <w:t>XII</w:t>
            </w:r>
          </w:p>
        </w:tc>
        <w:tc>
          <w:tcPr>
            <w:tcW w:w="485" w:type="dxa"/>
            <w:vAlign w:val="center"/>
          </w:tcPr>
          <w:p w:rsidR="00EE6B06" w:rsidRPr="001738E4" w:rsidRDefault="00EE6B06" w:rsidP="00F760D6">
            <w:pPr>
              <w:pStyle w:val="Style37"/>
              <w:widowControl/>
              <w:spacing w:line="240" w:lineRule="auto"/>
              <w:ind w:left="-85" w:right="-85" w:firstLine="11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I</w:t>
            </w:r>
          </w:p>
        </w:tc>
        <w:tc>
          <w:tcPr>
            <w:tcW w:w="552" w:type="dxa"/>
            <w:vAlign w:val="center"/>
          </w:tcPr>
          <w:p w:rsidR="00EE6B06" w:rsidRPr="001738E4" w:rsidRDefault="00EE6B06" w:rsidP="00F760D6">
            <w:pPr>
              <w:pStyle w:val="Style37"/>
              <w:widowControl/>
              <w:spacing w:line="240" w:lineRule="auto"/>
              <w:ind w:left="-85" w:right="-85" w:firstLine="11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II</w:t>
            </w:r>
          </w:p>
        </w:tc>
        <w:tc>
          <w:tcPr>
            <w:tcW w:w="641" w:type="dxa"/>
            <w:vAlign w:val="center"/>
          </w:tcPr>
          <w:p w:rsidR="00EE6B06" w:rsidRPr="001738E4" w:rsidRDefault="00EE6B06" w:rsidP="00F760D6">
            <w:pPr>
              <w:pStyle w:val="Style37"/>
              <w:widowControl/>
              <w:spacing w:line="240" w:lineRule="auto"/>
              <w:ind w:left="-85" w:right="-85" w:firstLine="11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III</w:t>
            </w:r>
          </w:p>
        </w:tc>
        <w:tc>
          <w:tcPr>
            <w:tcW w:w="567" w:type="dxa"/>
            <w:vAlign w:val="center"/>
          </w:tcPr>
          <w:p w:rsidR="00EE6B06" w:rsidRPr="001738E4" w:rsidRDefault="00EE6B06" w:rsidP="00F760D6">
            <w:pPr>
              <w:pStyle w:val="Style37"/>
              <w:widowControl/>
              <w:spacing w:line="240" w:lineRule="auto"/>
              <w:ind w:left="-85" w:right="-85" w:firstLine="11"/>
              <w:rPr>
                <w:rStyle w:val="FontStyle111"/>
                <w:b w:val="0"/>
                <w:sz w:val="24"/>
                <w:szCs w:val="24"/>
                <w:lang w:val="en-US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I</w:t>
            </w:r>
            <w:r w:rsidRPr="001738E4">
              <w:rPr>
                <w:rStyle w:val="FontStyle111"/>
                <w:b w:val="0"/>
                <w:sz w:val="24"/>
                <w:szCs w:val="24"/>
                <w:lang w:val="en-US"/>
              </w:rPr>
              <w:t>V</w:t>
            </w:r>
          </w:p>
        </w:tc>
        <w:tc>
          <w:tcPr>
            <w:tcW w:w="553" w:type="dxa"/>
            <w:vAlign w:val="center"/>
          </w:tcPr>
          <w:p w:rsidR="00EE6B06" w:rsidRPr="001738E4" w:rsidRDefault="00EE6B06" w:rsidP="00F760D6">
            <w:pPr>
              <w:pStyle w:val="Style37"/>
              <w:widowControl/>
              <w:spacing w:line="240" w:lineRule="auto"/>
              <w:ind w:left="-85" w:right="-85" w:firstLine="11"/>
              <w:rPr>
                <w:rStyle w:val="FontStyle111"/>
                <w:b w:val="0"/>
                <w:sz w:val="24"/>
                <w:szCs w:val="24"/>
                <w:lang w:val="en-US"/>
              </w:rPr>
            </w:pPr>
            <w:r w:rsidRPr="001738E4">
              <w:rPr>
                <w:rStyle w:val="FontStyle111"/>
                <w:b w:val="0"/>
                <w:sz w:val="24"/>
                <w:szCs w:val="24"/>
                <w:lang w:val="en-US"/>
              </w:rPr>
              <w:t>V</w:t>
            </w:r>
          </w:p>
        </w:tc>
        <w:tc>
          <w:tcPr>
            <w:tcW w:w="579" w:type="dxa"/>
            <w:vAlign w:val="center"/>
          </w:tcPr>
          <w:p w:rsidR="00EE6B06" w:rsidRPr="001738E4" w:rsidRDefault="00EE6B06" w:rsidP="00F760D6">
            <w:pPr>
              <w:pStyle w:val="Style37"/>
              <w:widowControl/>
              <w:spacing w:line="240" w:lineRule="auto"/>
              <w:ind w:left="-85" w:right="-85" w:firstLine="11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  <w:lang w:val="en-US"/>
              </w:rPr>
              <w:t>V</w:t>
            </w:r>
            <w:r w:rsidRPr="001738E4">
              <w:rPr>
                <w:rStyle w:val="FontStyle111"/>
                <w:b w:val="0"/>
                <w:sz w:val="24"/>
                <w:szCs w:val="24"/>
              </w:rPr>
              <w:t>I</w:t>
            </w:r>
          </w:p>
        </w:tc>
        <w:tc>
          <w:tcPr>
            <w:tcW w:w="509" w:type="dxa"/>
            <w:vAlign w:val="center"/>
          </w:tcPr>
          <w:p w:rsidR="00EE6B06" w:rsidRPr="001738E4" w:rsidRDefault="00EE6B06" w:rsidP="00F760D6">
            <w:pPr>
              <w:pStyle w:val="Style37"/>
              <w:widowControl/>
              <w:spacing w:line="240" w:lineRule="auto"/>
              <w:ind w:left="-85" w:right="-85" w:firstLine="11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  <w:lang w:val="en-US"/>
              </w:rPr>
              <w:t>V</w:t>
            </w:r>
            <w:r w:rsidRPr="001738E4">
              <w:rPr>
                <w:rStyle w:val="FontStyle111"/>
                <w:b w:val="0"/>
                <w:sz w:val="24"/>
                <w:szCs w:val="24"/>
              </w:rPr>
              <w:t>II</w:t>
            </w:r>
          </w:p>
        </w:tc>
        <w:tc>
          <w:tcPr>
            <w:tcW w:w="724" w:type="dxa"/>
            <w:vAlign w:val="center"/>
          </w:tcPr>
          <w:p w:rsidR="00EE6B06" w:rsidRPr="00122F0A" w:rsidRDefault="00EE6B06" w:rsidP="00FE44E8">
            <w:pPr>
              <w:ind w:left="-67" w:right="-69" w:firstLine="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E6B06" w:rsidRPr="00942BA9" w:rsidTr="00FE44E8">
        <w:trPr>
          <w:jc w:val="center"/>
        </w:trPr>
        <w:tc>
          <w:tcPr>
            <w:tcW w:w="1235" w:type="dxa"/>
            <w:vAlign w:val="center"/>
          </w:tcPr>
          <w:p w:rsidR="00EE6B06" w:rsidRPr="001738E4" w:rsidRDefault="00EE6B06" w:rsidP="00462B5A">
            <w:pPr>
              <w:pStyle w:val="Style37"/>
              <w:widowControl/>
              <w:spacing w:line="240" w:lineRule="auto"/>
              <w:ind w:left="-67" w:right="-69" w:firstLine="9"/>
              <w:jc w:val="left"/>
              <w:rPr>
                <w:rStyle w:val="FontStyle111"/>
                <w:b w:val="0"/>
                <w:sz w:val="24"/>
                <w:szCs w:val="24"/>
              </w:rPr>
            </w:pPr>
            <w:r>
              <w:rPr>
                <w:rStyle w:val="FontStyle111"/>
                <w:b w:val="0"/>
                <w:sz w:val="24"/>
                <w:szCs w:val="24"/>
              </w:rPr>
              <w:t>Тренир</w:t>
            </w:r>
            <w:r>
              <w:rPr>
                <w:rStyle w:val="FontStyle111"/>
                <w:b w:val="0"/>
                <w:sz w:val="24"/>
                <w:szCs w:val="24"/>
              </w:rPr>
              <w:t>о</w:t>
            </w:r>
            <w:r>
              <w:rPr>
                <w:rStyle w:val="FontStyle111"/>
                <w:b w:val="0"/>
                <w:sz w:val="24"/>
                <w:szCs w:val="24"/>
              </w:rPr>
              <w:t>вочных</w:t>
            </w:r>
            <w:r w:rsidRPr="001738E4">
              <w:rPr>
                <w:rStyle w:val="FontStyle111"/>
                <w:b w:val="0"/>
                <w:sz w:val="24"/>
                <w:szCs w:val="24"/>
              </w:rPr>
              <w:t xml:space="preserve"> дней</w:t>
            </w:r>
          </w:p>
        </w:tc>
        <w:tc>
          <w:tcPr>
            <w:tcW w:w="579" w:type="dxa"/>
            <w:vAlign w:val="center"/>
          </w:tcPr>
          <w:p w:rsidR="00EE6B06" w:rsidRPr="00044B02" w:rsidRDefault="00EE6B06" w:rsidP="00F760D6">
            <w:pPr>
              <w:ind w:left="-85" w:right="-91"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B0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38" w:type="dxa"/>
            <w:vAlign w:val="center"/>
          </w:tcPr>
          <w:p w:rsidR="00EE6B06" w:rsidRPr="00044B02" w:rsidRDefault="00EE6B06" w:rsidP="00F760D6">
            <w:pPr>
              <w:ind w:left="-85" w:right="-91"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B02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57" w:type="dxa"/>
            <w:vAlign w:val="center"/>
          </w:tcPr>
          <w:p w:rsidR="00EE6B06" w:rsidRPr="00044B02" w:rsidRDefault="00EE6B06" w:rsidP="00F760D6">
            <w:pPr>
              <w:ind w:left="-85" w:right="-91"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B02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84" w:type="dxa"/>
            <w:vAlign w:val="center"/>
          </w:tcPr>
          <w:p w:rsidR="00EE6B06" w:rsidRPr="00044B02" w:rsidRDefault="00EE6B06" w:rsidP="00F760D6">
            <w:pPr>
              <w:ind w:left="-85" w:right="-91"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B02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85" w:type="dxa"/>
            <w:vAlign w:val="center"/>
          </w:tcPr>
          <w:p w:rsidR="00EE6B06" w:rsidRPr="00044B02" w:rsidRDefault="00EE6B06" w:rsidP="00F760D6">
            <w:pPr>
              <w:ind w:left="-85" w:right="-91"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B02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52" w:type="dxa"/>
            <w:vAlign w:val="center"/>
          </w:tcPr>
          <w:p w:rsidR="00EE6B06" w:rsidRPr="00044B02" w:rsidRDefault="00EE6B06" w:rsidP="00F760D6">
            <w:pPr>
              <w:ind w:left="-85" w:right="-91"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B02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41" w:type="dxa"/>
            <w:vAlign w:val="center"/>
          </w:tcPr>
          <w:p w:rsidR="00EE6B06" w:rsidRPr="00044B02" w:rsidRDefault="00EE6B06" w:rsidP="00F760D6">
            <w:pPr>
              <w:ind w:left="-85" w:right="-91"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B02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67" w:type="dxa"/>
            <w:vAlign w:val="center"/>
          </w:tcPr>
          <w:p w:rsidR="00EE6B06" w:rsidRPr="00044B02" w:rsidRDefault="00EE6B06" w:rsidP="00F760D6">
            <w:pPr>
              <w:ind w:left="-85" w:right="-91"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B0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53" w:type="dxa"/>
            <w:vAlign w:val="center"/>
          </w:tcPr>
          <w:p w:rsidR="00EE6B06" w:rsidRPr="00044B02" w:rsidRDefault="00EE6B06" w:rsidP="00F760D6">
            <w:pPr>
              <w:ind w:left="-85" w:right="-91"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B02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79" w:type="dxa"/>
            <w:vAlign w:val="center"/>
          </w:tcPr>
          <w:p w:rsidR="00EE6B06" w:rsidRPr="00044B02" w:rsidRDefault="00EE6B06" w:rsidP="00F760D6">
            <w:pPr>
              <w:ind w:left="-85" w:right="-91"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B02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09" w:type="dxa"/>
            <w:vAlign w:val="center"/>
          </w:tcPr>
          <w:p w:rsidR="00EE6B06" w:rsidRPr="00044B02" w:rsidRDefault="00EE6B06" w:rsidP="00F760D6">
            <w:pPr>
              <w:ind w:left="-85" w:right="-91"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B02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24" w:type="dxa"/>
            <w:vAlign w:val="center"/>
          </w:tcPr>
          <w:p w:rsidR="00EE6B06" w:rsidRPr="008328FA" w:rsidRDefault="00EE6B06" w:rsidP="00FE44E8">
            <w:pPr>
              <w:ind w:left="-67" w:right="-69" w:firstLine="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28FA">
              <w:rPr>
                <w:rFonts w:ascii="Times New Roman" w:hAnsi="Times New Roman"/>
                <w:color w:val="000000"/>
                <w:sz w:val="24"/>
                <w:szCs w:val="24"/>
              </w:rPr>
              <w:t>283</w:t>
            </w:r>
          </w:p>
        </w:tc>
      </w:tr>
      <w:tr w:rsidR="00EE6B06" w:rsidRPr="00942BA9" w:rsidTr="00FE44E8">
        <w:trPr>
          <w:jc w:val="center"/>
        </w:trPr>
        <w:tc>
          <w:tcPr>
            <w:tcW w:w="1235" w:type="dxa"/>
            <w:vAlign w:val="center"/>
          </w:tcPr>
          <w:p w:rsidR="00EE6B06" w:rsidRPr="001738E4" w:rsidRDefault="00EE6B06" w:rsidP="00462B5A">
            <w:pPr>
              <w:pStyle w:val="Style37"/>
              <w:widowControl/>
              <w:spacing w:line="240" w:lineRule="auto"/>
              <w:ind w:left="-67" w:right="-69" w:firstLine="9"/>
              <w:jc w:val="left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Тренир</w:t>
            </w:r>
            <w:r w:rsidRPr="001738E4">
              <w:rPr>
                <w:rStyle w:val="FontStyle111"/>
                <w:b w:val="0"/>
                <w:sz w:val="24"/>
                <w:szCs w:val="24"/>
              </w:rPr>
              <w:t>о</w:t>
            </w:r>
            <w:r w:rsidRPr="001738E4">
              <w:rPr>
                <w:rStyle w:val="FontStyle111"/>
                <w:b w:val="0"/>
                <w:sz w:val="24"/>
                <w:szCs w:val="24"/>
              </w:rPr>
              <w:t>вок</w:t>
            </w:r>
          </w:p>
        </w:tc>
        <w:tc>
          <w:tcPr>
            <w:tcW w:w="579" w:type="dxa"/>
            <w:vAlign w:val="center"/>
          </w:tcPr>
          <w:p w:rsidR="00EE6B06" w:rsidRPr="00044B02" w:rsidRDefault="00EE6B06" w:rsidP="00F760D6">
            <w:pPr>
              <w:ind w:left="-85" w:right="-91"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B02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38" w:type="dxa"/>
            <w:vAlign w:val="center"/>
          </w:tcPr>
          <w:p w:rsidR="00EE6B06" w:rsidRPr="00044B02" w:rsidRDefault="00EE6B06" w:rsidP="00F760D6">
            <w:pPr>
              <w:ind w:left="-85" w:right="-91"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B0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57" w:type="dxa"/>
            <w:vAlign w:val="center"/>
          </w:tcPr>
          <w:p w:rsidR="00EE6B06" w:rsidRPr="00044B02" w:rsidRDefault="00EE6B06" w:rsidP="00F760D6">
            <w:pPr>
              <w:ind w:left="-85" w:right="-91"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B02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84" w:type="dxa"/>
            <w:vAlign w:val="center"/>
          </w:tcPr>
          <w:p w:rsidR="00EE6B06" w:rsidRPr="00044B02" w:rsidRDefault="00EE6B06" w:rsidP="00F760D6">
            <w:pPr>
              <w:ind w:left="-85" w:right="-91"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B02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85" w:type="dxa"/>
            <w:vAlign w:val="center"/>
          </w:tcPr>
          <w:p w:rsidR="00EE6B06" w:rsidRPr="00044B02" w:rsidRDefault="00EE6B06" w:rsidP="00F760D6">
            <w:pPr>
              <w:ind w:left="-85" w:right="-91"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B02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552" w:type="dxa"/>
            <w:vAlign w:val="center"/>
          </w:tcPr>
          <w:p w:rsidR="00EE6B06" w:rsidRPr="00044B02" w:rsidRDefault="00EE6B06" w:rsidP="00F760D6">
            <w:pPr>
              <w:ind w:left="-85" w:right="-91"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B0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41" w:type="dxa"/>
            <w:vAlign w:val="center"/>
          </w:tcPr>
          <w:p w:rsidR="00EE6B06" w:rsidRPr="00044B02" w:rsidRDefault="00EE6B06" w:rsidP="00F760D6">
            <w:pPr>
              <w:ind w:left="-85" w:right="-91"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B02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567" w:type="dxa"/>
            <w:vAlign w:val="center"/>
          </w:tcPr>
          <w:p w:rsidR="00EE6B06" w:rsidRPr="00044B02" w:rsidRDefault="00EE6B06" w:rsidP="00F760D6">
            <w:pPr>
              <w:ind w:left="-85" w:right="-91"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B02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53" w:type="dxa"/>
            <w:vAlign w:val="center"/>
          </w:tcPr>
          <w:p w:rsidR="00EE6B06" w:rsidRPr="00044B02" w:rsidRDefault="00EE6B06" w:rsidP="00F760D6">
            <w:pPr>
              <w:ind w:left="-85" w:right="-91"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B02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79" w:type="dxa"/>
            <w:vAlign w:val="center"/>
          </w:tcPr>
          <w:p w:rsidR="00EE6B06" w:rsidRPr="00044B02" w:rsidRDefault="00EE6B06" w:rsidP="00F760D6">
            <w:pPr>
              <w:ind w:left="-85" w:right="-91"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B02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509" w:type="dxa"/>
            <w:vAlign w:val="center"/>
          </w:tcPr>
          <w:p w:rsidR="00EE6B06" w:rsidRPr="00044B02" w:rsidRDefault="00EE6B06" w:rsidP="00F760D6">
            <w:pPr>
              <w:ind w:left="-85" w:right="-91"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B02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24" w:type="dxa"/>
            <w:vAlign w:val="center"/>
          </w:tcPr>
          <w:p w:rsidR="00EE6B06" w:rsidRPr="008328FA" w:rsidRDefault="00EE6B06" w:rsidP="00FE44E8">
            <w:pPr>
              <w:ind w:left="-67" w:right="-69" w:firstLine="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28FA">
              <w:rPr>
                <w:rFonts w:ascii="Times New Roman" w:hAnsi="Times New Roman"/>
                <w:color w:val="000000"/>
                <w:sz w:val="24"/>
                <w:szCs w:val="24"/>
              </w:rPr>
              <w:t>373</w:t>
            </w:r>
          </w:p>
        </w:tc>
      </w:tr>
      <w:tr w:rsidR="00EE6B06" w:rsidRPr="00942BA9" w:rsidTr="00FE44E8">
        <w:trPr>
          <w:jc w:val="center"/>
        </w:trPr>
        <w:tc>
          <w:tcPr>
            <w:tcW w:w="1235" w:type="dxa"/>
            <w:vAlign w:val="center"/>
          </w:tcPr>
          <w:p w:rsidR="00EE6B06" w:rsidRPr="001738E4" w:rsidRDefault="00EE6B06" w:rsidP="00462B5A">
            <w:pPr>
              <w:pStyle w:val="Style37"/>
              <w:widowControl/>
              <w:spacing w:line="240" w:lineRule="auto"/>
              <w:ind w:left="-67" w:right="-69" w:firstLine="9"/>
              <w:jc w:val="left"/>
              <w:rPr>
                <w:rStyle w:val="FontStyle111"/>
                <w:b w:val="0"/>
                <w:sz w:val="24"/>
                <w:szCs w:val="24"/>
              </w:rPr>
            </w:pPr>
            <w:r>
              <w:rPr>
                <w:rStyle w:val="FontStyle111"/>
                <w:b w:val="0"/>
                <w:sz w:val="24"/>
                <w:szCs w:val="24"/>
              </w:rPr>
              <w:t>Бег</w:t>
            </w:r>
            <w:proofErr w:type="gramStart"/>
            <w:r>
              <w:rPr>
                <w:rStyle w:val="FontStyle111"/>
                <w:b w:val="0"/>
                <w:sz w:val="24"/>
                <w:szCs w:val="24"/>
              </w:rPr>
              <w:t>.</w:t>
            </w:r>
            <w:proofErr w:type="gramEnd"/>
            <w:r>
              <w:rPr>
                <w:rStyle w:val="FontStyle111"/>
                <w:b w:val="0"/>
                <w:sz w:val="24"/>
                <w:szCs w:val="24"/>
              </w:rPr>
              <w:t xml:space="preserve"> </w:t>
            </w:r>
            <w:proofErr w:type="gramStart"/>
            <w:r>
              <w:rPr>
                <w:rStyle w:val="FontStyle111"/>
                <w:b w:val="0"/>
                <w:sz w:val="24"/>
                <w:szCs w:val="24"/>
              </w:rPr>
              <w:t>к</w:t>
            </w:r>
            <w:proofErr w:type="gramEnd"/>
            <w:r>
              <w:rPr>
                <w:rStyle w:val="FontStyle111"/>
                <w:b w:val="0"/>
                <w:sz w:val="24"/>
                <w:szCs w:val="24"/>
              </w:rPr>
              <w:t xml:space="preserve">м </w:t>
            </w:r>
            <w:r w:rsidRPr="001738E4">
              <w:rPr>
                <w:rStyle w:val="FontStyle111"/>
                <w:b w:val="0"/>
                <w:sz w:val="24"/>
                <w:szCs w:val="24"/>
              </w:rPr>
              <w:t>I зона</w:t>
            </w:r>
          </w:p>
        </w:tc>
        <w:tc>
          <w:tcPr>
            <w:tcW w:w="579" w:type="dxa"/>
            <w:vAlign w:val="center"/>
          </w:tcPr>
          <w:p w:rsidR="00EE6B06" w:rsidRPr="00044B02" w:rsidRDefault="00EE6B06" w:rsidP="00F760D6">
            <w:pPr>
              <w:pStyle w:val="Style37"/>
              <w:widowControl/>
              <w:spacing w:line="240" w:lineRule="auto"/>
              <w:ind w:left="-85" w:right="-91" w:hanging="11"/>
              <w:rPr>
                <w:rStyle w:val="FontStyle111"/>
                <w:b w:val="0"/>
                <w:sz w:val="24"/>
                <w:szCs w:val="24"/>
              </w:rPr>
            </w:pPr>
            <w:r w:rsidRPr="00044B02">
              <w:rPr>
                <w:rStyle w:val="FontStyle111"/>
                <w:b w:val="0"/>
                <w:sz w:val="24"/>
                <w:szCs w:val="24"/>
              </w:rPr>
              <w:t>6</w:t>
            </w:r>
          </w:p>
        </w:tc>
        <w:tc>
          <w:tcPr>
            <w:tcW w:w="538" w:type="dxa"/>
            <w:vAlign w:val="center"/>
          </w:tcPr>
          <w:p w:rsidR="00EE6B06" w:rsidRPr="00044B02" w:rsidRDefault="00EE6B06" w:rsidP="00F760D6">
            <w:pPr>
              <w:pStyle w:val="Style37"/>
              <w:widowControl/>
              <w:spacing w:line="240" w:lineRule="auto"/>
              <w:ind w:left="-85" w:right="-91" w:hanging="11"/>
              <w:rPr>
                <w:rStyle w:val="FontStyle111"/>
                <w:b w:val="0"/>
                <w:sz w:val="24"/>
                <w:szCs w:val="24"/>
              </w:rPr>
            </w:pPr>
            <w:r w:rsidRPr="00044B02">
              <w:rPr>
                <w:rStyle w:val="FontStyle111"/>
                <w:b w:val="0"/>
                <w:sz w:val="24"/>
                <w:szCs w:val="24"/>
              </w:rPr>
              <w:t>6</w:t>
            </w:r>
          </w:p>
        </w:tc>
        <w:tc>
          <w:tcPr>
            <w:tcW w:w="457" w:type="dxa"/>
            <w:vAlign w:val="center"/>
          </w:tcPr>
          <w:p w:rsidR="00EE6B06" w:rsidRPr="00044B02" w:rsidRDefault="00EE6B06" w:rsidP="00F760D6">
            <w:pPr>
              <w:pStyle w:val="Style37"/>
              <w:widowControl/>
              <w:spacing w:line="240" w:lineRule="auto"/>
              <w:ind w:left="-85" w:right="-91" w:hanging="11"/>
              <w:rPr>
                <w:rStyle w:val="FontStyle111"/>
                <w:b w:val="0"/>
                <w:sz w:val="24"/>
                <w:szCs w:val="24"/>
              </w:rPr>
            </w:pPr>
            <w:r w:rsidRPr="00044B02">
              <w:rPr>
                <w:rStyle w:val="FontStyle111"/>
                <w:b w:val="0"/>
                <w:sz w:val="24"/>
                <w:szCs w:val="24"/>
                <w:lang w:val="en-US"/>
              </w:rPr>
              <w:t>1</w:t>
            </w:r>
            <w:r w:rsidRPr="00044B02">
              <w:rPr>
                <w:rStyle w:val="FontStyle111"/>
                <w:b w:val="0"/>
                <w:sz w:val="24"/>
                <w:szCs w:val="24"/>
              </w:rPr>
              <w:t>8</w:t>
            </w:r>
          </w:p>
        </w:tc>
        <w:tc>
          <w:tcPr>
            <w:tcW w:w="484" w:type="dxa"/>
            <w:vAlign w:val="center"/>
          </w:tcPr>
          <w:p w:rsidR="00EE6B06" w:rsidRPr="00044B02" w:rsidRDefault="00EE6B06" w:rsidP="00F760D6">
            <w:pPr>
              <w:pStyle w:val="Style37"/>
              <w:widowControl/>
              <w:spacing w:line="240" w:lineRule="auto"/>
              <w:ind w:left="-85" w:right="-91" w:hanging="11"/>
              <w:rPr>
                <w:rStyle w:val="FontStyle111"/>
                <w:b w:val="0"/>
                <w:sz w:val="24"/>
                <w:szCs w:val="24"/>
              </w:rPr>
            </w:pPr>
            <w:r w:rsidRPr="00044B02">
              <w:rPr>
                <w:rStyle w:val="FontStyle111"/>
                <w:b w:val="0"/>
                <w:sz w:val="24"/>
                <w:szCs w:val="24"/>
              </w:rPr>
              <w:t>30</w:t>
            </w:r>
          </w:p>
        </w:tc>
        <w:tc>
          <w:tcPr>
            <w:tcW w:w="485" w:type="dxa"/>
            <w:vAlign w:val="center"/>
          </w:tcPr>
          <w:p w:rsidR="00EE6B06" w:rsidRPr="00044B02" w:rsidRDefault="00EE6B06" w:rsidP="00F760D6">
            <w:pPr>
              <w:pStyle w:val="Style37"/>
              <w:widowControl/>
              <w:spacing w:line="240" w:lineRule="auto"/>
              <w:ind w:left="-85" w:right="-91" w:hanging="11"/>
              <w:rPr>
                <w:rStyle w:val="FontStyle111"/>
                <w:b w:val="0"/>
                <w:sz w:val="24"/>
                <w:szCs w:val="24"/>
              </w:rPr>
            </w:pPr>
            <w:r w:rsidRPr="00044B02">
              <w:rPr>
                <w:rStyle w:val="FontStyle111"/>
                <w:b w:val="0"/>
                <w:sz w:val="24"/>
                <w:szCs w:val="24"/>
              </w:rPr>
              <w:t>32</w:t>
            </w:r>
          </w:p>
        </w:tc>
        <w:tc>
          <w:tcPr>
            <w:tcW w:w="552" w:type="dxa"/>
            <w:vAlign w:val="center"/>
          </w:tcPr>
          <w:p w:rsidR="00EE6B06" w:rsidRPr="00044B02" w:rsidRDefault="00EE6B06" w:rsidP="00F760D6">
            <w:pPr>
              <w:pStyle w:val="Style37"/>
              <w:widowControl/>
              <w:spacing w:line="240" w:lineRule="auto"/>
              <w:ind w:left="-85" w:right="-91" w:hanging="11"/>
              <w:rPr>
                <w:rStyle w:val="FontStyle111"/>
                <w:b w:val="0"/>
                <w:sz w:val="24"/>
                <w:szCs w:val="24"/>
              </w:rPr>
            </w:pPr>
            <w:r w:rsidRPr="00044B02">
              <w:rPr>
                <w:rStyle w:val="FontStyle111"/>
                <w:b w:val="0"/>
                <w:sz w:val="24"/>
                <w:szCs w:val="24"/>
              </w:rPr>
              <w:t>36</w:t>
            </w:r>
          </w:p>
        </w:tc>
        <w:tc>
          <w:tcPr>
            <w:tcW w:w="641" w:type="dxa"/>
            <w:vAlign w:val="center"/>
          </w:tcPr>
          <w:p w:rsidR="00EE6B06" w:rsidRPr="00044B02" w:rsidRDefault="00EE6B06" w:rsidP="00F760D6">
            <w:pPr>
              <w:pStyle w:val="Style37"/>
              <w:widowControl/>
              <w:spacing w:line="240" w:lineRule="auto"/>
              <w:ind w:left="-85" w:right="-91" w:hanging="11"/>
              <w:rPr>
                <w:rStyle w:val="FontStyle111"/>
                <w:b w:val="0"/>
                <w:sz w:val="24"/>
                <w:szCs w:val="24"/>
              </w:rPr>
            </w:pPr>
            <w:r w:rsidRPr="00044B02">
              <w:rPr>
                <w:rStyle w:val="FontStyle111"/>
                <w:b w:val="0"/>
                <w:sz w:val="24"/>
                <w:szCs w:val="24"/>
              </w:rPr>
              <w:t>22</w:t>
            </w:r>
          </w:p>
        </w:tc>
        <w:tc>
          <w:tcPr>
            <w:tcW w:w="567" w:type="dxa"/>
            <w:vAlign w:val="center"/>
          </w:tcPr>
          <w:p w:rsidR="00EE6B06" w:rsidRPr="00044B02" w:rsidRDefault="00EE6B06" w:rsidP="00F760D6">
            <w:pPr>
              <w:pStyle w:val="Style37"/>
              <w:widowControl/>
              <w:spacing w:line="240" w:lineRule="auto"/>
              <w:ind w:left="-85" w:right="-91" w:hanging="11"/>
              <w:rPr>
                <w:rStyle w:val="FontStyle111"/>
                <w:b w:val="0"/>
                <w:sz w:val="24"/>
                <w:szCs w:val="24"/>
              </w:rPr>
            </w:pPr>
            <w:r w:rsidRPr="00044B02">
              <w:rPr>
                <w:rStyle w:val="FontStyle111"/>
                <w:b w:val="0"/>
                <w:sz w:val="24"/>
                <w:szCs w:val="24"/>
              </w:rPr>
              <w:t>22</w:t>
            </w:r>
          </w:p>
        </w:tc>
        <w:tc>
          <w:tcPr>
            <w:tcW w:w="553" w:type="dxa"/>
            <w:vAlign w:val="center"/>
          </w:tcPr>
          <w:p w:rsidR="00EE6B06" w:rsidRPr="00044B02" w:rsidRDefault="00EE6B06" w:rsidP="00F760D6">
            <w:pPr>
              <w:pStyle w:val="Style37"/>
              <w:widowControl/>
              <w:spacing w:line="240" w:lineRule="auto"/>
              <w:ind w:left="-85" w:right="-91" w:hanging="11"/>
              <w:rPr>
                <w:rStyle w:val="FontStyle111"/>
                <w:b w:val="0"/>
                <w:sz w:val="24"/>
                <w:szCs w:val="24"/>
              </w:rPr>
            </w:pPr>
            <w:r w:rsidRPr="00044B02">
              <w:rPr>
                <w:rStyle w:val="FontStyle111"/>
                <w:b w:val="0"/>
                <w:sz w:val="24"/>
                <w:szCs w:val="24"/>
              </w:rPr>
              <w:t>24</w:t>
            </w:r>
          </w:p>
        </w:tc>
        <w:tc>
          <w:tcPr>
            <w:tcW w:w="579" w:type="dxa"/>
            <w:vAlign w:val="center"/>
          </w:tcPr>
          <w:p w:rsidR="00EE6B06" w:rsidRPr="00044B02" w:rsidRDefault="00EE6B06" w:rsidP="00F760D6">
            <w:pPr>
              <w:pStyle w:val="Style37"/>
              <w:widowControl/>
              <w:spacing w:line="240" w:lineRule="auto"/>
              <w:ind w:left="-85" w:right="-91" w:hanging="11"/>
              <w:rPr>
                <w:rStyle w:val="FontStyle111"/>
                <w:b w:val="0"/>
                <w:sz w:val="24"/>
                <w:szCs w:val="24"/>
              </w:rPr>
            </w:pPr>
            <w:r w:rsidRPr="00044B02">
              <w:rPr>
                <w:rStyle w:val="FontStyle111"/>
                <w:b w:val="0"/>
                <w:sz w:val="24"/>
                <w:szCs w:val="24"/>
                <w:lang w:val="en-US"/>
              </w:rPr>
              <w:t>1</w:t>
            </w:r>
            <w:r w:rsidRPr="00044B02">
              <w:rPr>
                <w:rStyle w:val="FontStyle111"/>
                <w:b w:val="0"/>
                <w:sz w:val="24"/>
                <w:szCs w:val="24"/>
              </w:rPr>
              <w:t>2</w:t>
            </w:r>
          </w:p>
        </w:tc>
        <w:tc>
          <w:tcPr>
            <w:tcW w:w="509" w:type="dxa"/>
            <w:vAlign w:val="center"/>
          </w:tcPr>
          <w:p w:rsidR="00EE6B06" w:rsidRPr="00044B02" w:rsidRDefault="00EE6B06" w:rsidP="00F760D6">
            <w:pPr>
              <w:pStyle w:val="Style37"/>
              <w:widowControl/>
              <w:spacing w:line="240" w:lineRule="auto"/>
              <w:ind w:left="-85" w:right="-91" w:hanging="11"/>
              <w:rPr>
                <w:rStyle w:val="FontStyle111"/>
                <w:b w:val="0"/>
                <w:sz w:val="24"/>
                <w:szCs w:val="24"/>
              </w:rPr>
            </w:pPr>
            <w:r w:rsidRPr="00044B02">
              <w:rPr>
                <w:rStyle w:val="FontStyle111"/>
                <w:b w:val="0"/>
                <w:sz w:val="24"/>
                <w:szCs w:val="24"/>
              </w:rPr>
              <w:t>6</w:t>
            </w:r>
          </w:p>
        </w:tc>
        <w:tc>
          <w:tcPr>
            <w:tcW w:w="724" w:type="dxa"/>
            <w:vAlign w:val="center"/>
          </w:tcPr>
          <w:p w:rsidR="00EE6B06" w:rsidRPr="008328FA" w:rsidRDefault="00EE6B06" w:rsidP="00FE44E8">
            <w:pPr>
              <w:ind w:left="-67" w:right="-69" w:firstLine="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28FA">
              <w:rPr>
                <w:rFonts w:ascii="Times New Roman" w:hAnsi="Times New Roman"/>
                <w:color w:val="000000"/>
                <w:sz w:val="24"/>
                <w:szCs w:val="24"/>
              </w:rPr>
              <w:t>214</w:t>
            </w:r>
          </w:p>
        </w:tc>
      </w:tr>
      <w:tr w:rsidR="00EE6B06" w:rsidRPr="00942BA9" w:rsidTr="00FE44E8">
        <w:trPr>
          <w:jc w:val="center"/>
        </w:trPr>
        <w:tc>
          <w:tcPr>
            <w:tcW w:w="1235" w:type="dxa"/>
            <w:vAlign w:val="center"/>
          </w:tcPr>
          <w:p w:rsidR="00EE6B06" w:rsidRPr="001738E4" w:rsidRDefault="00EE6B06" w:rsidP="00462B5A">
            <w:pPr>
              <w:pStyle w:val="Style37"/>
              <w:widowControl/>
              <w:spacing w:line="240" w:lineRule="auto"/>
              <w:ind w:left="-67" w:right="-69" w:firstLine="9"/>
              <w:jc w:val="left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  <w:lang w:val="en-US"/>
              </w:rPr>
              <w:t>II</w:t>
            </w:r>
            <w:r w:rsidRPr="001738E4">
              <w:rPr>
                <w:rStyle w:val="FontStyle111"/>
                <w:b w:val="0"/>
                <w:sz w:val="24"/>
                <w:szCs w:val="24"/>
              </w:rPr>
              <w:t xml:space="preserve"> зона</w:t>
            </w:r>
          </w:p>
        </w:tc>
        <w:tc>
          <w:tcPr>
            <w:tcW w:w="579" w:type="dxa"/>
            <w:vAlign w:val="center"/>
          </w:tcPr>
          <w:p w:rsidR="00EE6B06" w:rsidRPr="00044B02" w:rsidRDefault="00EE6B06" w:rsidP="00F760D6">
            <w:pPr>
              <w:pStyle w:val="Style37"/>
              <w:widowControl/>
              <w:spacing w:line="240" w:lineRule="auto"/>
              <w:ind w:left="-85" w:right="-91" w:hanging="11"/>
              <w:rPr>
                <w:rStyle w:val="FontStyle111"/>
                <w:b w:val="0"/>
                <w:sz w:val="24"/>
                <w:szCs w:val="24"/>
              </w:rPr>
            </w:pPr>
            <w:r w:rsidRPr="00044B02">
              <w:rPr>
                <w:rStyle w:val="FontStyle111"/>
                <w:b w:val="0"/>
                <w:sz w:val="24"/>
                <w:szCs w:val="24"/>
              </w:rPr>
              <w:t>6</w:t>
            </w:r>
          </w:p>
        </w:tc>
        <w:tc>
          <w:tcPr>
            <w:tcW w:w="538" w:type="dxa"/>
            <w:vAlign w:val="center"/>
          </w:tcPr>
          <w:p w:rsidR="00EE6B06" w:rsidRPr="00044B02" w:rsidRDefault="00EE6B06" w:rsidP="00F760D6">
            <w:pPr>
              <w:pStyle w:val="Style37"/>
              <w:widowControl/>
              <w:spacing w:line="240" w:lineRule="auto"/>
              <w:ind w:left="-85" w:right="-91" w:hanging="11"/>
              <w:rPr>
                <w:rStyle w:val="FontStyle111"/>
                <w:b w:val="0"/>
                <w:sz w:val="24"/>
                <w:szCs w:val="24"/>
              </w:rPr>
            </w:pPr>
            <w:r w:rsidRPr="00044B02">
              <w:rPr>
                <w:rStyle w:val="FontStyle111"/>
                <w:b w:val="0"/>
                <w:sz w:val="24"/>
                <w:szCs w:val="24"/>
              </w:rPr>
              <w:t>6</w:t>
            </w:r>
          </w:p>
        </w:tc>
        <w:tc>
          <w:tcPr>
            <w:tcW w:w="457" w:type="dxa"/>
            <w:vAlign w:val="center"/>
          </w:tcPr>
          <w:p w:rsidR="00EE6B06" w:rsidRPr="00044B02" w:rsidRDefault="00EE6B06" w:rsidP="00F760D6">
            <w:pPr>
              <w:pStyle w:val="Style37"/>
              <w:widowControl/>
              <w:spacing w:line="240" w:lineRule="auto"/>
              <w:ind w:left="-85" w:right="-91" w:hanging="11"/>
              <w:rPr>
                <w:rStyle w:val="FontStyle111"/>
                <w:b w:val="0"/>
                <w:sz w:val="24"/>
                <w:szCs w:val="24"/>
              </w:rPr>
            </w:pPr>
            <w:r w:rsidRPr="00044B02">
              <w:rPr>
                <w:rStyle w:val="FontStyle111"/>
                <w:b w:val="0"/>
                <w:sz w:val="24"/>
                <w:szCs w:val="24"/>
                <w:lang w:val="en-US"/>
              </w:rPr>
              <w:t>1</w:t>
            </w:r>
            <w:r w:rsidRPr="00044B02">
              <w:rPr>
                <w:rStyle w:val="FontStyle111"/>
                <w:b w:val="0"/>
                <w:sz w:val="24"/>
                <w:szCs w:val="24"/>
              </w:rPr>
              <w:t>8</w:t>
            </w:r>
          </w:p>
        </w:tc>
        <w:tc>
          <w:tcPr>
            <w:tcW w:w="484" w:type="dxa"/>
            <w:vAlign w:val="center"/>
          </w:tcPr>
          <w:p w:rsidR="00EE6B06" w:rsidRPr="00044B02" w:rsidRDefault="00EE6B06" w:rsidP="00F760D6">
            <w:pPr>
              <w:pStyle w:val="Style37"/>
              <w:widowControl/>
              <w:spacing w:line="240" w:lineRule="auto"/>
              <w:ind w:left="-85" w:right="-91" w:hanging="11"/>
              <w:rPr>
                <w:rStyle w:val="FontStyle111"/>
                <w:b w:val="0"/>
                <w:sz w:val="24"/>
                <w:szCs w:val="24"/>
              </w:rPr>
            </w:pPr>
            <w:r w:rsidRPr="00044B02">
              <w:rPr>
                <w:rStyle w:val="FontStyle111"/>
                <w:b w:val="0"/>
                <w:sz w:val="24"/>
                <w:szCs w:val="24"/>
              </w:rPr>
              <w:t>32</w:t>
            </w:r>
          </w:p>
        </w:tc>
        <w:tc>
          <w:tcPr>
            <w:tcW w:w="485" w:type="dxa"/>
            <w:vAlign w:val="center"/>
          </w:tcPr>
          <w:p w:rsidR="00EE6B06" w:rsidRPr="00044B02" w:rsidRDefault="00EE6B06" w:rsidP="00F760D6">
            <w:pPr>
              <w:pStyle w:val="Style37"/>
              <w:widowControl/>
              <w:spacing w:line="240" w:lineRule="auto"/>
              <w:ind w:left="-85" w:right="-91" w:hanging="11"/>
              <w:rPr>
                <w:rStyle w:val="FontStyle111"/>
                <w:b w:val="0"/>
                <w:sz w:val="24"/>
                <w:szCs w:val="24"/>
              </w:rPr>
            </w:pPr>
            <w:r w:rsidRPr="00044B02">
              <w:rPr>
                <w:rStyle w:val="FontStyle111"/>
                <w:b w:val="0"/>
                <w:sz w:val="24"/>
                <w:szCs w:val="24"/>
              </w:rPr>
              <w:t>32</w:t>
            </w:r>
          </w:p>
        </w:tc>
        <w:tc>
          <w:tcPr>
            <w:tcW w:w="552" w:type="dxa"/>
            <w:vAlign w:val="center"/>
          </w:tcPr>
          <w:p w:rsidR="00EE6B06" w:rsidRPr="00044B02" w:rsidRDefault="00EE6B06" w:rsidP="00F760D6">
            <w:pPr>
              <w:pStyle w:val="Style37"/>
              <w:widowControl/>
              <w:spacing w:line="240" w:lineRule="auto"/>
              <w:ind w:left="-85" w:right="-91" w:hanging="11"/>
              <w:rPr>
                <w:rStyle w:val="FontStyle111"/>
                <w:b w:val="0"/>
                <w:sz w:val="24"/>
                <w:szCs w:val="24"/>
              </w:rPr>
            </w:pPr>
            <w:r w:rsidRPr="00044B02">
              <w:rPr>
                <w:rStyle w:val="FontStyle111"/>
                <w:b w:val="0"/>
                <w:sz w:val="24"/>
                <w:szCs w:val="24"/>
                <w:lang w:val="en-US"/>
              </w:rPr>
              <w:t>3</w:t>
            </w:r>
            <w:r w:rsidRPr="00044B02">
              <w:rPr>
                <w:rStyle w:val="FontStyle111"/>
                <w:b w:val="0"/>
                <w:sz w:val="24"/>
                <w:szCs w:val="24"/>
              </w:rPr>
              <w:t>8</w:t>
            </w:r>
          </w:p>
        </w:tc>
        <w:tc>
          <w:tcPr>
            <w:tcW w:w="641" w:type="dxa"/>
            <w:vAlign w:val="center"/>
          </w:tcPr>
          <w:p w:rsidR="00EE6B06" w:rsidRPr="00044B02" w:rsidRDefault="00EE6B06" w:rsidP="00F760D6">
            <w:pPr>
              <w:pStyle w:val="Style37"/>
              <w:widowControl/>
              <w:spacing w:line="240" w:lineRule="auto"/>
              <w:ind w:left="-85" w:right="-91" w:hanging="11"/>
              <w:rPr>
                <w:rStyle w:val="FontStyle111"/>
                <w:b w:val="0"/>
                <w:sz w:val="24"/>
                <w:szCs w:val="24"/>
              </w:rPr>
            </w:pPr>
            <w:r w:rsidRPr="00044B02">
              <w:rPr>
                <w:rStyle w:val="FontStyle111"/>
                <w:b w:val="0"/>
                <w:sz w:val="24"/>
                <w:szCs w:val="24"/>
                <w:lang w:val="en-US"/>
              </w:rPr>
              <w:t>3</w:t>
            </w:r>
            <w:r w:rsidRPr="00044B02">
              <w:rPr>
                <w:rStyle w:val="FontStyle111"/>
                <w:b w:val="0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EE6B06" w:rsidRPr="00044B02" w:rsidRDefault="00EE6B06" w:rsidP="00F760D6">
            <w:pPr>
              <w:pStyle w:val="Style37"/>
              <w:widowControl/>
              <w:spacing w:line="240" w:lineRule="auto"/>
              <w:ind w:left="-85" w:right="-91" w:hanging="11"/>
              <w:rPr>
                <w:rStyle w:val="FontStyle111"/>
                <w:b w:val="0"/>
                <w:sz w:val="24"/>
                <w:szCs w:val="24"/>
              </w:rPr>
            </w:pPr>
            <w:r w:rsidRPr="00044B02">
              <w:rPr>
                <w:rStyle w:val="FontStyle111"/>
                <w:b w:val="0"/>
                <w:sz w:val="24"/>
                <w:szCs w:val="24"/>
                <w:lang w:val="en-US"/>
              </w:rPr>
              <w:t>2</w:t>
            </w:r>
            <w:r w:rsidRPr="00044B02">
              <w:rPr>
                <w:rStyle w:val="FontStyle111"/>
                <w:b w:val="0"/>
                <w:sz w:val="24"/>
                <w:szCs w:val="24"/>
              </w:rPr>
              <w:t>4</w:t>
            </w:r>
          </w:p>
        </w:tc>
        <w:tc>
          <w:tcPr>
            <w:tcW w:w="553" w:type="dxa"/>
            <w:vAlign w:val="center"/>
          </w:tcPr>
          <w:p w:rsidR="00EE6B06" w:rsidRPr="00044B02" w:rsidRDefault="00EE6B06" w:rsidP="00F760D6">
            <w:pPr>
              <w:pStyle w:val="Style37"/>
              <w:widowControl/>
              <w:spacing w:line="240" w:lineRule="auto"/>
              <w:ind w:left="-85" w:right="-91" w:hanging="11"/>
              <w:rPr>
                <w:rStyle w:val="FontStyle111"/>
                <w:b w:val="0"/>
                <w:sz w:val="24"/>
                <w:szCs w:val="24"/>
              </w:rPr>
            </w:pPr>
            <w:r w:rsidRPr="00044B02">
              <w:rPr>
                <w:rStyle w:val="FontStyle111"/>
                <w:b w:val="0"/>
                <w:sz w:val="24"/>
                <w:szCs w:val="24"/>
                <w:lang w:val="en-US"/>
              </w:rPr>
              <w:t>2</w:t>
            </w:r>
            <w:r w:rsidRPr="00044B02">
              <w:rPr>
                <w:rStyle w:val="FontStyle111"/>
                <w:b w:val="0"/>
                <w:sz w:val="24"/>
                <w:szCs w:val="24"/>
              </w:rPr>
              <w:t>6</w:t>
            </w:r>
          </w:p>
        </w:tc>
        <w:tc>
          <w:tcPr>
            <w:tcW w:w="579" w:type="dxa"/>
            <w:vAlign w:val="center"/>
          </w:tcPr>
          <w:p w:rsidR="00EE6B06" w:rsidRPr="00044B02" w:rsidRDefault="00EE6B06" w:rsidP="00F760D6">
            <w:pPr>
              <w:pStyle w:val="Style37"/>
              <w:widowControl/>
              <w:spacing w:line="240" w:lineRule="auto"/>
              <w:ind w:left="-85" w:right="-91" w:hanging="11"/>
              <w:rPr>
                <w:rStyle w:val="FontStyle111"/>
                <w:b w:val="0"/>
                <w:sz w:val="24"/>
                <w:szCs w:val="24"/>
              </w:rPr>
            </w:pPr>
            <w:r w:rsidRPr="00044B02">
              <w:rPr>
                <w:rStyle w:val="FontStyle111"/>
                <w:b w:val="0"/>
                <w:sz w:val="24"/>
                <w:szCs w:val="24"/>
                <w:lang w:val="en-US"/>
              </w:rPr>
              <w:t>1</w:t>
            </w:r>
            <w:r w:rsidRPr="00044B02">
              <w:rPr>
                <w:rStyle w:val="FontStyle111"/>
                <w:b w:val="0"/>
                <w:sz w:val="24"/>
                <w:szCs w:val="24"/>
              </w:rPr>
              <w:t>2</w:t>
            </w:r>
          </w:p>
        </w:tc>
        <w:tc>
          <w:tcPr>
            <w:tcW w:w="509" w:type="dxa"/>
            <w:vAlign w:val="center"/>
          </w:tcPr>
          <w:p w:rsidR="00EE6B06" w:rsidRPr="00044B02" w:rsidRDefault="00EE6B06" w:rsidP="00F760D6">
            <w:pPr>
              <w:pStyle w:val="Style37"/>
              <w:widowControl/>
              <w:spacing w:line="240" w:lineRule="auto"/>
              <w:ind w:left="-85" w:right="-91" w:hanging="11"/>
              <w:rPr>
                <w:rStyle w:val="FontStyle111"/>
                <w:b w:val="0"/>
                <w:sz w:val="24"/>
                <w:szCs w:val="24"/>
              </w:rPr>
            </w:pPr>
            <w:r w:rsidRPr="00044B02">
              <w:rPr>
                <w:rStyle w:val="FontStyle111"/>
                <w:b w:val="0"/>
                <w:sz w:val="24"/>
                <w:szCs w:val="24"/>
              </w:rPr>
              <w:t>6</w:t>
            </w:r>
          </w:p>
        </w:tc>
        <w:tc>
          <w:tcPr>
            <w:tcW w:w="724" w:type="dxa"/>
            <w:vAlign w:val="center"/>
          </w:tcPr>
          <w:p w:rsidR="00EE6B06" w:rsidRPr="008328FA" w:rsidRDefault="00EE6B06" w:rsidP="00FE44E8">
            <w:pPr>
              <w:ind w:left="-67" w:right="-69" w:firstLine="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28FA">
              <w:rPr>
                <w:rFonts w:ascii="Times New Roman" w:hAnsi="Times New Roman"/>
                <w:color w:val="000000"/>
                <w:sz w:val="24"/>
                <w:szCs w:val="24"/>
              </w:rPr>
              <w:t>234</w:t>
            </w:r>
          </w:p>
        </w:tc>
      </w:tr>
      <w:tr w:rsidR="00EE6B06" w:rsidRPr="00942BA9" w:rsidTr="00FE44E8">
        <w:trPr>
          <w:jc w:val="center"/>
        </w:trPr>
        <w:tc>
          <w:tcPr>
            <w:tcW w:w="1235" w:type="dxa"/>
            <w:vAlign w:val="center"/>
          </w:tcPr>
          <w:p w:rsidR="00EE6B06" w:rsidRPr="001738E4" w:rsidRDefault="00EE6B06" w:rsidP="00462B5A">
            <w:pPr>
              <w:pStyle w:val="Style37"/>
              <w:widowControl/>
              <w:spacing w:line="240" w:lineRule="auto"/>
              <w:ind w:left="-67" w:right="-69" w:firstLine="9"/>
              <w:jc w:val="left"/>
              <w:rPr>
                <w:rStyle w:val="FontStyle111"/>
                <w:b w:val="0"/>
                <w:sz w:val="24"/>
                <w:szCs w:val="24"/>
                <w:lang w:eastAsia="en-US"/>
              </w:rPr>
            </w:pPr>
            <w:r w:rsidRPr="001738E4">
              <w:rPr>
                <w:rStyle w:val="FontStyle111"/>
                <w:b w:val="0"/>
                <w:sz w:val="24"/>
                <w:szCs w:val="24"/>
                <w:lang w:val="en-US" w:eastAsia="en-US"/>
              </w:rPr>
              <w:t xml:space="preserve">III </w:t>
            </w:r>
            <w:r w:rsidRPr="001738E4">
              <w:rPr>
                <w:rStyle w:val="FontStyle111"/>
                <w:b w:val="0"/>
                <w:sz w:val="24"/>
                <w:szCs w:val="24"/>
                <w:lang w:eastAsia="en-US"/>
              </w:rPr>
              <w:t>зона</w:t>
            </w:r>
          </w:p>
        </w:tc>
        <w:tc>
          <w:tcPr>
            <w:tcW w:w="579" w:type="dxa"/>
            <w:vAlign w:val="center"/>
          </w:tcPr>
          <w:p w:rsidR="00EE6B06" w:rsidRPr="00044B02" w:rsidRDefault="00EE6B06" w:rsidP="00F760D6">
            <w:pPr>
              <w:pStyle w:val="Style25"/>
              <w:widowControl/>
              <w:ind w:left="-85" w:right="-91" w:hanging="11"/>
              <w:jc w:val="center"/>
            </w:pPr>
          </w:p>
        </w:tc>
        <w:tc>
          <w:tcPr>
            <w:tcW w:w="538" w:type="dxa"/>
            <w:vAlign w:val="center"/>
          </w:tcPr>
          <w:p w:rsidR="00EE6B06" w:rsidRPr="00044B02" w:rsidRDefault="00EE6B06" w:rsidP="00F760D6">
            <w:pPr>
              <w:pStyle w:val="Style25"/>
              <w:widowControl/>
              <w:ind w:left="-85" w:right="-91" w:hanging="11"/>
              <w:jc w:val="center"/>
            </w:pPr>
          </w:p>
        </w:tc>
        <w:tc>
          <w:tcPr>
            <w:tcW w:w="457" w:type="dxa"/>
            <w:vAlign w:val="center"/>
          </w:tcPr>
          <w:p w:rsidR="00EE6B06" w:rsidRPr="00044B02" w:rsidRDefault="00EE6B06" w:rsidP="00F760D6">
            <w:pPr>
              <w:pStyle w:val="Style37"/>
              <w:widowControl/>
              <w:spacing w:line="240" w:lineRule="auto"/>
              <w:ind w:left="-85" w:right="-91" w:hanging="11"/>
              <w:rPr>
                <w:rStyle w:val="FontStyle111"/>
                <w:b w:val="0"/>
                <w:sz w:val="24"/>
                <w:szCs w:val="24"/>
              </w:rPr>
            </w:pPr>
            <w:r w:rsidRPr="00044B02">
              <w:rPr>
                <w:rStyle w:val="FontStyle111"/>
                <w:b w:val="0"/>
                <w:sz w:val="24"/>
                <w:szCs w:val="24"/>
              </w:rPr>
              <w:t>14</w:t>
            </w:r>
          </w:p>
        </w:tc>
        <w:tc>
          <w:tcPr>
            <w:tcW w:w="484" w:type="dxa"/>
            <w:vAlign w:val="center"/>
          </w:tcPr>
          <w:p w:rsidR="00EE6B06" w:rsidRPr="00044B02" w:rsidRDefault="00EE6B06" w:rsidP="00F760D6">
            <w:pPr>
              <w:pStyle w:val="Style37"/>
              <w:widowControl/>
              <w:spacing w:line="240" w:lineRule="auto"/>
              <w:ind w:left="-85" w:right="-91" w:hanging="11"/>
              <w:rPr>
                <w:rStyle w:val="FontStyle111"/>
                <w:b w:val="0"/>
                <w:sz w:val="24"/>
                <w:szCs w:val="24"/>
              </w:rPr>
            </w:pPr>
            <w:r w:rsidRPr="00044B02">
              <w:rPr>
                <w:rStyle w:val="FontStyle111"/>
                <w:b w:val="0"/>
                <w:sz w:val="24"/>
                <w:szCs w:val="24"/>
              </w:rPr>
              <w:t>12</w:t>
            </w:r>
          </w:p>
        </w:tc>
        <w:tc>
          <w:tcPr>
            <w:tcW w:w="485" w:type="dxa"/>
            <w:vAlign w:val="center"/>
          </w:tcPr>
          <w:p w:rsidR="00EE6B06" w:rsidRPr="00044B02" w:rsidRDefault="00EE6B06" w:rsidP="00F760D6">
            <w:pPr>
              <w:pStyle w:val="Style37"/>
              <w:widowControl/>
              <w:spacing w:line="240" w:lineRule="auto"/>
              <w:ind w:left="-85" w:right="-91" w:hanging="11"/>
              <w:rPr>
                <w:rStyle w:val="FontStyle111"/>
                <w:b w:val="0"/>
                <w:sz w:val="24"/>
                <w:szCs w:val="24"/>
                <w:lang w:val="en-US"/>
              </w:rPr>
            </w:pPr>
            <w:r w:rsidRPr="00044B02">
              <w:rPr>
                <w:rStyle w:val="FontStyle111"/>
                <w:b w:val="0"/>
                <w:sz w:val="24"/>
                <w:szCs w:val="24"/>
              </w:rPr>
              <w:t>10</w:t>
            </w:r>
          </w:p>
        </w:tc>
        <w:tc>
          <w:tcPr>
            <w:tcW w:w="552" w:type="dxa"/>
            <w:vAlign w:val="center"/>
          </w:tcPr>
          <w:p w:rsidR="00EE6B06" w:rsidRPr="00044B02" w:rsidRDefault="00EE6B06" w:rsidP="00F760D6">
            <w:pPr>
              <w:pStyle w:val="Style37"/>
              <w:widowControl/>
              <w:spacing w:line="240" w:lineRule="auto"/>
              <w:ind w:left="-85" w:right="-91" w:hanging="11"/>
              <w:rPr>
                <w:rStyle w:val="FontStyle111"/>
                <w:b w:val="0"/>
                <w:sz w:val="24"/>
                <w:szCs w:val="24"/>
              </w:rPr>
            </w:pPr>
            <w:r w:rsidRPr="00044B02">
              <w:rPr>
                <w:rStyle w:val="FontStyle111"/>
                <w:b w:val="0"/>
                <w:sz w:val="24"/>
                <w:szCs w:val="24"/>
              </w:rPr>
              <w:t>8</w:t>
            </w:r>
          </w:p>
        </w:tc>
        <w:tc>
          <w:tcPr>
            <w:tcW w:w="641" w:type="dxa"/>
            <w:vAlign w:val="center"/>
          </w:tcPr>
          <w:p w:rsidR="00EE6B06" w:rsidRPr="00044B02" w:rsidRDefault="00EE6B06" w:rsidP="00F760D6">
            <w:pPr>
              <w:pStyle w:val="Style37"/>
              <w:widowControl/>
              <w:spacing w:line="240" w:lineRule="auto"/>
              <w:ind w:left="-85" w:right="-91" w:hanging="11"/>
              <w:rPr>
                <w:rStyle w:val="FontStyle111"/>
                <w:b w:val="0"/>
                <w:sz w:val="24"/>
                <w:szCs w:val="24"/>
              </w:rPr>
            </w:pPr>
            <w:r w:rsidRPr="00044B02">
              <w:rPr>
                <w:rStyle w:val="FontStyle111"/>
                <w:b w:val="0"/>
                <w:sz w:val="24"/>
                <w:szCs w:val="24"/>
              </w:rPr>
              <w:t>16</w:t>
            </w:r>
          </w:p>
        </w:tc>
        <w:tc>
          <w:tcPr>
            <w:tcW w:w="567" w:type="dxa"/>
            <w:vAlign w:val="center"/>
          </w:tcPr>
          <w:p w:rsidR="00EE6B06" w:rsidRPr="00044B02" w:rsidRDefault="00EE6B06" w:rsidP="00F760D6">
            <w:pPr>
              <w:pStyle w:val="Style37"/>
              <w:widowControl/>
              <w:spacing w:line="240" w:lineRule="auto"/>
              <w:ind w:left="-85" w:right="-91" w:hanging="11"/>
              <w:rPr>
                <w:rStyle w:val="FontStyle111"/>
                <w:b w:val="0"/>
                <w:sz w:val="24"/>
                <w:szCs w:val="24"/>
              </w:rPr>
            </w:pPr>
            <w:r w:rsidRPr="00044B02">
              <w:rPr>
                <w:rStyle w:val="FontStyle111"/>
                <w:b w:val="0"/>
                <w:sz w:val="24"/>
                <w:szCs w:val="24"/>
              </w:rPr>
              <w:t>8</w:t>
            </w:r>
          </w:p>
        </w:tc>
        <w:tc>
          <w:tcPr>
            <w:tcW w:w="553" w:type="dxa"/>
            <w:vAlign w:val="center"/>
          </w:tcPr>
          <w:p w:rsidR="00EE6B06" w:rsidRPr="00044B02" w:rsidRDefault="00EE6B06" w:rsidP="00F760D6">
            <w:pPr>
              <w:pStyle w:val="Style37"/>
              <w:widowControl/>
              <w:spacing w:line="240" w:lineRule="auto"/>
              <w:ind w:left="-85" w:right="-91" w:hanging="11"/>
              <w:rPr>
                <w:rStyle w:val="FontStyle111"/>
                <w:b w:val="0"/>
                <w:sz w:val="24"/>
                <w:szCs w:val="24"/>
              </w:rPr>
            </w:pPr>
            <w:r w:rsidRPr="00044B02">
              <w:rPr>
                <w:rStyle w:val="FontStyle111"/>
                <w:b w:val="0"/>
                <w:sz w:val="24"/>
                <w:szCs w:val="24"/>
              </w:rPr>
              <w:t>8</w:t>
            </w:r>
          </w:p>
        </w:tc>
        <w:tc>
          <w:tcPr>
            <w:tcW w:w="579" w:type="dxa"/>
            <w:vAlign w:val="center"/>
          </w:tcPr>
          <w:p w:rsidR="00EE6B06" w:rsidRPr="00044B02" w:rsidRDefault="00EE6B06" w:rsidP="00F760D6">
            <w:pPr>
              <w:pStyle w:val="Style25"/>
              <w:widowControl/>
              <w:ind w:left="-85" w:right="-91" w:hanging="11"/>
              <w:jc w:val="center"/>
            </w:pPr>
          </w:p>
        </w:tc>
        <w:tc>
          <w:tcPr>
            <w:tcW w:w="509" w:type="dxa"/>
            <w:vAlign w:val="center"/>
          </w:tcPr>
          <w:p w:rsidR="00EE6B06" w:rsidRPr="00044B02" w:rsidRDefault="00EE6B06" w:rsidP="00F760D6">
            <w:pPr>
              <w:pStyle w:val="Style25"/>
              <w:widowControl/>
              <w:ind w:left="-85" w:right="-91" w:hanging="11"/>
              <w:jc w:val="center"/>
            </w:pPr>
          </w:p>
        </w:tc>
        <w:tc>
          <w:tcPr>
            <w:tcW w:w="724" w:type="dxa"/>
            <w:vAlign w:val="center"/>
          </w:tcPr>
          <w:p w:rsidR="00EE6B06" w:rsidRPr="008328FA" w:rsidRDefault="00EE6B06" w:rsidP="00FE44E8">
            <w:pPr>
              <w:ind w:left="-67" w:right="-69" w:firstLine="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28FA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</w:tr>
      <w:tr w:rsidR="00EE6B06" w:rsidRPr="00942BA9" w:rsidTr="00FE44E8">
        <w:trPr>
          <w:jc w:val="center"/>
        </w:trPr>
        <w:tc>
          <w:tcPr>
            <w:tcW w:w="1235" w:type="dxa"/>
            <w:vAlign w:val="center"/>
          </w:tcPr>
          <w:p w:rsidR="00EE6B06" w:rsidRPr="001738E4" w:rsidRDefault="00EE6B06" w:rsidP="00462B5A">
            <w:pPr>
              <w:pStyle w:val="Style37"/>
              <w:widowControl/>
              <w:spacing w:line="240" w:lineRule="auto"/>
              <w:ind w:left="-67" w:right="-69" w:firstLine="9"/>
              <w:jc w:val="left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IV зона</w:t>
            </w:r>
          </w:p>
        </w:tc>
        <w:tc>
          <w:tcPr>
            <w:tcW w:w="579" w:type="dxa"/>
            <w:vAlign w:val="center"/>
          </w:tcPr>
          <w:p w:rsidR="00EE6B06" w:rsidRPr="00044B02" w:rsidRDefault="00EE6B06" w:rsidP="00F760D6">
            <w:pPr>
              <w:pStyle w:val="Style25"/>
              <w:widowControl/>
              <w:ind w:left="-85" w:right="-91" w:hanging="11"/>
              <w:jc w:val="center"/>
            </w:pPr>
          </w:p>
        </w:tc>
        <w:tc>
          <w:tcPr>
            <w:tcW w:w="538" w:type="dxa"/>
            <w:vAlign w:val="center"/>
          </w:tcPr>
          <w:p w:rsidR="00EE6B06" w:rsidRPr="00044B02" w:rsidRDefault="00EE6B06" w:rsidP="00F760D6">
            <w:pPr>
              <w:pStyle w:val="Style25"/>
              <w:widowControl/>
              <w:ind w:left="-85" w:right="-91" w:hanging="11"/>
              <w:jc w:val="center"/>
            </w:pPr>
          </w:p>
        </w:tc>
        <w:tc>
          <w:tcPr>
            <w:tcW w:w="457" w:type="dxa"/>
            <w:vAlign w:val="center"/>
          </w:tcPr>
          <w:p w:rsidR="00EE6B06" w:rsidRPr="00044B02" w:rsidRDefault="00EE6B06" w:rsidP="00F760D6">
            <w:pPr>
              <w:pStyle w:val="Style64"/>
              <w:widowControl/>
              <w:ind w:left="-85" w:right="-91" w:hanging="11"/>
              <w:jc w:val="center"/>
              <w:rPr>
                <w:rStyle w:val="FontStyle148"/>
                <w:b w:val="0"/>
                <w:sz w:val="24"/>
                <w:szCs w:val="24"/>
              </w:rPr>
            </w:pPr>
            <w:r w:rsidRPr="00044B02">
              <w:rPr>
                <w:rStyle w:val="FontStyle148"/>
                <w:b w:val="0"/>
                <w:sz w:val="24"/>
                <w:szCs w:val="24"/>
              </w:rPr>
              <w:t>-</w:t>
            </w:r>
          </w:p>
        </w:tc>
        <w:tc>
          <w:tcPr>
            <w:tcW w:w="484" w:type="dxa"/>
            <w:vAlign w:val="center"/>
          </w:tcPr>
          <w:p w:rsidR="00EE6B06" w:rsidRPr="00044B02" w:rsidRDefault="00EE6B06" w:rsidP="00F760D6">
            <w:pPr>
              <w:pStyle w:val="Style37"/>
              <w:widowControl/>
              <w:spacing w:line="240" w:lineRule="auto"/>
              <w:ind w:left="-85" w:right="-91" w:hanging="11"/>
              <w:rPr>
                <w:rStyle w:val="FontStyle111"/>
                <w:b w:val="0"/>
                <w:sz w:val="24"/>
                <w:szCs w:val="24"/>
              </w:rPr>
            </w:pPr>
            <w:r w:rsidRPr="00044B02">
              <w:rPr>
                <w:rStyle w:val="FontStyle111"/>
                <w:b w:val="0"/>
                <w:sz w:val="24"/>
                <w:szCs w:val="24"/>
              </w:rPr>
              <w:t>6</w:t>
            </w:r>
          </w:p>
        </w:tc>
        <w:tc>
          <w:tcPr>
            <w:tcW w:w="485" w:type="dxa"/>
            <w:vAlign w:val="center"/>
          </w:tcPr>
          <w:p w:rsidR="00EE6B06" w:rsidRPr="00044B02" w:rsidRDefault="00EE6B06" w:rsidP="00F760D6">
            <w:pPr>
              <w:pStyle w:val="Style37"/>
              <w:widowControl/>
              <w:spacing w:line="240" w:lineRule="auto"/>
              <w:ind w:left="-85" w:right="-91" w:hanging="11"/>
              <w:rPr>
                <w:rStyle w:val="FontStyle111"/>
                <w:b w:val="0"/>
                <w:sz w:val="24"/>
                <w:szCs w:val="24"/>
              </w:rPr>
            </w:pPr>
            <w:r w:rsidRPr="00044B02">
              <w:rPr>
                <w:rStyle w:val="FontStyle111"/>
                <w:b w:val="0"/>
                <w:sz w:val="24"/>
                <w:szCs w:val="24"/>
              </w:rPr>
              <w:t>6</w:t>
            </w:r>
          </w:p>
        </w:tc>
        <w:tc>
          <w:tcPr>
            <w:tcW w:w="552" w:type="dxa"/>
            <w:vAlign w:val="center"/>
          </w:tcPr>
          <w:p w:rsidR="00EE6B06" w:rsidRPr="00044B02" w:rsidRDefault="00EE6B06" w:rsidP="00F760D6">
            <w:pPr>
              <w:pStyle w:val="Style37"/>
              <w:widowControl/>
              <w:spacing w:line="240" w:lineRule="auto"/>
              <w:ind w:left="-85" w:right="-91" w:hanging="11"/>
              <w:rPr>
                <w:rStyle w:val="FontStyle111"/>
                <w:b w:val="0"/>
                <w:sz w:val="24"/>
                <w:szCs w:val="24"/>
              </w:rPr>
            </w:pPr>
            <w:r w:rsidRPr="00044B02">
              <w:rPr>
                <w:rStyle w:val="FontStyle111"/>
                <w:b w:val="0"/>
                <w:sz w:val="24"/>
                <w:szCs w:val="24"/>
              </w:rPr>
              <w:t>4</w:t>
            </w:r>
          </w:p>
        </w:tc>
        <w:tc>
          <w:tcPr>
            <w:tcW w:w="641" w:type="dxa"/>
            <w:vAlign w:val="center"/>
          </w:tcPr>
          <w:p w:rsidR="00EE6B06" w:rsidRPr="00044B02" w:rsidRDefault="00EE6B06" w:rsidP="00F760D6">
            <w:pPr>
              <w:pStyle w:val="Style37"/>
              <w:widowControl/>
              <w:spacing w:line="240" w:lineRule="auto"/>
              <w:ind w:left="-85" w:right="-91" w:hanging="11"/>
              <w:rPr>
                <w:rStyle w:val="FontStyle111"/>
                <w:b w:val="0"/>
                <w:sz w:val="24"/>
                <w:szCs w:val="24"/>
              </w:rPr>
            </w:pPr>
            <w:r w:rsidRPr="00044B02">
              <w:rPr>
                <w:rStyle w:val="FontStyle111"/>
                <w:b w:val="0"/>
                <w:sz w:val="24"/>
                <w:szCs w:val="24"/>
              </w:rPr>
              <w:t>12</w:t>
            </w:r>
          </w:p>
        </w:tc>
        <w:tc>
          <w:tcPr>
            <w:tcW w:w="567" w:type="dxa"/>
            <w:vAlign w:val="center"/>
          </w:tcPr>
          <w:p w:rsidR="00EE6B06" w:rsidRPr="00044B02" w:rsidRDefault="00EE6B06" w:rsidP="00F760D6">
            <w:pPr>
              <w:pStyle w:val="Style37"/>
              <w:widowControl/>
              <w:spacing w:line="240" w:lineRule="auto"/>
              <w:ind w:left="-85" w:right="-91" w:hanging="11"/>
              <w:rPr>
                <w:rStyle w:val="FontStyle111"/>
                <w:b w:val="0"/>
                <w:sz w:val="24"/>
                <w:szCs w:val="24"/>
              </w:rPr>
            </w:pPr>
            <w:r w:rsidRPr="00044B02">
              <w:rPr>
                <w:rStyle w:val="FontStyle111"/>
                <w:b w:val="0"/>
                <w:sz w:val="24"/>
                <w:szCs w:val="24"/>
              </w:rPr>
              <w:t>8</w:t>
            </w:r>
          </w:p>
        </w:tc>
        <w:tc>
          <w:tcPr>
            <w:tcW w:w="553" w:type="dxa"/>
            <w:vAlign w:val="center"/>
          </w:tcPr>
          <w:p w:rsidR="00EE6B06" w:rsidRPr="00044B02" w:rsidRDefault="00EE6B06" w:rsidP="00F760D6">
            <w:pPr>
              <w:pStyle w:val="Style37"/>
              <w:widowControl/>
              <w:spacing w:line="240" w:lineRule="auto"/>
              <w:ind w:left="-85" w:right="-91" w:hanging="11"/>
              <w:rPr>
                <w:rStyle w:val="FontStyle111"/>
                <w:b w:val="0"/>
                <w:sz w:val="24"/>
                <w:szCs w:val="24"/>
              </w:rPr>
            </w:pPr>
            <w:r w:rsidRPr="00044B02">
              <w:rPr>
                <w:rStyle w:val="FontStyle111"/>
                <w:b w:val="0"/>
                <w:sz w:val="24"/>
                <w:szCs w:val="24"/>
              </w:rPr>
              <w:t>8</w:t>
            </w:r>
          </w:p>
        </w:tc>
        <w:tc>
          <w:tcPr>
            <w:tcW w:w="579" w:type="dxa"/>
            <w:vAlign w:val="center"/>
          </w:tcPr>
          <w:p w:rsidR="00EE6B06" w:rsidRPr="00044B02" w:rsidRDefault="00EE6B06" w:rsidP="00F760D6">
            <w:pPr>
              <w:pStyle w:val="Style25"/>
              <w:widowControl/>
              <w:ind w:left="-85" w:right="-91" w:hanging="11"/>
              <w:jc w:val="center"/>
            </w:pPr>
          </w:p>
        </w:tc>
        <w:tc>
          <w:tcPr>
            <w:tcW w:w="509" w:type="dxa"/>
            <w:vAlign w:val="center"/>
          </w:tcPr>
          <w:p w:rsidR="00EE6B06" w:rsidRPr="00044B02" w:rsidRDefault="00EE6B06" w:rsidP="00F760D6">
            <w:pPr>
              <w:pStyle w:val="Style25"/>
              <w:widowControl/>
              <w:ind w:left="-85" w:right="-91" w:hanging="11"/>
              <w:jc w:val="center"/>
            </w:pPr>
          </w:p>
        </w:tc>
        <w:tc>
          <w:tcPr>
            <w:tcW w:w="724" w:type="dxa"/>
            <w:vAlign w:val="center"/>
          </w:tcPr>
          <w:p w:rsidR="00EE6B06" w:rsidRPr="008328FA" w:rsidRDefault="00EE6B06" w:rsidP="00FE44E8">
            <w:pPr>
              <w:ind w:left="-67" w:right="-69" w:firstLine="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28FA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</w:tr>
      <w:tr w:rsidR="00EE6B06" w:rsidRPr="00942BA9" w:rsidTr="00FE44E8">
        <w:trPr>
          <w:jc w:val="center"/>
        </w:trPr>
        <w:tc>
          <w:tcPr>
            <w:tcW w:w="1235" w:type="dxa"/>
            <w:vAlign w:val="center"/>
          </w:tcPr>
          <w:p w:rsidR="00EE6B06" w:rsidRPr="001738E4" w:rsidRDefault="00EE6B06" w:rsidP="00462B5A">
            <w:pPr>
              <w:pStyle w:val="Style37"/>
              <w:widowControl/>
              <w:spacing w:line="240" w:lineRule="auto"/>
              <w:ind w:left="-67" w:right="-69" w:firstLine="9"/>
              <w:jc w:val="left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Всего</w:t>
            </w:r>
          </w:p>
        </w:tc>
        <w:tc>
          <w:tcPr>
            <w:tcW w:w="579" w:type="dxa"/>
            <w:vAlign w:val="center"/>
          </w:tcPr>
          <w:p w:rsidR="00EE6B06" w:rsidRPr="00044B02" w:rsidRDefault="00EE6B06" w:rsidP="00F760D6">
            <w:pPr>
              <w:pStyle w:val="Style37"/>
              <w:widowControl/>
              <w:spacing w:line="240" w:lineRule="auto"/>
              <w:ind w:left="-85" w:right="-91" w:hanging="11"/>
              <w:rPr>
                <w:rStyle w:val="FontStyle111"/>
                <w:b w:val="0"/>
                <w:sz w:val="24"/>
                <w:szCs w:val="24"/>
              </w:rPr>
            </w:pPr>
            <w:r w:rsidRPr="00044B02">
              <w:rPr>
                <w:rStyle w:val="FontStyle111"/>
                <w:b w:val="0"/>
                <w:sz w:val="24"/>
                <w:szCs w:val="24"/>
              </w:rPr>
              <w:t>12</w:t>
            </w:r>
          </w:p>
        </w:tc>
        <w:tc>
          <w:tcPr>
            <w:tcW w:w="538" w:type="dxa"/>
            <w:vAlign w:val="center"/>
          </w:tcPr>
          <w:p w:rsidR="00EE6B06" w:rsidRPr="00044B02" w:rsidRDefault="00EE6B06" w:rsidP="00F760D6">
            <w:pPr>
              <w:pStyle w:val="Style37"/>
              <w:widowControl/>
              <w:spacing w:line="240" w:lineRule="auto"/>
              <w:ind w:left="-85" w:right="-91" w:hanging="11"/>
              <w:rPr>
                <w:rStyle w:val="FontStyle111"/>
                <w:b w:val="0"/>
                <w:sz w:val="24"/>
                <w:szCs w:val="24"/>
              </w:rPr>
            </w:pPr>
            <w:r w:rsidRPr="00044B02">
              <w:rPr>
                <w:rStyle w:val="FontStyle111"/>
                <w:b w:val="0"/>
                <w:sz w:val="24"/>
                <w:szCs w:val="24"/>
              </w:rPr>
              <w:t>12</w:t>
            </w:r>
          </w:p>
        </w:tc>
        <w:tc>
          <w:tcPr>
            <w:tcW w:w="457" w:type="dxa"/>
            <w:vAlign w:val="center"/>
          </w:tcPr>
          <w:p w:rsidR="00EE6B06" w:rsidRPr="00044B02" w:rsidRDefault="00EE6B06" w:rsidP="00F760D6">
            <w:pPr>
              <w:pStyle w:val="Style37"/>
              <w:widowControl/>
              <w:spacing w:line="240" w:lineRule="auto"/>
              <w:ind w:left="-85" w:right="-91" w:hanging="11"/>
              <w:rPr>
                <w:rStyle w:val="FontStyle111"/>
                <w:b w:val="0"/>
                <w:sz w:val="24"/>
                <w:szCs w:val="24"/>
              </w:rPr>
            </w:pPr>
            <w:r w:rsidRPr="00044B02">
              <w:rPr>
                <w:rStyle w:val="FontStyle111"/>
                <w:b w:val="0"/>
                <w:sz w:val="24"/>
                <w:szCs w:val="24"/>
              </w:rPr>
              <w:t>50</w:t>
            </w:r>
          </w:p>
        </w:tc>
        <w:tc>
          <w:tcPr>
            <w:tcW w:w="484" w:type="dxa"/>
            <w:vAlign w:val="center"/>
          </w:tcPr>
          <w:p w:rsidR="00EE6B06" w:rsidRPr="00044B02" w:rsidRDefault="00EE6B06" w:rsidP="00F760D6">
            <w:pPr>
              <w:pStyle w:val="Style37"/>
              <w:widowControl/>
              <w:spacing w:line="240" w:lineRule="auto"/>
              <w:ind w:left="-85" w:right="-91" w:hanging="11"/>
              <w:rPr>
                <w:rStyle w:val="FontStyle111"/>
                <w:b w:val="0"/>
                <w:sz w:val="24"/>
                <w:szCs w:val="24"/>
              </w:rPr>
            </w:pPr>
            <w:r w:rsidRPr="00044B02">
              <w:rPr>
                <w:rStyle w:val="FontStyle111"/>
                <w:b w:val="0"/>
                <w:sz w:val="24"/>
                <w:szCs w:val="24"/>
              </w:rPr>
              <w:t>80</w:t>
            </w:r>
          </w:p>
        </w:tc>
        <w:tc>
          <w:tcPr>
            <w:tcW w:w="485" w:type="dxa"/>
            <w:vAlign w:val="center"/>
          </w:tcPr>
          <w:p w:rsidR="00EE6B06" w:rsidRPr="00044B02" w:rsidRDefault="00EE6B06" w:rsidP="00F760D6">
            <w:pPr>
              <w:pStyle w:val="Style37"/>
              <w:widowControl/>
              <w:spacing w:line="240" w:lineRule="auto"/>
              <w:ind w:left="-85" w:right="-91" w:hanging="11"/>
              <w:rPr>
                <w:rStyle w:val="FontStyle111"/>
                <w:b w:val="0"/>
                <w:sz w:val="24"/>
                <w:szCs w:val="24"/>
              </w:rPr>
            </w:pPr>
            <w:r w:rsidRPr="00044B02">
              <w:rPr>
                <w:rStyle w:val="FontStyle111"/>
                <w:b w:val="0"/>
                <w:sz w:val="24"/>
                <w:szCs w:val="24"/>
              </w:rPr>
              <w:t>80</w:t>
            </w:r>
          </w:p>
        </w:tc>
        <w:tc>
          <w:tcPr>
            <w:tcW w:w="552" w:type="dxa"/>
            <w:vAlign w:val="center"/>
          </w:tcPr>
          <w:p w:rsidR="00EE6B06" w:rsidRPr="00044B02" w:rsidRDefault="00EE6B06" w:rsidP="00F760D6">
            <w:pPr>
              <w:pStyle w:val="Style37"/>
              <w:widowControl/>
              <w:spacing w:line="240" w:lineRule="auto"/>
              <w:ind w:left="-85" w:right="-91" w:hanging="11"/>
              <w:rPr>
                <w:rStyle w:val="FontStyle111"/>
                <w:b w:val="0"/>
                <w:sz w:val="24"/>
                <w:szCs w:val="24"/>
              </w:rPr>
            </w:pPr>
            <w:r w:rsidRPr="00044B02">
              <w:rPr>
                <w:rStyle w:val="FontStyle111"/>
                <w:b w:val="0"/>
                <w:sz w:val="24"/>
                <w:szCs w:val="24"/>
                <w:lang w:val="en-US"/>
              </w:rPr>
              <w:t>8</w:t>
            </w:r>
            <w:r w:rsidRPr="00044B02">
              <w:rPr>
                <w:rStyle w:val="FontStyle111"/>
                <w:b w:val="0"/>
                <w:sz w:val="24"/>
                <w:szCs w:val="24"/>
              </w:rPr>
              <w:t>6</w:t>
            </w:r>
          </w:p>
        </w:tc>
        <w:tc>
          <w:tcPr>
            <w:tcW w:w="641" w:type="dxa"/>
            <w:vAlign w:val="center"/>
          </w:tcPr>
          <w:p w:rsidR="00EE6B06" w:rsidRPr="00044B02" w:rsidRDefault="00EE6B06" w:rsidP="00F760D6">
            <w:pPr>
              <w:pStyle w:val="Style37"/>
              <w:widowControl/>
              <w:spacing w:line="240" w:lineRule="auto"/>
              <w:ind w:left="-85" w:right="-91" w:hanging="11"/>
              <w:rPr>
                <w:rStyle w:val="FontStyle111"/>
                <w:b w:val="0"/>
                <w:sz w:val="24"/>
                <w:szCs w:val="24"/>
              </w:rPr>
            </w:pPr>
            <w:r w:rsidRPr="00044B02">
              <w:rPr>
                <w:rStyle w:val="FontStyle111"/>
                <w:b w:val="0"/>
                <w:sz w:val="24"/>
                <w:szCs w:val="24"/>
              </w:rPr>
              <w:t>84</w:t>
            </w:r>
          </w:p>
        </w:tc>
        <w:tc>
          <w:tcPr>
            <w:tcW w:w="567" w:type="dxa"/>
            <w:vAlign w:val="center"/>
          </w:tcPr>
          <w:p w:rsidR="00EE6B06" w:rsidRPr="00044B02" w:rsidRDefault="00EE6B06" w:rsidP="00F760D6">
            <w:pPr>
              <w:pStyle w:val="Style37"/>
              <w:widowControl/>
              <w:spacing w:line="240" w:lineRule="auto"/>
              <w:ind w:left="-85" w:right="-91" w:hanging="11"/>
              <w:rPr>
                <w:rStyle w:val="FontStyle111"/>
                <w:b w:val="0"/>
                <w:sz w:val="24"/>
                <w:szCs w:val="24"/>
              </w:rPr>
            </w:pPr>
            <w:r w:rsidRPr="00044B02">
              <w:rPr>
                <w:rStyle w:val="FontStyle111"/>
                <w:b w:val="0"/>
                <w:sz w:val="24"/>
                <w:szCs w:val="24"/>
              </w:rPr>
              <w:t>62</w:t>
            </w:r>
          </w:p>
        </w:tc>
        <w:tc>
          <w:tcPr>
            <w:tcW w:w="553" w:type="dxa"/>
            <w:vAlign w:val="center"/>
          </w:tcPr>
          <w:p w:rsidR="00EE6B06" w:rsidRPr="00044B02" w:rsidRDefault="00EE6B06" w:rsidP="00F760D6">
            <w:pPr>
              <w:pStyle w:val="Style37"/>
              <w:widowControl/>
              <w:spacing w:line="240" w:lineRule="auto"/>
              <w:ind w:left="-85" w:right="-91" w:hanging="11"/>
              <w:rPr>
                <w:rStyle w:val="FontStyle111"/>
                <w:b w:val="0"/>
                <w:sz w:val="24"/>
                <w:szCs w:val="24"/>
              </w:rPr>
            </w:pPr>
            <w:r w:rsidRPr="00044B02">
              <w:rPr>
                <w:rStyle w:val="FontStyle111"/>
                <w:b w:val="0"/>
                <w:sz w:val="24"/>
                <w:szCs w:val="24"/>
              </w:rPr>
              <w:t>66</w:t>
            </w:r>
          </w:p>
        </w:tc>
        <w:tc>
          <w:tcPr>
            <w:tcW w:w="579" w:type="dxa"/>
            <w:vAlign w:val="center"/>
          </w:tcPr>
          <w:p w:rsidR="00EE6B06" w:rsidRPr="00044B02" w:rsidRDefault="00EE6B06" w:rsidP="00F760D6">
            <w:pPr>
              <w:pStyle w:val="Style37"/>
              <w:widowControl/>
              <w:spacing w:line="240" w:lineRule="auto"/>
              <w:ind w:left="-85" w:right="-91" w:hanging="11"/>
              <w:rPr>
                <w:rStyle w:val="FontStyle111"/>
                <w:b w:val="0"/>
                <w:sz w:val="24"/>
                <w:szCs w:val="24"/>
              </w:rPr>
            </w:pPr>
            <w:r w:rsidRPr="00044B02">
              <w:rPr>
                <w:rStyle w:val="FontStyle111"/>
                <w:b w:val="0"/>
                <w:sz w:val="24"/>
                <w:szCs w:val="24"/>
                <w:lang w:val="en-US"/>
              </w:rPr>
              <w:t>2</w:t>
            </w:r>
            <w:r w:rsidRPr="00044B02">
              <w:rPr>
                <w:rStyle w:val="FontStyle111"/>
                <w:b w:val="0"/>
                <w:sz w:val="24"/>
                <w:szCs w:val="24"/>
              </w:rPr>
              <w:t>4</w:t>
            </w:r>
          </w:p>
        </w:tc>
        <w:tc>
          <w:tcPr>
            <w:tcW w:w="509" w:type="dxa"/>
            <w:vAlign w:val="center"/>
          </w:tcPr>
          <w:p w:rsidR="00EE6B06" w:rsidRPr="00044B02" w:rsidRDefault="00EE6B06" w:rsidP="00F760D6">
            <w:pPr>
              <w:pStyle w:val="Style37"/>
              <w:widowControl/>
              <w:spacing w:line="240" w:lineRule="auto"/>
              <w:ind w:left="-85" w:right="-91" w:hanging="11"/>
              <w:rPr>
                <w:rStyle w:val="FontStyle111"/>
                <w:b w:val="0"/>
                <w:sz w:val="24"/>
                <w:szCs w:val="24"/>
              </w:rPr>
            </w:pPr>
            <w:r w:rsidRPr="00044B02">
              <w:rPr>
                <w:rStyle w:val="FontStyle111"/>
                <w:b w:val="0"/>
                <w:sz w:val="24"/>
                <w:szCs w:val="24"/>
                <w:lang w:val="en-US"/>
              </w:rPr>
              <w:t>1</w:t>
            </w:r>
            <w:r w:rsidRPr="00044B02">
              <w:rPr>
                <w:rStyle w:val="FontStyle111"/>
                <w:b w:val="0"/>
                <w:sz w:val="24"/>
                <w:szCs w:val="24"/>
              </w:rPr>
              <w:t>2</w:t>
            </w:r>
          </w:p>
        </w:tc>
        <w:tc>
          <w:tcPr>
            <w:tcW w:w="724" w:type="dxa"/>
            <w:vAlign w:val="center"/>
          </w:tcPr>
          <w:p w:rsidR="00EE6B06" w:rsidRPr="008328FA" w:rsidRDefault="00EE6B06" w:rsidP="00FE44E8">
            <w:pPr>
              <w:ind w:left="-67" w:right="-69" w:firstLine="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28FA">
              <w:rPr>
                <w:rFonts w:ascii="Times New Roman" w:hAnsi="Times New Roman"/>
                <w:color w:val="000000"/>
                <w:sz w:val="24"/>
                <w:szCs w:val="24"/>
              </w:rPr>
              <w:t>568</w:t>
            </w:r>
          </w:p>
        </w:tc>
      </w:tr>
      <w:tr w:rsidR="00EE6B06" w:rsidRPr="00942BA9" w:rsidTr="00FE44E8">
        <w:trPr>
          <w:jc w:val="center"/>
        </w:trPr>
        <w:tc>
          <w:tcPr>
            <w:tcW w:w="1235" w:type="dxa"/>
            <w:vAlign w:val="center"/>
          </w:tcPr>
          <w:p w:rsidR="00EE6B06" w:rsidRPr="001738E4" w:rsidRDefault="00EE6B06" w:rsidP="00462B5A">
            <w:pPr>
              <w:pStyle w:val="Style37"/>
              <w:widowControl/>
              <w:spacing w:line="240" w:lineRule="auto"/>
              <w:ind w:left="-67" w:right="-69" w:firstLine="9"/>
              <w:jc w:val="left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 xml:space="preserve">велокросс, </w:t>
            </w:r>
            <w:proofErr w:type="gramStart"/>
            <w:r w:rsidRPr="001738E4">
              <w:rPr>
                <w:rStyle w:val="FontStyle111"/>
                <w:b w:val="0"/>
                <w:sz w:val="24"/>
                <w:szCs w:val="24"/>
              </w:rPr>
              <w:t>км</w:t>
            </w:r>
            <w:proofErr w:type="gramEnd"/>
            <w:r w:rsidRPr="001738E4">
              <w:rPr>
                <w:rStyle w:val="FontStyle111"/>
                <w:b w:val="0"/>
                <w:sz w:val="24"/>
                <w:szCs w:val="24"/>
              </w:rPr>
              <w:t xml:space="preserve"> 1 зона</w:t>
            </w:r>
          </w:p>
        </w:tc>
        <w:tc>
          <w:tcPr>
            <w:tcW w:w="579" w:type="dxa"/>
            <w:vAlign w:val="center"/>
          </w:tcPr>
          <w:p w:rsidR="00EE6B06" w:rsidRPr="00044B02" w:rsidRDefault="00EE6B06" w:rsidP="00F760D6">
            <w:pPr>
              <w:pStyle w:val="Style25"/>
              <w:widowControl/>
              <w:ind w:left="-85" w:right="-91" w:hanging="11"/>
              <w:jc w:val="center"/>
            </w:pPr>
            <w:r w:rsidRPr="00044B02">
              <w:t>510</w:t>
            </w:r>
          </w:p>
        </w:tc>
        <w:tc>
          <w:tcPr>
            <w:tcW w:w="538" w:type="dxa"/>
            <w:vAlign w:val="center"/>
          </w:tcPr>
          <w:p w:rsidR="00EE6B06" w:rsidRPr="00044B02" w:rsidRDefault="00EE6B06" w:rsidP="00F760D6">
            <w:pPr>
              <w:pStyle w:val="Style25"/>
              <w:widowControl/>
              <w:ind w:left="-85" w:right="-91" w:hanging="11"/>
              <w:jc w:val="center"/>
            </w:pPr>
            <w:r w:rsidRPr="00044B02">
              <w:t>460</w:t>
            </w:r>
          </w:p>
        </w:tc>
        <w:tc>
          <w:tcPr>
            <w:tcW w:w="457" w:type="dxa"/>
            <w:vAlign w:val="center"/>
          </w:tcPr>
          <w:p w:rsidR="00EE6B06" w:rsidRPr="00044B02" w:rsidRDefault="00EE6B06" w:rsidP="00F760D6">
            <w:pPr>
              <w:pStyle w:val="Style25"/>
              <w:widowControl/>
              <w:ind w:left="-85" w:right="-91" w:hanging="11"/>
              <w:jc w:val="center"/>
              <w:rPr>
                <w:lang w:val="en-US"/>
              </w:rPr>
            </w:pPr>
            <w:r w:rsidRPr="00044B02">
              <w:t>18</w:t>
            </w:r>
            <w:r w:rsidRPr="00044B02">
              <w:rPr>
                <w:lang w:val="en-US"/>
              </w:rPr>
              <w:t>0</w:t>
            </w:r>
          </w:p>
        </w:tc>
        <w:tc>
          <w:tcPr>
            <w:tcW w:w="484" w:type="dxa"/>
            <w:vAlign w:val="center"/>
          </w:tcPr>
          <w:p w:rsidR="00EE6B06" w:rsidRPr="00044B02" w:rsidRDefault="00EE6B06" w:rsidP="00F760D6">
            <w:pPr>
              <w:pStyle w:val="Style37"/>
              <w:widowControl/>
              <w:spacing w:line="240" w:lineRule="auto"/>
              <w:ind w:left="-85" w:right="-91" w:hanging="11"/>
              <w:rPr>
                <w:rStyle w:val="FontStyle111"/>
                <w:b w:val="0"/>
                <w:sz w:val="24"/>
                <w:szCs w:val="24"/>
                <w:lang w:val="en-US"/>
              </w:rPr>
            </w:pPr>
            <w:r w:rsidRPr="00044B02">
              <w:rPr>
                <w:rStyle w:val="FontStyle111"/>
                <w:b w:val="0"/>
                <w:sz w:val="24"/>
                <w:szCs w:val="24"/>
              </w:rPr>
              <w:t>110</w:t>
            </w:r>
          </w:p>
        </w:tc>
        <w:tc>
          <w:tcPr>
            <w:tcW w:w="485" w:type="dxa"/>
            <w:vAlign w:val="center"/>
          </w:tcPr>
          <w:p w:rsidR="00EE6B06" w:rsidRPr="00044B02" w:rsidRDefault="00EE6B06" w:rsidP="00F760D6">
            <w:pPr>
              <w:pStyle w:val="Style37"/>
              <w:widowControl/>
              <w:spacing w:line="240" w:lineRule="auto"/>
              <w:ind w:left="-85" w:right="-91" w:hanging="11"/>
              <w:rPr>
                <w:rStyle w:val="FontStyle111"/>
                <w:b w:val="0"/>
                <w:sz w:val="24"/>
                <w:szCs w:val="24"/>
              </w:rPr>
            </w:pPr>
            <w:r w:rsidRPr="00044B02">
              <w:rPr>
                <w:rStyle w:val="FontStyle111"/>
                <w:b w:val="0"/>
                <w:sz w:val="24"/>
                <w:szCs w:val="24"/>
              </w:rPr>
              <w:t>105</w:t>
            </w:r>
          </w:p>
        </w:tc>
        <w:tc>
          <w:tcPr>
            <w:tcW w:w="552" w:type="dxa"/>
            <w:vAlign w:val="center"/>
          </w:tcPr>
          <w:p w:rsidR="00EE6B06" w:rsidRPr="00044B02" w:rsidRDefault="00EE6B06" w:rsidP="00F760D6">
            <w:pPr>
              <w:pStyle w:val="Style37"/>
              <w:widowControl/>
              <w:spacing w:line="240" w:lineRule="auto"/>
              <w:ind w:left="-85" w:right="-91" w:hanging="11"/>
              <w:rPr>
                <w:rStyle w:val="FontStyle111"/>
                <w:b w:val="0"/>
                <w:sz w:val="24"/>
                <w:szCs w:val="24"/>
                <w:lang w:val="en-US"/>
              </w:rPr>
            </w:pPr>
            <w:r w:rsidRPr="00044B02">
              <w:rPr>
                <w:rStyle w:val="FontStyle111"/>
                <w:b w:val="0"/>
                <w:sz w:val="24"/>
                <w:szCs w:val="24"/>
              </w:rPr>
              <w:t>500</w:t>
            </w:r>
          </w:p>
        </w:tc>
        <w:tc>
          <w:tcPr>
            <w:tcW w:w="641" w:type="dxa"/>
            <w:vAlign w:val="center"/>
          </w:tcPr>
          <w:p w:rsidR="00EE6B06" w:rsidRPr="00044B02" w:rsidRDefault="00EE6B06" w:rsidP="00F760D6">
            <w:pPr>
              <w:pStyle w:val="Style37"/>
              <w:widowControl/>
              <w:spacing w:line="240" w:lineRule="auto"/>
              <w:ind w:left="-85" w:right="-91" w:hanging="11"/>
              <w:rPr>
                <w:rStyle w:val="FontStyle111"/>
                <w:b w:val="0"/>
                <w:sz w:val="24"/>
                <w:szCs w:val="24"/>
              </w:rPr>
            </w:pPr>
            <w:r w:rsidRPr="00044B02">
              <w:rPr>
                <w:rStyle w:val="FontStyle111"/>
                <w:b w:val="0"/>
                <w:sz w:val="24"/>
                <w:szCs w:val="24"/>
              </w:rPr>
              <w:t>690</w:t>
            </w:r>
          </w:p>
        </w:tc>
        <w:tc>
          <w:tcPr>
            <w:tcW w:w="567" w:type="dxa"/>
            <w:vAlign w:val="center"/>
          </w:tcPr>
          <w:p w:rsidR="00EE6B06" w:rsidRPr="00044B02" w:rsidRDefault="00EE6B06" w:rsidP="00F760D6">
            <w:pPr>
              <w:pStyle w:val="Style37"/>
              <w:widowControl/>
              <w:spacing w:line="240" w:lineRule="auto"/>
              <w:ind w:left="-85" w:right="-91" w:hanging="11"/>
              <w:rPr>
                <w:rStyle w:val="FontStyle111"/>
                <w:b w:val="0"/>
                <w:sz w:val="24"/>
                <w:szCs w:val="24"/>
              </w:rPr>
            </w:pPr>
            <w:r w:rsidRPr="00044B02">
              <w:rPr>
                <w:rStyle w:val="FontStyle111"/>
                <w:b w:val="0"/>
                <w:sz w:val="24"/>
                <w:szCs w:val="24"/>
              </w:rPr>
              <w:t>760</w:t>
            </w:r>
          </w:p>
        </w:tc>
        <w:tc>
          <w:tcPr>
            <w:tcW w:w="553" w:type="dxa"/>
            <w:vAlign w:val="center"/>
          </w:tcPr>
          <w:p w:rsidR="00EE6B06" w:rsidRPr="00044B02" w:rsidRDefault="00EE6B06" w:rsidP="00F760D6">
            <w:pPr>
              <w:pStyle w:val="Style37"/>
              <w:widowControl/>
              <w:spacing w:line="240" w:lineRule="auto"/>
              <w:ind w:left="-85" w:right="-91" w:hanging="11"/>
              <w:rPr>
                <w:rStyle w:val="FontStyle111"/>
                <w:b w:val="0"/>
                <w:sz w:val="24"/>
                <w:szCs w:val="24"/>
              </w:rPr>
            </w:pPr>
            <w:r w:rsidRPr="00044B02">
              <w:rPr>
                <w:rStyle w:val="FontStyle111"/>
                <w:b w:val="0"/>
                <w:sz w:val="24"/>
                <w:szCs w:val="24"/>
              </w:rPr>
              <w:t>510</w:t>
            </w:r>
          </w:p>
        </w:tc>
        <w:tc>
          <w:tcPr>
            <w:tcW w:w="579" w:type="dxa"/>
            <w:vAlign w:val="center"/>
          </w:tcPr>
          <w:p w:rsidR="00EE6B06" w:rsidRPr="00044B02" w:rsidRDefault="00EE6B06" w:rsidP="00F760D6">
            <w:pPr>
              <w:pStyle w:val="Style25"/>
              <w:widowControl/>
              <w:ind w:left="-85" w:right="-91" w:hanging="11"/>
              <w:jc w:val="center"/>
            </w:pPr>
            <w:r w:rsidRPr="00044B02">
              <w:t>520</w:t>
            </w:r>
          </w:p>
        </w:tc>
        <w:tc>
          <w:tcPr>
            <w:tcW w:w="509" w:type="dxa"/>
            <w:vAlign w:val="center"/>
          </w:tcPr>
          <w:p w:rsidR="00EE6B06" w:rsidRPr="00044B02" w:rsidRDefault="00EE6B06" w:rsidP="00F760D6">
            <w:pPr>
              <w:pStyle w:val="Style25"/>
              <w:widowControl/>
              <w:ind w:left="-85" w:right="-91" w:hanging="11"/>
              <w:jc w:val="center"/>
              <w:rPr>
                <w:lang w:val="en-US"/>
              </w:rPr>
            </w:pPr>
            <w:r w:rsidRPr="00044B02">
              <w:t>760</w:t>
            </w:r>
          </w:p>
        </w:tc>
        <w:tc>
          <w:tcPr>
            <w:tcW w:w="724" w:type="dxa"/>
            <w:vAlign w:val="center"/>
          </w:tcPr>
          <w:p w:rsidR="00EE6B06" w:rsidRPr="008328FA" w:rsidRDefault="00EE6B06" w:rsidP="00FE44E8">
            <w:pPr>
              <w:ind w:left="-67" w:right="-69" w:firstLine="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28FA">
              <w:rPr>
                <w:rFonts w:ascii="Times New Roman" w:hAnsi="Times New Roman"/>
                <w:color w:val="000000"/>
                <w:sz w:val="24"/>
                <w:szCs w:val="24"/>
              </w:rPr>
              <w:t>5105</w:t>
            </w:r>
          </w:p>
        </w:tc>
      </w:tr>
      <w:tr w:rsidR="00EE6B06" w:rsidRPr="00942BA9" w:rsidTr="00FE44E8">
        <w:trPr>
          <w:jc w:val="center"/>
        </w:trPr>
        <w:tc>
          <w:tcPr>
            <w:tcW w:w="1235" w:type="dxa"/>
            <w:vAlign w:val="center"/>
          </w:tcPr>
          <w:p w:rsidR="00EE6B06" w:rsidRPr="001738E4" w:rsidRDefault="00EE6B06" w:rsidP="00462B5A">
            <w:pPr>
              <w:pStyle w:val="Style37"/>
              <w:widowControl/>
              <w:spacing w:line="240" w:lineRule="auto"/>
              <w:ind w:left="-67" w:right="-69" w:firstLine="9"/>
              <w:jc w:val="left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II зона</w:t>
            </w:r>
          </w:p>
        </w:tc>
        <w:tc>
          <w:tcPr>
            <w:tcW w:w="579" w:type="dxa"/>
            <w:vAlign w:val="center"/>
          </w:tcPr>
          <w:p w:rsidR="00EE6B06" w:rsidRPr="00044B02" w:rsidRDefault="00EE6B06" w:rsidP="00F760D6">
            <w:pPr>
              <w:pStyle w:val="Style25"/>
              <w:widowControl/>
              <w:ind w:left="-85" w:right="-91" w:hanging="11"/>
              <w:jc w:val="center"/>
            </w:pPr>
            <w:r w:rsidRPr="00044B02">
              <w:t>590</w:t>
            </w:r>
          </w:p>
        </w:tc>
        <w:tc>
          <w:tcPr>
            <w:tcW w:w="538" w:type="dxa"/>
            <w:vAlign w:val="center"/>
          </w:tcPr>
          <w:p w:rsidR="00EE6B06" w:rsidRPr="00044B02" w:rsidRDefault="00EE6B06" w:rsidP="00F760D6">
            <w:pPr>
              <w:pStyle w:val="Style25"/>
              <w:widowControl/>
              <w:ind w:left="-85" w:right="-91" w:hanging="11"/>
              <w:jc w:val="center"/>
              <w:rPr>
                <w:lang w:val="en-US"/>
              </w:rPr>
            </w:pPr>
            <w:r w:rsidRPr="00044B02">
              <w:t>490</w:t>
            </w:r>
          </w:p>
        </w:tc>
        <w:tc>
          <w:tcPr>
            <w:tcW w:w="457" w:type="dxa"/>
            <w:vAlign w:val="center"/>
          </w:tcPr>
          <w:p w:rsidR="00EE6B06" w:rsidRPr="00044B02" w:rsidRDefault="00EE6B06" w:rsidP="00F760D6">
            <w:pPr>
              <w:pStyle w:val="Style64"/>
              <w:widowControl/>
              <w:ind w:left="-85" w:right="-91" w:hanging="11"/>
              <w:jc w:val="center"/>
              <w:rPr>
                <w:rStyle w:val="FontStyle148"/>
                <w:b w:val="0"/>
                <w:sz w:val="24"/>
                <w:szCs w:val="24"/>
                <w:lang w:val="en-US"/>
              </w:rPr>
            </w:pPr>
            <w:r w:rsidRPr="00044B02">
              <w:rPr>
                <w:rStyle w:val="FontStyle148"/>
                <w:b w:val="0"/>
                <w:sz w:val="24"/>
                <w:szCs w:val="24"/>
              </w:rPr>
              <w:t>22</w:t>
            </w:r>
            <w:r w:rsidRPr="00044B02">
              <w:rPr>
                <w:rStyle w:val="FontStyle148"/>
                <w:b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484" w:type="dxa"/>
            <w:vAlign w:val="center"/>
          </w:tcPr>
          <w:p w:rsidR="00EE6B06" w:rsidRPr="00044B02" w:rsidRDefault="00EE6B06" w:rsidP="00F760D6">
            <w:pPr>
              <w:pStyle w:val="Style37"/>
              <w:widowControl/>
              <w:spacing w:line="240" w:lineRule="auto"/>
              <w:ind w:left="-85" w:right="-91" w:hanging="11"/>
              <w:rPr>
                <w:rStyle w:val="FontStyle111"/>
                <w:b w:val="0"/>
                <w:sz w:val="24"/>
                <w:szCs w:val="24"/>
              </w:rPr>
            </w:pPr>
            <w:r w:rsidRPr="00044B02">
              <w:rPr>
                <w:rStyle w:val="FontStyle111"/>
                <w:b w:val="0"/>
                <w:sz w:val="24"/>
                <w:szCs w:val="24"/>
              </w:rPr>
              <w:t>145</w:t>
            </w:r>
          </w:p>
        </w:tc>
        <w:tc>
          <w:tcPr>
            <w:tcW w:w="485" w:type="dxa"/>
            <w:vAlign w:val="center"/>
          </w:tcPr>
          <w:p w:rsidR="00EE6B06" w:rsidRPr="00044B02" w:rsidRDefault="00EE6B06" w:rsidP="00F760D6">
            <w:pPr>
              <w:pStyle w:val="Style37"/>
              <w:widowControl/>
              <w:spacing w:line="240" w:lineRule="auto"/>
              <w:ind w:left="-85" w:right="-91" w:hanging="11"/>
              <w:rPr>
                <w:rStyle w:val="FontStyle111"/>
                <w:b w:val="0"/>
                <w:sz w:val="24"/>
                <w:szCs w:val="24"/>
                <w:lang w:val="en-US"/>
              </w:rPr>
            </w:pPr>
            <w:r w:rsidRPr="00044B02">
              <w:rPr>
                <w:rStyle w:val="FontStyle111"/>
                <w:b w:val="0"/>
                <w:sz w:val="24"/>
                <w:szCs w:val="24"/>
              </w:rPr>
              <w:t>185</w:t>
            </w:r>
          </w:p>
        </w:tc>
        <w:tc>
          <w:tcPr>
            <w:tcW w:w="552" w:type="dxa"/>
            <w:vAlign w:val="center"/>
          </w:tcPr>
          <w:p w:rsidR="00EE6B06" w:rsidRPr="00044B02" w:rsidRDefault="00EE6B06" w:rsidP="00F760D6">
            <w:pPr>
              <w:pStyle w:val="Style37"/>
              <w:widowControl/>
              <w:spacing w:line="240" w:lineRule="auto"/>
              <w:ind w:left="-85" w:right="-91" w:hanging="11"/>
              <w:rPr>
                <w:rStyle w:val="FontStyle111"/>
                <w:b w:val="0"/>
                <w:sz w:val="24"/>
                <w:szCs w:val="24"/>
              </w:rPr>
            </w:pPr>
            <w:r w:rsidRPr="00044B02">
              <w:rPr>
                <w:rStyle w:val="FontStyle111"/>
                <w:b w:val="0"/>
                <w:sz w:val="24"/>
                <w:szCs w:val="24"/>
              </w:rPr>
              <w:t>690</w:t>
            </w:r>
          </w:p>
        </w:tc>
        <w:tc>
          <w:tcPr>
            <w:tcW w:w="641" w:type="dxa"/>
            <w:vAlign w:val="center"/>
          </w:tcPr>
          <w:p w:rsidR="00EE6B06" w:rsidRPr="00044B02" w:rsidRDefault="00EE6B06" w:rsidP="00F760D6">
            <w:pPr>
              <w:pStyle w:val="Style37"/>
              <w:widowControl/>
              <w:spacing w:line="240" w:lineRule="auto"/>
              <w:ind w:left="-85" w:right="-91" w:hanging="11"/>
              <w:rPr>
                <w:rStyle w:val="FontStyle111"/>
                <w:b w:val="0"/>
                <w:sz w:val="24"/>
                <w:szCs w:val="24"/>
              </w:rPr>
            </w:pPr>
            <w:r w:rsidRPr="00044B02">
              <w:rPr>
                <w:rStyle w:val="FontStyle111"/>
                <w:b w:val="0"/>
                <w:sz w:val="24"/>
                <w:szCs w:val="24"/>
              </w:rPr>
              <w:t>760</w:t>
            </w:r>
          </w:p>
        </w:tc>
        <w:tc>
          <w:tcPr>
            <w:tcW w:w="567" w:type="dxa"/>
            <w:vAlign w:val="center"/>
          </w:tcPr>
          <w:p w:rsidR="00EE6B06" w:rsidRPr="00044B02" w:rsidRDefault="00EE6B06" w:rsidP="00F760D6">
            <w:pPr>
              <w:pStyle w:val="Style37"/>
              <w:widowControl/>
              <w:spacing w:line="240" w:lineRule="auto"/>
              <w:ind w:left="-85" w:right="-91" w:hanging="11"/>
              <w:rPr>
                <w:rStyle w:val="FontStyle111"/>
                <w:b w:val="0"/>
                <w:sz w:val="24"/>
                <w:szCs w:val="24"/>
              </w:rPr>
            </w:pPr>
            <w:r w:rsidRPr="00044B02">
              <w:rPr>
                <w:rStyle w:val="FontStyle111"/>
                <w:b w:val="0"/>
                <w:sz w:val="24"/>
                <w:szCs w:val="24"/>
              </w:rPr>
              <w:t>840</w:t>
            </w:r>
          </w:p>
        </w:tc>
        <w:tc>
          <w:tcPr>
            <w:tcW w:w="553" w:type="dxa"/>
            <w:vAlign w:val="center"/>
          </w:tcPr>
          <w:p w:rsidR="00EE6B06" w:rsidRPr="00044B02" w:rsidRDefault="00EE6B06" w:rsidP="00F760D6">
            <w:pPr>
              <w:pStyle w:val="Style37"/>
              <w:widowControl/>
              <w:spacing w:line="240" w:lineRule="auto"/>
              <w:ind w:left="-85" w:right="-91" w:hanging="11"/>
              <w:rPr>
                <w:rStyle w:val="FontStyle111"/>
                <w:b w:val="0"/>
                <w:sz w:val="24"/>
                <w:szCs w:val="24"/>
              </w:rPr>
            </w:pPr>
            <w:r w:rsidRPr="00044B02">
              <w:rPr>
                <w:rStyle w:val="FontStyle111"/>
                <w:b w:val="0"/>
                <w:sz w:val="24"/>
                <w:szCs w:val="24"/>
              </w:rPr>
              <w:t>590</w:t>
            </w:r>
          </w:p>
        </w:tc>
        <w:tc>
          <w:tcPr>
            <w:tcW w:w="579" w:type="dxa"/>
            <w:vAlign w:val="center"/>
          </w:tcPr>
          <w:p w:rsidR="00EE6B06" w:rsidRPr="00044B02" w:rsidRDefault="00EE6B06" w:rsidP="00F760D6">
            <w:pPr>
              <w:pStyle w:val="Style25"/>
              <w:widowControl/>
              <w:ind w:left="-85" w:right="-91" w:hanging="11"/>
              <w:jc w:val="center"/>
              <w:rPr>
                <w:lang w:val="en-US"/>
              </w:rPr>
            </w:pPr>
            <w:r w:rsidRPr="00044B02">
              <w:t>580</w:t>
            </w:r>
          </w:p>
        </w:tc>
        <w:tc>
          <w:tcPr>
            <w:tcW w:w="509" w:type="dxa"/>
            <w:vAlign w:val="center"/>
          </w:tcPr>
          <w:p w:rsidR="00EE6B06" w:rsidRPr="00044B02" w:rsidRDefault="00EE6B06" w:rsidP="00F760D6">
            <w:pPr>
              <w:pStyle w:val="Style25"/>
              <w:widowControl/>
              <w:ind w:left="-85" w:right="-91" w:hanging="11"/>
              <w:jc w:val="center"/>
            </w:pPr>
            <w:r w:rsidRPr="00044B02">
              <w:t>860</w:t>
            </w:r>
          </w:p>
        </w:tc>
        <w:tc>
          <w:tcPr>
            <w:tcW w:w="724" w:type="dxa"/>
            <w:vAlign w:val="center"/>
          </w:tcPr>
          <w:p w:rsidR="00EE6B06" w:rsidRPr="008328FA" w:rsidRDefault="00EE6B06" w:rsidP="00FE44E8">
            <w:pPr>
              <w:ind w:left="-67" w:right="-69" w:firstLine="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28FA">
              <w:rPr>
                <w:rFonts w:ascii="Times New Roman" w:hAnsi="Times New Roman"/>
                <w:color w:val="000000"/>
                <w:sz w:val="24"/>
                <w:szCs w:val="24"/>
              </w:rPr>
              <w:t>5950</w:t>
            </w:r>
          </w:p>
        </w:tc>
      </w:tr>
      <w:tr w:rsidR="00EE6B06" w:rsidRPr="00942BA9" w:rsidTr="00FE44E8">
        <w:trPr>
          <w:jc w:val="center"/>
        </w:trPr>
        <w:tc>
          <w:tcPr>
            <w:tcW w:w="1235" w:type="dxa"/>
            <w:vAlign w:val="center"/>
          </w:tcPr>
          <w:p w:rsidR="00EE6B06" w:rsidRPr="001738E4" w:rsidRDefault="00EE6B06" w:rsidP="00462B5A">
            <w:pPr>
              <w:pStyle w:val="Style37"/>
              <w:widowControl/>
              <w:spacing w:line="240" w:lineRule="auto"/>
              <w:ind w:left="-67" w:right="-69" w:firstLine="9"/>
              <w:jc w:val="left"/>
              <w:rPr>
                <w:rStyle w:val="FontStyle111"/>
                <w:b w:val="0"/>
                <w:sz w:val="24"/>
                <w:szCs w:val="24"/>
                <w:lang w:eastAsia="en-US"/>
              </w:rPr>
            </w:pPr>
            <w:r w:rsidRPr="001738E4">
              <w:rPr>
                <w:rStyle w:val="FontStyle111"/>
                <w:b w:val="0"/>
                <w:sz w:val="24"/>
                <w:szCs w:val="24"/>
                <w:lang w:val="en-US" w:eastAsia="en-US"/>
              </w:rPr>
              <w:t xml:space="preserve">III </w:t>
            </w:r>
            <w:r w:rsidRPr="001738E4">
              <w:rPr>
                <w:rStyle w:val="FontStyle111"/>
                <w:b w:val="0"/>
                <w:sz w:val="24"/>
                <w:szCs w:val="24"/>
                <w:lang w:eastAsia="en-US"/>
              </w:rPr>
              <w:t>зона</w:t>
            </w:r>
          </w:p>
        </w:tc>
        <w:tc>
          <w:tcPr>
            <w:tcW w:w="579" w:type="dxa"/>
            <w:vAlign w:val="center"/>
          </w:tcPr>
          <w:p w:rsidR="00EE6B06" w:rsidRPr="00044B02" w:rsidRDefault="00EE6B06" w:rsidP="00F760D6">
            <w:pPr>
              <w:pStyle w:val="Style25"/>
              <w:widowControl/>
              <w:ind w:left="-85" w:right="-91" w:hanging="11"/>
              <w:jc w:val="center"/>
            </w:pPr>
            <w:r w:rsidRPr="00044B02">
              <w:t>250</w:t>
            </w:r>
          </w:p>
        </w:tc>
        <w:tc>
          <w:tcPr>
            <w:tcW w:w="538" w:type="dxa"/>
            <w:vAlign w:val="center"/>
          </w:tcPr>
          <w:p w:rsidR="00EE6B06" w:rsidRPr="00044B02" w:rsidRDefault="00EE6B06" w:rsidP="00F760D6">
            <w:pPr>
              <w:pStyle w:val="Style25"/>
              <w:widowControl/>
              <w:ind w:left="-85" w:right="-91" w:hanging="11"/>
              <w:jc w:val="center"/>
            </w:pPr>
            <w:r w:rsidRPr="00044B02">
              <w:t>210</w:t>
            </w:r>
          </w:p>
        </w:tc>
        <w:tc>
          <w:tcPr>
            <w:tcW w:w="457" w:type="dxa"/>
            <w:vAlign w:val="center"/>
          </w:tcPr>
          <w:p w:rsidR="00EE6B06" w:rsidRPr="00044B02" w:rsidRDefault="00EE6B06" w:rsidP="00F760D6">
            <w:pPr>
              <w:pStyle w:val="Style64"/>
              <w:widowControl/>
              <w:ind w:left="-85" w:right="-91" w:hanging="11"/>
              <w:jc w:val="center"/>
              <w:rPr>
                <w:rStyle w:val="FontStyle148"/>
                <w:b w:val="0"/>
                <w:sz w:val="24"/>
                <w:szCs w:val="24"/>
                <w:lang w:val="en-US"/>
              </w:rPr>
            </w:pPr>
            <w:r w:rsidRPr="00044B02">
              <w:rPr>
                <w:rStyle w:val="FontStyle148"/>
                <w:b w:val="0"/>
                <w:sz w:val="24"/>
                <w:szCs w:val="24"/>
              </w:rPr>
              <w:t>4</w:t>
            </w:r>
            <w:r w:rsidRPr="00044B02">
              <w:rPr>
                <w:rStyle w:val="FontStyle148"/>
                <w:b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484" w:type="dxa"/>
            <w:vAlign w:val="center"/>
          </w:tcPr>
          <w:p w:rsidR="00EE6B06" w:rsidRPr="00044B02" w:rsidRDefault="00EE6B06" w:rsidP="00F760D6">
            <w:pPr>
              <w:pStyle w:val="Style37"/>
              <w:widowControl/>
              <w:spacing w:line="240" w:lineRule="auto"/>
              <w:ind w:left="-85" w:right="-91" w:hanging="11"/>
              <w:rPr>
                <w:rStyle w:val="FontStyle111"/>
                <w:b w:val="0"/>
                <w:sz w:val="24"/>
                <w:szCs w:val="24"/>
              </w:rPr>
            </w:pPr>
            <w:r w:rsidRPr="00044B02">
              <w:rPr>
                <w:rStyle w:val="FontStyle111"/>
                <w:b w:val="0"/>
                <w:sz w:val="24"/>
                <w:szCs w:val="24"/>
              </w:rPr>
              <w:t>5</w:t>
            </w:r>
          </w:p>
        </w:tc>
        <w:tc>
          <w:tcPr>
            <w:tcW w:w="485" w:type="dxa"/>
            <w:vAlign w:val="center"/>
          </w:tcPr>
          <w:p w:rsidR="00EE6B06" w:rsidRPr="00044B02" w:rsidRDefault="00EE6B06" w:rsidP="00F760D6">
            <w:pPr>
              <w:pStyle w:val="Style37"/>
              <w:widowControl/>
              <w:spacing w:line="240" w:lineRule="auto"/>
              <w:ind w:left="-85" w:right="-91" w:hanging="11"/>
              <w:rPr>
                <w:rStyle w:val="FontStyle111"/>
                <w:b w:val="0"/>
                <w:sz w:val="24"/>
                <w:szCs w:val="24"/>
              </w:rPr>
            </w:pPr>
            <w:r w:rsidRPr="00044B02">
              <w:rPr>
                <w:rStyle w:val="FontStyle111"/>
                <w:b w:val="0"/>
                <w:sz w:val="24"/>
                <w:szCs w:val="24"/>
              </w:rPr>
              <w:t>10</w:t>
            </w:r>
          </w:p>
        </w:tc>
        <w:tc>
          <w:tcPr>
            <w:tcW w:w="552" w:type="dxa"/>
            <w:vAlign w:val="center"/>
          </w:tcPr>
          <w:p w:rsidR="00EE6B06" w:rsidRPr="00044B02" w:rsidRDefault="00EE6B06" w:rsidP="00F760D6">
            <w:pPr>
              <w:pStyle w:val="Style37"/>
              <w:widowControl/>
              <w:spacing w:line="240" w:lineRule="auto"/>
              <w:ind w:left="-85" w:right="-91" w:hanging="11"/>
              <w:rPr>
                <w:rStyle w:val="FontStyle111"/>
                <w:b w:val="0"/>
                <w:sz w:val="24"/>
                <w:szCs w:val="24"/>
              </w:rPr>
            </w:pPr>
            <w:r w:rsidRPr="00044B02">
              <w:rPr>
                <w:rStyle w:val="FontStyle111"/>
                <w:b w:val="0"/>
                <w:sz w:val="24"/>
                <w:szCs w:val="24"/>
              </w:rPr>
              <w:t>10</w:t>
            </w:r>
          </w:p>
        </w:tc>
        <w:tc>
          <w:tcPr>
            <w:tcW w:w="641" w:type="dxa"/>
            <w:vAlign w:val="center"/>
          </w:tcPr>
          <w:p w:rsidR="00EE6B06" w:rsidRPr="00044B02" w:rsidRDefault="00EE6B06" w:rsidP="00F760D6">
            <w:pPr>
              <w:pStyle w:val="Style37"/>
              <w:widowControl/>
              <w:spacing w:line="240" w:lineRule="auto"/>
              <w:ind w:left="-85" w:right="-91" w:hanging="11"/>
              <w:rPr>
                <w:rStyle w:val="FontStyle111"/>
                <w:b w:val="0"/>
                <w:sz w:val="24"/>
                <w:szCs w:val="24"/>
              </w:rPr>
            </w:pPr>
            <w:r w:rsidRPr="00044B02">
              <w:rPr>
                <w:rStyle w:val="FontStyle111"/>
                <w:b w:val="0"/>
                <w:sz w:val="24"/>
                <w:szCs w:val="24"/>
              </w:rPr>
              <w:t>70</w:t>
            </w:r>
          </w:p>
        </w:tc>
        <w:tc>
          <w:tcPr>
            <w:tcW w:w="567" w:type="dxa"/>
            <w:vAlign w:val="center"/>
          </w:tcPr>
          <w:p w:rsidR="00EE6B06" w:rsidRPr="00044B02" w:rsidRDefault="00EE6B06" w:rsidP="00F760D6">
            <w:pPr>
              <w:pStyle w:val="Style37"/>
              <w:widowControl/>
              <w:spacing w:line="240" w:lineRule="auto"/>
              <w:ind w:left="-85" w:right="-91" w:hanging="11"/>
              <w:rPr>
                <w:rStyle w:val="FontStyle111"/>
                <w:b w:val="0"/>
                <w:sz w:val="24"/>
                <w:szCs w:val="24"/>
              </w:rPr>
            </w:pPr>
            <w:r w:rsidRPr="00044B02">
              <w:rPr>
                <w:rStyle w:val="FontStyle111"/>
                <w:b w:val="0"/>
                <w:sz w:val="24"/>
                <w:szCs w:val="24"/>
              </w:rPr>
              <w:t>300</w:t>
            </w:r>
          </w:p>
        </w:tc>
        <w:tc>
          <w:tcPr>
            <w:tcW w:w="553" w:type="dxa"/>
            <w:vAlign w:val="center"/>
          </w:tcPr>
          <w:p w:rsidR="00EE6B06" w:rsidRPr="00044B02" w:rsidRDefault="00EE6B06" w:rsidP="00F760D6">
            <w:pPr>
              <w:pStyle w:val="Style37"/>
              <w:widowControl/>
              <w:spacing w:line="240" w:lineRule="auto"/>
              <w:ind w:left="-85" w:right="-91" w:hanging="11"/>
              <w:rPr>
                <w:rStyle w:val="FontStyle111"/>
                <w:b w:val="0"/>
                <w:sz w:val="24"/>
                <w:szCs w:val="24"/>
              </w:rPr>
            </w:pPr>
            <w:r w:rsidRPr="00044B02">
              <w:rPr>
                <w:rStyle w:val="FontStyle111"/>
                <w:b w:val="0"/>
                <w:sz w:val="24"/>
                <w:szCs w:val="24"/>
              </w:rPr>
              <w:t>290</w:t>
            </w:r>
          </w:p>
        </w:tc>
        <w:tc>
          <w:tcPr>
            <w:tcW w:w="579" w:type="dxa"/>
            <w:vAlign w:val="center"/>
          </w:tcPr>
          <w:p w:rsidR="00EE6B06" w:rsidRPr="00044B02" w:rsidRDefault="00EE6B06" w:rsidP="00F760D6">
            <w:pPr>
              <w:pStyle w:val="Style25"/>
              <w:widowControl/>
              <w:ind w:left="-85" w:right="-91" w:hanging="11"/>
              <w:jc w:val="center"/>
            </w:pPr>
            <w:r w:rsidRPr="00044B02">
              <w:t>370</w:t>
            </w:r>
          </w:p>
        </w:tc>
        <w:tc>
          <w:tcPr>
            <w:tcW w:w="509" w:type="dxa"/>
            <w:vAlign w:val="center"/>
          </w:tcPr>
          <w:p w:rsidR="00EE6B06" w:rsidRPr="00044B02" w:rsidRDefault="00EE6B06" w:rsidP="00F760D6">
            <w:pPr>
              <w:pStyle w:val="Style25"/>
              <w:widowControl/>
              <w:ind w:left="-85" w:right="-91" w:hanging="11"/>
              <w:jc w:val="center"/>
            </w:pPr>
            <w:r w:rsidRPr="00044B02">
              <w:t>160</w:t>
            </w:r>
          </w:p>
        </w:tc>
        <w:tc>
          <w:tcPr>
            <w:tcW w:w="724" w:type="dxa"/>
            <w:vAlign w:val="center"/>
          </w:tcPr>
          <w:p w:rsidR="00EE6B06" w:rsidRPr="008328FA" w:rsidRDefault="00EE6B06" w:rsidP="00FE44E8">
            <w:pPr>
              <w:ind w:left="-67" w:right="-69" w:firstLine="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28FA">
              <w:rPr>
                <w:rFonts w:ascii="Times New Roman" w:hAnsi="Times New Roman"/>
                <w:color w:val="000000"/>
                <w:sz w:val="24"/>
                <w:szCs w:val="24"/>
              </w:rPr>
              <w:t>1715</w:t>
            </w:r>
          </w:p>
        </w:tc>
      </w:tr>
      <w:tr w:rsidR="00EE6B06" w:rsidRPr="00942BA9" w:rsidTr="00FE44E8">
        <w:trPr>
          <w:jc w:val="center"/>
        </w:trPr>
        <w:tc>
          <w:tcPr>
            <w:tcW w:w="1235" w:type="dxa"/>
            <w:vAlign w:val="center"/>
          </w:tcPr>
          <w:p w:rsidR="00EE6B06" w:rsidRPr="001738E4" w:rsidRDefault="00EE6B06" w:rsidP="00462B5A">
            <w:pPr>
              <w:pStyle w:val="Style37"/>
              <w:widowControl/>
              <w:spacing w:line="240" w:lineRule="auto"/>
              <w:ind w:left="-67" w:right="-69" w:firstLine="9"/>
              <w:jc w:val="left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IV зона</w:t>
            </w:r>
          </w:p>
        </w:tc>
        <w:tc>
          <w:tcPr>
            <w:tcW w:w="579" w:type="dxa"/>
            <w:vAlign w:val="center"/>
          </w:tcPr>
          <w:p w:rsidR="00EE6B06" w:rsidRPr="00044B02" w:rsidRDefault="00EE6B06" w:rsidP="00F760D6">
            <w:pPr>
              <w:pStyle w:val="Style25"/>
              <w:widowControl/>
              <w:ind w:left="-85" w:right="-91" w:hanging="11"/>
              <w:jc w:val="center"/>
            </w:pPr>
            <w:r w:rsidRPr="00044B02">
              <w:t>90</w:t>
            </w:r>
          </w:p>
        </w:tc>
        <w:tc>
          <w:tcPr>
            <w:tcW w:w="538" w:type="dxa"/>
            <w:vAlign w:val="center"/>
          </w:tcPr>
          <w:p w:rsidR="00EE6B06" w:rsidRPr="00044B02" w:rsidRDefault="00EE6B06" w:rsidP="00F760D6">
            <w:pPr>
              <w:pStyle w:val="Style25"/>
              <w:widowControl/>
              <w:ind w:left="-85" w:right="-91" w:hanging="11"/>
              <w:jc w:val="center"/>
            </w:pPr>
            <w:r w:rsidRPr="00044B02">
              <w:t>90</w:t>
            </w:r>
          </w:p>
        </w:tc>
        <w:tc>
          <w:tcPr>
            <w:tcW w:w="457" w:type="dxa"/>
            <w:vAlign w:val="center"/>
          </w:tcPr>
          <w:p w:rsidR="00EE6B06" w:rsidRPr="00044B02" w:rsidRDefault="00EE6B06" w:rsidP="00F760D6">
            <w:pPr>
              <w:pStyle w:val="Style64"/>
              <w:widowControl/>
              <w:ind w:left="-85" w:right="-91" w:hanging="11"/>
              <w:jc w:val="center"/>
              <w:rPr>
                <w:rStyle w:val="FontStyle148"/>
                <w:b w:val="0"/>
                <w:sz w:val="24"/>
                <w:szCs w:val="24"/>
              </w:rPr>
            </w:pPr>
            <w:r w:rsidRPr="00044B02">
              <w:rPr>
                <w:rStyle w:val="FontStyle148"/>
                <w:b w:val="0"/>
                <w:sz w:val="24"/>
                <w:szCs w:val="24"/>
              </w:rPr>
              <w:t>20</w:t>
            </w:r>
          </w:p>
        </w:tc>
        <w:tc>
          <w:tcPr>
            <w:tcW w:w="484" w:type="dxa"/>
            <w:vAlign w:val="center"/>
          </w:tcPr>
          <w:p w:rsidR="00EE6B06" w:rsidRPr="00044B02" w:rsidRDefault="00EE6B06" w:rsidP="00F760D6">
            <w:pPr>
              <w:pStyle w:val="Style37"/>
              <w:widowControl/>
              <w:spacing w:line="240" w:lineRule="auto"/>
              <w:ind w:left="-85" w:right="-91" w:hanging="11"/>
              <w:rPr>
                <w:rStyle w:val="FontStyle111"/>
                <w:b w:val="0"/>
                <w:sz w:val="24"/>
                <w:szCs w:val="24"/>
                <w:lang w:val="en-US"/>
              </w:rPr>
            </w:pPr>
            <w:r w:rsidRPr="00044B02">
              <w:rPr>
                <w:rStyle w:val="FontStyle111"/>
                <w:b w:val="0"/>
                <w:sz w:val="24"/>
                <w:szCs w:val="24"/>
                <w:lang w:val="en-US"/>
              </w:rPr>
              <w:t>-</w:t>
            </w:r>
          </w:p>
        </w:tc>
        <w:tc>
          <w:tcPr>
            <w:tcW w:w="485" w:type="dxa"/>
            <w:vAlign w:val="center"/>
          </w:tcPr>
          <w:p w:rsidR="00EE6B06" w:rsidRPr="00044B02" w:rsidRDefault="00EE6B06" w:rsidP="00F760D6">
            <w:pPr>
              <w:pStyle w:val="Style37"/>
              <w:widowControl/>
              <w:spacing w:line="240" w:lineRule="auto"/>
              <w:ind w:left="-85" w:right="-91" w:hanging="11"/>
              <w:rPr>
                <w:rStyle w:val="FontStyle111"/>
                <w:b w:val="0"/>
                <w:sz w:val="24"/>
                <w:szCs w:val="24"/>
                <w:lang w:val="en-US"/>
              </w:rPr>
            </w:pPr>
            <w:r w:rsidRPr="00044B02">
              <w:rPr>
                <w:rStyle w:val="FontStyle111"/>
                <w:b w:val="0"/>
                <w:sz w:val="24"/>
                <w:szCs w:val="24"/>
                <w:lang w:val="en-US"/>
              </w:rPr>
              <w:t>-</w:t>
            </w:r>
          </w:p>
        </w:tc>
        <w:tc>
          <w:tcPr>
            <w:tcW w:w="552" w:type="dxa"/>
            <w:vAlign w:val="center"/>
          </w:tcPr>
          <w:p w:rsidR="00EE6B06" w:rsidRPr="00044B02" w:rsidRDefault="00EE6B06" w:rsidP="00F760D6">
            <w:pPr>
              <w:pStyle w:val="Style37"/>
              <w:widowControl/>
              <w:spacing w:line="240" w:lineRule="auto"/>
              <w:ind w:left="-85" w:right="-91" w:hanging="11"/>
              <w:rPr>
                <w:rStyle w:val="FontStyle111"/>
                <w:b w:val="0"/>
                <w:sz w:val="24"/>
                <w:szCs w:val="24"/>
              </w:rPr>
            </w:pPr>
            <w:r w:rsidRPr="00044B02">
              <w:rPr>
                <w:rStyle w:val="FontStyle111"/>
                <w:b w:val="0"/>
                <w:sz w:val="24"/>
                <w:szCs w:val="24"/>
              </w:rPr>
              <w:t>-</w:t>
            </w:r>
          </w:p>
        </w:tc>
        <w:tc>
          <w:tcPr>
            <w:tcW w:w="641" w:type="dxa"/>
            <w:vAlign w:val="center"/>
          </w:tcPr>
          <w:p w:rsidR="00EE6B06" w:rsidRPr="00044B02" w:rsidRDefault="00EE6B06" w:rsidP="00F760D6">
            <w:pPr>
              <w:pStyle w:val="Style37"/>
              <w:widowControl/>
              <w:spacing w:line="240" w:lineRule="auto"/>
              <w:ind w:left="-85" w:right="-91" w:hanging="11"/>
              <w:rPr>
                <w:rStyle w:val="FontStyle111"/>
                <w:b w:val="0"/>
                <w:sz w:val="24"/>
                <w:szCs w:val="24"/>
              </w:rPr>
            </w:pPr>
            <w:r w:rsidRPr="00044B02">
              <w:rPr>
                <w:rStyle w:val="FontStyle111"/>
                <w:b w:val="0"/>
                <w:sz w:val="24"/>
                <w:szCs w:val="24"/>
              </w:rPr>
              <w:t>40</w:t>
            </w:r>
          </w:p>
        </w:tc>
        <w:tc>
          <w:tcPr>
            <w:tcW w:w="567" w:type="dxa"/>
            <w:vAlign w:val="center"/>
          </w:tcPr>
          <w:p w:rsidR="00EE6B06" w:rsidRPr="00044B02" w:rsidRDefault="00EE6B06" w:rsidP="00F760D6">
            <w:pPr>
              <w:pStyle w:val="Style37"/>
              <w:widowControl/>
              <w:spacing w:line="240" w:lineRule="auto"/>
              <w:ind w:left="-85" w:right="-91" w:hanging="11"/>
              <w:rPr>
                <w:rStyle w:val="FontStyle111"/>
                <w:b w:val="0"/>
                <w:sz w:val="24"/>
                <w:szCs w:val="24"/>
                <w:lang w:val="en-US"/>
              </w:rPr>
            </w:pPr>
            <w:r w:rsidRPr="00044B02">
              <w:rPr>
                <w:rStyle w:val="FontStyle111"/>
                <w:b w:val="0"/>
                <w:sz w:val="24"/>
                <w:szCs w:val="24"/>
              </w:rPr>
              <w:t>120</w:t>
            </w:r>
          </w:p>
        </w:tc>
        <w:tc>
          <w:tcPr>
            <w:tcW w:w="553" w:type="dxa"/>
            <w:vAlign w:val="center"/>
          </w:tcPr>
          <w:p w:rsidR="00EE6B06" w:rsidRPr="00044B02" w:rsidRDefault="00EE6B06" w:rsidP="00F760D6">
            <w:pPr>
              <w:pStyle w:val="Style25"/>
              <w:widowControl/>
              <w:ind w:left="-85" w:right="-91" w:hanging="11"/>
              <w:jc w:val="center"/>
            </w:pPr>
            <w:r w:rsidRPr="00044B02">
              <w:t>130</w:t>
            </w:r>
          </w:p>
        </w:tc>
        <w:tc>
          <w:tcPr>
            <w:tcW w:w="579" w:type="dxa"/>
            <w:vAlign w:val="center"/>
          </w:tcPr>
          <w:p w:rsidR="00EE6B06" w:rsidRPr="00044B02" w:rsidRDefault="00EE6B06" w:rsidP="00F760D6">
            <w:pPr>
              <w:pStyle w:val="Style25"/>
              <w:widowControl/>
              <w:ind w:left="-85" w:right="-91" w:hanging="11"/>
              <w:jc w:val="center"/>
            </w:pPr>
            <w:r w:rsidRPr="00044B02">
              <w:t>150</w:t>
            </w:r>
          </w:p>
        </w:tc>
        <w:tc>
          <w:tcPr>
            <w:tcW w:w="509" w:type="dxa"/>
            <w:vAlign w:val="center"/>
          </w:tcPr>
          <w:p w:rsidR="00EE6B06" w:rsidRPr="00044B02" w:rsidRDefault="00EE6B06" w:rsidP="00F760D6">
            <w:pPr>
              <w:pStyle w:val="Style25"/>
              <w:widowControl/>
              <w:ind w:left="-85" w:right="-91" w:hanging="11"/>
              <w:jc w:val="center"/>
            </w:pPr>
            <w:r w:rsidRPr="00044B02">
              <w:t>80</w:t>
            </w:r>
          </w:p>
        </w:tc>
        <w:tc>
          <w:tcPr>
            <w:tcW w:w="724" w:type="dxa"/>
            <w:vAlign w:val="center"/>
          </w:tcPr>
          <w:p w:rsidR="00EE6B06" w:rsidRPr="008328FA" w:rsidRDefault="00EE6B06" w:rsidP="00FE44E8">
            <w:pPr>
              <w:ind w:left="-67" w:right="-69" w:firstLine="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28FA">
              <w:rPr>
                <w:rFonts w:ascii="Times New Roman" w:hAnsi="Times New Roman"/>
                <w:color w:val="000000"/>
                <w:sz w:val="24"/>
                <w:szCs w:val="24"/>
              </w:rPr>
              <w:t>720</w:t>
            </w:r>
          </w:p>
        </w:tc>
      </w:tr>
      <w:tr w:rsidR="00EE6B06" w:rsidRPr="00942BA9" w:rsidTr="00FE44E8">
        <w:trPr>
          <w:jc w:val="center"/>
        </w:trPr>
        <w:tc>
          <w:tcPr>
            <w:tcW w:w="1235" w:type="dxa"/>
            <w:vAlign w:val="center"/>
          </w:tcPr>
          <w:p w:rsidR="00EE6B06" w:rsidRPr="001738E4" w:rsidRDefault="00EE6B06" w:rsidP="00462B5A">
            <w:pPr>
              <w:pStyle w:val="Style37"/>
              <w:widowControl/>
              <w:spacing w:line="240" w:lineRule="auto"/>
              <w:ind w:left="-67" w:right="-69" w:firstLine="9"/>
              <w:jc w:val="left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Всего</w:t>
            </w:r>
          </w:p>
        </w:tc>
        <w:tc>
          <w:tcPr>
            <w:tcW w:w="579" w:type="dxa"/>
            <w:vAlign w:val="center"/>
          </w:tcPr>
          <w:p w:rsidR="00EE6B06" w:rsidRPr="00044B02" w:rsidRDefault="00EE6B06" w:rsidP="00F760D6">
            <w:pPr>
              <w:pStyle w:val="Style25"/>
              <w:widowControl/>
              <w:ind w:left="-85" w:right="-91" w:hanging="11"/>
              <w:jc w:val="center"/>
              <w:rPr>
                <w:lang w:val="en-US"/>
              </w:rPr>
            </w:pPr>
            <w:r w:rsidRPr="00044B02">
              <w:t>1440</w:t>
            </w:r>
          </w:p>
        </w:tc>
        <w:tc>
          <w:tcPr>
            <w:tcW w:w="538" w:type="dxa"/>
            <w:vAlign w:val="center"/>
          </w:tcPr>
          <w:p w:rsidR="00EE6B06" w:rsidRPr="00044B02" w:rsidRDefault="00EE6B06" w:rsidP="00F760D6">
            <w:pPr>
              <w:pStyle w:val="Style25"/>
              <w:widowControl/>
              <w:ind w:left="-85" w:right="-91" w:hanging="11"/>
              <w:jc w:val="center"/>
              <w:rPr>
                <w:lang w:val="en-US"/>
              </w:rPr>
            </w:pPr>
            <w:r w:rsidRPr="00044B02">
              <w:t>1250</w:t>
            </w:r>
          </w:p>
        </w:tc>
        <w:tc>
          <w:tcPr>
            <w:tcW w:w="457" w:type="dxa"/>
            <w:vAlign w:val="center"/>
          </w:tcPr>
          <w:p w:rsidR="00EE6B06" w:rsidRPr="00044B02" w:rsidRDefault="00EE6B06" w:rsidP="00F760D6">
            <w:pPr>
              <w:pStyle w:val="Style64"/>
              <w:widowControl/>
              <w:ind w:left="-85" w:right="-91" w:hanging="11"/>
              <w:jc w:val="center"/>
              <w:rPr>
                <w:rStyle w:val="FontStyle148"/>
                <w:b w:val="0"/>
                <w:sz w:val="24"/>
                <w:szCs w:val="24"/>
                <w:lang w:val="en-US"/>
              </w:rPr>
            </w:pPr>
            <w:r w:rsidRPr="00044B02">
              <w:rPr>
                <w:rStyle w:val="FontStyle148"/>
                <w:b w:val="0"/>
                <w:sz w:val="24"/>
                <w:szCs w:val="24"/>
              </w:rPr>
              <w:t>460</w:t>
            </w:r>
          </w:p>
        </w:tc>
        <w:tc>
          <w:tcPr>
            <w:tcW w:w="484" w:type="dxa"/>
            <w:vAlign w:val="center"/>
          </w:tcPr>
          <w:p w:rsidR="00EE6B06" w:rsidRPr="00044B02" w:rsidRDefault="00EE6B06" w:rsidP="00F760D6">
            <w:pPr>
              <w:pStyle w:val="Style37"/>
              <w:widowControl/>
              <w:spacing w:line="240" w:lineRule="auto"/>
              <w:ind w:left="-85" w:right="-91" w:hanging="11"/>
              <w:rPr>
                <w:rStyle w:val="FontStyle111"/>
                <w:b w:val="0"/>
                <w:sz w:val="24"/>
                <w:szCs w:val="24"/>
              </w:rPr>
            </w:pPr>
            <w:r w:rsidRPr="00044B02">
              <w:rPr>
                <w:rStyle w:val="FontStyle111"/>
                <w:b w:val="0"/>
                <w:sz w:val="24"/>
                <w:szCs w:val="24"/>
              </w:rPr>
              <w:t>260</w:t>
            </w:r>
          </w:p>
        </w:tc>
        <w:tc>
          <w:tcPr>
            <w:tcW w:w="485" w:type="dxa"/>
            <w:vAlign w:val="center"/>
          </w:tcPr>
          <w:p w:rsidR="00EE6B06" w:rsidRPr="00044B02" w:rsidRDefault="00EE6B06" w:rsidP="00F760D6">
            <w:pPr>
              <w:pStyle w:val="Style37"/>
              <w:widowControl/>
              <w:spacing w:line="240" w:lineRule="auto"/>
              <w:ind w:left="-85" w:right="-91" w:hanging="11"/>
              <w:rPr>
                <w:rStyle w:val="FontStyle111"/>
                <w:b w:val="0"/>
                <w:sz w:val="24"/>
                <w:szCs w:val="24"/>
              </w:rPr>
            </w:pPr>
            <w:r w:rsidRPr="00044B02">
              <w:rPr>
                <w:rStyle w:val="FontStyle111"/>
                <w:b w:val="0"/>
                <w:sz w:val="24"/>
                <w:szCs w:val="24"/>
              </w:rPr>
              <w:t>300</w:t>
            </w:r>
          </w:p>
        </w:tc>
        <w:tc>
          <w:tcPr>
            <w:tcW w:w="552" w:type="dxa"/>
            <w:vAlign w:val="center"/>
          </w:tcPr>
          <w:p w:rsidR="00EE6B06" w:rsidRPr="00044B02" w:rsidRDefault="00EE6B06" w:rsidP="00F760D6">
            <w:pPr>
              <w:pStyle w:val="Style37"/>
              <w:widowControl/>
              <w:spacing w:line="240" w:lineRule="auto"/>
              <w:ind w:left="-85" w:right="-91" w:hanging="11"/>
              <w:rPr>
                <w:rStyle w:val="FontStyle111"/>
                <w:b w:val="0"/>
                <w:sz w:val="24"/>
                <w:szCs w:val="24"/>
              </w:rPr>
            </w:pPr>
            <w:r w:rsidRPr="00044B02">
              <w:rPr>
                <w:rStyle w:val="FontStyle111"/>
                <w:b w:val="0"/>
                <w:sz w:val="24"/>
                <w:szCs w:val="24"/>
              </w:rPr>
              <w:t>1200</w:t>
            </w:r>
          </w:p>
        </w:tc>
        <w:tc>
          <w:tcPr>
            <w:tcW w:w="641" w:type="dxa"/>
            <w:vAlign w:val="center"/>
          </w:tcPr>
          <w:p w:rsidR="00EE6B06" w:rsidRPr="00044B02" w:rsidRDefault="00EE6B06" w:rsidP="00F760D6">
            <w:pPr>
              <w:pStyle w:val="Style37"/>
              <w:widowControl/>
              <w:spacing w:line="240" w:lineRule="auto"/>
              <w:ind w:left="-85" w:right="-91" w:hanging="11"/>
              <w:rPr>
                <w:rStyle w:val="FontStyle111"/>
                <w:b w:val="0"/>
                <w:sz w:val="24"/>
                <w:szCs w:val="24"/>
              </w:rPr>
            </w:pPr>
            <w:r w:rsidRPr="00044B02">
              <w:rPr>
                <w:rStyle w:val="FontStyle111"/>
                <w:b w:val="0"/>
                <w:sz w:val="24"/>
                <w:szCs w:val="24"/>
              </w:rPr>
              <w:t>1560</w:t>
            </w:r>
          </w:p>
        </w:tc>
        <w:tc>
          <w:tcPr>
            <w:tcW w:w="567" w:type="dxa"/>
            <w:vAlign w:val="center"/>
          </w:tcPr>
          <w:p w:rsidR="00EE6B06" w:rsidRPr="00044B02" w:rsidRDefault="00EE6B06" w:rsidP="00F760D6">
            <w:pPr>
              <w:pStyle w:val="Style37"/>
              <w:widowControl/>
              <w:spacing w:line="240" w:lineRule="auto"/>
              <w:ind w:left="-85" w:right="-91" w:hanging="11"/>
              <w:rPr>
                <w:rStyle w:val="FontStyle111"/>
                <w:b w:val="0"/>
                <w:sz w:val="24"/>
                <w:szCs w:val="24"/>
              </w:rPr>
            </w:pPr>
            <w:r w:rsidRPr="00044B02">
              <w:rPr>
                <w:rStyle w:val="FontStyle111"/>
                <w:b w:val="0"/>
                <w:sz w:val="24"/>
                <w:szCs w:val="24"/>
              </w:rPr>
              <w:t>2020</w:t>
            </w:r>
          </w:p>
        </w:tc>
        <w:tc>
          <w:tcPr>
            <w:tcW w:w="553" w:type="dxa"/>
            <w:vAlign w:val="center"/>
          </w:tcPr>
          <w:p w:rsidR="00EE6B06" w:rsidRPr="00044B02" w:rsidRDefault="00EE6B06" w:rsidP="00F760D6">
            <w:pPr>
              <w:pStyle w:val="Style37"/>
              <w:widowControl/>
              <w:spacing w:line="240" w:lineRule="auto"/>
              <w:ind w:left="-85" w:right="-91" w:hanging="11"/>
              <w:rPr>
                <w:rStyle w:val="FontStyle111"/>
                <w:b w:val="0"/>
                <w:sz w:val="24"/>
                <w:szCs w:val="24"/>
              </w:rPr>
            </w:pPr>
            <w:r w:rsidRPr="00044B02">
              <w:rPr>
                <w:rStyle w:val="FontStyle111"/>
                <w:b w:val="0"/>
                <w:sz w:val="24"/>
                <w:szCs w:val="24"/>
              </w:rPr>
              <w:t>1520</w:t>
            </w:r>
          </w:p>
        </w:tc>
        <w:tc>
          <w:tcPr>
            <w:tcW w:w="579" w:type="dxa"/>
            <w:vAlign w:val="center"/>
          </w:tcPr>
          <w:p w:rsidR="00EE6B06" w:rsidRPr="00044B02" w:rsidRDefault="00EE6B06" w:rsidP="00F760D6">
            <w:pPr>
              <w:pStyle w:val="Style25"/>
              <w:widowControl/>
              <w:ind w:left="-85" w:right="-91" w:hanging="11"/>
              <w:jc w:val="center"/>
              <w:rPr>
                <w:lang w:val="en-US"/>
              </w:rPr>
            </w:pPr>
            <w:r w:rsidRPr="00044B02">
              <w:t>1620</w:t>
            </w:r>
          </w:p>
        </w:tc>
        <w:tc>
          <w:tcPr>
            <w:tcW w:w="509" w:type="dxa"/>
            <w:vAlign w:val="center"/>
          </w:tcPr>
          <w:p w:rsidR="00EE6B06" w:rsidRPr="00044B02" w:rsidRDefault="00EE6B06" w:rsidP="00F760D6">
            <w:pPr>
              <w:pStyle w:val="Style25"/>
              <w:widowControl/>
              <w:ind w:left="-85" w:right="-91" w:hanging="11"/>
              <w:jc w:val="center"/>
              <w:rPr>
                <w:lang w:val="en-US"/>
              </w:rPr>
            </w:pPr>
            <w:r w:rsidRPr="00044B02">
              <w:t>1860</w:t>
            </w:r>
          </w:p>
        </w:tc>
        <w:tc>
          <w:tcPr>
            <w:tcW w:w="724" w:type="dxa"/>
            <w:vAlign w:val="center"/>
          </w:tcPr>
          <w:p w:rsidR="00EE6B06" w:rsidRPr="008328FA" w:rsidRDefault="00EE6B06" w:rsidP="00FE44E8">
            <w:pPr>
              <w:ind w:left="-67" w:right="-69" w:firstLine="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28FA">
              <w:rPr>
                <w:rFonts w:ascii="Times New Roman" w:hAnsi="Times New Roman"/>
                <w:color w:val="000000"/>
                <w:sz w:val="24"/>
                <w:szCs w:val="24"/>
              </w:rPr>
              <w:t>13490</w:t>
            </w:r>
          </w:p>
        </w:tc>
      </w:tr>
      <w:tr w:rsidR="00EE6B06" w:rsidRPr="00942BA9" w:rsidTr="00FE44E8">
        <w:trPr>
          <w:jc w:val="center"/>
        </w:trPr>
        <w:tc>
          <w:tcPr>
            <w:tcW w:w="1235" w:type="dxa"/>
            <w:vAlign w:val="center"/>
          </w:tcPr>
          <w:p w:rsidR="00EE6B06" w:rsidRPr="001738E4" w:rsidRDefault="00EE6B06" w:rsidP="00462B5A">
            <w:pPr>
              <w:pStyle w:val="Style37"/>
              <w:widowControl/>
              <w:spacing w:line="240" w:lineRule="auto"/>
              <w:ind w:left="-67" w:right="-69" w:firstLine="9"/>
              <w:jc w:val="left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 xml:space="preserve">Лыжи, </w:t>
            </w:r>
            <w:proofErr w:type="gramStart"/>
            <w:r w:rsidRPr="001738E4">
              <w:rPr>
                <w:rStyle w:val="FontStyle111"/>
                <w:b w:val="0"/>
                <w:sz w:val="24"/>
                <w:szCs w:val="24"/>
              </w:rPr>
              <w:t>км</w:t>
            </w:r>
            <w:proofErr w:type="gramEnd"/>
            <w:r w:rsidRPr="001738E4">
              <w:rPr>
                <w:rStyle w:val="FontStyle111"/>
                <w:b w:val="0"/>
                <w:sz w:val="24"/>
                <w:szCs w:val="24"/>
              </w:rPr>
              <w:t xml:space="preserve"> I зона</w:t>
            </w:r>
          </w:p>
        </w:tc>
        <w:tc>
          <w:tcPr>
            <w:tcW w:w="579" w:type="dxa"/>
            <w:vAlign w:val="center"/>
          </w:tcPr>
          <w:p w:rsidR="00EE6B06" w:rsidRPr="00044B02" w:rsidRDefault="00EE6B06" w:rsidP="00F760D6">
            <w:pPr>
              <w:ind w:left="-85" w:right="-91"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vAlign w:val="center"/>
          </w:tcPr>
          <w:p w:rsidR="00EE6B06" w:rsidRPr="00044B02" w:rsidRDefault="00EE6B06" w:rsidP="00F760D6">
            <w:pPr>
              <w:ind w:left="-85" w:right="-91"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" w:type="dxa"/>
            <w:vAlign w:val="center"/>
          </w:tcPr>
          <w:p w:rsidR="00EE6B06" w:rsidRPr="00044B02" w:rsidRDefault="00EE6B06" w:rsidP="00F760D6">
            <w:pPr>
              <w:ind w:left="-85" w:right="-91"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B0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84" w:type="dxa"/>
            <w:vAlign w:val="center"/>
          </w:tcPr>
          <w:p w:rsidR="00EE6B06" w:rsidRPr="00044B02" w:rsidRDefault="00EE6B06" w:rsidP="00F760D6">
            <w:pPr>
              <w:ind w:left="-85" w:right="-91"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B02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85" w:type="dxa"/>
            <w:vAlign w:val="center"/>
          </w:tcPr>
          <w:p w:rsidR="00EE6B06" w:rsidRPr="00044B02" w:rsidRDefault="00EE6B06" w:rsidP="00F760D6">
            <w:pPr>
              <w:ind w:left="-85" w:right="-91"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B0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52" w:type="dxa"/>
            <w:vAlign w:val="center"/>
          </w:tcPr>
          <w:p w:rsidR="00EE6B06" w:rsidRPr="00044B02" w:rsidRDefault="00EE6B06" w:rsidP="00F760D6">
            <w:pPr>
              <w:ind w:left="-85" w:right="-91"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B0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41" w:type="dxa"/>
            <w:vAlign w:val="center"/>
          </w:tcPr>
          <w:p w:rsidR="00EE6B06" w:rsidRPr="00044B02" w:rsidRDefault="00EE6B06" w:rsidP="00F760D6">
            <w:pPr>
              <w:ind w:left="-85" w:right="-91"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B0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 w:rsidR="00EE6B06" w:rsidRPr="00044B02" w:rsidRDefault="00EE6B06" w:rsidP="00F760D6">
            <w:pPr>
              <w:ind w:left="-85" w:right="-91"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  <w:vAlign w:val="center"/>
          </w:tcPr>
          <w:p w:rsidR="00EE6B06" w:rsidRPr="00044B02" w:rsidRDefault="00EE6B06" w:rsidP="00F760D6">
            <w:pPr>
              <w:ind w:left="-85" w:right="-91"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" w:type="dxa"/>
            <w:vAlign w:val="center"/>
          </w:tcPr>
          <w:p w:rsidR="00EE6B06" w:rsidRPr="00044B02" w:rsidRDefault="00EE6B06" w:rsidP="00F760D6">
            <w:pPr>
              <w:ind w:left="-85" w:right="-91"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" w:type="dxa"/>
            <w:vAlign w:val="center"/>
          </w:tcPr>
          <w:p w:rsidR="00EE6B06" w:rsidRPr="00044B02" w:rsidRDefault="00EE6B06" w:rsidP="00F760D6">
            <w:pPr>
              <w:ind w:left="-85" w:right="-91"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dxa"/>
            <w:vAlign w:val="center"/>
          </w:tcPr>
          <w:p w:rsidR="00EE6B06" w:rsidRPr="008328FA" w:rsidRDefault="00EE6B06" w:rsidP="00FE44E8">
            <w:pPr>
              <w:ind w:left="-67" w:right="-69" w:firstLine="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28FA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EE6B06" w:rsidRPr="00942BA9" w:rsidTr="00FE44E8">
        <w:trPr>
          <w:jc w:val="center"/>
        </w:trPr>
        <w:tc>
          <w:tcPr>
            <w:tcW w:w="1235" w:type="dxa"/>
            <w:vAlign w:val="center"/>
          </w:tcPr>
          <w:p w:rsidR="00EE6B06" w:rsidRPr="001738E4" w:rsidRDefault="00EE6B06" w:rsidP="00462B5A">
            <w:pPr>
              <w:pStyle w:val="Style37"/>
              <w:widowControl/>
              <w:spacing w:line="240" w:lineRule="auto"/>
              <w:ind w:left="-67" w:right="-69" w:firstLine="9"/>
              <w:jc w:val="left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II зона</w:t>
            </w:r>
          </w:p>
        </w:tc>
        <w:tc>
          <w:tcPr>
            <w:tcW w:w="579" w:type="dxa"/>
            <w:vAlign w:val="center"/>
          </w:tcPr>
          <w:p w:rsidR="00EE6B06" w:rsidRPr="00044B02" w:rsidRDefault="00EE6B06" w:rsidP="00F760D6">
            <w:pPr>
              <w:ind w:left="-85" w:right="-91"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vAlign w:val="center"/>
          </w:tcPr>
          <w:p w:rsidR="00EE6B06" w:rsidRPr="00044B02" w:rsidRDefault="00EE6B06" w:rsidP="00F760D6">
            <w:pPr>
              <w:ind w:left="-85" w:right="-91"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" w:type="dxa"/>
            <w:vAlign w:val="center"/>
          </w:tcPr>
          <w:p w:rsidR="00EE6B06" w:rsidRPr="00044B02" w:rsidRDefault="00EE6B06" w:rsidP="00F760D6">
            <w:pPr>
              <w:ind w:left="-85" w:right="-91"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B0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84" w:type="dxa"/>
            <w:vAlign w:val="center"/>
          </w:tcPr>
          <w:p w:rsidR="00EE6B06" w:rsidRPr="00044B02" w:rsidRDefault="00EE6B06" w:rsidP="00F760D6">
            <w:pPr>
              <w:ind w:left="-85" w:right="-91"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B02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85" w:type="dxa"/>
            <w:vAlign w:val="center"/>
          </w:tcPr>
          <w:p w:rsidR="00EE6B06" w:rsidRPr="00044B02" w:rsidRDefault="00EE6B06" w:rsidP="00F760D6">
            <w:pPr>
              <w:ind w:left="-85" w:right="-91"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B02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552" w:type="dxa"/>
            <w:vAlign w:val="center"/>
          </w:tcPr>
          <w:p w:rsidR="00EE6B06" w:rsidRPr="00044B02" w:rsidRDefault="00EE6B06" w:rsidP="00F760D6">
            <w:pPr>
              <w:ind w:left="-85" w:right="-91"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B0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41" w:type="dxa"/>
            <w:vAlign w:val="center"/>
          </w:tcPr>
          <w:p w:rsidR="00EE6B06" w:rsidRPr="00044B02" w:rsidRDefault="00EE6B06" w:rsidP="00F760D6">
            <w:pPr>
              <w:ind w:left="-85" w:right="-91"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B0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 w:rsidR="00EE6B06" w:rsidRPr="00044B02" w:rsidRDefault="00EE6B06" w:rsidP="00F760D6">
            <w:pPr>
              <w:ind w:left="-85" w:right="-91"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  <w:vAlign w:val="center"/>
          </w:tcPr>
          <w:p w:rsidR="00EE6B06" w:rsidRPr="00044B02" w:rsidRDefault="00EE6B06" w:rsidP="00F760D6">
            <w:pPr>
              <w:ind w:left="-85" w:right="-91"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" w:type="dxa"/>
            <w:vAlign w:val="center"/>
          </w:tcPr>
          <w:p w:rsidR="00EE6B06" w:rsidRPr="00044B02" w:rsidRDefault="00EE6B06" w:rsidP="00F760D6">
            <w:pPr>
              <w:ind w:left="-85" w:right="-91"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" w:type="dxa"/>
            <w:vAlign w:val="center"/>
          </w:tcPr>
          <w:p w:rsidR="00EE6B06" w:rsidRPr="00044B02" w:rsidRDefault="00EE6B06" w:rsidP="00F760D6">
            <w:pPr>
              <w:ind w:left="-85" w:right="-91"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dxa"/>
            <w:vAlign w:val="center"/>
          </w:tcPr>
          <w:p w:rsidR="00EE6B06" w:rsidRPr="008328FA" w:rsidRDefault="00EE6B06" w:rsidP="00FE44E8">
            <w:pPr>
              <w:ind w:left="-67" w:right="-69" w:firstLine="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28FA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EE6B06" w:rsidRPr="00942BA9" w:rsidTr="00FE44E8">
        <w:trPr>
          <w:jc w:val="center"/>
        </w:trPr>
        <w:tc>
          <w:tcPr>
            <w:tcW w:w="1235" w:type="dxa"/>
            <w:vAlign w:val="center"/>
          </w:tcPr>
          <w:p w:rsidR="00EE6B06" w:rsidRPr="001738E4" w:rsidRDefault="00EE6B06" w:rsidP="00462B5A">
            <w:pPr>
              <w:pStyle w:val="Style37"/>
              <w:widowControl/>
              <w:spacing w:line="240" w:lineRule="auto"/>
              <w:ind w:left="-67" w:right="-69" w:firstLine="9"/>
              <w:jc w:val="left"/>
              <w:rPr>
                <w:rStyle w:val="FontStyle111"/>
                <w:b w:val="0"/>
                <w:sz w:val="24"/>
                <w:szCs w:val="24"/>
                <w:lang w:eastAsia="en-US"/>
              </w:rPr>
            </w:pPr>
            <w:r w:rsidRPr="001738E4">
              <w:rPr>
                <w:rStyle w:val="FontStyle111"/>
                <w:b w:val="0"/>
                <w:sz w:val="24"/>
                <w:szCs w:val="24"/>
                <w:lang w:val="en-US" w:eastAsia="en-US"/>
              </w:rPr>
              <w:t xml:space="preserve">III </w:t>
            </w:r>
            <w:r w:rsidRPr="001738E4">
              <w:rPr>
                <w:rStyle w:val="FontStyle111"/>
                <w:b w:val="0"/>
                <w:sz w:val="24"/>
                <w:szCs w:val="24"/>
                <w:lang w:eastAsia="en-US"/>
              </w:rPr>
              <w:t>зона</w:t>
            </w:r>
          </w:p>
        </w:tc>
        <w:tc>
          <w:tcPr>
            <w:tcW w:w="579" w:type="dxa"/>
            <w:vAlign w:val="center"/>
          </w:tcPr>
          <w:p w:rsidR="00EE6B06" w:rsidRPr="00044B02" w:rsidRDefault="00EE6B06" w:rsidP="00F760D6">
            <w:pPr>
              <w:ind w:left="-85" w:right="-91"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vAlign w:val="center"/>
          </w:tcPr>
          <w:p w:rsidR="00EE6B06" w:rsidRPr="00044B02" w:rsidRDefault="00EE6B06" w:rsidP="00F760D6">
            <w:pPr>
              <w:ind w:left="-85" w:right="-91"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" w:type="dxa"/>
            <w:vAlign w:val="center"/>
          </w:tcPr>
          <w:p w:rsidR="00EE6B06" w:rsidRPr="00044B02" w:rsidRDefault="00EE6B06" w:rsidP="00F760D6">
            <w:pPr>
              <w:ind w:left="-85" w:right="-91"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" w:type="dxa"/>
            <w:vAlign w:val="center"/>
          </w:tcPr>
          <w:p w:rsidR="00EE6B06" w:rsidRPr="00044B02" w:rsidRDefault="00EE6B06" w:rsidP="00F760D6">
            <w:pPr>
              <w:ind w:left="-85" w:right="-91"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B0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85" w:type="dxa"/>
            <w:vAlign w:val="center"/>
          </w:tcPr>
          <w:p w:rsidR="00EE6B06" w:rsidRPr="00044B02" w:rsidRDefault="00EE6B06" w:rsidP="00F760D6">
            <w:pPr>
              <w:ind w:left="-85" w:right="-91"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B02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52" w:type="dxa"/>
            <w:vAlign w:val="center"/>
          </w:tcPr>
          <w:p w:rsidR="00EE6B06" w:rsidRPr="00044B02" w:rsidRDefault="00EE6B06" w:rsidP="00F760D6">
            <w:pPr>
              <w:ind w:left="-85" w:right="-91"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B02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41" w:type="dxa"/>
            <w:vAlign w:val="center"/>
          </w:tcPr>
          <w:p w:rsidR="00EE6B06" w:rsidRPr="00044B02" w:rsidRDefault="00EE6B06" w:rsidP="00F760D6">
            <w:pPr>
              <w:ind w:left="-85" w:right="-91"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B02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67" w:type="dxa"/>
            <w:vAlign w:val="center"/>
          </w:tcPr>
          <w:p w:rsidR="00EE6B06" w:rsidRPr="00044B02" w:rsidRDefault="00EE6B06" w:rsidP="00F760D6">
            <w:pPr>
              <w:ind w:left="-85" w:right="-91"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  <w:vAlign w:val="center"/>
          </w:tcPr>
          <w:p w:rsidR="00EE6B06" w:rsidRPr="00044B02" w:rsidRDefault="00EE6B06" w:rsidP="00F760D6">
            <w:pPr>
              <w:ind w:left="-85" w:right="-91"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" w:type="dxa"/>
            <w:vAlign w:val="center"/>
          </w:tcPr>
          <w:p w:rsidR="00EE6B06" w:rsidRPr="00044B02" w:rsidRDefault="00EE6B06" w:rsidP="00F760D6">
            <w:pPr>
              <w:ind w:left="-85" w:right="-91"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" w:type="dxa"/>
            <w:vAlign w:val="center"/>
          </w:tcPr>
          <w:p w:rsidR="00EE6B06" w:rsidRPr="00044B02" w:rsidRDefault="00EE6B06" w:rsidP="00F760D6">
            <w:pPr>
              <w:ind w:left="-85" w:right="-91"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dxa"/>
            <w:vAlign w:val="center"/>
          </w:tcPr>
          <w:p w:rsidR="00EE6B06" w:rsidRPr="008328FA" w:rsidRDefault="00EE6B06" w:rsidP="00FE44E8">
            <w:pPr>
              <w:ind w:left="-67" w:right="-69" w:firstLine="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28FA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</w:tr>
      <w:tr w:rsidR="00EE6B06" w:rsidRPr="00942BA9" w:rsidTr="00FE44E8">
        <w:trPr>
          <w:jc w:val="center"/>
        </w:trPr>
        <w:tc>
          <w:tcPr>
            <w:tcW w:w="1235" w:type="dxa"/>
            <w:vAlign w:val="center"/>
          </w:tcPr>
          <w:p w:rsidR="00EE6B06" w:rsidRPr="001738E4" w:rsidRDefault="00EE6B06" w:rsidP="00462B5A">
            <w:pPr>
              <w:pStyle w:val="Style37"/>
              <w:widowControl/>
              <w:spacing w:line="240" w:lineRule="auto"/>
              <w:ind w:left="-67" w:right="-69" w:firstLine="9"/>
              <w:jc w:val="left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IV зона</w:t>
            </w:r>
          </w:p>
        </w:tc>
        <w:tc>
          <w:tcPr>
            <w:tcW w:w="579" w:type="dxa"/>
            <w:vAlign w:val="center"/>
          </w:tcPr>
          <w:p w:rsidR="00EE6B06" w:rsidRPr="00044B02" w:rsidRDefault="00EE6B06" w:rsidP="00F760D6">
            <w:pPr>
              <w:ind w:left="-85" w:right="-91"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vAlign w:val="center"/>
          </w:tcPr>
          <w:p w:rsidR="00EE6B06" w:rsidRPr="00044B02" w:rsidRDefault="00EE6B06" w:rsidP="00F760D6">
            <w:pPr>
              <w:ind w:left="-85" w:right="-91"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" w:type="dxa"/>
            <w:vAlign w:val="center"/>
          </w:tcPr>
          <w:p w:rsidR="00EE6B06" w:rsidRPr="00044B02" w:rsidRDefault="00EE6B06" w:rsidP="00F760D6">
            <w:pPr>
              <w:ind w:left="-85" w:right="-91"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B0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84" w:type="dxa"/>
            <w:vAlign w:val="center"/>
          </w:tcPr>
          <w:p w:rsidR="00EE6B06" w:rsidRPr="00044B02" w:rsidRDefault="00EE6B06" w:rsidP="00F760D6">
            <w:pPr>
              <w:ind w:left="-85" w:right="-91"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B0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85" w:type="dxa"/>
            <w:vAlign w:val="center"/>
          </w:tcPr>
          <w:p w:rsidR="00EE6B06" w:rsidRPr="00044B02" w:rsidRDefault="00EE6B06" w:rsidP="00F760D6">
            <w:pPr>
              <w:ind w:left="-85" w:right="-91"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B0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2" w:type="dxa"/>
            <w:vAlign w:val="center"/>
          </w:tcPr>
          <w:p w:rsidR="00EE6B06" w:rsidRPr="00044B02" w:rsidRDefault="00EE6B06" w:rsidP="00F760D6">
            <w:pPr>
              <w:ind w:left="-85" w:right="-91"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B0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41" w:type="dxa"/>
            <w:vAlign w:val="center"/>
          </w:tcPr>
          <w:p w:rsidR="00EE6B06" w:rsidRPr="00044B02" w:rsidRDefault="00EE6B06" w:rsidP="00F760D6">
            <w:pPr>
              <w:ind w:left="-85" w:right="-91"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B0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EE6B06" w:rsidRPr="00044B02" w:rsidRDefault="00EE6B06" w:rsidP="00F760D6">
            <w:pPr>
              <w:ind w:left="-85" w:right="-91"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  <w:vAlign w:val="center"/>
          </w:tcPr>
          <w:p w:rsidR="00EE6B06" w:rsidRPr="00044B02" w:rsidRDefault="00EE6B06" w:rsidP="00F760D6">
            <w:pPr>
              <w:ind w:left="-85" w:right="-91"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" w:type="dxa"/>
            <w:vAlign w:val="center"/>
          </w:tcPr>
          <w:p w:rsidR="00EE6B06" w:rsidRPr="00044B02" w:rsidRDefault="00EE6B06" w:rsidP="00F760D6">
            <w:pPr>
              <w:ind w:left="-85" w:right="-91"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" w:type="dxa"/>
            <w:vAlign w:val="center"/>
          </w:tcPr>
          <w:p w:rsidR="00EE6B06" w:rsidRPr="00044B02" w:rsidRDefault="00EE6B06" w:rsidP="00F760D6">
            <w:pPr>
              <w:ind w:left="-85" w:right="-91"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dxa"/>
            <w:vAlign w:val="center"/>
          </w:tcPr>
          <w:p w:rsidR="00EE6B06" w:rsidRPr="008328FA" w:rsidRDefault="00EE6B06" w:rsidP="00FE44E8">
            <w:pPr>
              <w:ind w:left="-67" w:right="-69" w:firstLine="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28F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</w:tr>
      <w:tr w:rsidR="00EE6B06" w:rsidRPr="00942BA9" w:rsidTr="00FE44E8">
        <w:trPr>
          <w:jc w:val="center"/>
        </w:trPr>
        <w:tc>
          <w:tcPr>
            <w:tcW w:w="1235" w:type="dxa"/>
            <w:vAlign w:val="center"/>
          </w:tcPr>
          <w:p w:rsidR="00EE6B06" w:rsidRPr="001738E4" w:rsidRDefault="00EE6B06" w:rsidP="00462B5A">
            <w:pPr>
              <w:pStyle w:val="Style37"/>
              <w:widowControl/>
              <w:spacing w:line="240" w:lineRule="auto"/>
              <w:ind w:left="-67" w:right="-69" w:firstLine="9"/>
              <w:jc w:val="left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Всего</w:t>
            </w:r>
          </w:p>
        </w:tc>
        <w:tc>
          <w:tcPr>
            <w:tcW w:w="579" w:type="dxa"/>
            <w:vAlign w:val="center"/>
          </w:tcPr>
          <w:p w:rsidR="00EE6B06" w:rsidRPr="00044B02" w:rsidRDefault="00EE6B06" w:rsidP="00F760D6">
            <w:pPr>
              <w:ind w:left="-85" w:right="-91"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vAlign w:val="center"/>
          </w:tcPr>
          <w:p w:rsidR="00EE6B06" w:rsidRPr="00044B02" w:rsidRDefault="00EE6B06" w:rsidP="00F760D6">
            <w:pPr>
              <w:ind w:left="-85" w:right="-91"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" w:type="dxa"/>
            <w:vAlign w:val="center"/>
          </w:tcPr>
          <w:p w:rsidR="00EE6B06" w:rsidRPr="00044B02" w:rsidRDefault="00EE6B06" w:rsidP="00F760D6">
            <w:pPr>
              <w:ind w:left="-85" w:right="-91"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B0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84" w:type="dxa"/>
            <w:vAlign w:val="center"/>
          </w:tcPr>
          <w:p w:rsidR="00EE6B06" w:rsidRPr="00044B02" w:rsidRDefault="00EE6B06" w:rsidP="00F760D6">
            <w:pPr>
              <w:ind w:left="-85" w:right="-91"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B0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85" w:type="dxa"/>
            <w:vAlign w:val="center"/>
          </w:tcPr>
          <w:p w:rsidR="00EE6B06" w:rsidRPr="00044B02" w:rsidRDefault="00EE6B06" w:rsidP="00F760D6">
            <w:pPr>
              <w:ind w:left="-85" w:right="-91"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B0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52" w:type="dxa"/>
            <w:vAlign w:val="center"/>
          </w:tcPr>
          <w:p w:rsidR="00EE6B06" w:rsidRPr="00044B02" w:rsidRDefault="00EE6B06" w:rsidP="00F760D6">
            <w:pPr>
              <w:ind w:left="-85" w:right="-91"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B02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641" w:type="dxa"/>
            <w:vAlign w:val="center"/>
          </w:tcPr>
          <w:p w:rsidR="00EE6B06" w:rsidRPr="00044B02" w:rsidRDefault="00EE6B06" w:rsidP="00F760D6">
            <w:pPr>
              <w:ind w:left="-85" w:right="-91"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4B02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67" w:type="dxa"/>
            <w:vAlign w:val="center"/>
          </w:tcPr>
          <w:p w:rsidR="00EE6B06" w:rsidRPr="00044B02" w:rsidRDefault="00EE6B06" w:rsidP="00F760D6">
            <w:pPr>
              <w:ind w:left="-85" w:right="-91"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  <w:vAlign w:val="center"/>
          </w:tcPr>
          <w:p w:rsidR="00EE6B06" w:rsidRPr="00044B02" w:rsidRDefault="00EE6B06" w:rsidP="00F760D6">
            <w:pPr>
              <w:ind w:left="-85" w:right="-91"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" w:type="dxa"/>
            <w:vAlign w:val="center"/>
          </w:tcPr>
          <w:p w:rsidR="00EE6B06" w:rsidRPr="00044B02" w:rsidRDefault="00EE6B06" w:rsidP="00F760D6">
            <w:pPr>
              <w:ind w:left="-85" w:right="-91"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" w:type="dxa"/>
            <w:vAlign w:val="center"/>
          </w:tcPr>
          <w:p w:rsidR="00EE6B06" w:rsidRPr="00044B02" w:rsidRDefault="00EE6B06" w:rsidP="00F760D6">
            <w:pPr>
              <w:ind w:left="-85" w:right="-91" w:hanging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dxa"/>
            <w:vAlign w:val="center"/>
          </w:tcPr>
          <w:p w:rsidR="00EE6B06" w:rsidRPr="008328FA" w:rsidRDefault="00EE6B06" w:rsidP="00FE44E8">
            <w:pPr>
              <w:ind w:left="-67" w:right="-69" w:firstLine="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28FA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</w:tr>
      <w:tr w:rsidR="00EE6B06" w:rsidRPr="00942BA9" w:rsidTr="00FE44E8">
        <w:trPr>
          <w:jc w:val="center"/>
        </w:trPr>
        <w:tc>
          <w:tcPr>
            <w:tcW w:w="1235" w:type="dxa"/>
            <w:vAlign w:val="center"/>
          </w:tcPr>
          <w:p w:rsidR="00EE6B06" w:rsidRPr="001738E4" w:rsidRDefault="00EE6B06" w:rsidP="00462B5A">
            <w:pPr>
              <w:pStyle w:val="Style37"/>
              <w:widowControl/>
              <w:spacing w:line="240" w:lineRule="auto"/>
              <w:ind w:left="-67" w:right="-69" w:firstLine="9"/>
              <w:jc w:val="left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 xml:space="preserve">Общий объем, </w:t>
            </w:r>
            <w:proofErr w:type="gramStart"/>
            <w:r w:rsidRPr="001738E4">
              <w:rPr>
                <w:rStyle w:val="FontStyle111"/>
                <w:b w:val="0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579" w:type="dxa"/>
            <w:vAlign w:val="center"/>
          </w:tcPr>
          <w:p w:rsidR="00EE6B06" w:rsidRPr="00044B02" w:rsidRDefault="00EE6B06" w:rsidP="00F760D6">
            <w:pPr>
              <w:pStyle w:val="Style37"/>
              <w:widowControl/>
              <w:spacing w:line="240" w:lineRule="auto"/>
              <w:ind w:left="-85" w:right="-91" w:hanging="11"/>
              <w:rPr>
                <w:rStyle w:val="FontStyle111"/>
                <w:b w:val="0"/>
                <w:sz w:val="24"/>
                <w:szCs w:val="24"/>
                <w:lang w:val="en-US"/>
              </w:rPr>
            </w:pPr>
            <w:r w:rsidRPr="00044B02">
              <w:rPr>
                <w:rStyle w:val="FontStyle111"/>
                <w:b w:val="0"/>
                <w:sz w:val="24"/>
                <w:szCs w:val="24"/>
              </w:rPr>
              <w:t>1452</w:t>
            </w:r>
          </w:p>
        </w:tc>
        <w:tc>
          <w:tcPr>
            <w:tcW w:w="538" w:type="dxa"/>
            <w:vAlign w:val="center"/>
          </w:tcPr>
          <w:p w:rsidR="00EE6B06" w:rsidRPr="00044B02" w:rsidRDefault="00EE6B06" w:rsidP="00F760D6">
            <w:pPr>
              <w:pStyle w:val="Style37"/>
              <w:widowControl/>
              <w:spacing w:line="240" w:lineRule="auto"/>
              <w:ind w:left="-85" w:right="-91" w:hanging="11"/>
              <w:rPr>
                <w:rStyle w:val="FontStyle111"/>
                <w:b w:val="0"/>
                <w:sz w:val="24"/>
                <w:szCs w:val="24"/>
                <w:lang w:val="en-US"/>
              </w:rPr>
            </w:pPr>
            <w:r w:rsidRPr="00044B02">
              <w:rPr>
                <w:rStyle w:val="FontStyle111"/>
                <w:b w:val="0"/>
                <w:sz w:val="24"/>
                <w:szCs w:val="24"/>
              </w:rPr>
              <w:t>1262</w:t>
            </w:r>
          </w:p>
        </w:tc>
        <w:tc>
          <w:tcPr>
            <w:tcW w:w="457" w:type="dxa"/>
            <w:vAlign w:val="center"/>
          </w:tcPr>
          <w:p w:rsidR="00EE6B06" w:rsidRPr="00044B02" w:rsidRDefault="00EE6B06" w:rsidP="00F760D6">
            <w:pPr>
              <w:pStyle w:val="Style37"/>
              <w:widowControl/>
              <w:spacing w:line="240" w:lineRule="auto"/>
              <w:ind w:left="-85" w:right="-91" w:hanging="11"/>
              <w:rPr>
                <w:rStyle w:val="FontStyle111"/>
                <w:b w:val="0"/>
                <w:sz w:val="24"/>
                <w:szCs w:val="24"/>
                <w:lang w:val="en-US"/>
              </w:rPr>
            </w:pPr>
            <w:r w:rsidRPr="00044B02">
              <w:rPr>
                <w:rStyle w:val="FontStyle111"/>
                <w:b w:val="0"/>
                <w:sz w:val="24"/>
                <w:szCs w:val="24"/>
              </w:rPr>
              <w:t>510</w:t>
            </w:r>
          </w:p>
        </w:tc>
        <w:tc>
          <w:tcPr>
            <w:tcW w:w="484" w:type="dxa"/>
            <w:vAlign w:val="center"/>
          </w:tcPr>
          <w:p w:rsidR="00EE6B06" w:rsidRPr="00044B02" w:rsidRDefault="00EE6B06" w:rsidP="00F760D6">
            <w:pPr>
              <w:pStyle w:val="Style37"/>
              <w:widowControl/>
              <w:spacing w:line="240" w:lineRule="auto"/>
              <w:ind w:left="-85" w:right="-91" w:hanging="11"/>
              <w:rPr>
                <w:rStyle w:val="FontStyle111"/>
                <w:b w:val="0"/>
                <w:sz w:val="24"/>
                <w:szCs w:val="24"/>
              </w:rPr>
            </w:pPr>
            <w:r w:rsidRPr="00044B02">
              <w:rPr>
                <w:rStyle w:val="FontStyle111"/>
                <w:b w:val="0"/>
                <w:sz w:val="24"/>
                <w:szCs w:val="24"/>
              </w:rPr>
              <w:t>440</w:t>
            </w:r>
          </w:p>
        </w:tc>
        <w:tc>
          <w:tcPr>
            <w:tcW w:w="485" w:type="dxa"/>
            <w:vAlign w:val="center"/>
          </w:tcPr>
          <w:p w:rsidR="00EE6B06" w:rsidRPr="00044B02" w:rsidRDefault="00EE6B06" w:rsidP="00F760D6">
            <w:pPr>
              <w:pStyle w:val="Style37"/>
              <w:widowControl/>
              <w:spacing w:line="240" w:lineRule="auto"/>
              <w:ind w:left="-85" w:right="-91" w:hanging="11"/>
              <w:rPr>
                <w:rStyle w:val="FontStyle111"/>
                <w:b w:val="0"/>
                <w:sz w:val="24"/>
                <w:szCs w:val="24"/>
              </w:rPr>
            </w:pPr>
            <w:r w:rsidRPr="00044B02">
              <w:rPr>
                <w:rStyle w:val="FontStyle111"/>
                <w:b w:val="0"/>
                <w:sz w:val="24"/>
                <w:szCs w:val="24"/>
              </w:rPr>
              <w:t>480</w:t>
            </w:r>
          </w:p>
        </w:tc>
        <w:tc>
          <w:tcPr>
            <w:tcW w:w="552" w:type="dxa"/>
            <w:vAlign w:val="center"/>
          </w:tcPr>
          <w:p w:rsidR="00EE6B06" w:rsidRPr="00044B02" w:rsidRDefault="00EE6B06" w:rsidP="00FE44E8">
            <w:pPr>
              <w:pStyle w:val="Style37"/>
              <w:widowControl/>
              <w:spacing w:line="240" w:lineRule="auto"/>
              <w:ind w:left="-161" w:right="-91" w:firstLine="65"/>
              <w:rPr>
                <w:rStyle w:val="FontStyle111"/>
                <w:b w:val="0"/>
                <w:sz w:val="24"/>
                <w:szCs w:val="24"/>
              </w:rPr>
            </w:pPr>
            <w:r w:rsidRPr="00044B02">
              <w:rPr>
                <w:rStyle w:val="FontStyle111"/>
                <w:b w:val="0"/>
                <w:sz w:val="24"/>
                <w:szCs w:val="24"/>
              </w:rPr>
              <w:t>1336</w:t>
            </w:r>
          </w:p>
        </w:tc>
        <w:tc>
          <w:tcPr>
            <w:tcW w:w="641" w:type="dxa"/>
            <w:vAlign w:val="center"/>
          </w:tcPr>
          <w:p w:rsidR="00EE6B06" w:rsidRPr="00044B02" w:rsidRDefault="00EE6B06" w:rsidP="00FE44E8">
            <w:pPr>
              <w:pStyle w:val="Style37"/>
              <w:widowControl/>
              <w:spacing w:line="240" w:lineRule="auto"/>
              <w:ind w:left="-161" w:right="-91" w:firstLine="65"/>
              <w:rPr>
                <w:rStyle w:val="FontStyle111"/>
                <w:b w:val="0"/>
                <w:sz w:val="24"/>
                <w:szCs w:val="24"/>
              </w:rPr>
            </w:pPr>
            <w:r w:rsidRPr="00044B02">
              <w:rPr>
                <w:rStyle w:val="FontStyle111"/>
                <w:b w:val="0"/>
                <w:sz w:val="24"/>
                <w:szCs w:val="24"/>
              </w:rPr>
              <w:t>1694</w:t>
            </w:r>
          </w:p>
        </w:tc>
        <w:tc>
          <w:tcPr>
            <w:tcW w:w="567" w:type="dxa"/>
            <w:vAlign w:val="center"/>
          </w:tcPr>
          <w:p w:rsidR="00EE6B06" w:rsidRPr="00044B02" w:rsidRDefault="00EE6B06" w:rsidP="00FE44E8">
            <w:pPr>
              <w:pStyle w:val="Style37"/>
              <w:widowControl/>
              <w:spacing w:line="240" w:lineRule="auto"/>
              <w:ind w:left="-161" w:right="-91" w:firstLine="65"/>
              <w:rPr>
                <w:rStyle w:val="FontStyle111"/>
                <w:b w:val="0"/>
                <w:sz w:val="24"/>
                <w:szCs w:val="24"/>
                <w:lang w:val="en-US"/>
              </w:rPr>
            </w:pPr>
            <w:r w:rsidRPr="00044B02">
              <w:rPr>
                <w:rStyle w:val="FontStyle111"/>
                <w:b w:val="0"/>
                <w:sz w:val="24"/>
                <w:szCs w:val="24"/>
              </w:rPr>
              <w:t>2082</w:t>
            </w:r>
          </w:p>
        </w:tc>
        <w:tc>
          <w:tcPr>
            <w:tcW w:w="553" w:type="dxa"/>
            <w:vAlign w:val="center"/>
          </w:tcPr>
          <w:p w:rsidR="00EE6B06" w:rsidRPr="00044B02" w:rsidRDefault="00EE6B06" w:rsidP="00FE44E8">
            <w:pPr>
              <w:pStyle w:val="Style37"/>
              <w:widowControl/>
              <w:spacing w:line="240" w:lineRule="auto"/>
              <w:ind w:left="-161" w:right="-91" w:firstLine="65"/>
              <w:rPr>
                <w:rStyle w:val="FontStyle111"/>
                <w:b w:val="0"/>
                <w:sz w:val="24"/>
                <w:szCs w:val="24"/>
                <w:lang w:val="en-US"/>
              </w:rPr>
            </w:pPr>
            <w:r w:rsidRPr="00044B02">
              <w:rPr>
                <w:rStyle w:val="FontStyle111"/>
                <w:b w:val="0"/>
                <w:sz w:val="24"/>
                <w:szCs w:val="24"/>
              </w:rPr>
              <w:t>1586</w:t>
            </w:r>
          </w:p>
        </w:tc>
        <w:tc>
          <w:tcPr>
            <w:tcW w:w="579" w:type="dxa"/>
            <w:vAlign w:val="center"/>
          </w:tcPr>
          <w:p w:rsidR="00EE6B06" w:rsidRPr="00044B02" w:rsidRDefault="00EE6B06" w:rsidP="00FE44E8">
            <w:pPr>
              <w:pStyle w:val="Style37"/>
              <w:widowControl/>
              <w:spacing w:line="240" w:lineRule="auto"/>
              <w:ind w:left="-161" w:right="-91" w:firstLine="65"/>
              <w:rPr>
                <w:rStyle w:val="FontStyle111"/>
                <w:b w:val="0"/>
                <w:sz w:val="24"/>
                <w:szCs w:val="24"/>
                <w:lang w:val="en-US"/>
              </w:rPr>
            </w:pPr>
            <w:r w:rsidRPr="00044B02">
              <w:rPr>
                <w:rStyle w:val="FontStyle111"/>
                <w:b w:val="0"/>
                <w:sz w:val="24"/>
                <w:szCs w:val="24"/>
              </w:rPr>
              <w:t>1644</w:t>
            </w:r>
          </w:p>
        </w:tc>
        <w:tc>
          <w:tcPr>
            <w:tcW w:w="509" w:type="dxa"/>
            <w:vAlign w:val="center"/>
          </w:tcPr>
          <w:p w:rsidR="00EE6B06" w:rsidRPr="00044B02" w:rsidRDefault="00EE6B06" w:rsidP="00FE44E8">
            <w:pPr>
              <w:pStyle w:val="Style37"/>
              <w:widowControl/>
              <w:spacing w:line="240" w:lineRule="auto"/>
              <w:ind w:left="-161" w:right="-91" w:firstLine="65"/>
              <w:rPr>
                <w:rStyle w:val="FontStyle111"/>
                <w:b w:val="0"/>
                <w:sz w:val="24"/>
                <w:szCs w:val="24"/>
                <w:lang w:val="en-US"/>
              </w:rPr>
            </w:pPr>
            <w:r w:rsidRPr="00044B02">
              <w:rPr>
                <w:rStyle w:val="FontStyle111"/>
                <w:b w:val="0"/>
                <w:sz w:val="24"/>
                <w:szCs w:val="24"/>
              </w:rPr>
              <w:t>1872</w:t>
            </w:r>
          </w:p>
        </w:tc>
        <w:tc>
          <w:tcPr>
            <w:tcW w:w="724" w:type="dxa"/>
            <w:vAlign w:val="center"/>
          </w:tcPr>
          <w:p w:rsidR="00EE6B06" w:rsidRPr="008328FA" w:rsidRDefault="00EE6B06" w:rsidP="00FE44E8">
            <w:pPr>
              <w:ind w:left="-67" w:right="-69" w:firstLine="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28FA">
              <w:rPr>
                <w:rFonts w:ascii="Times New Roman" w:hAnsi="Times New Roman"/>
                <w:color w:val="000000"/>
                <w:sz w:val="24"/>
                <w:szCs w:val="24"/>
              </w:rPr>
              <w:t>14358</w:t>
            </w:r>
          </w:p>
        </w:tc>
      </w:tr>
    </w:tbl>
    <w:p w:rsidR="00EE6B06" w:rsidRDefault="00EE6B06" w:rsidP="00927946">
      <w:pPr>
        <w:pStyle w:val="af3"/>
        <w:tabs>
          <w:tab w:val="left" w:pos="993"/>
        </w:tabs>
        <w:spacing w:after="0" w:line="240" w:lineRule="auto"/>
        <w:ind w:left="567" w:right="-1"/>
        <w:jc w:val="both"/>
        <w:rPr>
          <w:rFonts w:ascii="Times New Roman" w:hAnsi="Times New Roman"/>
          <w:sz w:val="24"/>
          <w:szCs w:val="24"/>
        </w:rPr>
      </w:pPr>
    </w:p>
    <w:p w:rsidR="008D6FA7" w:rsidRDefault="008D6FA7" w:rsidP="00EC489D">
      <w:pPr>
        <w:spacing w:after="0" w:line="240" w:lineRule="auto"/>
        <w:ind w:right="-1" w:firstLine="567"/>
        <w:jc w:val="center"/>
        <w:rPr>
          <w:rStyle w:val="FontStyle108"/>
          <w:sz w:val="24"/>
          <w:szCs w:val="24"/>
        </w:rPr>
      </w:pPr>
    </w:p>
    <w:p w:rsidR="008D6FA7" w:rsidRDefault="008D6FA7" w:rsidP="00EC489D">
      <w:pPr>
        <w:spacing w:after="0" w:line="240" w:lineRule="auto"/>
        <w:ind w:right="-1" w:firstLine="567"/>
        <w:jc w:val="center"/>
        <w:rPr>
          <w:rStyle w:val="FontStyle108"/>
          <w:sz w:val="24"/>
          <w:szCs w:val="24"/>
        </w:rPr>
      </w:pPr>
    </w:p>
    <w:p w:rsidR="008D6FA7" w:rsidRDefault="008D6FA7" w:rsidP="00EC489D">
      <w:pPr>
        <w:spacing w:after="0" w:line="240" w:lineRule="auto"/>
        <w:ind w:right="-1" w:firstLine="567"/>
        <w:jc w:val="center"/>
        <w:rPr>
          <w:rStyle w:val="FontStyle108"/>
          <w:sz w:val="24"/>
          <w:szCs w:val="24"/>
        </w:rPr>
      </w:pPr>
    </w:p>
    <w:p w:rsidR="004814FE" w:rsidRPr="00013EB7" w:rsidRDefault="008D6FA7" w:rsidP="00927946">
      <w:pPr>
        <w:pStyle w:val="af3"/>
        <w:numPr>
          <w:ilvl w:val="1"/>
          <w:numId w:val="19"/>
        </w:numPr>
        <w:tabs>
          <w:tab w:val="left" w:pos="993"/>
        </w:tabs>
        <w:spacing w:after="0" w:line="240" w:lineRule="auto"/>
        <w:ind w:left="0" w:right="-1" w:firstLine="567"/>
        <w:jc w:val="both"/>
        <w:rPr>
          <w:rStyle w:val="FontStyle108"/>
          <w:b w:val="0"/>
          <w:bCs w:val="0"/>
          <w:sz w:val="24"/>
          <w:szCs w:val="24"/>
        </w:rPr>
      </w:pPr>
      <w:r w:rsidRPr="00013EB7">
        <w:rPr>
          <w:rStyle w:val="FontStyle108"/>
          <w:sz w:val="24"/>
          <w:szCs w:val="24"/>
        </w:rPr>
        <w:lastRenderedPageBreak/>
        <w:t>План</w:t>
      </w:r>
      <w:r w:rsidR="007C6331" w:rsidRPr="00013EB7">
        <w:rPr>
          <w:rStyle w:val="FontStyle108"/>
          <w:sz w:val="24"/>
          <w:szCs w:val="24"/>
        </w:rPr>
        <w:t xml:space="preserve"> </w:t>
      </w:r>
      <w:r w:rsidRPr="00013EB7">
        <w:rPr>
          <w:rStyle w:val="FontStyle108"/>
          <w:sz w:val="24"/>
          <w:szCs w:val="24"/>
        </w:rPr>
        <w:t>построения тренировочных нагрузок в годичном цикле подготовки спортсменов-ориентировщиков 2-го года об</w:t>
      </w:r>
      <w:r w:rsidRPr="00013EB7">
        <w:rPr>
          <w:rStyle w:val="FontStyle108"/>
          <w:sz w:val="24"/>
          <w:szCs w:val="24"/>
        </w:rPr>
        <w:t>у</w:t>
      </w:r>
      <w:r w:rsidRPr="00013EB7">
        <w:rPr>
          <w:rStyle w:val="FontStyle108"/>
          <w:sz w:val="24"/>
          <w:szCs w:val="24"/>
        </w:rPr>
        <w:t>чения в группах совершенствования спортивного мастерства, специализирующихся в ориентировании на велосипеде</w:t>
      </w:r>
    </w:p>
    <w:tbl>
      <w:tblPr>
        <w:tblStyle w:val="af4"/>
        <w:tblW w:w="7683" w:type="dxa"/>
        <w:jc w:val="center"/>
        <w:tblLayout w:type="fixed"/>
        <w:tblLook w:val="04A0"/>
      </w:tblPr>
      <w:tblGrid>
        <w:gridCol w:w="972"/>
        <w:gridCol w:w="595"/>
        <w:gridCol w:w="538"/>
        <w:gridCol w:w="457"/>
        <w:gridCol w:w="484"/>
        <w:gridCol w:w="554"/>
        <w:gridCol w:w="661"/>
        <w:gridCol w:w="528"/>
        <w:gridCol w:w="567"/>
        <w:gridCol w:w="553"/>
        <w:gridCol w:w="558"/>
        <w:gridCol w:w="590"/>
        <w:gridCol w:w="626"/>
      </w:tblGrid>
      <w:tr w:rsidR="007532F8" w:rsidRPr="006508FD" w:rsidTr="00462B5A">
        <w:trPr>
          <w:jc w:val="center"/>
        </w:trPr>
        <w:tc>
          <w:tcPr>
            <w:tcW w:w="972" w:type="dxa"/>
            <w:vMerge w:val="restart"/>
            <w:vAlign w:val="center"/>
          </w:tcPr>
          <w:p w:rsidR="007532F8" w:rsidRPr="006508FD" w:rsidRDefault="007532F8" w:rsidP="00462B5A">
            <w:pPr>
              <w:pStyle w:val="Style37"/>
              <w:spacing w:line="240" w:lineRule="auto"/>
              <w:ind w:left="-67" w:right="-69" w:firstLine="9"/>
              <w:rPr>
                <w:rStyle w:val="FontStyle111"/>
                <w:b w:val="0"/>
                <w:sz w:val="20"/>
                <w:szCs w:val="20"/>
              </w:rPr>
            </w:pPr>
            <w:r w:rsidRPr="006508FD">
              <w:rPr>
                <w:rStyle w:val="FontStyle111"/>
                <w:b w:val="0"/>
                <w:sz w:val="20"/>
                <w:szCs w:val="20"/>
              </w:rPr>
              <w:t>Тренир</w:t>
            </w:r>
            <w:r w:rsidRPr="006508FD">
              <w:rPr>
                <w:rStyle w:val="FontStyle111"/>
                <w:b w:val="0"/>
                <w:sz w:val="20"/>
                <w:szCs w:val="20"/>
              </w:rPr>
              <w:t>о</w:t>
            </w:r>
            <w:r w:rsidRPr="006508FD">
              <w:rPr>
                <w:rStyle w:val="FontStyle111"/>
                <w:b w:val="0"/>
                <w:sz w:val="20"/>
                <w:szCs w:val="20"/>
              </w:rPr>
              <w:t>вочные периоды по мес</w:t>
            </w:r>
            <w:r w:rsidRPr="006508FD">
              <w:rPr>
                <w:rStyle w:val="FontStyle111"/>
                <w:b w:val="0"/>
                <w:sz w:val="20"/>
                <w:szCs w:val="20"/>
              </w:rPr>
              <w:t>я</w:t>
            </w:r>
            <w:r w:rsidRPr="006508FD">
              <w:rPr>
                <w:rStyle w:val="FontStyle111"/>
                <w:b w:val="0"/>
                <w:sz w:val="20"/>
                <w:szCs w:val="20"/>
              </w:rPr>
              <w:t>цам Пок</w:t>
            </w:r>
            <w:r w:rsidRPr="006508FD">
              <w:rPr>
                <w:rStyle w:val="FontStyle111"/>
                <w:b w:val="0"/>
                <w:sz w:val="20"/>
                <w:szCs w:val="20"/>
              </w:rPr>
              <w:t>а</w:t>
            </w:r>
            <w:r w:rsidRPr="006508FD">
              <w:rPr>
                <w:rStyle w:val="FontStyle111"/>
                <w:b w:val="0"/>
                <w:sz w:val="20"/>
                <w:szCs w:val="20"/>
              </w:rPr>
              <w:t>затель подгото</w:t>
            </w:r>
            <w:r w:rsidRPr="006508FD">
              <w:rPr>
                <w:rStyle w:val="FontStyle111"/>
                <w:b w:val="0"/>
                <w:sz w:val="20"/>
                <w:szCs w:val="20"/>
              </w:rPr>
              <w:t>в</w:t>
            </w:r>
            <w:r w:rsidRPr="006508FD">
              <w:rPr>
                <w:rStyle w:val="FontStyle111"/>
                <w:b w:val="0"/>
                <w:sz w:val="20"/>
                <w:szCs w:val="20"/>
              </w:rPr>
              <w:t>ки</w:t>
            </w:r>
          </w:p>
        </w:tc>
        <w:tc>
          <w:tcPr>
            <w:tcW w:w="1133" w:type="dxa"/>
            <w:gridSpan w:val="2"/>
            <w:vAlign w:val="center"/>
          </w:tcPr>
          <w:p w:rsidR="007532F8" w:rsidRPr="00AB3983" w:rsidRDefault="007532F8" w:rsidP="00462B5A">
            <w:pPr>
              <w:ind w:left="-67" w:right="-69" w:firstLine="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7CFB">
              <w:rPr>
                <w:rStyle w:val="FontStyle111"/>
                <w:b w:val="0"/>
                <w:sz w:val="20"/>
                <w:szCs w:val="20"/>
              </w:rPr>
              <w:t>Соревнов</w:t>
            </w:r>
            <w:r w:rsidRPr="00E67CFB">
              <w:rPr>
                <w:rStyle w:val="FontStyle111"/>
                <w:b w:val="0"/>
                <w:sz w:val="20"/>
                <w:szCs w:val="20"/>
              </w:rPr>
              <w:t>а</w:t>
            </w:r>
            <w:r w:rsidRPr="00E67CFB">
              <w:rPr>
                <w:rStyle w:val="FontStyle111"/>
                <w:b w:val="0"/>
                <w:sz w:val="20"/>
                <w:szCs w:val="20"/>
              </w:rPr>
              <w:t>тельный</w:t>
            </w:r>
          </w:p>
        </w:tc>
        <w:tc>
          <w:tcPr>
            <w:tcW w:w="3251" w:type="dxa"/>
            <w:gridSpan w:val="6"/>
            <w:vAlign w:val="center"/>
          </w:tcPr>
          <w:p w:rsidR="007532F8" w:rsidRPr="00AB3983" w:rsidRDefault="007532F8" w:rsidP="00462B5A">
            <w:pPr>
              <w:ind w:left="-67" w:right="-69" w:firstLine="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983">
              <w:rPr>
                <w:rFonts w:ascii="Times New Roman" w:hAnsi="Times New Roman"/>
                <w:sz w:val="20"/>
                <w:szCs w:val="20"/>
              </w:rPr>
              <w:t>Подготовительный период</w:t>
            </w:r>
          </w:p>
        </w:tc>
        <w:tc>
          <w:tcPr>
            <w:tcW w:w="1701" w:type="dxa"/>
            <w:gridSpan w:val="3"/>
            <w:vAlign w:val="center"/>
          </w:tcPr>
          <w:p w:rsidR="007532F8" w:rsidRPr="00AB3983" w:rsidRDefault="007532F8" w:rsidP="00462B5A">
            <w:pPr>
              <w:ind w:left="-67" w:right="-69" w:firstLine="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7CFB">
              <w:rPr>
                <w:rStyle w:val="FontStyle111"/>
                <w:b w:val="0"/>
                <w:sz w:val="20"/>
                <w:szCs w:val="20"/>
              </w:rPr>
              <w:t>Соревновател</w:t>
            </w:r>
            <w:r w:rsidRPr="00E67CFB">
              <w:rPr>
                <w:rStyle w:val="FontStyle111"/>
                <w:b w:val="0"/>
                <w:sz w:val="20"/>
                <w:szCs w:val="20"/>
              </w:rPr>
              <w:t>ь</w:t>
            </w:r>
            <w:r w:rsidRPr="00E67CFB">
              <w:rPr>
                <w:rStyle w:val="FontStyle111"/>
                <w:b w:val="0"/>
                <w:sz w:val="20"/>
                <w:szCs w:val="20"/>
              </w:rPr>
              <w:t>ный</w:t>
            </w:r>
          </w:p>
        </w:tc>
        <w:tc>
          <w:tcPr>
            <w:tcW w:w="626" w:type="dxa"/>
            <w:vMerge w:val="restart"/>
            <w:vAlign w:val="center"/>
          </w:tcPr>
          <w:p w:rsidR="007532F8" w:rsidRPr="000E64D5" w:rsidRDefault="007532F8" w:rsidP="00462B5A">
            <w:pPr>
              <w:ind w:left="-67" w:right="-69" w:firstLine="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4D5">
              <w:rPr>
                <w:rStyle w:val="FontStyle111"/>
                <w:b w:val="0"/>
                <w:sz w:val="20"/>
                <w:szCs w:val="20"/>
              </w:rPr>
              <w:t>Всего за год</w:t>
            </w:r>
          </w:p>
        </w:tc>
      </w:tr>
      <w:tr w:rsidR="007532F8" w:rsidRPr="00942BA9" w:rsidTr="00462B5A">
        <w:trPr>
          <w:trHeight w:val="137"/>
          <w:jc w:val="center"/>
        </w:trPr>
        <w:tc>
          <w:tcPr>
            <w:tcW w:w="972" w:type="dxa"/>
            <w:vMerge/>
            <w:vAlign w:val="center"/>
          </w:tcPr>
          <w:p w:rsidR="007532F8" w:rsidRPr="00942BA9" w:rsidRDefault="007532F8" w:rsidP="00462B5A">
            <w:pPr>
              <w:pStyle w:val="Style37"/>
              <w:spacing w:line="240" w:lineRule="auto"/>
              <w:ind w:left="-67" w:right="-69" w:firstLine="9"/>
            </w:pPr>
          </w:p>
        </w:tc>
        <w:tc>
          <w:tcPr>
            <w:tcW w:w="595" w:type="dxa"/>
            <w:vAlign w:val="center"/>
          </w:tcPr>
          <w:p w:rsidR="007532F8" w:rsidRPr="001738E4" w:rsidRDefault="007532F8" w:rsidP="00462B5A">
            <w:pPr>
              <w:pStyle w:val="Style37"/>
              <w:widowControl/>
              <w:spacing w:line="240" w:lineRule="auto"/>
              <w:ind w:left="-57" w:right="-57"/>
              <w:rPr>
                <w:rStyle w:val="FontStyle111"/>
                <w:b w:val="0"/>
                <w:sz w:val="24"/>
                <w:szCs w:val="24"/>
                <w:lang w:val="en-US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I</w:t>
            </w:r>
            <w:r w:rsidRPr="001738E4">
              <w:rPr>
                <w:rStyle w:val="FontStyle111"/>
                <w:b w:val="0"/>
                <w:sz w:val="24"/>
                <w:szCs w:val="24"/>
                <w:lang w:val="en-US"/>
              </w:rPr>
              <w:t>X</w:t>
            </w:r>
          </w:p>
        </w:tc>
        <w:tc>
          <w:tcPr>
            <w:tcW w:w="538" w:type="dxa"/>
            <w:vAlign w:val="center"/>
          </w:tcPr>
          <w:p w:rsidR="007532F8" w:rsidRPr="001738E4" w:rsidRDefault="007532F8" w:rsidP="00462B5A">
            <w:pPr>
              <w:pStyle w:val="Style37"/>
              <w:widowControl/>
              <w:spacing w:line="240" w:lineRule="auto"/>
              <w:ind w:left="-57" w:right="-57"/>
              <w:rPr>
                <w:rStyle w:val="FontStyle111"/>
                <w:b w:val="0"/>
                <w:sz w:val="24"/>
                <w:szCs w:val="24"/>
                <w:lang w:val="en-US"/>
              </w:rPr>
            </w:pPr>
            <w:r w:rsidRPr="001738E4">
              <w:rPr>
                <w:rStyle w:val="FontStyle111"/>
                <w:b w:val="0"/>
                <w:sz w:val="24"/>
                <w:szCs w:val="24"/>
                <w:lang w:val="en-US"/>
              </w:rPr>
              <w:t>X</w:t>
            </w:r>
          </w:p>
        </w:tc>
        <w:tc>
          <w:tcPr>
            <w:tcW w:w="457" w:type="dxa"/>
            <w:vAlign w:val="center"/>
          </w:tcPr>
          <w:p w:rsidR="007532F8" w:rsidRPr="001738E4" w:rsidRDefault="007532F8" w:rsidP="00462B5A">
            <w:pPr>
              <w:pStyle w:val="Style37"/>
              <w:widowControl/>
              <w:spacing w:line="240" w:lineRule="auto"/>
              <w:ind w:left="-57" w:right="-57"/>
              <w:rPr>
                <w:rStyle w:val="FontStyle111"/>
                <w:b w:val="0"/>
                <w:sz w:val="24"/>
                <w:szCs w:val="24"/>
                <w:lang w:val="en-US"/>
              </w:rPr>
            </w:pPr>
            <w:r w:rsidRPr="001738E4">
              <w:rPr>
                <w:rStyle w:val="FontStyle111"/>
                <w:b w:val="0"/>
                <w:sz w:val="24"/>
                <w:szCs w:val="24"/>
                <w:lang w:val="en-US"/>
              </w:rPr>
              <w:t>XI</w:t>
            </w:r>
          </w:p>
        </w:tc>
        <w:tc>
          <w:tcPr>
            <w:tcW w:w="484" w:type="dxa"/>
            <w:vAlign w:val="center"/>
          </w:tcPr>
          <w:p w:rsidR="007532F8" w:rsidRPr="001738E4" w:rsidRDefault="007532F8" w:rsidP="00462B5A">
            <w:pPr>
              <w:pStyle w:val="Style37"/>
              <w:widowControl/>
              <w:spacing w:line="240" w:lineRule="auto"/>
              <w:ind w:left="-57" w:right="-57"/>
              <w:rPr>
                <w:rStyle w:val="FontStyle111"/>
                <w:b w:val="0"/>
                <w:sz w:val="24"/>
                <w:szCs w:val="24"/>
                <w:lang w:val="en-US"/>
              </w:rPr>
            </w:pPr>
            <w:r w:rsidRPr="001738E4">
              <w:rPr>
                <w:rStyle w:val="FontStyle111"/>
                <w:b w:val="0"/>
                <w:sz w:val="24"/>
                <w:szCs w:val="24"/>
                <w:lang w:val="en-US"/>
              </w:rPr>
              <w:t>XII</w:t>
            </w:r>
          </w:p>
        </w:tc>
        <w:tc>
          <w:tcPr>
            <w:tcW w:w="554" w:type="dxa"/>
            <w:vAlign w:val="center"/>
          </w:tcPr>
          <w:p w:rsidR="007532F8" w:rsidRPr="001738E4" w:rsidRDefault="007532F8" w:rsidP="00462B5A">
            <w:pPr>
              <w:pStyle w:val="Style37"/>
              <w:widowControl/>
              <w:spacing w:line="240" w:lineRule="auto"/>
              <w:ind w:left="-57" w:right="-57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I</w:t>
            </w:r>
          </w:p>
        </w:tc>
        <w:tc>
          <w:tcPr>
            <w:tcW w:w="661" w:type="dxa"/>
            <w:vAlign w:val="center"/>
          </w:tcPr>
          <w:p w:rsidR="007532F8" w:rsidRPr="001738E4" w:rsidRDefault="007532F8" w:rsidP="00462B5A">
            <w:pPr>
              <w:pStyle w:val="Style37"/>
              <w:widowControl/>
              <w:spacing w:line="240" w:lineRule="auto"/>
              <w:ind w:left="-57" w:right="-57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II</w:t>
            </w:r>
          </w:p>
        </w:tc>
        <w:tc>
          <w:tcPr>
            <w:tcW w:w="528" w:type="dxa"/>
            <w:vAlign w:val="center"/>
          </w:tcPr>
          <w:p w:rsidR="007532F8" w:rsidRPr="001738E4" w:rsidRDefault="007532F8" w:rsidP="00462B5A">
            <w:pPr>
              <w:pStyle w:val="Style37"/>
              <w:widowControl/>
              <w:spacing w:line="240" w:lineRule="auto"/>
              <w:ind w:left="-57" w:right="-57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III</w:t>
            </w:r>
          </w:p>
        </w:tc>
        <w:tc>
          <w:tcPr>
            <w:tcW w:w="567" w:type="dxa"/>
            <w:vAlign w:val="center"/>
          </w:tcPr>
          <w:p w:rsidR="007532F8" w:rsidRPr="001738E4" w:rsidRDefault="007532F8" w:rsidP="00462B5A">
            <w:pPr>
              <w:pStyle w:val="Style37"/>
              <w:widowControl/>
              <w:spacing w:line="240" w:lineRule="auto"/>
              <w:ind w:left="-57" w:right="-57"/>
              <w:rPr>
                <w:rStyle w:val="FontStyle111"/>
                <w:b w:val="0"/>
                <w:sz w:val="24"/>
                <w:szCs w:val="24"/>
                <w:lang w:val="en-US"/>
              </w:rPr>
            </w:pPr>
            <w:r w:rsidRPr="001738E4">
              <w:rPr>
                <w:rStyle w:val="FontStyle111"/>
                <w:b w:val="0"/>
                <w:sz w:val="24"/>
                <w:szCs w:val="24"/>
              </w:rPr>
              <w:t>I</w:t>
            </w:r>
            <w:r w:rsidRPr="001738E4">
              <w:rPr>
                <w:rStyle w:val="FontStyle111"/>
                <w:b w:val="0"/>
                <w:sz w:val="24"/>
                <w:szCs w:val="24"/>
                <w:lang w:val="en-US"/>
              </w:rPr>
              <w:t>V</w:t>
            </w:r>
          </w:p>
        </w:tc>
        <w:tc>
          <w:tcPr>
            <w:tcW w:w="553" w:type="dxa"/>
            <w:vAlign w:val="center"/>
          </w:tcPr>
          <w:p w:rsidR="007532F8" w:rsidRPr="001738E4" w:rsidRDefault="007532F8" w:rsidP="00462B5A">
            <w:pPr>
              <w:pStyle w:val="Style37"/>
              <w:widowControl/>
              <w:spacing w:line="240" w:lineRule="auto"/>
              <w:ind w:left="-57" w:right="-57"/>
              <w:rPr>
                <w:rStyle w:val="FontStyle111"/>
                <w:b w:val="0"/>
                <w:sz w:val="24"/>
                <w:szCs w:val="24"/>
                <w:lang w:val="en-US"/>
              </w:rPr>
            </w:pPr>
            <w:r w:rsidRPr="001738E4">
              <w:rPr>
                <w:rStyle w:val="FontStyle111"/>
                <w:b w:val="0"/>
                <w:sz w:val="24"/>
                <w:szCs w:val="24"/>
                <w:lang w:val="en-US"/>
              </w:rPr>
              <w:t>V</w:t>
            </w:r>
          </w:p>
        </w:tc>
        <w:tc>
          <w:tcPr>
            <w:tcW w:w="558" w:type="dxa"/>
            <w:vAlign w:val="center"/>
          </w:tcPr>
          <w:p w:rsidR="007532F8" w:rsidRPr="001738E4" w:rsidRDefault="007532F8" w:rsidP="00462B5A">
            <w:pPr>
              <w:pStyle w:val="Style37"/>
              <w:widowControl/>
              <w:spacing w:line="240" w:lineRule="auto"/>
              <w:ind w:left="-57" w:right="-57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  <w:lang w:val="en-US"/>
              </w:rPr>
              <w:t>V</w:t>
            </w:r>
            <w:r w:rsidRPr="001738E4">
              <w:rPr>
                <w:rStyle w:val="FontStyle111"/>
                <w:b w:val="0"/>
                <w:sz w:val="24"/>
                <w:szCs w:val="24"/>
              </w:rPr>
              <w:t>I</w:t>
            </w:r>
          </w:p>
        </w:tc>
        <w:tc>
          <w:tcPr>
            <w:tcW w:w="590" w:type="dxa"/>
            <w:vAlign w:val="center"/>
          </w:tcPr>
          <w:p w:rsidR="007532F8" w:rsidRPr="001738E4" w:rsidRDefault="007532F8" w:rsidP="00462B5A">
            <w:pPr>
              <w:pStyle w:val="Style37"/>
              <w:widowControl/>
              <w:spacing w:line="240" w:lineRule="auto"/>
              <w:ind w:left="-57" w:right="-57"/>
              <w:rPr>
                <w:rStyle w:val="FontStyle111"/>
                <w:b w:val="0"/>
                <w:sz w:val="24"/>
                <w:szCs w:val="24"/>
              </w:rPr>
            </w:pPr>
            <w:r w:rsidRPr="001738E4">
              <w:rPr>
                <w:rStyle w:val="FontStyle111"/>
                <w:b w:val="0"/>
                <w:sz w:val="24"/>
                <w:szCs w:val="24"/>
                <w:lang w:val="en-US"/>
              </w:rPr>
              <w:t>V</w:t>
            </w:r>
            <w:r w:rsidRPr="001738E4">
              <w:rPr>
                <w:rStyle w:val="FontStyle111"/>
                <w:b w:val="0"/>
                <w:sz w:val="24"/>
                <w:szCs w:val="24"/>
              </w:rPr>
              <w:t>II</w:t>
            </w:r>
          </w:p>
        </w:tc>
        <w:tc>
          <w:tcPr>
            <w:tcW w:w="626" w:type="dxa"/>
            <w:vMerge/>
            <w:vAlign w:val="center"/>
          </w:tcPr>
          <w:p w:rsidR="007532F8" w:rsidRPr="00122F0A" w:rsidRDefault="007532F8" w:rsidP="00462B5A">
            <w:pPr>
              <w:ind w:left="-67" w:right="-69" w:firstLine="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532F8" w:rsidRPr="00942BA9" w:rsidTr="00462B5A">
        <w:trPr>
          <w:jc w:val="center"/>
        </w:trPr>
        <w:tc>
          <w:tcPr>
            <w:tcW w:w="972" w:type="dxa"/>
            <w:vAlign w:val="center"/>
          </w:tcPr>
          <w:p w:rsidR="007532F8" w:rsidRPr="007532F8" w:rsidRDefault="007532F8" w:rsidP="00462B5A">
            <w:pPr>
              <w:pStyle w:val="Style37"/>
              <w:widowControl/>
              <w:spacing w:line="240" w:lineRule="auto"/>
              <w:ind w:left="-57" w:right="-57"/>
              <w:jc w:val="left"/>
              <w:rPr>
                <w:rStyle w:val="FontStyle111"/>
                <w:b w:val="0"/>
                <w:sz w:val="20"/>
                <w:szCs w:val="20"/>
              </w:rPr>
            </w:pPr>
            <w:r w:rsidRPr="007532F8">
              <w:rPr>
                <w:rStyle w:val="FontStyle111"/>
                <w:b w:val="0"/>
                <w:sz w:val="20"/>
                <w:szCs w:val="20"/>
              </w:rPr>
              <w:t>Тренир</w:t>
            </w:r>
            <w:r w:rsidRPr="007532F8">
              <w:rPr>
                <w:rStyle w:val="FontStyle111"/>
                <w:b w:val="0"/>
                <w:sz w:val="20"/>
                <w:szCs w:val="20"/>
              </w:rPr>
              <w:t>о</w:t>
            </w:r>
            <w:r w:rsidRPr="007532F8">
              <w:rPr>
                <w:rStyle w:val="FontStyle111"/>
                <w:b w:val="0"/>
                <w:sz w:val="20"/>
                <w:szCs w:val="20"/>
              </w:rPr>
              <w:t>вочных дней</w:t>
            </w:r>
          </w:p>
        </w:tc>
        <w:tc>
          <w:tcPr>
            <w:tcW w:w="595" w:type="dxa"/>
            <w:vAlign w:val="center"/>
          </w:tcPr>
          <w:p w:rsidR="007532F8" w:rsidRPr="0047681B" w:rsidRDefault="007532F8" w:rsidP="00462B5A">
            <w:pPr>
              <w:ind w:left="-135" w:right="-64" w:firstLine="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81B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38" w:type="dxa"/>
            <w:vAlign w:val="center"/>
          </w:tcPr>
          <w:p w:rsidR="007532F8" w:rsidRPr="0047681B" w:rsidRDefault="007532F8" w:rsidP="00462B5A">
            <w:pPr>
              <w:ind w:left="-135" w:right="-64" w:firstLine="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81B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57" w:type="dxa"/>
            <w:vAlign w:val="center"/>
          </w:tcPr>
          <w:p w:rsidR="007532F8" w:rsidRPr="0047681B" w:rsidRDefault="007532F8" w:rsidP="00462B5A">
            <w:pPr>
              <w:ind w:left="-135" w:right="-64" w:firstLine="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81B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84" w:type="dxa"/>
            <w:vAlign w:val="center"/>
          </w:tcPr>
          <w:p w:rsidR="007532F8" w:rsidRPr="0047681B" w:rsidRDefault="007532F8" w:rsidP="00462B5A">
            <w:pPr>
              <w:ind w:left="-135" w:right="-64" w:firstLine="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81B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54" w:type="dxa"/>
            <w:vAlign w:val="center"/>
          </w:tcPr>
          <w:p w:rsidR="007532F8" w:rsidRPr="0047681B" w:rsidRDefault="007532F8" w:rsidP="00462B5A">
            <w:pPr>
              <w:ind w:left="-135" w:right="-64" w:firstLine="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81B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61" w:type="dxa"/>
            <w:vAlign w:val="center"/>
          </w:tcPr>
          <w:p w:rsidR="007532F8" w:rsidRPr="0047681B" w:rsidRDefault="007532F8" w:rsidP="00462B5A">
            <w:pPr>
              <w:ind w:left="-135" w:right="-64" w:firstLine="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81B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28" w:type="dxa"/>
            <w:vAlign w:val="center"/>
          </w:tcPr>
          <w:p w:rsidR="007532F8" w:rsidRPr="0047681B" w:rsidRDefault="007532F8" w:rsidP="00462B5A">
            <w:pPr>
              <w:ind w:left="-135" w:right="-64" w:firstLine="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81B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67" w:type="dxa"/>
            <w:vAlign w:val="center"/>
          </w:tcPr>
          <w:p w:rsidR="007532F8" w:rsidRPr="0047681B" w:rsidRDefault="007532F8" w:rsidP="00462B5A">
            <w:pPr>
              <w:ind w:left="-135" w:right="-64" w:firstLine="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81B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53" w:type="dxa"/>
            <w:vAlign w:val="center"/>
          </w:tcPr>
          <w:p w:rsidR="007532F8" w:rsidRPr="0047681B" w:rsidRDefault="007532F8" w:rsidP="00462B5A">
            <w:pPr>
              <w:ind w:left="-135" w:right="-64" w:firstLine="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81B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58" w:type="dxa"/>
            <w:vAlign w:val="center"/>
          </w:tcPr>
          <w:p w:rsidR="007532F8" w:rsidRPr="0047681B" w:rsidRDefault="007532F8" w:rsidP="00462B5A">
            <w:pPr>
              <w:ind w:left="-135" w:right="-64" w:firstLine="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81B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90" w:type="dxa"/>
            <w:vAlign w:val="center"/>
          </w:tcPr>
          <w:p w:rsidR="007532F8" w:rsidRPr="0047681B" w:rsidRDefault="007532F8" w:rsidP="00462B5A">
            <w:pPr>
              <w:ind w:left="-135" w:right="-64" w:firstLine="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81B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26" w:type="dxa"/>
            <w:vAlign w:val="center"/>
          </w:tcPr>
          <w:p w:rsidR="007532F8" w:rsidRPr="00C3363E" w:rsidRDefault="007532F8" w:rsidP="00462B5A">
            <w:pPr>
              <w:ind w:left="-142" w:right="-7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363E">
              <w:rPr>
                <w:rFonts w:ascii="Times New Roman" w:hAnsi="Times New Roman"/>
                <w:color w:val="000000"/>
                <w:sz w:val="24"/>
                <w:szCs w:val="24"/>
              </w:rPr>
              <w:t>283</w:t>
            </w:r>
          </w:p>
        </w:tc>
      </w:tr>
      <w:tr w:rsidR="007532F8" w:rsidRPr="00942BA9" w:rsidTr="00462B5A">
        <w:trPr>
          <w:jc w:val="center"/>
        </w:trPr>
        <w:tc>
          <w:tcPr>
            <w:tcW w:w="972" w:type="dxa"/>
            <w:vAlign w:val="center"/>
          </w:tcPr>
          <w:p w:rsidR="007532F8" w:rsidRPr="007532F8" w:rsidRDefault="007532F8" w:rsidP="00462B5A">
            <w:pPr>
              <w:pStyle w:val="Style37"/>
              <w:widowControl/>
              <w:spacing w:line="240" w:lineRule="auto"/>
              <w:ind w:left="-57" w:right="-57"/>
              <w:jc w:val="left"/>
              <w:rPr>
                <w:rStyle w:val="FontStyle111"/>
                <w:b w:val="0"/>
                <w:sz w:val="20"/>
                <w:szCs w:val="20"/>
              </w:rPr>
            </w:pPr>
            <w:r w:rsidRPr="007532F8">
              <w:rPr>
                <w:rStyle w:val="FontStyle111"/>
                <w:b w:val="0"/>
                <w:sz w:val="20"/>
                <w:szCs w:val="20"/>
              </w:rPr>
              <w:t>Тренир</w:t>
            </w:r>
            <w:r w:rsidRPr="007532F8">
              <w:rPr>
                <w:rStyle w:val="FontStyle111"/>
                <w:b w:val="0"/>
                <w:sz w:val="20"/>
                <w:szCs w:val="20"/>
              </w:rPr>
              <w:t>о</w:t>
            </w:r>
            <w:r w:rsidRPr="007532F8">
              <w:rPr>
                <w:rStyle w:val="FontStyle111"/>
                <w:b w:val="0"/>
                <w:sz w:val="20"/>
                <w:szCs w:val="20"/>
              </w:rPr>
              <w:t>вок</w:t>
            </w:r>
          </w:p>
        </w:tc>
        <w:tc>
          <w:tcPr>
            <w:tcW w:w="595" w:type="dxa"/>
            <w:vAlign w:val="center"/>
          </w:tcPr>
          <w:p w:rsidR="007532F8" w:rsidRPr="0047681B" w:rsidRDefault="007532F8" w:rsidP="00462B5A">
            <w:pPr>
              <w:ind w:left="-135" w:right="-64" w:firstLine="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81B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538" w:type="dxa"/>
            <w:vAlign w:val="center"/>
          </w:tcPr>
          <w:p w:rsidR="007532F8" w:rsidRPr="0047681B" w:rsidRDefault="007532F8" w:rsidP="00462B5A">
            <w:pPr>
              <w:ind w:left="-135" w:right="-64" w:firstLine="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81B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457" w:type="dxa"/>
            <w:vAlign w:val="center"/>
          </w:tcPr>
          <w:p w:rsidR="007532F8" w:rsidRPr="0047681B" w:rsidRDefault="007532F8" w:rsidP="00462B5A">
            <w:pPr>
              <w:ind w:left="-135" w:right="-64" w:firstLine="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81B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84" w:type="dxa"/>
            <w:vAlign w:val="center"/>
          </w:tcPr>
          <w:p w:rsidR="007532F8" w:rsidRPr="0047681B" w:rsidRDefault="007532F8" w:rsidP="00462B5A">
            <w:pPr>
              <w:ind w:left="-135" w:right="-64" w:firstLine="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81B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554" w:type="dxa"/>
            <w:vAlign w:val="center"/>
          </w:tcPr>
          <w:p w:rsidR="007532F8" w:rsidRPr="0047681B" w:rsidRDefault="007532F8" w:rsidP="00462B5A">
            <w:pPr>
              <w:ind w:left="-135" w:right="-64" w:firstLine="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81B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661" w:type="dxa"/>
            <w:vAlign w:val="center"/>
          </w:tcPr>
          <w:p w:rsidR="007532F8" w:rsidRPr="0047681B" w:rsidRDefault="007532F8" w:rsidP="00462B5A">
            <w:pPr>
              <w:ind w:left="-135" w:right="-64" w:firstLine="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81B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528" w:type="dxa"/>
            <w:vAlign w:val="center"/>
          </w:tcPr>
          <w:p w:rsidR="007532F8" w:rsidRPr="0047681B" w:rsidRDefault="007532F8" w:rsidP="00462B5A">
            <w:pPr>
              <w:ind w:left="-135" w:right="-64" w:firstLine="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81B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567" w:type="dxa"/>
            <w:vAlign w:val="center"/>
          </w:tcPr>
          <w:p w:rsidR="007532F8" w:rsidRPr="0047681B" w:rsidRDefault="007532F8" w:rsidP="00462B5A">
            <w:pPr>
              <w:ind w:left="-135" w:right="-64" w:firstLine="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81B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553" w:type="dxa"/>
            <w:vAlign w:val="center"/>
          </w:tcPr>
          <w:p w:rsidR="007532F8" w:rsidRPr="0047681B" w:rsidRDefault="007532F8" w:rsidP="00462B5A">
            <w:pPr>
              <w:ind w:left="-135" w:right="-64" w:firstLine="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81B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558" w:type="dxa"/>
            <w:vAlign w:val="center"/>
          </w:tcPr>
          <w:p w:rsidR="007532F8" w:rsidRPr="0047681B" w:rsidRDefault="007532F8" w:rsidP="00462B5A">
            <w:pPr>
              <w:ind w:left="-135" w:right="-64" w:firstLine="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81B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590" w:type="dxa"/>
            <w:vAlign w:val="center"/>
          </w:tcPr>
          <w:p w:rsidR="007532F8" w:rsidRPr="0047681B" w:rsidRDefault="007532F8" w:rsidP="00462B5A">
            <w:pPr>
              <w:ind w:left="-135" w:right="-64" w:firstLine="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81B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626" w:type="dxa"/>
            <w:vAlign w:val="center"/>
          </w:tcPr>
          <w:p w:rsidR="007532F8" w:rsidRPr="00C3363E" w:rsidRDefault="007532F8" w:rsidP="00462B5A">
            <w:pPr>
              <w:ind w:left="-142" w:right="-7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363E">
              <w:rPr>
                <w:rFonts w:ascii="Times New Roman" w:hAnsi="Times New Roman"/>
                <w:color w:val="000000"/>
                <w:sz w:val="24"/>
                <w:szCs w:val="24"/>
              </w:rPr>
              <w:t>456</w:t>
            </w:r>
          </w:p>
        </w:tc>
      </w:tr>
      <w:tr w:rsidR="007532F8" w:rsidRPr="00942BA9" w:rsidTr="00462B5A">
        <w:trPr>
          <w:jc w:val="center"/>
        </w:trPr>
        <w:tc>
          <w:tcPr>
            <w:tcW w:w="972" w:type="dxa"/>
            <w:vAlign w:val="center"/>
          </w:tcPr>
          <w:p w:rsidR="007532F8" w:rsidRPr="007532F8" w:rsidRDefault="007532F8" w:rsidP="00462B5A">
            <w:pPr>
              <w:pStyle w:val="Style37"/>
              <w:widowControl/>
              <w:spacing w:line="240" w:lineRule="auto"/>
              <w:ind w:left="-57" w:right="-57"/>
              <w:jc w:val="left"/>
              <w:rPr>
                <w:rStyle w:val="FontStyle111"/>
                <w:b w:val="0"/>
                <w:sz w:val="20"/>
                <w:szCs w:val="20"/>
              </w:rPr>
            </w:pPr>
            <w:r w:rsidRPr="007532F8">
              <w:rPr>
                <w:rStyle w:val="FontStyle111"/>
                <w:b w:val="0"/>
                <w:sz w:val="20"/>
                <w:szCs w:val="20"/>
              </w:rPr>
              <w:t>Бег</w:t>
            </w:r>
            <w:proofErr w:type="gramStart"/>
            <w:r w:rsidRPr="007532F8">
              <w:rPr>
                <w:rStyle w:val="FontStyle111"/>
                <w:b w:val="0"/>
                <w:sz w:val="20"/>
                <w:szCs w:val="20"/>
              </w:rPr>
              <w:t>.</w:t>
            </w:r>
            <w:proofErr w:type="gramEnd"/>
            <w:r w:rsidRPr="007532F8">
              <w:rPr>
                <w:rStyle w:val="FontStyle111"/>
                <w:b w:val="0"/>
                <w:sz w:val="20"/>
                <w:szCs w:val="20"/>
              </w:rPr>
              <w:t xml:space="preserve"> </w:t>
            </w:r>
            <w:proofErr w:type="gramStart"/>
            <w:r w:rsidRPr="007532F8">
              <w:rPr>
                <w:rStyle w:val="FontStyle111"/>
                <w:b w:val="0"/>
                <w:sz w:val="20"/>
                <w:szCs w:val="20"/>
              </w:rPr>
              <w:t>к</w:t>
            </w:r>
            <w:proofErr w:type="gramEnd"/>
            <w:r w:rsidRPr="007532F8">
              <w:rPr>
                <w:rStyle w:val="FontStyle111"/>
                <w:b w:val="0"/>
                <w:sz w:val="20"/>
                <w:szCs w:val="20"/>
              </w:rPr>
              <w:t>м I зона</w:t>
            </w:r>
          </w:p>
        </w:tc>
        <w:tc>
          <w:tcPr>
            <w:tcW w:w="595" w:type="dxa"/>
            <w:vAlign w:val="center"/>
          </w:tcPr>
          <w:p w:rsidR="007532F8" w:rsidRPr="0047681B" w:rsidRDefault="007532F8" w:rsidP="00462B5A">
            <w:pPr>
              <w:pStyle w:val="Style37"/>
              <w:widowControl/>
              <w:spacing w:line="240" w:lineRule="auto"/>
              <w:ind w:left="-135" w:right="-64" w:firstLine="30"/>
              <w:rPr>
                <w:rStyle w:val="FontStyle111"/>
                <w:b w:val="0"/>
                <w:sz w:val="24"/>
                <w:szCs w:val="24"/>
              </w:rPr>
            </w:pPr>
            <w:r w:rsidRPr="0047681B">
              <w:rPr>
                <w:rStyle w:val="FontStyle111"/>
                <w:b w:val="0"/>
                <w:sz w:val="24"/>
                <w:szCs w:val="24"/>
              </w:rPr>
              <w:t>6</w:t>
            </w:r>
          </w:p>
        </w:tc>
        <w:tc>
          <w:tcPr>
            <w:tcW w:w="538" w:type="dxa"/>
            <w:vAlign w:val="center"/>
          </w:tcPr>
          <w:p w:rsidR="007532F8" w:rsidRPr="0047681B" w:rsidRDefault="007532F8" w:rsidP="00462B5A">
            <w:pPr>
              <w:pStyle w:val="Style37"/>
              <w:widowControl/>
              <w:spacing w:line="240" w:lineRule="auto"/>
              <w:ind w:left="-135" w:right="-64" w:firstLine="30"/>
              <w:rPr>
                <w:rStyle w:val="FontStyle111"/>
                <w:b w:val="0"/>
                <w:sz w:val="24"/>
                <w:szCs w:val="24"/>
              </w:rPr>
            </w:pPr>
            <w:r w:rsidRPr="0047681B">
              <w:rPr>
                <w:rStyle w:val="FontStyle111"/>
                <w:b w:val="0"/>
                <w:sz w:val="24"/>
                <w:szCs w:val="24"/>
              </w:rPr>
              <w:t>6</w:t>
            </w:r>
          </w:p>
        </w:tc>
        <w:tc>
          <w:tcPr>
            <w:tcW w:w="457" w:type="dxa"/>
            <w:vAlign w:val="center"/>
          </w:tcPr>
          <w:p w:rsidR="007532F8" w:rsidRPr="0047681B" w:rsidRDefault="007532F8" w:rsidP="00462B5A">
            <w:pPr>
              <w:pStyle w:val="Style37"/>
              <w:widowControl/>
              <w:spacing w:line="240" w:lineRule="auto"/>
              <w:ind w:left="-135" w:right="-64" w:firstLine="30"/>
              <w:rPr>
                <w:rStyle w:val="FontStyle111"/>
                <w:b w:val="0"/>
                <w:sz w:val="24"/>
                <w:szCs w:val="24"/>
              </w:rPr>
            </w:pPr>
            <w:r w:rsidRPr="0047681B">
              <w:rPr>
                <w:rStyle w:val="FontStyle111"/>
                <w:b w:val="0"/>
                <w:sz w:val="24"/>
                <w:szCs w:val="24"/>
                <w:lang w:val="en-US"/>
              </w:rPr>
              <w:t>1</w:t>
            </w:r>
            <w:r w:rsidRPr="0047681B">
              <w:rPr>
                <w:rStyle w:val="FontStyle111"/>
                <w:b w:val="0"/>
                <w:sz w:val="24"/>
                <w:szCs w:val="24"/>
              </w:rPr>
              <w:t>8</w:t>
            </w:r>
          </w:p>
        </w:tc>
        <w:tc>
          <w:tcPr>
            <w:tcW w:w="484" w:type="dxa"/>
            <w:vAlign w:val="center"/>
          </w:tcPr>
          <w:p w:rsidR="007532F8" w:rsidRPr="0047681B" w:rsidRDefault="007532F8" w:rsidP="00462B5A">
            <w:pPr>
              <w:pStyle w:val="Style37"/>
              <w:widowControl/>
              <w:spacing w:line="240" w:lineRule="auto"/>
              <w:ind w:left="-135" w:right="-64" w:firstLine="30"/>
              <w:rPr>
                <w:rStyle w:val="FontStyle111"/>
                <w:b w:val="0"/>
                <w:sz w:val="24"/>
                <w:szCs w:val="24"/>
              </w:rPr>
            </w:pPr>
            <w:r w:rsidRPr="0047681B">
              <w:rPr>
                <w:rStyle w:val="FontStyle111"/>
                <w:b w:val="0"/>
                <w:sz w:val="24"/>
                <w:szCs w:val="24"/>
              </w:rPr>
              <w:t>30</w:t>
            </w:r>
          </w:p>
        </w:tc>
        <w:tc>
          <w:tcPr>
            <w:tcW w:w="554" w:type="dxa"/>
            <w:vAlign w:val="center"/>
          </w:tcPr>
          <w:p w:rsidR="007532F8" w:rsidRPr="0047681B" w:rsidRDefault="007532F8" w:rsidP="00462B5A">
            <w:pPr>
              <w:pStyle w:val="Style37"/>
              <w:widowControl/>
              <w:spacing w:line="240" w:lineRule="auto"/>
              <w:ind w:left="-135" w:right="-64" w:firstLine="30"/>
              <w:rPr>
                <w:rStyle w:val="FontStyle111"/>
                <w:b w:val="0"/>
                <w:sz w:val="24"/>
                <w:szCs w:val="24"/>
              </w:rPr>
            </w:pPr>
            <w:r w:rsidRPr="0047681B">
              <w:rPr>
                <w:rStyle w:val="FontStyle111"/>
                <w:b w:val="0"/>
                <w:sz w:val="24"/>
                <w:szCs w:val="24"/>
              </w:rPr>
              <w:t>32</w:t>
            </w:r>
          </w:p>
        </w:tc>
        <w:tc>
          <w:tcPr>
            <w:tcW w:w="661" w:type="dxa"/>
            <w:vAlign w:val="center"/>
          </w:tcPr>
          <w:p w:rsidR="007532F8" w:rsidRPr="0047681B" w:rsidRDefault="007532F8" w:rsidP="00462B5A">
            <w:pPr>
              <w:pStyle w:val="Style37"/>
              <w:widowControl/>
              <w:spacing w:line="240" w:lineRule="auto"/>
              <w:ind w:left="-135" w:right="-64" w:firstLine="30"/>
              <w:rPr>
                <w:rStyle w:val="FontStyle111"/>
                <w:b w:val="0"/>
                <w:sz w:val="24"/>
                <w:szCs w:val="24"/>
              </w:rPr>
            </w:pPr>
            <w:r w:rsidRPr="0047681B">
              <w:rPr>
                <w:rStyle w:val="FontStyle111"/>
                <w:b w:val="0"/>
                <w:sz w:val="24"/>
                <w:szCs w:val="24"/>
              </w:rPr>
              <w:t>36</w:t>
            </w:r>
          </w:p>
        </w:tc>
        <w:tc>
          <w:tcPr>
            <w:tcW w:w="528" w:type="dxa"/>
            <w:vAlign w:val="center"/>
          </w:tcPr>
          <w:p w:rsidR="007532F8" w:rsidRPr="0047681B" w:rsidRDefault="007532F8" w:rsidP="00462B5A">
            <w:pPr>
              <w:pStyle w:val="Style37"/>
              <w:widowControl/>
              <w:spacing w:line="240" w:lineRule="auto"/>
              <w:ind w:left="-135" w:right="-64" w:firstLine="30"/>
              <w:rPr>
                <w:rStyle w:val="FontStyle111"/>
                <w:b w:val="0"/>
                <w:sz w:val="24"/>
                <w:szCs w:val="24"/>
              </w:rPr>
            </w:pPr>
            <w:r w:rsidRPr="0047681B">
              <w:rPr>
                <w:rStyle w:val="FontStyle111"/>
                <w:b w:val="0"/>
                <w:sz w:val="24"/>
                <w:szCs w:val="24"/>
              </w:rPr>
              <w:t>22</w:t>
            </w:r>
          </w:p>
        </w:tc>
        <w:tc>
          <w:tcPr>
            <w:tcW w:w="567" w:type="dxa"/>
            <w:vAlign w:val="center"/>
          </w:tcPr>
          <w:p w:rsidR="007532F8" w:rsidRPr="0047681B" w:rsidRDefault="007532F8" w:rsidP="00462B5A">
            <w:pPr>
              <w:pStyle w:val="Style37"/>
              <w:widowControl/>
              <w:spacing w:line="240" w:lineRule="auto"/>
              <w:ind w:left="-135" w:right="-64" w:firstLine="30"/>
              <w:rPr>
                <w:rStyle w:val="FontStyle111"/>
                <w:b w:val="0"/>
                <w:sz w:val="24"/>
                <w:szCs w:val="24"/>
              </w:rPr>
            </w:pPr>
            <w:r w:rsidRPr="0047681B">
              <w:rPr>
                <w:rStyle w:val="FontStyle111"/>
                <w:b w:val="0"/>
                <w:sz w:val="24"/>
                <w:szCs w:val="24"/>
              </w:rPr>
              <w:t>22</w:t>
            </w:r>
          </w:p>
        </w:tc>
        <w:tc>
          <w:tcPr>
            <w:tcW w:w="553" w:type="dxa"/>
            <w:vAlign w:val="center"/>
          </w:tcPr>
          <w:p w:rsidR="007532F8" w:rsidRPr="0047681B" w:rsidRDefault="007532F8" w:rsidP="00462B5A">
            <w:pPr>
              <w:pStyle w:val="Style37"/>
              <w:widowControl/>
              <w:spacing w:line="240" w:lineRule="auto"/>
              <w:ind w:left="-135" w:right="-64" w:firstLine="30"/>
              <w:rPr>
                <w:rStyle w:val="FontStyle111"/>
                <w:b w:val="0"/>
                <w:sz w:val="24"/>
                <w:szCs w:val="24"/>
              </w:rPr>
            </w:pPr>
            <w:r w:rsidRPr="0047681B">
              <w:rPr>
                <w:rStyle w:val="FontStyle111"/>
                <w:b w:val="0"/>
                <w:sz w:val="24"/>
                <w:szCs w:val="24"/>
              </w:rPr>
              <w:t>24</w:t>
            </w:r>
          </w:p>
        </w:tc>
        <w:tc>
          <w:tcPr>
            <w:tcW w:w="558" w:type="dxa"/>
            <w:vAlign w:val="center"/>
          </w:tcPr>
          <w:p w:rsidR="007532F8" w:rsidRPr="0047681B" w:rsidRDefault="007532F8" w:rsidP="00462B5A">
            <w:pPr>
              <w:pStyle w:val="Style37"/>
              <w:widowControl/>
              <w:spacing w:line="240" w:lineRule="auto"/>
              <w:ind w:left="-135" w:right="-64" w:firstLine="30"/>
              <w:rPr>
                <w:rStyle w:val="FontStyle111"/>
                <w:b w:val="0"/>
                <w:sz w:val="24"/>
                <w:szCs w:val="24"/>
              </w:rPr>
            </w:pPr>
            <w:r w:rsidRPr="0047681B">
              <w:rPr>
                <w:rStyle w:val="FontStyle111"/>
                <w:b w:val="0"/>
                <w:sz w:val="24"/>
                <w:szCs w:val="24"/>
                <w:lang w:val="en-US"/>
              </w:rPr>
              <w:t>1</w:t>
            </w:r>
            <w:r w:rsidRPr="0047681B">
              <w:rPr>
                <w:rStyle w:val="FontStyle111"/>
                <w:b w:val="0"/>
                <w:sz w:val="24"/>
                <w:szCs w:val="24"/>
              </w:rPr>
              <w:t>2</w:t>
            </w:r>
          </w:p>
        </w:tc>
        <w:tc>
          <w:tcPr>
            <w:tcW w:w="590" w:type="dxa"/>
            <w:vAlign w:val="center"/>
          </w:tcPr>
          <w:p w:rsidR="007532F8" w:rsidRPr="0047681B" w:rsidRDefault="007532F8" w:rsidP="00462B5A">
            <w:pPr>
              <w:pStyle w:val="Style37"/>
              <w:widowControl/>
              <w:spacing w:line="240" w:lineRule="auto"/>
              <w:ind w:left="-135" w:right="-64" w:firstLine="30"/>
              <w:rPr>
                <w:rStyle w:val="FontStyle111"/>
                <w:b w:val="0"/>
                <w:sz w:val="24"/>
                <w:szCs w:val="24"/>
              </w:rPr>
            </w:pPr>
            <w:r w:rsidRPr="0047681B">
              <w:rPr>
                <w:rStyle w:val="FontStyle111"/>
                <w:b w:val="0"/>
                <w:sz w:val="24"/>
                <w:szCs w:val="24"/>
              </w:rPr>
              <w:t>6</w:t>
            </w:r>
          </w:p>
        </w:tc>
        <w:tc>
          <w:tcPr>
            <w:tcW w:w="626" w:type="dxa"/>
            <w:vAlign w:val="center"/>
          </w:tcPr>
          <w:p w:rsidR="007532F8" w:rsidRPr="00C3363E" w:rsidRDefault="007532F8" w:rsidP="00462B5A">
            <w:pPr>
              <w:ind w:left="-142" w:right="-7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363E">
              <w:rPr>
                <w:rFonts w:ascii="Times New Roman" w:hAnsi="Times New Roman"/>
                <w:color w:val="000000"/>
                <w:sz w:val="24"/>
                <w:szCs w:val="24"/>
              </w:rPr>
              <w:t>214</w:t>
            </w:r>
          </w:p>
        </w:tc>
      </w:tr>
      <w:tr w:rsidR="007532F8" w:rsidRPr="00942BA9" w:rsidTr="00462B5A">
        <w:trPr>
          <w:jc w:val="center"/>
        </w:trPr>
        <w:tc>
          <w:tcPr>
            <w:tcW w:w="972" w:type="dxa"/>
            <w:vAlign w:val="center"/>
          </w:tcPr>
          <w:p w:rsidR="007532F8" w:rsidRPr="007532F8" w:rsidRDefault="007532F8" w:rsidP="00462B5A">
            <w:pPr>
              <w:pStyle w:val="Style37"/>
              <w:widowControl/>
              <w:spacing w:line="240" w:lineRule="auto"/>
              <w:ind w:left="-57" w:right="-57"/>
              <w:jc w:val="left"/>
              <w:rPr>
                <w:rStyle w:val="FontStyle111"/>
                <w:b w:val="0"/>
                <w:sz w:val="20"/>
                <w:szCs w:val="20"/>
              </w:rPr>
            </w:pPr>
            <w:r w:rsidRPr="007532F8">
              <w:rPr>
                <w:rStyle w:val="FontStyle111"/>
                <w:b w:val="0"/>
                <w:sz w:val="20"/>
                <w:szCs w:val="20"/>
                <w:lang w:val="en-US"/>
              </w:rPr>
              <w:t>II</w:t>
            </w:r>
            <w:r w:rsidRPr="007532F8">
              <w:rPr>
                <w:rStyle w:val="FontStyle111"/>
                <w:b w:val="0"/>
                <w:sz w:val="20"/>
                <w:szCs w:val="20"/>
              </w:rPr>
              <w:t xml:space="preserve"> зона</w:t>
            </w:r>
          </w:p>
        </w:tc>
        <w:tc>
          <w:tcPr>
            <w:tcW w:w="595" w:type="dxa"/>
            <w:vAlign w:val="center"/>
          </w:tcPr>
          <w:p w:rsidR="007532F8" w:rsidRPr="0047681B" w:rsidRDefault="007532F8" w:rsidP="00462B5A">
            <w:pPr>
              <w:pStyle w:val="Style37"/>
              <w:widowControl/>
              <w:spacing w:line="240" w:lineRule="auto"/>
              <w:ind w:left="-135" w:right="-64" w:firstLine="30"/>
              <w:rPr>
                <w:rStyle w:val="FontStyle111"/>
                <w:b w:val="0"/>
                <w:sz w:val="24"/>
                <w:szCs w:val="24"/>
              </w:rPr>
            </w:pPr>
            <w:r w:rsidRPr="0047681B">
              <w:rPr>
                <w:rStyle w:val="FontStyle111"/>
                <w:b w:val="0"/>
                <w:sz w:val="24"/>
                <w:szCs w:val="24"/>
              </w:rPr>
              <w:t>6</w:t>
            </w:r>
          </w:p>
        </w:tc>
        <w:tc>
          <w:tcPr>
            <w:tcW w:w="538" w:type="dxa"/>
            <w:vAlign w:val="center"/>
          </w:tcPr>
          <w:p w:rsidR="007532F8" w:rsidRPr="0047681B" w:rsidRDefault="007532F8" w:rsidP="00462B5A">
            <w:pPr>
              <w:pStyle w:val="Style37"/>
              <w:widowControl/>
              <w:spacing w:line="240" w:lineRule="auto"/>
              <w:ind w:left="-135" w:right="-64" w:firstLine="30"/>
              <w:rPr>
                <w:rStyle w:val="FontStyle111"/>
                <w:b w:val="0"/>
                <w:sz w:val="24"/>
                <w:szCs w:val="24"/>
              </w:rPr>
            </w:pPr>
            <w:r w:rsidRPr="0047681B">
              <w:rPr>
                <w:rStyle w:val="FontStyle111"/>
                <w:b w:val="0"/>
                <w:sz w:val="24"/>
                <w:szCs w:val="24"/>
              </w:rPr>
              <w:t>6</w:t>
            </w:r>
          </w:p>
        </w:tc>
        <w:tc>
          <w:tcPr>
            <w:tcW w:w="457" w:type="dxa"/>
            <w:vAlign w:val="center"/>
          </w:tcPr>
          <w:p w:rsidR="007532F8" w:rsidRPr="0047681B" w:rsidRDefault="007532F8" w:rsidP="00462B5A">
            <w:pPr>
              <w:pStyle w:val="Style37"/>
              <w:widowControl/>
              <w:spacing w:line="240" w:lineRule="auto"/>
              <w:ind w:left="-135" w:right="-64" w:firstLine="30"/>
              <w:rPr>
                <w:rStyle w:val="FontStyle111"/>
                <w:b w:val="0"/>
                <w:sz w:val="24"/>
                <w:szCs w:val="24"/>
              </w:rPr>
            </w:pPr>
            <w:r w:rsidRPr="0047681B">
              <w:rPr>
                <w:rStyle w:val="FontStyle111"/>
                <w:b w:val="0"/>
                <w:sz w:val="24"/>
                <w:szCs w:val="24"/>
                <w:lang w:val="en-US"/>
              </w:rPr>
              <w:t>1</w:t>
            </w:r>
            <w:r w:rsidRPr="0047681B">
              <w:rPr>
                <w:rStyle w:val="FontStyle111"/>
                <w:b w:val="0"/>
                <w:sz w:val="24"/>
                <w:szCs w:val="24"/>
              </w:rPr>
              <w:t>8</w:t>
            </w:r>
          </w:p>
        </w:tc>
        <w:tc>
          <w:tcPr>
            <w:tcW w:w="484" w:type="dxa"/>
            <w:vAlign w:val="center"/>
          </w:tcPr>
          <w:p w:rsidR="007532F8" w:rsidRPr="0047681B" w:rsidRDefault="007532F8" w:rsidP="00462B5A">
            <w:pPr>
              <w:pStyle w:val="Style37"/>
              <w:widowControl/>
              <w:spacing w:line="240" w:lineRule="auto"/>
              <w:ind w:left="-135" w:right="-64" w:firstLine="30"/>
              <w:rPr>
                <w:rStyle w:val="FontStyle111"/>
                <w:b w:val="0"/>
                <w:sz w:val="24"/>
                <w:szCs w:val="24"/>
              </w:rPr>
            </w:pPr>
            <w:r w:rsidRPr="0047681B">
              <w:rPr>
                <w:rStyle w:val="FontStyle111"/>
                <w:b w:val="0"/>
                <w:sz w:val="24"/>
                <w:szCs w:val="24"/>
              </w:rPr>
              <w:t>32</w:t>
            </w:r>
          </w:p>
        </w:tc>
        <w:tc>
          <w:tcPr>
            <w:tcW w:w="554" w:type="dxa"/>
            <w:vAlign w:val="center"/>
          </w:tcPr>
          <w:p w:rsidR="007532F8" w:rsidRPr="0047681B" w:rsidRDefault="007532F8" w:rsidP="00462B5A">
            <w:pPr>
              <w:pStyle w:val="Style37"/>
              <w:widowControl/>
              <w:spacing w:line="240" w:lineRule="auto"/>
              <w:ind w:left="-135" w:right="-64" w:firstLine="30"/>
              <w:rPr>
                <w:rStyle w:val="FontStyle111"/>
                <w:b w:val="0"/>
                <w:sz w:val="24"/>
                <w:szCs w:val="24"/>
              </w:rPr>
            </w:pPr>
            <w:r w:rsidRPr="0047681B">
              <w:rPr>
                <w:rStyle w:val="FontStyle111"/>
                <w:b w:val="0"/>
                <w:sz w:val="24"/>
                <w:szCs w:val="24"/>
              </w:rPr>
              <w:t>32</w:t>
            </w:r>
          </w:p>
        </w:tc>
        <w:tc>
          <w:tcPr>
            <w:tcW w:w="661" w:type="dxa"/>
            <w:vAlign w:val="center"/>
          </w:tcPr>
          <w:p w:rsidR="007532F8" w:rsidRPr="0047681B" w:rsidRDefault="007532F8" w:rsidP="00462B5A">
            <w:pPr>
              <w:pStyle w:val="Style37"/>
              <w:widowControl/>
              <w:spacing w:line="240" w:lineRule="auto"/>
              <w:ind w:left="-135" w:right="-64" w:firstLine="30"/>
              <w:rPr>
                <w:rStyle w:val="FontStyle111"/>
                <w:b w:val="0"/>
                <w:sz w:val="24"/>
                <w:szCs w:val="24"/>
              </w:rPr>
            </w:pPr>
            <w:r w:rsidRPr="0047681B">
              <w:rPr>
                <w:rStyle w:val="FontStyle111"/>
                <w:b w:val="0"/>
                <w:sz w:val="24"/>
                <w:szCs w:val="24"/>
                <w:lang w:val="en-US"/>
              </w:rPr>
              <w:t>3</w:t>
            </w:r>
            <w:r w:rsidRPr="0047681B">
              <w:rPr>
                <w:rStyle w:val="FontStyle111"/>
                <w:b w:val="0"/>
                <w:sz w:val="24"/>
                <w:szCs w:val="24"/>
              </w:rPr>
              <w:t>8</w:t>
            </w:r>
          </w:p>
        </w:tc>
        <w:tc>
          <w:tcPr>
            <w:tcW w:w="528" w:type="dxa"/>
            <w:vAlign w:val="center"/>
          </w:tcPr>
          <w:p w:rsidR="007532F8" w:rsidRPr="0047681B" w:rsidRDefault="007532F8" w:rsidP="00462B5A">
            <w:pPr>
              <w:pStyle w:val="Style37"/>
              <w:widowControl/>
              <w:spacing w:line="240" w:lineRule="auto"/>
              <w:ind w:left="-135" w:right="-64" w:firstLine="30"/>
              <w:rPr>
                <w:rStyle w:val="FontStyle111"/>
                <w:b w:val="0"/>
                <w:sz w:val="24"/>
                <w:szCs w:val="24"/>
              </w:rPr>
            </w:pPr>
            <w:r w:rsidRPr="0047681B">
              <w:rPr>
                <w:rStyle w:val="FontStyle111"/>
                <w:b w:val="0"/>
                <w:sz w:val="24"/>
                <w:szCs w:val="24"/>
                <w:lang w:val="en-US"/>
              </w:rPr>
              <w:t>3</w:t>
            </w:r>
            <w:r w:rsidRPr="0047681B">
              <w:rPr>
                <w:rStyle w:val="FontStyle111"/>
                <w:b w:val="0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7532F8" w:rsidRPr="0047681B" w:rsidRDefault="007532F8" w:rsidP="00462B5A">
            <w:pPr>
              <w:pStyle w:val="Style37"/>
              <w:widowControl/>
              <w:spacing w:line="240" w:lineRule="auto"/>
              <w:ind w:left="-135" w:right="-64" w:firstLine="30"/>
              <w:rPr>
                <w:rStyle w:val="FontStyle111"/>
                <w:b w:val="0"/>
                <w:sz w:val="24"/>
                <w:szCs w:val="24"/>
              </w:rPr>
            </w:pPr>
            <w:r w:rsidRPr="0047681B">
              <w:rPr>
                <w:rStyle w:val="FontStyle111"/>
                <w:b w:val="0"/>
                <w:sz w:val="24"/>
                <w:szCs w:val="24"/>
                <w:lang w:val="en-US"/>
              </w:rPr>
              <w:t>2</w:t>
            </w:r>
            <w:r w:rsidRPr="0047681B">
              <w:rPr>
                <w:rStyle w:val="FontStyle111"/>
                <w:b w:val="0"/>
                <w:sz w:val="24"/>
                <w:szCs w:val="24"/>
              </w:rPr>
              <w:t>4</w:t>
            </w:r>
          </w:p>
        </w:tc>
        <w:tc>
          <w:tcPr>
            <w:tcW w:w="553" w:type="dxa"/>
            <w:vAlign w:val="center"/>
          </w:tcPr>
          <w:p w:rsidR="007532F8" w:rsidRPr="0047681B" w:rsidRDefault="007532F8" w:rsidP="00462B5A">
            <w:pPr>
              <w:pStyle w:val="Style37"/>
              <w:widowControl/>
              <w:spacing w:line="240" w:lineRule="auto"/>
              <w:ind w:left="-135" w:right="-64" w:firstLine="30"/>
              <w:rPr>
                <w:rStyle w:val="FontStyle111"/>
                <w:b w:val="0"/>
                <w:sz w:val="24"/>
                <w:szCs w:val="24"/>
              </w:rPr>
            </w:pPr>
            <w:r w:rsidRPr="0047681B">
              <w:rPr>
                <w:rStyle w:val="FontStyle111"/>
                <w:b w:val="0"/>
                <w:sz w:val="24"/>
                <w:szCs w:val="24"/>
                <w:lang w:val="en-US"/>
              </w:rPr>
              <w:t>2</w:t>
            </w:r>
            <w:r w:rsidRPr="0047681B">
              <w:rPr>
                <w:rStyle w:val="FontStyle111"/>
                <w:b w:val="0"/>
                <w:sz w:val="24"/>
                <w:szCs w:val="24"/>
              </w:rPr>
              <w:t>6</w:t>
            </w:r>
          </w:p>
        </w:tc>
        <w:tc>
          <w:tcPr>
            <w:tcW w:w="558" w:type="dxa"/>
            <w:vAlign w:val="center"/>
          </w:tcPr>
          <w:p w:rsidR="007532F8" w:rsidRPr="0047681B" w:rsidRDefault="007532F8" w:rsidP="00462B5A">
            <w:pPr>
              <w:pStyle w:val="Style37"/>
              <w:widowControl/>
              <w:spacing w:line="240" w:lineRule="auto"/>
              <w:ind w:left="-135" w:right="-64" w:firstLine="30"/>
              <w:rPr>
                <w:rStyle w:val="FontStyle111"/>
                <w:b w:val="0"/>
                <w:sz w:val="24"/>
                <w:szCs w:val="24"/>
              </w:rPr>
            </w:pPr>
            <w:r w:rsidRPr="0047681B">
              <w:rPr>
                <w:rStyle w:val="FontStyle111"/>
                <w:b w:val="0"/>
                <w:sz w:val="24"/>
                <w:szCs w:val="24"/>
                <w:lang w:val="en-US"/>
              </w:rPr>
              <w:t>1</w:t>
            </w:r>
            <w:r w:rsidRPr="0047681B">
              <w:rPr>
                <w:rStyle w:val="FontStyle111"/>
                <w:b w:val="0"/>
                <w:sz w:val="24"/>
                <w:szCs w:val="24"/>
              </w:rPr>
              <w:t>2</w:t>
            </w:r>
          </w:p>
        </w:tc>
        <w:tc>
          <w:tcPr>
            <w:tcW w:w="590" w:type="dxa"/>
            <w:vAlign w:val="center"/>
          </w:tcPr>
          <w:p w:rsidR="007532F8" w:rsidRPr="0047681B" w:rsidRDefault="007532F8" w:rsidP="00462B5A">
            <w:pPr>
              <w:pStyle w:val="Style37"/>
              <w:widowControl/>
              <w:spacing w:line="240" w:lineRule="auto"/>
              <w:ind w:left="-135" w:right="-64" w:firstLine="30"/>
              <w:rPr>
                <w:rStyle w:val="FontStyle111"/>
                <w:b w:val="0"/>
                <w:sz w:val="24"/>
                <w:szCs w:val="24"/>
              </w:rPr>
            </w:pPr>
            <w:r w:rsidRPr="0047681B">
              <w:rPr>
                <w:rStyle w:val="FontStyle111"/>
                <w:b w:val="0"/>
                <w:sz w:val="24"/>
                <w:szCs w:val="24"/>
              </w:rPr>
              <w:t>6</w:t>
            </w:r>
          </w:p>
        </w:tc>
        <w:tc>
          <w:tcPr>
            <w:tcW w:w="626" w:type="dxa"/>
            <w:vAlign w:val="center"/>
          </w:tcPr>
          <w:p w:rsidR="007532F8" w:rsidRPr="00C3363E" w:rsidRDefault="007532F8" w:rsidP="00462B5A">
            <w:pPr>
              <w:ind w:left="-142" w:right="-7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363E">
              <w:rPr>
                <w:rFonts w:ascii="Times New Roman" w:hAnsi="Times New Roman"/>
                <w:color w:val="000000"/>
                <w:sz w:val="24"/>
                <w:szCs w:val="24"/>
              </w:rPr>
              <w:t>234</w:t>
            </w:r>
          </w:p>
        </w:tc>
      </w:tr>
      <w:tr w:rsidR="007532F8" w:rsidRPr="00942BA9" w:rsidTr="00462B5A">
        <w:trPr>
          <w:jc w:val="center"/>
        </w:trPr>
        <w:tc>
          <w:tcPr>
            <w:tcW w:w="972" w:type="dxa"/>
            <w:vAlign w:val="center"/>
          </w:tcPr>
          <w:p w:rsidR="007532F8" w:rsidRPr="007532F8" w:rsidRDefault="007532F8" w:rsidP="00462B5A">
            <w:pPr>
              <w:pStyle w:val="Style37"/>
              <w:widowControl/>
              <w:spacing w:line="240" w:lineRule="auto"/>
              <w:ind w:left="-57" w:right="-57"/>
              <w:jc w:val="left"/>
              <w:rPr>
                <w:rStyle w:val="FontStyle111"/>
                <w:b w:val="0"/>
                <w:sz w:val="20"/>
                <w:szCs w:val="20"/>
                <w:lang w:eastAsia="en-US"/>
              </w:rPr>
            </w:pPr>
            <w:r w:rsidRPr="007532F8">
              <w:rPr>
                <w:rStyle w:val="FontStyle111"/>
                <w:b w:val="0"/>
                <w:sz w:val="20"/>
                <w:szCs w:val="20"/>
                <w:lang w:val="en-US" w:eastAsia="en-US"/>
              </w:rPr>
              <w:t xml:space="preserve">III </w:t>
            </w:r>
            <w:r w:rsidRPr="007532F8">
              <w:rPr>
                <w:rStyle w:val="FontStyle111"/>
                <w:b w:val="0"/>
                <w:sz w:val="20"/>
                <w:szCs w:val="20"/>
                <w:lang w:eastAsia="en-US"/>
              </w:rPr>
              <w:t>зона</w:t>
            </w:r>
          </w:p>
        </w:tc>
        <w:tc>
          <w:tcPr>
            <w:tcW w:w="595" w:type="dxa"/>
            <w:vAlign w:val="center"/>
          </w:tcPr>
          <w:p w:rsidR="007532F8" w:rsidRPr="0047681B" w:rsidRDefault="007532F8" w:rsidP="00462B5A">
            <w:pPr>
              <w:pStyle w:val="Style25"/>
              <w:widowControl/>
              <w:ind w:left="-135" w:right="-64" w:firstLine="30"/>
              <w:jc w:val="center"/>
            </w:pPr>
          </w:p>
        </w:tc>
        <w:tc>
          <w:tcPr>
            <w:tcW w:w="538" w:type="dxa"/>
            <w:vAlign w:val="center"/>
          </w:tcPr>
          <w:p w:rsidR="007532F8" w:rsidRPr="0047681B" w:rsidRDefault="007532F8" w:rsidP="00462B5A">
            <w:pPr>
              <w:pStyle w:val="Style25"/>
              <w:widowControl/>
              <w:ind w:left="-135" w:right="-64" w:firstLine="30"/>
              <w:jc w:val="center"/>
            </w:pPr>
          </w:p>
        </w:tc>
        <w:tc>
          <w:tcPr>
            <w:tcW w:w="457" w:type="dxa"/>
            <w:vAlign w:val="center"/>
          </w:tcPr>
          <w:p w:rsidR="007532F8" w:rsidRPr="0047681B" w:rsidRDefault="007532F8" w:rsidP="00462B5A">
            <w:pPr>
              <w:pStyle w:val="Style37"/>
              <w:widowControl/>
              <w:spacing w:line="240" w:lineRule="auto"/>
              <w:ind w:left="-135" w:right="-64" w:firstLine="30"/>
              <w:rPr>
                <w:rStyle w:val="FontStyle111"/>
                <w:b w:val="0"/>
                <w:sz w:val="24"/>
                <w:szCs w:val="24"/>
              </w:rPr>
            </w:pPr>
            <w:r w:rsidRPr="0047681B">
              <w:rPr>
                <w:rStyle w:val="FontStyle111"/>
                <w:b w:val="0"/>
                <w:sz w:val="24"/>
                <w:szCs w:val="24"/>
              </w:rPr>
              <w:t>14</w:t>
            </w:r>
          </w:p>
        </w:tc>
        <w:tc>
          <w:tcPr>
            <w:tcW w:w="484" w:type="dxa"/>
            <w:vAlign w:val="center"/>
          </w:tcPr>
          <w:p w:rsidR="007532F8" w:rsidRPr="0047681B" w:rsidRDefault="007532F8" w:rsidP="00462B5A">
            <w:pPr>
              <w:pStyle w:val="Style37"/>
              <w:widowControl/>
              <w:spacing w:line="240" w:lineRule="auto"/>
              <w:ind w:left="-135" w:right="-64" w:firstLine="30"/>
              <w:rPr>
                <w:rStyle w:val="FontStyle111"/>
                <w:b w:val="0"/>
                <w:sz w:val="24"/>
                <w:szCs w:val="24"/>
              </w:rPr>
            </w:pPr>
            <w:r w:rsidRPr="0047681B">
              <w:rPr>
                <w:rStyle w:val="FontStyle111"/>
                <w:b w:val="0"/>
                <w:sz w:val="24"/>
                <w:szCs w:val="24"/>
              </w:rPr>
              <w:t>12</w:t>
            </w:r>
          </w:p>
        </w:tc>
        <w:tc>
          <w:tcPr>
            <w:tcW w:w="554" w:type="dxa"/>
            <w:vAlign w:val="center"/>
          </w:tcPr>
          <w:p w:rsidR="007532F8" w:rsidRPr="0047681B" w:rsidRDefault="007532F8" w:rsidP="00462B5A">
            <w:pPr>
              <w:pStyle w:val="Style37"/>
              <w:widowControl/>
              <w:spacing w:line="240" w:lineRule="auto"/>
              <w:ind w:left="-135" w:right="-64" w:firstLine="30"/>
              <w:rPr>
                <w:rStyle w:val="FontStyle111"/>
                <w:b w:val="0"/>
                <w:sz w:val="24"/>
                <w:szCs w:val="24"/>
                <w:lang w:val="en-US"/>
              </w:rPr>
            </w:pPr>
            <w:r w:rsidRPr="0047681B">
              <w:rPr>
                <w:rStyle w:val="FontStyle111"/>
                <w:b w:val="0"/>
                <w:sz w:val="24"/>
                <w:szCs w:val="24"/>
              </w:rPr>
              <w:t>10</w:t>
            </w:r>
          </w:p>
        </w:tc>
        <w:tc>
          <w:tcPr>
            <w:tcW w:w="661" w:type="dxa"/>
            <w:vAlign w:val="center"/>
          </w:tcPr>
          <w:p w:rsidR="007532F8" w:rsidRPr="0047681B" w:rsidRDefault="007532F8" w:rsidP="00462B5A">
            <w:pPr>
              <w:pStyle w:val="Style37"/>
              <w:widowControl/>
              <w:spacing w:line="240" w:lineRule="auto"/>
              <w:ind w:left="-135" w:right="-64" w:firstLine="30"/>
              <w:rPr>
                <w:rStyle w:val="FontStyle111"/>
                <w:b w:val="0"/>
                <w:sz w:val="24"/>
                <w:szCs w:val="24"/>
              </w:rPr>
            </w:pPr>
            <w:r w:rsidRPr="0047681B">
              <w:rPr>
                <w:rStyle w:val="FontStyle111"/>
                <w:b w:val="0"/>
                <w:sz w:val="24"/>
                <w:szCs w:val="24"/>
              </w:rPr>
              <w:t>8</w:t>
            </w:r>
          </w:p>
        </w:tc>
        <w:tc>
          <w:tcPr>
            <w:tcW w:w="528" w:type="dxa"/>
            <w:vAlign w:val="center"/>
          </w:tcPr>
          <w:p w:rsidR="007532F8" w:rsidRPr="0047681B" w:rsidRDefault="007532F8" w:rsidP="00462B5A">
            <w:pPr>
              <w:pStyle w:val="Style37"/>
              <w:widowControl/>
              <w:spacing w:line="240" w:lineRule="auto"/>
              <w:ind w:left="-135" w:right="-64" w:firstLine="30"/>
              <w:rPr>
                <w:rStyle w:val="FontStyle111"/>
                <w:b w:val="0"/>
                <w:sz w:val="24"/>
                <w:szCs w:val="24"/>
              </w:rPr>
            </w:pPr>
            <w:r w:rsidRPr="0047681B">
              <w:rPr>
                <w:rStyle w:val="FontStyle111"/>
                <w:b w:val="0"/>
                <w:sz w:val="24"/>
                <w:szCs w:val="24"/>
              </w:rPr>
              <w:t>16</w:t>
            </w:r>
          </w:p>
        </w:tc>
        <w:tc>
          <w:tcPr>
            <w:tcW w:w="567" w:type="dxa"/>
            <w:vAlign w:val="center"/>
          </w:tcPr>
          <w:p w:rsidR="007532F8" w:rsidRPr="0047681B" w:rsidRDefault="007532F8" w:rsidP="00462B5A">
            <w:pPr>
              <w:pStyle w:val="Style37"/>
              <w:widowControl/>
              <w:spacing w:line="240" w:lineRule="auto"/>
              <w:ind w:left="-135" w:right="-64" w:firstLine="30"/>
              <w:rPr>
                <w:rStyle w:val="FontStyle111"/>
                <w:b w:val="0"/>
                <w:sz w:val="24"/>
                <w:szCs w:val="24"/>
              </w:rPr>
            </w:pPr>
            <w:r w:rsidRPr="0047681B">
              <w:rPr>
                <w:rStyle w:val="FontStyle111"/>
                <w:b w:val="0"/>
                <w:sz w:val="24"/>
                <w:szCs w:val="24"/>
              </w:rPr>
              <w:t>8</w:t>
            </w:r>
          </w:p>
        </w:tc>
        <w:tc>
          <w:tcPr>
            <w:tcW w:w="553" w:type="dxa"/>
            <w:vAlign w:val="center"/>
          </w:tcPr>
          <w:p w:rsidR="007532F8" w:rsidRPr="0047681B" w:rsidRDefault="007532F8" w:rsidP="00462B5A">
            <w:pPr>
              <w:pStyle w:val="Style37"/>
              <w:widowControl/>
              <w:spacing w:line="240" w:lineRule="auto"/>
              <w:ind w:left="-135" w:right="-64" w:firstLine="30"/>
              <w:rPr>
                <w:rStyle w:val="FontStyle111"/>
                <w:b w:val="0"/>
                <w:sz w:val="24"/>
                <w:szCs w:val="24"/>
              </w:rPr>
            </w:pPr>
            <w:r w:rsidRPr="0047681B">
              <w:rPr>
                <w:rStyle w:val="FontStyle111"/>
                <w:b w:val="0"/>
                <w:sz w:val="24"/>
                <w:szCs w:val="24"/>
              </w:rPr>
              <w:t>8</w:t>
            </w:r>
          </w:p>
        </w:tc>
        <w:tc>
          <w:tcPr>
            <w:tcW w:w="558" w:type="dxa"/>
            <w:vAlign w:val="center"/>
          </w:tcPr>
          <w:p w:rsidR="007532F8" w:rsidRPr="0047681B" w:rsidRDefault="007532F8" w:rsidP="00462B5A">
            <w:pPr>
              <w:pStyle w:val="Style25"/>
              <w:widowControl/>
              <w:ind w:left="-135" w:right="-64" w:firstLine="30"/>
              <w:jc w:val="center"/>
            </w:pPr>
          </w:p>
        </w:tc>
        <w:tc>
          <w:tcPr>
            <w:tcW w:w="590" w:type="dxa"/>
            <w:vAlign w:val="center"/>
          </w:tcPr>
          <w:p w:rsidR="007532F8" w:rsidRPr="0047681B" w:rsidRDefault="007532F8" w:rsidP="00462B5A">
            <w:pPr>
              <w:pStyle w:val="Style25"/>
              <w:widowControl/>
              <w:ind w:left="-135" w:right="-64" w:firstLine="30"/>
              <w:jc w:val="center"/>
            </w:pPr>
          </w:p>
        </w:tc>
        <w:tc>
          <w:tcPr>
            <w:tcW w:w="626" w:type="dxa"/>
            <w:vAlign w:val="center"/>
          </w:tcPr>
          <w:p w:rsidR="007532F8" w:rsidRPr="00C3363E" w:rsidRDefault="007532F8" w:rsidP="00462B5A">
            <w:pPr>
              <w:ind w:left="-142" w:right="-7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363E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</w:tr>
      <w:tr w:rsidR="007532F8" w:rsidRPr="00942BA9" w:rsidTr="00462B5A">
        <w:trPr>
          <w:jc w:val="center"/>
        </w:trPr>
        <w:tc>
          <w:tcPr>
            <w:tcW w:w="972" w:type="dxa"/>
            <w:vAlign w:val="center"/>
          </w:tcPr>
          <w:p w:rsidR="007532F8" w:rsidRPr="007532F8" w:rsidRDefault="007532F8" w:rsidP="00462B5A">
            <w:pPr>
              <w:pStyle w:val="Style37"/>
              <w:widowControl/>
              <w:spacing w:line="240" w:lineRule="auto"/>
              <w:ind w:left="-57" w:right="-57"/>
              <w:jc w:val="left"/>
              <w:rPr>
                <w:rStyle w:val="FontStyle111"/>
                <w:b w:val="0"/>
                <w:sz w:val="20"/>
                <w:szCs w:val="20"/>
              </w:rPr>
            </w:pPr>
            <w:r w:rsidRPr="007532F8">
              <w:rPr>
                <w:rStyle w:val="FontStyle111"/>
                <w:b w:val="0"/>
                <w:sz w:val="20"/>
                <w:szCs w:val="20"/>
              </w:rPr>
              <w:t>IV зона</w:t>
            </w:r>
          </w:p>
        </w:tc>
        <w:tc>
          <w:tcPr>
            <w:tcW w:w="595" w:type="dxa"/>
            <w:vAlign w:val="center"/>
          </w:tcPr>
          <w:p w:rsidR="007532F8" w:rsidRPr="0047681B" w:rsidRDefault="007532F8" w:rsidP="00462B5A">
            <w:pPr>
              <w:pStyle w:val="Style25"/>
              <w:widowControl/>
              <w:ind w:left="-135" w:right="-64" w:firstLine="30"/>
              <w:jc w:val="center"/>
            </w:pPr>
          </w:p>
        </w:tc>
        <w:tc>
          <w:tcPr>
            <w:tcW w:w="538" w:type="dxa"/>
            <w:vAlign w:val="center"/>
          </w:tcPr>
          <w:p w:rsidR="007532F8" w:rsidRPr="0047681B" w:rsidRDefault="007532F8" w:rsidP="00462B5A">
            <w:pPr>
              <w:pStyle w:val="Style25"/>
              <w:widowControl/>
              <w:ind w:left="-135" w:right="-64" w:firstLine="30"/>
              <w:jc w:val="center"/>
            </w:pPr>
          </w:p>
        </w:tc>
        <w:tc>
          <w:tcPr>
            <w:tcW w:w="457" w:type="dxa"/>
            <w:vAlign w:val="center"/>
          </w:tcPr>
          <w:p w:rsidR="007532F8" w:rsidRPr="0047681B" w:rsidRDefault="007532F8" w:rsidP="00462B5A">
            <w:pPr>
              <w:pStyle w:val="Style64"/>
              <w:widowControl/>
              <w:ind w:left="-135" w:right="-64" w:firstLine="30"/>
              <w:jc w:val="center"/>
              <w:rPr>
                <w:rStyle w:val="FontStyle148"/>
                <w:b w:val="0"/>
                <w:sz w:val="24"/>
                <w:szCs w:val="24"/>
              </w:rPr>
            </w:pPr>
            <w:r w:rsidRPr="0047681B">
              <w:rPr>
                <w:rStyle w:val="FontStyle148"/>
                <w:b w:val="0"/>
                <w:sz w:val="24"/>
                <w:szCs w:val="24"/>
              </w:rPr>
              <w:t>-</w:t>
            </w:r>
          </w:p>
        </w:tc>
        <w:tc>
          <w:tcPr>
            <w:tcW w:w="484" w:type="dxa"/>
            <w:vAlign w:val="center"/>
          </w:tcPr>
          <w:p w:rsidR="007532F8" w:rsidRPr="0047681B" w:rsidRDefault="007532F8" w:rsidP="00462B5A">
            <w:pPr>
              <w:pStyle w:val="Style37"/>
              <w:widowControl/>
              <w:spacing w:line="240" w:lineRule="auto"/>
              <w:ind w:left="-135" w:right="-64" w:firstLine="30"/>
              <w:rPr>
                <w:rStyle w:val="FontStyle111"/>
                <w:b w:val="0"/>
                <w:sz w:val="24"/>
                <w:szCs w:val="24"/>
              </w:rPr>
            </w:pPr>
            <w:r w:rsidRPr="0047681B">
              <w:rPr>
                <w:rStyle w:val="FontStyle111"/>
                <w:b w:val="0"/>
                <w:sz w:val="24"/>
                <w:szCs w:val="24"/>
              </w:rPr>
              <w:t>6</w:t>
            </w:r>
          </w:p>
        </w:tc>
        <w:tc>
          <w:tcPr>
            <w:tcW w:w="554" w:type="dxa"/>
            <w:vAlign w:val="center"/>
          </w:tcPr>
          <w:p w:rsidR="007532F8" w:rsidRPr="0047681B" w:rsidRDefault="007532F8" w:rsidP="00462B5A">
            <w:pPr>
              <w:pStyle w:val="Style37"/>
              <w:widowControl/>
              <w:spacing w:line="240" w:lineRule="auto"/>
              <w:ind w:left="-135" w:right="-64" w:firstLine="30"/>
              <w:rPr>
                <w:rStyle w:val="FontStyle111"/>
                <w:b w:val="0"/>
                <w:sz w:val="24"/>
                <w:szCs w:val="24"/>
              </w:rPr>
            </w:pPr>
            <w:r w:rsidRPr="0047681B">
              <w:rPr>
                <w:rStyle w:val="FontStyle111"/>
                <w:b w:val="0"/>
                <w:sz w:val="24"/>
                <w:szCs w:val="24"/>
              </w:rPr>
              <w:t>6</w:t>
            </w:r>
          </w:p>
        </w:tc>
        <w:tc>
          <w:tcPr>
            <w:tcW w:w="661" w:type="dxa"/>
            <w:vAlign w:val="center"/>
          </w:tcPr>
          <w:p w:rsidR="007532F8" w:rsidRPr="0047681B" w:rsidRDefault="007532F8" w:rsidP="00462B5A">
            <w:pPr>
              <w:pStyle w:val="Style37"/>
              <w:widowControl/>
              <w:spacing w:line="240" w:lineRule="auto"/>
              <w:ind w:left="-135" w:right="-64" w:firstLine="30"/>
              <w:rPr>
                <w:rStyle w:val="FontStyle111"/>
                <w:b w:val="0"/>
                <w:sz w:val="24"/>
                <w:szCs w:val="24"/>
              </w:rPr>
            </w:pPr>
            <w:r w:rsidRPr="0047681B">
              <w:rPr>
                <w:rStyle w:val="FontStyle111"/>
                <w:b w:val="0"/>
                <w:sz w:val="24"/>
                <w:szCs w:val="24"/>
              </w:rPr>
              <w:t>4</w:t>
            </w:r>
          </w:p>
        </w:tc>
        <w:tc>
          <w:tcPr>
            <w:tcW w:w="528" w:type="dxa"/>
            <w:vAlign w:val="center"/>
          </w:tcPr>
          <w:p w:rsidR="007532F8" w:rsidRPr="0047681B" w:rsidRDefault="007532F8" w:rsidP="00462B5A">
            <w:pPr>
              <w:pStyle w:val="Style37"/>
              <w:widowControl/>
              <w:spacing w:line="240" w:lineRule="auto"/>
              <w:ind w:left="-135" w:right="-64" w:firstLine="30"/>
              <w:rPr>
                <w:rStyle w:val="FontStyle111"/>
                <w:b w:val="0"/>
                <w:sz w:val="24"/>
                <w:szCs w:val="24"/>
              </w:rPr>
            </w:pPr>
            <w:r w:rsidRPr="0047681B">
              <w:rPr>
                <w:rStyle w:val="FontStyle111"/>
                <w:b w:val="0"/>
                <w:sz w:val="24"/>
                <w:szCs w:val="24"/>
              </w:rPr>
              <w:t>12</w:t>
            </w:r>
          </w:p>
        </w:tc>
        <w:tc>
          <w:tcPr>
            <w:tcW w:w="567" w:type="dxa"/>
            <w:vAlign w:val="center"/>
          </w:tcPr>
          <w:p w:rsidR="007532F8" w:rsidRPr="0047681B" w:rsidRDefault="007532F8" w:rsidP="00462B5A">
            <w:pPr>
              <w:pStyle w:val="Style37"/>
              <w:widowControl/>
              <w:spacing w:line="240" w:lineRule="auto"/>
              <w:ind w:left="-135" w:right="-64" w:firstLine="30"/>
              <w:rPr>
                <w:rStyle w:val="FontStyle111"/>
                <w:b w:val="0"/>
                <w:sz w:val="24"/>
                <w:szCs w:val="24"/>
              </w:rPr>
            </w:pPr>
            <w:r w:rsidRPr="0047681B">
              <w:rPr>
                <w:rStyle w:val="FontStyle111"/>
                <w:b w:val="0"/>
                <w:sz w:val="24"/>
                <w:szCs w:val="24"/>
              </w:rPr>
              <w:t>8</w:t>
            </w:r>
          </w:p>
        </w:tc>
        <w:tc>
          <w:tcPr>
            <w:tcW w:w="553" w:type="dxa"/>
            <w:vAlign w:val="center"/>
          </w:tcPr>
          <w:p w:rsidR="007532F8" w:rsidRPr="0047681B" w:rsidRDefault="007532F8" w:rsidP="00462B5A">
            <w:pPr>
              <w:pStyle w:val="Style37"/>
              <w:widowControl/>
              <w:spacing w:line="240" w:lineRule="auto"/>
              <w:ind w:left="-135" w:right="-64" w:firstLine="30"/>
              <w:rPr>
                <w:rStyle w:val="FontStyle111"/>
                <w:b w:val="0"/>
                <w:sz w:val="24"/>
                <w:szCs w:val="24"/>
              </w:rPr>
            </w:pPr>
            <w:r w:rsidRPr="0047681B">
              <w:rPr>
                <w:rStyle w:val="FontStyle111"/>
                <w:b w:val="0"/>
                <w:sz w:val="24"/>
                <w:szCs w:val="24"/>
              </w:rPr>
              <w:t>8</w:t>
            </w:r>
          </w:p>
        </w:tc>
        <w:tc>
          <w:tcPr>
            <w:tcW w:w="558" w:type="dxa"/>
            <w:vAlign w:val="center"/>
          </w:tcPr>
          <w:p w:rsidR="007532F8" w:rsidRPr="0047681B" w:rsidRDefault="007532F8" w:rsidP="00462B5A">
            <w:pPr>
              <w:pStyle w:val="Style25"/>
              <w:widowControl/>
              <w:ind w:left="-135" w:right="-64" w:firstLine="30"/>
              <w:jc w:val="center"/>
            </w:pPr>
          </w:p>
        </w:tc>
        <w:tc>
          <w:tcPr>
            <w:tcW w:w="590" w:type="dxa"/>
            <w:vAlign w:val="center"/>
          </w:tcPr>
          <w:p w:rsidR="007532F8" w:rsidRPr="0047681B" w:rsidRDefault="007532F8" w:rsidP="00462B5A">
            <w:pPr>
              <w:pStyle w:val="Style25"/>
              <w:widowControl/>
              <w:ind w:left="-135" w:right="-64" w:firstLine="30"/>
              <w:jc w:val="center"/>
            </w:pPr>
          </w:p>
        </w:tc>
        <w:tc>
          <w:tcPr>
            <w:tcW w:w="626" w:type="dxa"/>
            <w:vAlign w:val="center"/>
          </w:tcPr>
          <w:p w:rsidR="007532F8" w:rsidRPr="00C3363E" w:rsidRDefault="007532F8" w:rsidP="00462B5A">
            <w:pPr>
              <w:ind w:left="-142" w:right="-7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363E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</w:tr>
      <w:tr w:rsidR="007532F8" w:rsidRPr="00942BA9" w:rsidTr="00462B5A">
        <w:trPr>
          <w:jc w:val="center"/>
        </w:trPr>
        <w:tc>
          <w:tcPr>
            <w:tcW w:w="972" w:type="dxa"/>
            <w:vAlign w:val="center"/>
          </w:tcPr>
          <w:p w:rsidR="007532F8" w:rsidRPr="007532F8" w:rsidRDefault="007532F8" w:rsidP="00462B5A">
            <w:pPr>
              <w:pStyle w:val="Style37"/>
              <w:widowControl/>
              <w:spacing w:line="240" w:lineRule="auto"/>
              <w:ind w:left="-57" w:right="-57"/>
              <w:jc w:val="left"/>
              <w:rPr>
                <w:rStyle w:val="FontStyle111"/>
                <w:b w:val="0"/>
                <w:sz w:val="20"/>
                <w:szCs w:val="20"/>
              </w:rPr>
            </w:pPr>
            <w:r w:rsidRPr="007532F8">
              <w:rPr>
                <w:rStyle w:val="FontStyle111"/>
                <w:b w:val="0"/>
                <w:sz w:val="20"/>
                <w:szCs w:val="20"/>
              </w:rPr>
              <w:t>Всего</w:t>
            </w:r>
          </w:p>
        </w:tc>
        <w:tc>
          <w:tcPr>
            <w:tcW w:w="595" w:type="dxa"/>
            <w:vAlign w:val="center"/>
          </w:tcPr>
          <w:p w:rsidR="007532F8" w:rsidRPr="0047681B" w:rsidRDefault="007532F8" w:rsidP="00462B5A">
            <w:pPr>
              <w:pStyle w:val="Style37"/>
              <w:widowControl/>
              <w:spacing w:line="240" w:lineRule="auto"/>
              <w:ind w:left="-135" w:right="-64" w:firstLine="30"/>
              <w:rPr>
                <w:rStyle w:val="FontStyle111"/>
                <w:b w:val="0"/>
                <w:sz w:val="24"/>
                <w:szCs w:val="24"/>
              </w:rPr>
            </w:pPr>
            <w:r w:rsidRPr="0047681B">
              <w:rPr>
                <w:rStyle w:val="FontStyle111"/>
                <w:b w:val="0"/>
                <w:sz w:val="24"/>
                <w:szCs w:val="24"/>
              </w:rPr>
              <w:t>12</w:t>
            </w:r>
          </w:p>
        </w:tc>
        <w:tc>
          <w:tcPr>
            <w:tcW w:w="538" w:type="dxa"/>
            <w:vAlign w:val="center"/>
          </w:tcPr>
          <w:p w:rsidR="007532F8" w:rsidRPr="0047681B" w:rsidRDefault="007532F8" w:rsidP="00462B5A">
            <w:pPr>
              <w:pStyle w:val="Style37"/>
              <w:widowControl/>
              <w:spacing w:line="240" w:lineRule="auto"/>
              <w:ind w:left="-135" w:right="-64" w:firstLine="30"/>
              <w:rPr>
                <w:rStyle w:val="FontStyle111"/>
                <w:b w:val="0"/>
                <w:sz w:val="24"/>
                <w:szCs w:val="24"/>
              </w:rPr>
            </w:pPr>
            <w:r w:rsidRPr="0047681B">
              <w:rPr>
                <w:rStyle w:val="FontStyle111"/>
                <w:b w:val="0"/>
                <w:sz w:val="24"/>
                <w:szCs w:val="24"/>
              </w:rPr>
              <w:t>12</w:t>
            </w:r>
          </w:p>
        </w:tc>
        <w:tc>
          <w:tcPr>
            <w:tcW w:w="457" w:type="dxa"/>
            <w:vAlign w:val="center"/>
          </w:tcPr>
          <w:p w:rsidR="007532F8" w:rsidRPr="0047681B" w:rsidRDefault="007532F8" w:rsidP="00462B5A">
            <w:pPr>
              <w:pStyle w:val="Style37"/>
              <w:widowControl/>
              <w:spacing w:line="240" w:lineRule="auto"/>
              <w:ind w:left="-135" w:right="-64" w:firstLine="30"/>
              <w:rPr>
                <w:rStyle w:val="FontStyle111"/>
                <w:b w:val="0"/>
                <w:sz w:val="24"/>
                <w:szCs w:val="24"/>
              </w:rPr>
            </w:pPr>
            <w:r w:rsidRPr="0047681B">
              <w:rPr>
                <w:rStyle w:val="FontStyle111"/>
                <w:b w:val="0"/>
                <w:sz w:val="24"/>
                <w:szCs w:val="24"/>
              </w:rPr>
              <w:t>50</w:t>
            </w:r>
          </w:p>
        </w:tc>
        <w:tc>
          <w:tcPr>
            <w:tcW w:w="484" w:type="dxa"/>
            <w:vAlign w:val="center"/>
          </w:tcPr>
          <w:p w:rsidR="007532F8" w:rsidRPr="0047681B" w:rsidRDefault="007532F8" w:rsidP="00462B5A">
            <w:pPr>
              <w:pStyle w:val="Style37"/>
              <w:widowControl/>
              <w:spacing w:line="240" w:lineRule="auto"/>
              <w:ind w:left="-135" w:right="-64" w:firstLine="30"/>
              <w:rPr>
                <w:rStyle w:val="FontStyle111"/>
                <w:b w:val="0"/>
                <w:sz w:val="24"/>
                <w:szCs w:val="24"/>
              </w:rPr>
            </w:pPr>
            <w:r w:rsidRPr="0047681B">
              <w:rPr>
                <w:rStyle w:val="FontStyle111"/>
                <w:b w:val="0"/>
                <w:sz w:val="24"/>
                <w:szCs w:val="24"/>
              </w:rPr>
              <w:t>80</w:t>
            </w:r>
          </w:p>
        </w:tc>
        <w:tc>
          <w:tcPr>
            <w:tcW w:w="554" w:type="dxa"/>
            <w:vAlign w:val="center"/>
          </w:tcPr>
          <w:p w:rsidR="007532F8" w:rsidRPr="0047681B" w:rsidRDefault="007532F8" w:rsidP="00462B5A">
            <w:pPr>
              <w:pStyle w:val="Style37"/>
              <w:widowControl/>
              <w:spacing w:line="240" w:lineRule="auto"/>
              <w:ind w:left="-135" w:right="-64" w:firstLine="30"/>
              <w:rPr>
                <w:rStyle w:val="FontStyle111"/>
                <w:b w:val="0"/>
                <w:sz w:val="24"/>
                <w:szCs w:val="24"/>
              </w:rPr>
            </w:pPr>
            <w:r w:rsidRPr="0047681B">
              <w:rPr>
                <w:rStyle w:val="FontStyle111"/>
                <w:b w:val="0"/>
                <w:sz w:val="24"/>
                <w:szCs w:val="24"/>
              </w:rPr>
              <w:t>80</w:t>
            </w:r>
          </w:p>
        </w:tc>
        <w:tc>
          <w:tcPr>
            <w:tcW w:w="661" w:type="dxa"/>
            <w:vAlign w:val="center"/>
          </w:tcPr>
          <w:p w:rsidR="007532F8" w:rsidRPr="0047681B" w:rsidRDefault="007532F8" w:rsidP="00462B5A">
            <w:pPr>
              <w:pStyle w:val="Style37"/>
              <w:widowControl/>
              <w:spacing w:line="240" w:lineRule="auto"/>
              <w:ind w:left="-135" w:right="-64" w:firstLine="30"/>
              <w:rPr>
                <w:rStyle w:val="FontStyle111"/>
                <w:b w:val="0"/>
                <w:sz w:val="24"/>
                <w:szCs w:val="24"/>
              </w:rPr>
            </w:pPr>
            <w:r w:rsidRPr="0047681B">
              <w:rPr>
                <w:rStyle w:val="FontStyle111"/>
                <w:b w:val="0"/>
                <w:sz w:val="24"/>
                <w:szCs w:val="24"/>
                <w:lang w:val="en-US"/>
              </w:rPr>
              <w:t>8</w:t>
            </w:r>
            <w:r w:rsidRPr="0047681B">
              <w:rPr>
                <w:rStyle w:val="FontStyle111"/>
                <w:b w:val="0"/>
                <w:sz w:val="24"/>
                <w:szCs w:val="24"/>
              </w:rPr>
              <w:t>6</w:t>
            </w:r>
          </w:p>
        </w:tc>
        <w:tc>
          <w:tcPr>
            <w:tcW w:w="528" w:type="dxa"/>
            <w:vAlign w:val="center"/>
          </w:tcPr>
          <w:p w:rsidR="007532F8" w:rsidRPr="0047681B" w:rsidRDefault="007532F8" w:rsidP="00462B5A">
            <w:pPr>
              <w:pStyle w:val="Style37"/>
              <w:widowControl/>
              <w:spacing w:line="240" w:lineRule="auto"/>
              <w:ind w:left="-135" w:right="-64" w:firstLine="30"/>
              <w:rPr>
                <w:rStyle w:val="FontStyle111"/>
                <w:b w:val="0"/>
                <w:sz w:val="24"/>
                <w:szCs w:val="24"/>
              </w:rPr>
            </w:pPr>
            <w:r w:rsidRPr="0047681B">
              <w:rPr>
                <w:rStyle w:val="FontStyle111"/>
                <w:b w:val="0"/>
                <w:sz w:val="24"/>
                <w:szCs w:val="24"/>
              </w:rPr>
              <w:t>84</w:t>
            </w:r>
          </w:p>
        </w:tc>
        <w:tc>
          <w:tcPr>
            <w:tcW w:w="567" w:type="dxa"/>
            <w:vAlign w:val="center"/>
          </w:tcPr>
          <w:p w:rsidR="007532F8" w:rsidRPr="0047681B" w:rsidRDefault="007532F8" w:rsidP="00462B5A">
            <w:pPr>
              <w:pStyle w:val="Style37"/>
              <w:widowControl/>
              <w:spacing w:line="240" w:lineRule="auto"/>
              <w:ind w:left="-135" w:right="-64" w:firstLine="30"/>
              <w:rPr>
                <w:rStyle w:val="FontStyle111"/>
                <w:b w:val="0"/>
                <w:sz w:val="24"/>
                <w:szCs w:val="24"/>
              </w:rPr>
            </w:pPr>
            <w:r w:rsidRPr="0047681B">
              <w:rPr>
                <w:rStyle w:val="FontStyle111"/>
                <w:b w:val="0"/>
                <w:sz w:val="24"/>
                <w:szCs w:val="24"/>
              </w:rPr>
              <w:t>62</w:t>
            </w:r>
          </w:p>
        </w:tc>
        <w:tc>
          <w:tcPr>
            <w:tcW w:w="553" w:type="dxa"/>
            <w:vAlign w:val="center"/>
          </w:tcPr>
          <w:p w:rsidR="007532F8" w:rsidRPr="0047681B" w:rsidRDefault="007532F8" w:rsidP="00462B5A">
            <w:pPr>
              <w:pStyle w:val="Style37"/>
              <w:widowControl/>
              <w:spacing w:line="240" w:lineRule="auto"/>
              <w:ind w:left="-135" w:right="-64" w:firstLine="30"/>
              <w:rPr>
                <w:rStyle w:val="FontStyle111"/>
                <w:b w:val="0"/>
                <w:sz w:val="24"/>
                <w:szCs w:val="24"/>
              </w:rPr>
            </w:pPr>
            <w:r w:rsidRPr="0047681B">
              <w:rPr>
                <w:rStyle w:val="FontStyle111"/>
                <w:b w:val="0"/>
                <w:sz w:val="24"/>
                <w:szCs w:val="24"/>
              </w:rPr>
              <w:t>66</w:t>
            </w:r>
          </w:p>
        </w:tc>
        <w:tc>
          <w:tcPr>
            <w:tcW w:w="558" w:type="dxa"/>
            <w:vAlign w:val="center"/>
          </w:tcPr>
          <w:p w:rsidR="007532F8" w:rsidRPr="0047681B" w:rsidRDefault="007532F8" w:rsidP="00462B5A">
            <w:pPr>
              <w:pStyle w:val="Style37"/>
              <w:widowControl/>
              <w:spacing w:line="240" w:lineRule="auto"/>
              <w:ind w:left="-135" w:right="-64" w:firstLine="30"/>
              <w:rPr>
                <w:rStyle w:val="FontStyle111"/>
                <w:b w:val="0"/>
                <w:sz w:val="24"/>
                <w:szCs w:val="24"/>
              </w:rPr>
            </w:pPr>
            <w:r w:rsidRPr="0047681B">
              <w:rPr>
                <w:rStyle w:val="FontStyle111"/>
                <w:b w:val="0"/>
                <w:sz w:val="24"/>
                <w:szCs w:val="24"/>
                <w:lang w:val="en-US"/>
              </w:rPr>
              <w:t>2</w:t>
            </w:r>
            <w:r w:rsidRPr="0047681B">
              <w:rPr>
                <w:rStyle w:val="FontStyle111"/>
                <w:b w:val="0"/>
                <w:sz w:val="24"/>
                <w:szCs w:val="24"/>
              </w:rPr>
              <w:t>4</w:t>
            </w:r>
          </w:p>
        </w:tc>
        <w:tc>
          <w:tcPr>
            <w:tcW w:w="590" w:type="dxa"/>
            <w:vAlign w:val="center"/>
          </w:tcPr>
          <w:p w:rsidR="007532F8" w:rsidRPr="0047681B" w:rsidRDefault="007532F8" w:rsidP="00462B5A">
            <w:pPr>
              <w:pStyle w:val="Style37"/>
              <w:widowControl/>
              <w:spacing w:line="240" w:lineRule="auto"/>
              <w:ind w:left="-135" w:right="-64" w:firstLine="30"/>
              <w:rPr>
                <w:rStyle w:val="FontStyle111"/>
                <w:b w:val="0"/>
                <w:sz w:val="24"/>
                <w:szCs w:val="24"/>
              </w:rPr>
            </w:pPr>
            <w:r w:rsidRPr="0047681B">
              <w:rPr>
                <w:rStyle w:val="FontStyle111"/>
                <w:b w:val="0"/>
                <w:sz w:val="24"/>
                <w:szCs w:val="24"/>
                <w:lang w:val="en-US"/>
              </w:rPr>
              <w:t>1</w:t>
            </w:r>
            <w:r w:rsidRPr="0047681B">
              <w:rPr>
                <w:rStyle w:val="FontStyle111"/>
                <w:b w:val="0"/>
                <w:sz w:val="24"/>
                <w:szCs w:val="24"/>
              </w:rPr>
              <w:t>2</w:t>
            </w:r>
          </w:p>
        </w:tc>
        <w:tc>
          <w:tcPr>
            <w:tcW w:w="626" w:type="dxa"/>
            <w:vAlign w:val="center"/>
          </w:tcPr>
          <w:p w:rsidR="007532F8" w:rsidRPr="00C3363E" w:rsidRDefault="007532F8" w:rsidP="00462B5A">
            <w:pPr>
              <w:ind w:left="-142" w:right="-7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363E">
              <w:rPr>
                <w:rFonts w:ascii="Times New Roman" w:hAnsi="Times New Roman"/>
                <w:color w:val="000000"/>
                <w:sz w:val="24"/>
                <w:szCs w:val="24"/>
              </w:rPr>
              <w:t>568</w:t>
            </w:r>
          </w:p>
        </w:tc>
      </w:tr>
      <w:tr w:rsidR="007532F8" w:rsidRPr="00942BA9" w:rsidTr="00462B5A">
        <w:trPr>
          <w:jc w:val="center"/>
        </w:trPr>
        <w:tc>
          <w:tcPr>
            <w:tcW w:w="972" w:type="dxa"/>
            <w:vAlign w:val="center"/>
          </w:tcPr>
          <w:p w:rsidR="007532F8" w:rsidRPr="007532F8" w:rsidRDefault="007532F8" w:rsidP="00462B5A">
            <w:pPr>
              <w:pStyle w:val="Style37"/>
              <w:widowControl/>
              <w:spacing w:line="240" w:lineRule="auto"/>
              <w:ind w:left="-57" w:right="-57"/>
              <w:jc w:val="left"/>
              <w:rPr>
                <w:rStyle w:val="FontStyle111"/>
                <w:b w:val="0"/>
                <w:sz w:val="20"/>
                <w:szCs w:val="20"/>
              </w:rPr>
            </w:pPr>
            <w:r w:rsidRPr="007532F8">
              <w:rPr>
                <w:rStyle w:val="FontStyle111"/>
                <w:b w:val="0"/>
                <w:sz w:val="20"/>
                <w:szCs w:val="20"/>
              </w:rPr>
              <w:t>вел</w:t>
            </w:r>
            <w:r w:rsidRPr="007532F8">
              <w:rPr>
                <w:rStyle w:val="FontStyle111"/>
                <w:b w:val="0"/>
                <w:sz w:val="20"/>
                <w:szCs w:val="20"/>
              </w:rPr>
              <w:t>о</w:t>
            </w:r>
            <w:r w:rsidRPr="007532F8">
              <w:rPr>
                <w:rStyle w:val="FontStyle111"/>
                <w:b w:val="0"/>
                <w:sz w:val="20"/>
                <w:szCs w:val="20"/>
              </w:rPr>
              <w:t xml:space="preserve">кросс, </w:t>
            </w:r>
            <w:proofErr w:type="gramStart"/>
            <w:r w:rsidRPr="007532F8">
              <w:rPr>
                <w:rStyle w:val="FontStyle111"/>
                <w:b w:val="0"/>
                <w:sz w:val="20"/>
                <w:szCs w:val="20"/>
              </w:rPr>
              <w:t>км</w:t>
            </w:r>
            <w:proofErr w:type="gramEnd"/>
            <w:r w:rsidRPr="007532F8">
              <w:rPr>
                <w:rStyle w:val="FontStyle111"/>
                <w:b w:val="0"/>
                <w:sz w:val="20"/>
                <w:szCs w:val="20"/>
              </w:rPr>
              <w:t xml:space="preserve"> 1 зона</w:t>
            </w:r>
          </w:p>
        </w:tc>
        <w:tc>
          <w:tcPr>
            <w:tcW w:w="595" w:type="dxa"/>
            <w:vAlign w:val="center"/>
          </w:tcPr>
          <w:p w:rsidR="007532F8" w:rsidRPr="0047681B" w:rsidRDefault="007532F8" w:rsidP="00462B5A">
            <w:pPr>
              <w:pStyle w:val="Style25"/>
              <w:widowControl/>
              <w:ind w:left="-135" w:right="-64" w:firstLine="30"/>
              <w:jc w:val="center"/>
            </w:pPr>
            <w:r w:rsidRPr="0047681B">
              <w:t>660</w:t>
            </w:r>
          </w:p>
        </w:tc>
        <w:tc>
          <w:tcPr>
            <w:tcW w:w="538" w:type="dxa"/>
            <w:vAlign w:val="center"/>
          </w:tcPr>
          <w:p w:rsidR="007532F8" w:rsidRPr="0047681B" w:rsidRDefault="007532F8" w:rsidP="00462B5A">
            <w:pPr>
              <w:pStyle w:val="Style25"/>
              <w:widowControl/>
              <w:ind w:left="-135" w:right="-64" w:firstLine="30"/>
              <w:jc w:val="center"/>
            </w:pPr>
            <w:r w:rsidRPr="0047681B">
              <w:t>430</w:t>
            </w:r>
          </w:p>
        </w:tc>
        <w:tc>
          <w:tcPr>
            <w:tcW w:w="457" w:type="dxa"/>
            <w:vAlign w:val="center"/>
          </w:tcPr>
          <w:p w:rsidR="007532F8" w:rsidRPr="0047681B" w:rsidRDefault="007532F8" w:rsidP="00462B5A">
            <w:pPr>
              <w:pStyle w:val="Style25"/>
              <w:widowControl/>
              <w:ind w:left="-135" w:right="-64" w:firstLine="30"/>
              <w:jc w:val="center"/>
              <w:rPr>
                <w:lang w:val="en-US"/>
              </w:rPr>
            </w:pPr>
            <w:r w:rsidRPr="0047681B">
              <w:t>20</w:t>
            </w:r>
            <w:r w:rsidRPr="0047681B">
              <w:rPr>
                <w:lang w:val="en-US"/>
              </w:rPr>
              <w:t>0</w:t>
            </w:r>
          </w:p>
        </w:tc>
        <w:tc>
          <w:tcPr>
            <w:tcW w:w="484" w:type="dxa"/>
            <w:vAlign w:val="center"/>
          </w:tcPr>
          <w:p w:rsidR="007532F8" w:rsidRPr="0047681B" w:rsidRDefault="007532F8" w:rsidP="00462B5A">
            <w:pPr>
              <w:pStyle w:val="Style37"/>
              <w:widowControl/>
              <w:spacing w:line="240" w:lineRule="auto"/>
              <w:ind w:left="-135" w:right="-64" w:firstLine="30"/>
              <w:rPr>
                <w:rStyle w:val="FontStyle111"/>
                <w:b w:val="0"/>
                <w:sz w:val="24"/>
                <w:szCs w:val="24"/>
                <w:lang w:val="en-US"/>
              </w:rPr>
            </w:pPr>
            <w:r w:rsidRPr="0047681B">
              <w:rPr>
                <w:rStyle w:val="FontStyle111"/>
                <w:b w:val="0"/>
                <w:sz w:val="24"/>
                <w:szCs w:val="24"/>
              </w:rPr>
              <w:t>150</w:t>
            </w:r>
          </w:p>
        </w:tc>
        <w:tc>
          <w:tcPr>
            <w:tcW w:w="554" w:type="dxa"/>
            <w:vAlign w:val="center"/>
          </w:tcPr>
          <w:p w:rsidR="007532F8" w:rsidRPr="0047681B" w:rsidRDefault="007532F8" w:rsidP="00462B5A">
            <w:pPr>
              <w:pStyle w:val="Style37"/>
              <w:widowControl/>
              <w:spacing w:line="240" w:lineRule="auto"/>
              <w:ind w:left="-135" w:right="-64" w:firstLine="30"/>
              <w:rPr>
                <w:rStyle w:val="FontStyle111"/>
                <w:b w:val="0"/>
                <w:sz w:val="24"/>
                <w:szCs w:val="24"/>
              </w:rPr>
            </w:pPr>
            <w:r w:rsidRPr="0047681B">
              <w:rPr>
                <w:rStyle w:val="FontStyle111"/>
                <w:b w:val="0"/>
                <w:sz w:val="24"/>
                <w:szCs w:val="24"/>
              </w:rPr>
              <w:t>700</w:t>
            </w:r>
          </w:p>
        </w:tc>
        <w:tc>
          <w:tcPr>
            <w:tcW w:w="661" w:type="dxa"/>
            <w:vAlign w:val="center"/>
          </w:tcPr>
          <w:p w:rsidR="007532F8" w:rsidRPr="0047681B" w:rsidRDefault="007532F8" w:rsidP="00462B5A">
            <w:pPr>
              <w:pStyle w:val="Style37"/>
              <w:widowControl/>
              <w:spacing w:line="240" w:lineRule="auto"/>
              <w:ind w:left="-135" w:right="-64" w:firstLine="30"/>
              <w:rPr>
                <w:rStyle w:val="FontStyle111"/>
                <w:b w:val="0"/>
                <w:sz w:val="24"/>
                <w:szCs w:val="24"/>
                <w:lang w:val="en-US"/>
              </w:rPr>
            </w:pPr>
            <w:r w:rsidRPr="0047681B">
              <w:rPr>
                <w:rStyle w:val="FontStyle111"/>
                <w:b w:val="0"/>
                <w:sz w:val="24"/>
                <w:szCs w:val="24"/>
              </w:rPr>
              <w:t>800</w:t>
            </w:r>
          </w:p>
        </w:tc>
        <w:tc>
          <w:tcPr>
            <w:tcW w:w="528" w:type="dxa"/>
            <w:vAlign w:val="center"/>
          </w:tcPr>
          <w:p w:rsidR="007532F8" w:rsidRPr="0047681B" w:rsidRDefault="007532F8" w:rsidP="00462B5A">
            <w:pPr>
              <w:pStyle w:val="Style37"/>
              <w:widowControl/>
              <w:spacing w:line="240" w:lineRule="auto"/>
              <w:ind w:left="-135" w:right="-64" w:firstLine="30"/>
              <w:rPr>
                <w:rStyle w:val="FontStyle111"/>
                <w:b w:val="0"/>
                <w:sz w:val="24"/>
                <w:szCs w:val="24"/>
              </w:rPr>
            </w:pPr>
            <w:r w:rsidRPr="0047681B">
              <w:rPr>
                <w:rStyle w:val="FontStyle111"/>
                <w:b w:val="0"/>
                <w:sz w:val="24"/>
                <w:szCs w:val="24"/>
              </w:rPr>
              <w:t>700</w:t>
            </w:r>
          </w:p>
        </w:tc>
        <w:tc>
          <w:tcPr>
            <w:tcW w:w="567" w:type="dxa"/>
            <w:vAlign w:val="center"/>
          </w:tcPr>
          <w:p w:rsidR="007532F8" w:rsidRPr="0047681B" w:rsidRDefault="007532F8" w:rsidP="00462B5A">
            <w:pPr>
              <w:pStyle w:val="Style37"/>
              <w:widowControl/>
              <w:spacing w:line="240" w:lineRule="auto"/>
              <w:ind w:left="-135" w:right="-64" w:firstLine="30"/>
              <w:rPr>
                <w:rStyle w:val="FontStyle111"/>
                <w:b w:val="0"/>
                <w:sz w:val="24"/>
                <w:szCs w:val="24"/>
              </w:rPr>
            </w:pPr>
            <w:r w:rsidRPr="0047681B">
              <w:rPr>
                <w:rStyle w:val="FontStyle111"/>
                <w:b w:val="0"/>
                <w:sz w:val="24"/>
                <w:szCs w:val="24"/>
              </w:rPr>
              <w:t>770</w:t>
            </w:r>
          </w:p>
        </w:tc>
        <w:tc>
          <w:tcPr>
            <w:tcW w:w="553" w:type="dxa"/>
            <w:vAlign w:val="center"/>
          </w:tcPr>
          <w:p w:rsidR="007532F8" w:rsidRPr="0047681B" w:rsidRDefault="007532F8" w:rsidP="00462B5A">
            <w:pPr>
              <w:pStyle w:val="Style37"/>
              <w:widowControl/>
              <w:spacing w:line="240" w:lineRule="auto"/>
              <w:ind w:left="-135" w:right="-64" w:firstLine="30"/>
              <w:rPr>
                <w:rStyle w:val="FontStyle111"/>
                <w:b w:val="0"/>
                <w:sz w:val="24"/>
                <w:szCs w:val="24"/>
              </w:rPr>
            </w:pPr>
            <w:r w:rsidRPr="0047681B">
              <w:rPr>
                <w:rStyle w:val="FontStyle111"/>
                <w:b w:val="0"/>
                <w:sz w:val="24"/>
                <w:szCs w:val="24"/>
              </w:rPr>
              <w:t>640</w:t>
            </w:r>
          </w:p>
        </w:tc>
        <w:tc>
          <w:tcPr>
            <w:tcW w:w="558" w:type="dxa"/>
            <w:vAlign w:val="center"/>
          </w:tcPr>
          <w:p w:rsidR="007532F8" w:rsidRPr="0047681B" w:rsidRDefault="007532F8" w:rsidP="00462B5A">
            <w:pPr>
              <w:pStyle w:val="Style25"/>
              <w:widowControl/>
              <w:ind w:left="-135" w:right="-64" w:firstLine="30"/>
              <w:jc w:val="center"/>
            </w:pPr>
            <w:r w:rsidRPr="0047681B">
              <w:t>640</w:t>
            </w:r>
          </w:p>
        </w:tc>
        <w:tc>
          <w:tcPr>
            <w:tcW w:w="590" w:type="dxa"/>
            <w:vAlign w:val="center"/>
          </w:tcPr>
          <w:p w:rsidR="007532F8" w:rsidRPr="0047681B" w:rsidRDefault="007532F8" w:rsidP="00462B5A">
            <w:pPr>
              <w:pStyle w:val="Style25"/>
              <w:widowControl/>
              <w:ind w:left="-135" w:right="-64" w:firstLine="30"/>
              <w:jc w:val="center"/>
              <w:rPr>
                <w:lang w:val="en-US"/>
              </w:rPr>
            </w:pPr>
            <w:r w:rsidRPr="0047681B">
              <w:t>560</w:t>
            </w:r>
          </w:p>
        </w:tc>
        <w:tc>
          <w:tcPr>
            <w:tcW w:w="626" w:type="dxa"/>
            <w:vAlign w:val="center"/>
          </w:tcPr>
          <w:p w:rsidR="007532F8" w:rsidRPr="00C3363E" w:rsidRDefault="007532F8" w:rsidP="00462B5A">
            <w:pPr>
              <w:ind w:left="-142" w:right="-7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363E">
              <w:rPr>
                <w:rFonts w:ascii="Times New Roman" w:hAnsi="Times New Roman"/>
                <w:color w:val="000000"/>
                <w:sz w:val="24"/>
                <w:szCs w:val="24"/>
              </w:rPr>
              <w:t>6250</w:t>
            </w:r>
          </w:p>
        </w:tc>
      </w:tr>
      <w:tr w:rsidR="007532F8" w:rsidRPr="00942BA9" w:rsidTr="00462B5A">
        <w:trPr>
          <w:jc w:val="center"/>
        </w:trPr>
        <w:tc>
          <w:tcPr>
            <w:tcW w:w="972" w:type="dxa"/>
            <w:vAlign w:val="center"/>
          </w:tcPr>
          <w:p w:rsidR="007532F8" w:rsidRPr="007532F8" w:rsidRDefault="007532F8" w:rsidP="00462B5A">
            <w:pPr>
              <w:pStyle w:val="Style37"/>
              <w:widowControl/>
              <w:spacing w:line="240" w:lineRule="auto"/>
              <w:ind w:left="-57" w:right="-57"/>
              <w:jc w:val="left"/>
              <w:rPr>
                <w:rStyle w:val="FontStyle111"/>
                <w:b w:val="0"/>
                <w:sz w:val="20"/>
                <w:szCs w:val="20"/>
              </w:rPr>
            </w:pPr>
            <w:r w:rsidRPr="007532F8">
              <w:rPr>
                <w:rStyle w:val="FontStyle111"/>
                <w:b w:val="0"/>
                <w:sz w:val="20"/>
                <w:szCs w:val="20"/>
              </w:rPr>
              <w:t>II зона</w:t>
            </w:r>
          </w:p>
        </w:tc>
        <w:tc>
          <w:tcPr>
            <w:tcW w:w="595" w:type="dxa"/>
            <w:vAlign w:val="center"/>
          </w:tcPr>
          <w:p w:rsidR="007532F8" w:rsidRPr="0047681B" w:rsidRDefault="007532F8" w:rsidP="00462B5A">
            <w:pPr>
              <w:pStyle w:val="Style25"/>
              <w:widowControl/>
              <w:ind w:left="-135" w:right="-64" w:firstLine="30"/>
              <w:jc w:val="center"/>
            </w:pPr>
            <w:r w:rsidRPr="0047681B">
              <w:t>740</w:t>
            </w:r>
          </w:p>
        </w:tc>
        <w:tc>
          <w:tcPr>
            <w:tcW w:w="538" w:type="dxa"/>
            <w:vAlign w:val="center"/>
          </w:tcPr>
          <w:p w:rsidR="007532F8" w:rsidRPr="0047681B" w:rsidRDefault="007532F8" w:rsidP="00462B5A">
            <w:pPr>
              <w:pStyle w:val="Style25"/>
              <w:widowControl/>
              <w:ind w:left="-135" w:right="-64" w:firstLine="30"/>
              <w:jc w:val="center"/>
              <w:rPr>
                <w:lang w:val="en-US"/>
              </w:rPr>
            </w:pPr>
            <w:r w:rsidRPr="0047681B">
              <w:t>520</w:t>
            </w:r>
          </w:p>
        </w:tc>
        <w:tc>
          <w:tcPr>
            <w:tcW w:w="457" w:type="dxa"/>
            <w:vAlign w:val="center"/>
          </w:tcPr>
          <w:p w:rsidR="007532F8" w:rsidRPr="0047681B" w:rsidRDefault="007532F8" w:rsidP="00462B5A">
            <w:pPr>
              <w:pStyle w:val="Style64"/>
              <w:widowControl/>
              <w:ind w:left="-135" w:right="-64" w:firstLine="30"/>
              <w:jc w:val="center"/>
              <w:rPr>
                <w:rStyle w:val="FontStyle148"/>
                <w:b w:val="0"/>
                <w:sz w:val="24"/>
                <w:szCs w:val="24"/>
                <w:lang w:val="en-US"/>
              </w:rPr>
            </w:pPr>
            <w:r w:rsidRPr="0047681B">
              <w:rPr>
                <w:rStyle w:val="FontStyle148"/>
                <w:b w:val="0"/>
                <w:sz w:val="24"/>
                <w:szCs w:val="24"/>
              </w:rPr>
              <w:t>25</w:t>
            </w:r>
            <w:r w:rsidRPr="0047681B">
              <w:rPr>
                <w:rStyle w:val="FontStyle148"/>
                <w:b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484" w:type="dxa"/>
            <w:vAlign w:val="center"/>
          </w:tcPr>
          <w:p w:rsidR="007532F8" w:rsidRPr="0047681B" w:rsidRDefault="007532F8" w:rsidP="00462B5A">
            <w:pPr>
              <w:pStyle w:val="Style37"/>
              <w:widowControl/>
              <w:spacing w:line="240" w:lineRule="auto"/>
              <w:ind w:left="-135" w:right="-64" w:firstLine="30"/>
              <w:rPr>
                <w:rStyle w:val="FontStyle111"/>
                <w:b w:val="0"/>
                <w:sz w:val="24"/>
                <w:szCs w:val="24"/>
              </w:rPr>
            </w:pPr>
            <w:r w:rsidRPr="0047681B">
              <w:rPr>
                <w:rStyle w:val="FontStyle111"/>
                <w:b w:val="0"/>
                <w:sz w:val="24"/>
                <w:szCs w:val="24"/>
              </w:rPr>
              <w:t>165</w:t>
            </w:r>
          </w:p>
        </w:tc>
        <w:tc>
          <w:tcPr>
            <w:tcW w:w="554" w:type="dxa"/>
            <w:vAlign w:val="center"/>
          </w:tcPr>
          <w:p w:rsidR="007532F8" w:rsidRPr="0047681B" w:rsidRDefault="007532F8" w:rsidP="00462B5A">
            <w:pPr>
              <w:pStyle w:val="Style37"/>
              <w:widowControl/>
              <w:spacing w:line="240" w:lineRule="auto"/>
              <w:ind w:left="-135" w:right="-64" w:firstLine="30"/>
              <w:rPr>
                <w:rStyle w:val="FontStyle111"/>
                <w:b w:val="0"/>
                <w:sz w:val="24"/>
                <w:szCs w:val="24"/>
                <w:lang w:val="en-US"/>
              </w:rPr>
            </w:pPr>
            <w:r w:rsidRPr="0047681B">
              <w:rPr>
                <w:rStyle w:val="FontStyle111"/>
                <w:b w:val="0"/>
                <w:sz w:val="24"/>
                <w:szCs w:val="24"/>
              </w:rPr>
              <w:t>790</w:t>
            </w:r>
          </w:p>
        </w:tc>
        <w:tc>
          <w:tcPr>
            <w:tcW w:w="661" w:type="dxa"/>
            <w:vAlign w:val="center"/>
          </w:tcPr>
          <w:p w:rsidR="007532F8" w:rsidRPr="0047681B" w:rsidRDefault="007532F8" w:rsidP="00462B5A">
            <w:pPr>
              <w:pStyle w:val="Style37"/>
              <w:widowControl/>
              <w:spacing w:line="240" w:lineRule="auto"/>
              <w:ind w:left="-135" w:right="-64" w:firstLine="30"/>
              <w:rPr>
                <w:rStyle w:val="FontStyle111"/>
                <w:b w:val="0"/>
                <w:sz w:val="24"/>
                <w:szCs w:val="24"/>
              </w:rPr>
            </w:pPr>
            <w:r w:rsidRPr="0047681B">
              <w:rPr>
                <w:rStyle w:val="FontStyle111"/>
                <w:b w:val="0"/>
                <w:sz w:val="24"/>
                <w:szCs w:val="24"/>
              </w:rPr>
              <w:t>900</w:t>
            </w:r>
          </w:p>
        </w:tc>
        <w:tc>
          <w:tcPr>
            <w:tcW w:w="528" w:type="dxa"/>
            <w:vAlign w:val="center"/>
          </w:tcPr>
          <w:p w:rsidR="007532F8" w:rsidRPr="0047681B" w:rsidRDefault="007532F8" w:rsidP="00462B5A">
            <w:pPr>
              <w:pStyle w:val="Style37"/>
              <w:widowControl/>
              <w:spacing w:line="240" w:lineRule="auto"/>
              <w:ind w:left="-135" w:right="-64" w:firstLine="30"/>
              <w:rPr>
                <w:rStyle w:val="FontStyle111"/>
                <w:b w:val="0"/>
                <w:sz w:val="24"/>
                <w:szCs w:val="24"/>
              </w:rPr>
            </w:pPr>
            <w:r w:rsidRPr="0047681B">
              <w:rPr>
                <w:rStyle w:val="FontStyle111"/>
                <w:b w:val="0"/>
                <w:sz w:val="24"/>
                <w:szCs w:val="24"/>
              </w:rPr>
              <w:t>800</w:t>
            </w:r>
          </w:p>
        </w:tc>
        <w:tc>
          <w:tcPr>
            <w:tcW w:w="567" w:type="dxa"/>
            <w:vAlign w:val="center"/>
          </w:tcPr>
          <w:p w:rsidR="007532F8" w:rsidRPr="0047681B" w:rsidRDefault="007532F8" w:rsidP="00462B5A">
            <w:pPr>
              <w:pStyle w:val="Style37"/>
              <w:widowControl/>
              <w:spacing w:line="240" w:lineRule="auto"/>
              <w:ind w:left="-135" w:right="-64" w:firstLine="30"/>
              <w:rPr>
                <w:rStyle w:val="FontStyle111"/>
                <w:b w:val="0"/>
                <w:sz w:val="24"/>
                <w:szCs w:val="24"/>
              </w:rPr>
            </w:pPr>
            <w:r w:rsidRPr="0047681B">
              <w:rPr>
                <w:rStyle w:val="FontStyle111"/>
                <w:b w:val="0"/>
                <w:sz w:val="24"/>
                <w:szCs w:val="24"/>
              </w:rPr>
              <w:t>820</w:t>
            </w:r>
          </w:p>
        </w:tc>
        <w:tc>
          <w:tcPr>
            <w:tcW w:w="553" w:type="dxa"/>
            <w:vAlign w:val="center"/>
          </w:tcPr>
          <w:p w:rsidR="007532F8" w:rsidRPr="0047681B" w:rsidRDefault="007532F8" w:rsidP="00462B5A">
            <w:pPr>
              <w:pStyle w:val="Style37"/>
              <w:widowControl/>
              <w:spacing w:line="240" w:lineRule="auto"/>
              <w:ind w:left="-135" w:right="-64" w:firstLine="30"/>
              <w:rPr>
                <w:rStyle w:val="FontStyle111"/>
                <w:b w:val="0"/>
                <w:sz w:val="24"/>
                <w:szCs w:val="24"/>
              </w:rPr>
            </w:pPr>
            <w:r w:rsidRPr="0047681B">
              <w:rPr>
                <w:rStyle w:val="FontStyle111"/>
                <w:b w:val="0"/>
                <w:sz w:val="24"/>
                <w:szCs w:val="24"/>
              </w:rPr>
              <w:t>760</w:t>
            </w:r>
          </w:p>
        </w:tc>
        <w:tc>
          <w:tcPr>
            <w:tcW w:w="558" w:type="dxa"/>
            <w:vAlign w:val="center"/>
          </w:tcPr>
          <w:p w:rsidR="007532F8" w:rsidRPr="0047681B" w:rsidRDefault="007532F8" w:rsidP="00462B5A">
            <w:pPr>
              <w:pStyle w:val="Style25"/>
              <w:widowControl/>
              <w:ind w:left="-135" w:right="-64" w:firstLine="30"/>
              <w:jc w:val="center"/>
              <w:rPr>
                <w:lang w:val="en-US"/>
              </w:rPr>
            </w:pPr>
            <w:r w:rsidRPr="0047681B">
              <w:t>710</w:t>
            </w:r>
          </w:p>
        </w:tc>
        <w:tc>
          <w:tcPr>
            <w:tcW w:w="590" w:type="dxa"/>
            <w:vAlign w:val="center"/>
          </w:tcPr>
          <w:p w:rsidR="007532F8" w:rsidRPr="0047681B" w:rsidRDefault="007532F8" w:rsidP="00462B5A">
            <w:pPr>
              <w:pStyle w:val="Style25"/>
              <w:widowControl/>
              <w:ind w:left="-135" w:right="-64" w:firstLine="30"/>
              <w:jc w:val="center"/>
            </w:pPr>
            <w:r w:rsidRPr="0047681B">
              <w:t>660</w:t>
            </w:r>
          </w:p>
        </w:tc>
        <w:tc>
          <w:tcPr>
            <w:tcW w:w="626" w:type="dxa"/>
            <w:vAlign w:val="center"/>
          </w:tcPr>
          <w:p w:rsidR="007532F8" w:rsidRPr="00C3363E" w:rsidRDefault="007532F8" w:rsidP="00462B5A">
            <w:pPr>
              <w:ind w:left="-142" w:right="-7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363E">
              <w:rPr>
                <w:rFonts w:ascii="Times New Roman" w:hAnsi="Times New Roman"/>
                <w:color w:val="000000"/>
                <w:sz w:val="24"/>
                <w:szCs w:val="24"/>
              </w:rPr>
              <w:t>7115</w:t>
            </w:r>
          </w:p>
        </w:tc>
      </w:tr>
      <w:tr w:rsidR="007532F8" w:rsidRPr="00942BA9" w:rsidTr="00462B5A">
        <w:trPr>
          <w:jc w:val="center"/>
        </w:trPr>
        <w:tc>
          <w:tcPr>
            <w:tcW w:w="972" w:type="dxa"/>
            <w:vAlign w:val="center"/>
          </w:tcPr>
          <w:p w:rsidR="007532F8" w:rsidRPr="007532F8" w:rsidRDefault="007532F8" w:rsidP="00462B5A">
            <w:pPr>
              <w:pStyle w:val="Style37"/>
              <w:widowControl/>
              <w:spacing w:line="240" w:lineRule="auto"/>
              <w:ind w:left="-57" w:right="-57"/>
              <w:jc w:val="left"/>
              <w:rPr>
                <w:rStyle w:val="FontStyle111"/>
                <w:b w:val="0"/>
                <w:sz w:val="20"/>
                <w:szCs w:val="20"/>
                <w:lang w:eastAsia="en-US"/>
              </w:rPr>
            </w:pPr>
            <w:r w:rsidRPr="007532F8">
              <w:rPr>
                <w:rStyle w:val="FontStyle111"/>
                <w:b w:val="0"/>
                <w:sz w:val="20"/>
                <w:szCs w:val="20"/>
                <w:lang w:val="en-US" w:eastAsia="en-US"/>
              </w:rPr>
              <w:t xml:space="preserve">III </w:t>
            </w:r>
            <w:r w:rsidRPr="007532F8">
              <w:rPr>
                <w:rStyle w:val="FontStyle111"/>
                <w:b w:val="0"/>
                <w:sz w:val="20"/>
                <w:szCs w:val="20"/>
                <w:lang w:eastAsia="en-US"/>
              </w:rPr>
              <w:t>зона</w:t>
            </w:r>
          </w:p>
        </w:tc>
        <w:tc>
          <w:tcPr>
            <w:tcW w:w="595" w:type="dxa"/>
            <w:vAlign w:val="center"/>
          </w:tcPr>
          <w:p w:rsidR="007532F8" w:rsidRPr="0047681B" w:rsidRDefault="007532F8" w:rsidP="00462B5A">
            <w:pPr>
              <w:pStyle w:val="Style25"/>
              <w:widowControl/>
              <w:ind w:left="-135" w:right="-64" w:firstLine="30"/>
              <w:jc w:val="center"/>
            </w:pPr>
            <w:r w:rsidRPr="0047681B">
              <w:rPr>
                <w:lang w:val="en-US"/>
              </w:rPr>
              <w:t>3</w:t>
            </w:r>
            <w:r w:rsidRPr="0047681B">
              <w:t>00</w:t>
            </w:r>
          </w:p>
        </w:tc>
        <w:tc>
          <w:tcPr>
            <w:tcW w:w="538" w:type="dxa"/>
            <w:vAlign w:val="center"/>
          </w:tcPr>
          <w:p w:rsidR="007532F8" w:rsidRPr="0047681B" w:rsidRDefault="007532F8" w:rsidP="00462B5A">
            <w:pPr>
              <w:pStyle w:val="Style25"/>
              <w:widowControl/>
              <w:ind w:left="-135" w:right="-64" w:firstLine="30"/>
              <w:jc w:val="center"/>
            </w:pPr>
            <w:r w:rsidRPr="0047681B">
              <w:t>400</w:t>
            </w:r>
          </w:p>
        </w:tc>
        <w:tc>
          <w:tcPr>
            <w:tcW w:w="457" w:type="dxa"/>
            <w:vAlign w:val="center"/>
          </w:tcPr>
          <w:p w:rsidR="007532F8" w:rsidRPr="0047681B" w:rsidRDefault="007532F8" w:rsidP="00462B5A">
            <w:pPr>
              <w:pStyle w:val="Style64"/>
              <w:widowControl/>
              <w:ind w:left="-135" w:right="-64" w:firstLine="30"/>
              <w:jc w:val="center"/>
              <w:rPr>
                <w:rStyle w:val="FontStyle148"/>
                <w:b w:val="0"/>
                <w:sz w:val="24"/>
                <w:szCs w:val="24"/>
                <w:lang w:val="en-US"/>
              </w:rPr>
            </w:pPr>
            <w:r w:rsidRPr="0047681B">
              <w:rPr>
                <w:rStyle w:val="FontStyle148"/>
                <w:b w:val="0"/>
                <w:sz w:val="24"/>
                <w:szCs w:val="24"/>
              </w:rPr>
              <w:t>5</w:t>
            </w:r>
            <w:r w:rsidRPr="0047681B">
              <w:rPr>
                <w:rStyle w:val="FontStyle148"/>
                <w:b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484" w:type="dxa"/>
            <w:vAlign w:val="center"/>
          </w:tcPr>
          <w:p w:rsidR="007532F8" w:rsidRPr="0047681B" w:rsidRDefault="007532F8" w:rsidP="00462B5A">
            <w:pPr>
              <w:pStyle w:val="Style37"/>
              <w:widowControl/>
              <w:spacing w:line="240" w:lineRule="auto"/>
              <w:ind w:left="-135" w:right="-64" w:firstLine="30"/>
              <w:rPr>
                <w:rStyle w:val="FontStyle111"/>
                <w:b w:val="0"/>
                <w:sz w:val="24"/>
                <w:szCs w:val="24"/>
              </w:rPr>
            </w:pPr>
            <w:r w:rsidRPr="0047681B">
              <w:rPr>
                <w:rStyle w:val="FontStyle111"/>
                <w:b w:val="0"/>
                <w:sz w:val="24"/>
                <w:szCs w:val="24"/>
              </w:rPr>
              <w:t>5</w:t>
            </w:r>
          </w:p>
        </w:tc>
        <w:tc>
          <w:tcPr>
            <w:tcW w:w="554" w:type="dxa"/>
            <w:vAlign w:val="center"/>
          </w:tcPr>
          <w:p w:rsidR="007532F8" w:rsidRPr="0047681B" w:rsidRDefault="007532F8" w:rsidP="00462B5A">
            <w:pPr>
              <w:pStyle w:val="Style37"/>
              <w:widowControl/>
              <w:spacing w:line="240" w:lineRule="auto"/>
              <w:ind w:left="-135" w:right="-64" w:firstLine="30"/>
              <w:rPr>
                <w:rStyle w:val="FontStyle111"/>
                <w:b w:val="0"/>
                <w:sz w:val="24"/>
                <w:szCs w:val="24"/>
              </w:rPr>
            </w:pPr>
            <w:r w:rsidRPr="0047681B">
              <w:rPr>
                <w:rStyle w:val="FontStyle111"/>
                <w:b w:val="0"/>
                <w:sz w:val="24"/>
                <w:szCs w:val="24"/>
              </w:rPr>
              <w:t>10</w:t>
            </w:r>
          </w:p>
        </w:tc>
        <w:tc>
          <w:tcPr>
            <w:tcW w:w="661" w:type="dxa"/>
            <w:vAlign w:val="center"/>
          </w:tcPr>
          <w:p w:rsidR="007532F8" w:rsidRPr="0047681B" w:rsidRDefault="007532F8" w:rsidP="00462B5A">
            <w:pPr>
              <w:pStyle w:val="Style37"/>
              <w:widowControl/>
              <w:spacing w:line="240" w:lineRule="auto"/>
              <w:ind w:left="-135" w:right="-64" w:firstLine="30"/>
              <w:rPr>
                <w:rStyle w:val="FontStyle111"/>
                <w:b w:val="0"/>
                <w:sz w:val="24"/>
                <w:szCs w:val="24"/>
              </w:rPr>
            </w:pPr>
            <w:r w:rsidRPr="0047681B">
              <w:rPr>
                <w:rStyle w:val="FontStyle111"/>
                <w:b w:val="0"/>
                <w:sz w:val="24"/>
                <w:szCs w:val="24"/>
              </w:rPr>
              <w:t>75</w:t>
            </w:r>
          </w:p>
        </w:tc>
        <w:tc>
          <w:tcPr>
            <w:tcW w:w="528" w:type="dxa"/>
            <w:vAlign w:val="center"/>
          </w:tcPr>
          <w:p w:rsidR="007532F8" w:rsidRPr="0047681B" w:rsidRDefault="007532F8" w:rsidP="00462B5A">
            <w:pPr>
              <w:pStyle w:val="Style37"/>
              <w:widowControl/>
              <w:spacing w:line="240" w:lineRule="auto"/>
              <w:ind w:left="-135" w:right="-64" w:firstLine="30"/>
              <w:rPr>
                <w:rStyle w:val="FontStyle111"/>
                <w:b w:val="0"/>
                <w:sz w:val="24"/>
                <w:szCs w:val="24"/>
              </w:rPr>
            </w:pPr>
            <w:r w:rsidRPr="0047681B">
              <w:rPr>
                <w:rStyle w:val="FontStyle111"/>
                <w:b w:val="0"/>
                <w:sz w:val="24"/>
                <w:szCs w:val="24"/>
              </w:rPr>
              <w:t>300</w:t>
            </w:r>
          </w:p>
        </w:tc>
        <w:tc>
          <w:tcPr>
            <w:tcW w:w="567" w:type="dxa"/>
            <w:vAlign w:val="center"/>
          </w:tcPr>
          <w:p w:rsidR="007532F8" w:rsidRPr="0047681B" w:rsidRDefault="007532F8" w:rsidP="00462B5A">
            <w:pPr>
              <w:pStyle w:val="Style37"/>
              <w:widowControl/>
              <w:spacing w:line="240" w:lineRule="auto"/>
              <w:ind w:left="-135" w:right="-64" w:firstLine="30"/>
              <w:rPr>
                <w:rStyle w:val="FontStyle111"/>
                <w:b w:val="0"/>
                <w:sz w:val="24"/>
                <w:szCs w:val="24"/>
              </w:rPr>
            </w:pPr>
            <w:r w:rsidRPr="0047681B">
              <w:rPr>
                <w:rStyle w:val="FontStyle111"/>
                <w:b w:val="0"/>
                <w:sz w:val="24"/>
                <w:szCs w:val="24"/>
              </w:rPr>
              <w:t>390</w:t>
            </w:r>
          </w:p>
        </w:tc>
        <w:tc>
          <w:tcPr>
            <w:tcW w:w="553" w:type="dxa"/>
            <w:vAlign w:val="center"/>
          </w:tcPr>
          <w:p w:rsidR="007532F8" w:rsidRPr="0047681B" w:rsidRDefault="007532F8" w:rsidP="00462B5A">
            <w:pPr>
              <w:pStyle w:val="Style37"/>
              <w:widowControl/>
              <w:spacing w:line="240" w:lineRule="auto"/>
              <w:ind w:left="-135" w:right="-64" w:firstLine="30"/>
              <w:rPr>
                <w:rStyle w:val="FontStyle111"/>
                <w:b w:val="0"/>
                <w:sz w:val="24"/>
                <w:szCs w:val="24"/>
              </w:rPr>
            </w:pPr>
            <w:r w:rsidRPr="0047681B">
              <w:rPr>
                <w:rStyle w:val="FontStyle111"/>
                <w:b w:val="0"/>
                <w:sz w:val="24"/>
                <w:szCs w:val="24"/>
              </w:rPr>
              <w:t>375</w:t>
            </w:r>
          </w:p>
        </w:tc>
        <w:tc>
          <w:tcPr>
            <w:tcW w:w="558" w:type="dxa"/>
            <w:vAlign w:val="center"/>
          </w:tcPr>
          <w:p w:rsidR="007532F8" w:rsidRPr="0047681B" w:rsidRDefault="007532F8" w:rsidP="00462B5A">
            <w:pPr>
              <w:pStyle w:val="Style25"/>
              <w:widowControl/>
              <w:ind w:left="-135" w:right="-64" w:firstLine="30"/>
              <w:jc w:val="center"/>
            </w:pPr>
            <w:r w:rsidRPr="0047681B">
              <w:t>400</w:t>
            </w:r>
          </w:p>
        </w:tc>
        <w:tc>
          <w:tcPr>
            <w:tcW w:w="590" w:type="dxa"/>
            <w:vAlign w:val="center"/>
          </w:tcPr>
          <w:p w:rsidR="007532F8" w:rsidRPr="0047681B" w:rsidRDefault="007532F8" w:rsidP="00462B5A">
            <w:pPr>
              <w:pStyle w:val="Style25"/>
              <w:widowControl/>
              <w:ind w:left="-135" w:right="-64" w:firstLine="30"/>
              <w:jc w:val="center"/>
            </w:pPr>
            <w:r w:rsidRPr="0047681B">
              <w:t>210</w:t>
            </w:r>
          </w:p>
        </w:tc>
        <w:tc>
          <w:tcPr>
            <w:tcW w:w="626" w:type="dxa"/>
            <w:vAlign w:val="center"/>
          </w:tcPr>
          <w:p w:rsidR="007532F8" w:rsidRPr="00C3363E" w:rsidRDefault="007532F8" w:rsidP="00462B5A">
            <w:pPr>
              <w:ind w:left="-142" w:right="-7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363E">
              <w:rPr>
                <w:rFonts w:ascii="Times New Roman" w:hAnsi="Times New Roman"/>
                <w:color w:val="000000"/>
                <w:sz w:val="24"/>
                <w:szCs w:val="24"/>
              </w:rPr>
              <w:t>2515</w:t>
            </w:r>
          </w:p>
        </w:tc>
      </w:tr>
      <w:tr w:rsidR="007532F8" w:rsidRPr="00942BA9" w:rsidTr="00462B5A">
        <w:trPr>
          <w:jc w:val="center"/>
        </w:trPr>
        <w:tc>
          <w:tcPr>
            <w:tcW w:w="972" w:type="dxa"/>
            <w:vAlign w:val="center"/>
          </w:tcPr>
          <w:p w:rsidR="007532F8" w:rsidRPr="007532F8" w:rsidRDefault="007532F8" w:rsidP="00462B5A">
            <w:pPr>
              <w:pStyle w:val="Style37"/>
              <w:widowControl/>
              <w:spacing w:line="240" w:lineRule="auto"/>
              <w:ind w:left="-57" w:right="-57"/>
              <w:jc w:val="left"/>
              <w:rPr>
                <w:rStyle w:val="FontStyle111"/>
                <w:b w:val="0"/>
                <w:sz w:val="20"/>
                <w:szCs w:val="20"/>
              </w:rPr>
            </w:pPr>
            <w:r w:rsidRPr="007532F8">
              <w:rPr>
                <w:rStyle w:val="FontStyle111"/>
                <w:b w:val="0"/>
                <w:sz w:val="20"/>
                <w:szCs w:val="20"/>
              </w:rPr>
              <w:t>IV зона</w:t>
            </w:r>
          </w:p>
        </w:tc>
        <w:tc>
          <w:tcPr>
            <w:tcW w:w="595" w:type="dxa"/>
            <w:vAlign w:val="center"/>
          </w:tcPr>
          <w:p w:rsidR="007532F8" w:rsidRPr="0047681B" w:rsidRDefault="007532F8" w:rsidP="00462B5A">
            <w:pPr>
              <w:pStyle w:val="Style25"/>
              <w:widowControl/>
              <w:ind w:left="-135" w:right="-64" w:firstLine="30"/>
              <w:jc w:val="center"/>
            </w:pPr>
            <w:r w:rsidRPr="0047681B">
              <w:t>100</w:t>
            </w:r>
          </w:p>
        </w:tc>
        <w:tc>
          <w:tcPr>
            <w:tcW w:w="538" w:type="dxa"/>
            <w:vAlign w:val="center"/>
          </w:tcPr>
          <w:p w:rsidR="007532F8" w:rsidRPr="0047681B" w:rsidRDefault="007532F8" w:rsidP="00462B5A">
            <w:pPr>
              <w:pStyle w:val="Style25"/>
              <w:widowControl/>
              <w:ind w:left="-135" w:right="-64" w:firstLine="30"/>
              <w:jc w:val="center"/>
            </w:pPr>
            <w:r w:rsidRPr="0047681B">
              <w:t>160</w:t>
            </w:r>
          </w:p>
        </w:tc>
        <w:tc>
          <w:tcPr>
            <w:tcW w:w="457" w:type="dxa"/>
            <w:vAlign w:val="center"/>
          </w:tcPr>
          <w:p w:rsidR="007532F8" w:rsidRPr="0047681B" w:rsidRDefault="007532F8" w:rsidP="00462B5A">
            <w:pPr>
              <w:pStyle w:val="Style64"/>
              <w:widowControl/>
              <w:ind w:left="-135" w:right="-64" w:firstLine="30"/>
              <w:jc w:val="center"/>
              <w:rPr>
                <w:rStyle w:val="FontStyle148"/>
                <w:b w:val="0"/>
                <w:sz w:val="24"/>
                <w:szCs w:val="24"/>
              </w:rPr>
            </w:pPr>
            <w:r w:rsidRPr="0047681B">
              <w:rPr>
                <w:rStyle w:val="FontStyle148"/>
                <w:b w:val="0"/>
                <w:sz w:val="24"/>
                <w:szCs w:val="24"/>
              </w:rPr>
              <w:t>25</w:t>
            </w:r>
          </w:p>
        </w:tc>
        <w:tc>
          <w:tcPr>
            <w:tcW w:w="484" w:type="dxa"/>
            <w:vAlign w:val="center"/>
          </w:tcPr>
          <w:p w:rsidR="007532F8" w:rsidRPr="0047681B" w:rsidRDefault="007532F8" w:rsidP="00462B5A">
            <w:pPr>
              <w:pStyle w:val="Style37"/>
              <w:widowControl/>
              <w:spacing w:line="240" w:lineRule="auto"/>
              <w:ind w:left="-135" w:right="-64" w:firstLine="30"/>
              <w:rPr>
                <w:rStyle w:val="FontStyle111"/>
                <w:b w:val="0"/>
                <w:sz w:val="24"/>
                <w:szCs w:val="24"/>
                <w:lang w:val="en-US"/>
              </w:rPr>
            </w:pPr>
            <w:r w:rsidRPr="0047681B">
              <w:rPr>
                <w:rStyle w:val="FontStyle111"/>
                <w:b w:val="0"/>
                <w:sz w:val="24"/>
                <w:szCs w:val="24"/>
                <w:lang w:val="en-US"/>
              </w:rPr>
              <w:t>-</w:t>
            </w:r>
          </w:p>
        </w:tc>
        <w:tc>
          <w:tcPr>
            <w:tcW w:w="554" w:type="dxa"/>
            <w:vAlign w:val="center"/>
          </w:tcPr>
          <w:p w:rsidR="007532F8" w:rsidRPr="0047681B" w:rsidRDefault="007532F8" w:rsidP="00462B5A">
            <w:pPr>
              <w:pStyle w:val="Style37"/>
              <w:widowControl/>
              <w:spacing w:line="240" w:lineRule="auto"/>
              <w:ind w:left="-135" w:right="-64" w:firstLine="30"/>
              <w:rPr>
                <w:rStyle w:val="FontStyle111"/>
                <w:b w:val="0"/>
                <w:sz w:val="24"/>
                <w:szCs w:val="24"/>
                <w:lang w:val="en-US"/>
              </w:rPr>
            </w:pPr>
            <w:r w:rsidRPr="0047681B">
              <w:rPr>
                <w:rStyle w:val="FontStyle111"/>
                <w:b w:val="0"/>
                <w:sz w:val="24"/>
                <w:szCs w:val="24"/>
                <w:lang w:val="en-US"/>
              </w:rPr>
              <w:t>-</w:t>
            </w:r>
          </w:p>
        </w:tc>
        <w:tc>
          <w:tcPr>
            <w:tcW w:w="661" w:type="dxa"/>
            <w:vAlign w:val="center"/>
          </w:tcPr>
          <w:p w:rsidR="007532F8" w:rsidRPr="0047681B" w:rsidRDefault="007532F8" w:rsidP="00462B5A">
            <w:pPr>
              <w:pStyle w:val="Style37"/>
              <w:widowControl/>
              <w:spacing w:line="240" w:lineRule="auto"/>
              <w:ind w:left="-135" w:right="-64" w:firstLine="30"/>
              <w:rPr>
                <w:rStyle w:val="FontStyle111"/>
                <w:b w:val="0"/>
                <w:sz w:val="24"/>
                <w:szCs w:val="24"/>
              </w:rPr>
            </w:pPr>
            <w:r w:rsidRPr="0047681B">
              <w:rPr>
                <w:rStyle w:val="FontStyle111"/>
                <w:b w:val="0"/>
                <w:sz w:val="24"/>
                <w:szCs w:val="24"/>
              </w:rPr>
              <w:t>25</w:t>
            </w:r>
          </w:p>
        </w:tc>
        <w:tc>
          <w:tcPr>
            <w:tcW w:w="528" w:type="dxa"/>
            <w:vAlign w:val="center"/>
          </w:tcPr>
          <w:p w:rsidR="007532F8" w:rsidRPr="0047681B" w:rsidRDefault="007532F8" w:rsidP="00462B5A">
            <w:pPr>
              <w:pStyle w:val="Style37"/>
              <w:widowControl/>
              <w:spacing w:line="240" w:lineRule="auto"/>
              <w:ind w:left="-135" w:right="-64" w:firstLine="30"/>
              <w:rPr>
                <w:rStyle w:val="FontStyle111"/>
                <w:b w:val="0"/>
                <w:sz w:val="24"/>
                <w:szCs w:val="24"/>
              </w:rPr>
            </w:pPr>
            <w:r w:rsidRPr="0047681B">
              <w:rPr>
                <w:rStyle w:val="FontStyle111"/>
                <w:b w:val="0"/>
                <w:sz w:val="24"/>
                <w:szCs w:val="24"/>
              </w:rPr>
              <w:t>100</w:t>
            </w:r>
          </w:p>
        </w:tc>
        <w:tc>
          <w:tcPr>
            <w:tcW w:w="567" w:type="dxa"/>
            <w:vAlign w:val="center"/>
          </w:tcPr>
          <w:p w:rsidR="007532F8" w:rsidRPr="0047681B" w:rsidRDefault="007532F8" w:rsidP="00462B5A">
            <w:pPr>
              <w:pStyle w:val="Style37"/>
              <w:widowControl/>
              <w:spacing w:line="240" w:lineRule="auto"/>
              <w:ind w:left="-135" w:right="-64" w:firstLine="30"/>
              <w:rPr>
                <w:rStyle w:val="FontStyle111"/>
                <w:b w:val="0"/>
                <w:sz w:val="24"/>
                <w:szCs w:val="24"/>
                <w:lang w:val="en-US"/>
              </w:rPr>
            </w:pPr>
            <w:r w:rsidRPr="0047681B">
              <w:rPr>
                <w:rStyle w:val="FontStyle111"/>
                <w:b w:val="0"/>
                <w:sz w:val="24"/>
                <w:szCs w:val="24"/>
              </w:rPr>
              <w:t>120</w:t>
            </w:r>
          </w:p>
        </w:tc>
        <w:tc>
          <w:tcPr>
            <w:tcW w:w="553" w:type="dxa"/>
            <w:vAlign w:val="center"/>
          </w:tcPr>
          <w:p w:rsidR="007532F8" w:rsidRPr="0047681B" w:rsidRDefault="007532F8" w:rsidP="00462B5A">
            <w:pPr>
              <w:pStyle w:val="Style25"/>
              <w:widowControl/>
              <w:ind w:left="-135" w:right="-64" w:firstLine="30"/>
              <w:jc w:val="center"/>
            </w:pPr>
            <w:r w:rsidRPr="0047681B">
              <w:t>125</w:t>
            </w:r>
          </w:p>
        </w:tc>
        <w:tc>
          <w:tcPr>
            <w:tcW w:w="558" w:type="dxa"/>
            <w:vAlign w:val="center"/>
          </w:tcPr>
          <w:p w:rsidR="007532F8" w:rsidRPr="0047681B" w:rsidRDefault="007532F8" w:rsidP="00462B5A">
            <w:pPr>
              <w:pStyle w:val="Style25"/>
              <w:widowControl/>
              <w:ind w:left="-135" w:right="-64" w:firstLine="30"/>
              <w:jc w:val="center"/>
            </w:pPr>
            <w:r w:rsidRPr="0047681B">
              <w:t>140</w:t>
            </w:r>
          </w:p>
        </w:tc>
        <w:tc>
          <w:tcPr>
            <w:tcW w:w="590" w:type="dxa"/>
            <w:vAlign w:val="center"/>
          </w:tcPr>
          <w:p w:rsidR="007532F8" w:rsidRPr="0047681B" w:rsidRDefault="007532F8" w:rsidP="00462B5A">
            <w:pPr>
              <w:pStyle w:val="Style25"/>
              <w:widowControl/>
              <w:ind w:left="-135" w:right="-64" w:firstLine="30"/>
              <w:jc w:val="center"/>
            </w:pPr>
            <w:r w:rsidRPr="0047681B">
              <w:t>90</w:t>
            </w:r>
          </w:p>
        </w:tc>
        <w:tc>
          <w:tcPr>
            <w:tcW w:w="626" w:type="dxa"/>
            <w:vAlign w:val="center"/>
          </w:tcPr>
          <w:p w:rsidR="007532F8" w:rsidRPr="00C3363E" w:rsidRDefault="007532F8" w:rsidP="00462B5A">
            <w:pPr>
              <w:ind w:left="-142" w:right="-7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363E">
              <w:rPr>
                <w:rFonts w:ascii="Times New Roman" w:hAnsi="Times New Roman"/>
                <w:color w:val="000000"/>
                <w:sz w:val="24"/>
                <w:szCs w:val="24"/>
              </w:rPr>
              <w:t>885</w:t>
            </w:r>
          </w:p>
        </w:tc>
      </w:tr>
      <w:tr w:rsidR="007532F8" w:rsidRPr="00942BA9" w:rsidTr="00462B5A">
        <w:trPr>
          <w:jc w:val="center"/>
        </w:trPr>
        <w:tc>
          <w:tcPr>
            <w:tcW w:w="972" w:type="dxa"/>
            <w:vAlign w:val="center"/>
          </w:tcPr>
          <w:p w:rsidR="007532F8" w:rsidRPr="007532F8" w:rsidRDefault="007532F8" w:rsidP="00462B5A">
            <w:pPr>
              <w:pStyle w:val="Style37"/>
              <w:widowControl/>
              <w:spacing w:line="240" w:lineRule="auto"/>
              <w:ind w:left="-57" w:right="-57"/>
              <w:jc w:val="left"/>
              <w:rPr>
                <w:rStyle w:val="FontStyle111"/>
                <w:b w:val="0"/>
                <w:sz w:val="20"/>
                <w:szCs w:val="20"/>
              </w:rPr>
            </w:pPr>
            <w:r w:rsidRPr="007532F8">
              <w:rPr>
                <w:rStyle w:val="FontStyle111"/>
                <w:b w:val="0"/>
                <w:sz w:val="20"/>
                <w:szCs w:val="20"/>
              </w:rPr>
              <w:t>Всего</w:t>
            </w:r>
          </w:p>
        </w:tc>
        <w:tc>
          <w:tcPr>
            <w:tcW w:w="595" w:type="dxa"/>
            <w:vAlign w:val="center"/>
          </w:tcPr>
          <w:p w:rsidR="007532F8" w:rsidRPr="0047681B" w:rsidRDefault="007532F8" w:rsidP="00462B5A">
            <w:pPr>
              <w:pStyle w:val="Style25"/>
              <w:widowControl/>
              <w:ind w:left="-222" w:right="-124"/>
              <w:jc w:val="center"/>
              <w:rPr>
                <w:lang w:val="en-US"/>
              </w:rPr>
            </w:pPr>
            <w:r w:rsidRPr="0047681B">
              <w:t>1800</w:t>
            </w:r>
          </w:p>
        </w:tc>
        <w:tc>
          <w:tcPr>
            <w:tcW w:w="538" w:type="dxa"/>
            <w:vAlign w:val="center"/>
          </w:tcPr>
          <w:p w:rsidR="007532F8" w:rsidRPr="0047681B" w:rsidRDefault="007532F8" w:rsidP="00462B5A">
            <w:pPr>
              <w:pStyle w:val="Style25"/>
              <w:widowControl/>
              <w:ind w:left="-222" w:right="-124"/>
              <w:jc w:val="center"/>
              <w:rPr>
                <w:lang w:val="en-US"/>
              </w:rPr>
            </w:pPr>
            <w:r w:rsidRPr="0047681B">
              <w:t>1510</w:t>
            </w:r>
          </w:p>
        </w:tc>
        <w:tc>
          <w:tcPr>
            <w:tcW w:w="457" w:type="dxa"/>
            <w:vAlign w:val="center"/>
          </w:tcPr>
          <w:p w:rsidR="007532F8" w:rsidRPr="0047681B" w:rsidRDefault="007532F8" w:rsidP="00462B5A">
            <w:pPr>
              <w:pStyle w:val="Style64"/>
              <w:widowControl/>
              <w:ind w:left="-222" w:right="-124"/>
              <w:jc w:val="center"/>
              <w:rPr>
                <w:rStyle w:val="FontStyle148"/>
                <w:b w:val="0"/>
                <w:sz w:val="24"/>
                <w:szCs w:val="24"/>
                <w:lang w:val="en-US"/>
              </w:rPr>
            </w:pPr>
            <w:r w:rsidRPr="0047681B">
              <w:rPr>
                <w:rStyle w:val="FontStyle148"/>
                <w:b w:val="0"/>
                <w:sz w:val="24"/>
                <w:szCs w:val="24"/>
              </w:rPr>
              <w:t>525</w:t>
            </w:r>
          </w:p>
        </w:tc>
        <w:tc>
          <w:tcPr>
            <w:tcW w:w="484" w:type="dxa"/>
            <w:vAlign w:val="center"/>
          </w:tcPr>
          <w:p w:rsidR="007532F8" w:rsidRPr="0047681B" w:rsidRDefault="007532F8" w:rsidP="00462B5A">
            <w:pPr>
              <w:pStyle w:val="Style37"/>
              <w:widowControl/>
              <w:spacing w:line="240" w:lineRule="auto"/>
              <w:ind w:left="-222" w:right="-124"/>
              <w:rPr>
                <w:rStyle w:val="FontStyle111"/>
                <w:b w:val="0"/>
                <w:sz w:val="24"/>
                <w:szCs w:val="24"/>
              </w:rPr>
            </w:pPr>
            <w:r w:rsidRPr="0047681B">
              <w:rPr>
                <w:rStyle w:val="FontStyle111"/>
                <w:b w:val="0"/>
                <w:sz w:val="24"/>
                <w:szCs w:val="24"/>
              </w:rPr>
              <w:t>320</w:t>
            </w:r>
          </w:p>
        </w:tc>
        <w:tc>
          <w:tcPr>
            <w:tcW w:w="554" w:type="dxa"/>
            <w:vAlign w:val="center"/>
          </w:tcPr>
          <w:p w:rsidR="007532F8" w:rsidRPr="0047681B" w:rsidRDefault="007532F8" w:rsidP="00462B5A">
            <w:pPr>
              <w:pStyle w:val="Style37"/>
              <w:widowControl/>
              <w:spacing w:line="240" w:lineRule="auto"/>
              <w:ind w:left="-222" w:right="-124"/>
              <w:rPr>
                <w:rStyle w:val="FontStyle111"/>
                <w:b w:val="0"/>
                <w:sz w:val="24"/>
                <w:szCs w:val="24"/>
              </w:rPr>
            </w:pPr>
            <w:r w:rsidRPr="0047681B">
              <w:rPr>
                <w:rStyle w:val="FontStyle111"/>
                <w:b w:val="0"/>
                <w:sz w:val="24"/>
                <w:szCs w:val="24"/>
              </w:rPr>
              <w:t>1500</w:t>
            </w:r>
          </w:p>
        </w:tc>
        <w:tc>
          <w:tcPr>
            <w:tcW w:w="661" w:type="dxa"/>
            <w:vAlign w:val="center"/>
          </w:tcPr>
          <w:p w:rsidR="007532F8" w:rsidRPr="0047681B" w:rsidRDefault="007532F8" w:rsidP="00462B5A">
            <w:pPr>
              <w:pStyle w:val="Style37"/>
              <w:widowControl/>
              <w:spacing w:line="240" w:lineRule="auto"/>
              <w:ind w:left="-222" w:right="-124"/>
              <w:rPr>
                <w:rStyle w:val="FontStyle111"/>
                <w:b w:val="0"/>
                <w:sz w:val="24"/>
                <w:szCs w:val="24"/>
              </w:rPr>
            </w:pPr>
            <w:r w:rsidRPr="0047681B">
              <w:rPr>
                <w:rStyle w:val="FontStyle111"/>
                <w:b w:val="0"/>
                <w:sz w:val="24"/>
                <w:szCs w:val="24"/>
              </w:rPr>
              <w:t>1800</w:t>
            </w:r>
          </w:p>
        </w:tc>
        <w:tc>
          <w:tcPr>
            <w:tcW w:w="528" w:type="dxa"/>
            <w:vAlign w:val="center"/>
          </w:tcPr>
          <w:p w:rsidR="007532F8" w:rsidRPr="0047681B" w:rsidRDefault="007532F8" w:rsidP="00462B5A">
            <w:pPr>
              <w:pStyle w:val="Style37"/>
              <w:widowControl/>
              <w:spacing w:line="240" w:lineRule="auto"/>
              <w:ind w:left="-222" w:right="-124"/>
              <w:rPr>
                <w:rStyle w:val="FontStyle111"/>
                <w:b w:val="0"/>
                <w:sz w:val="24"/>
                <w:szCs w:val="24"/>
              </w:rPr>
            </w:pPr>
            <w:r w:rsidRPr="0047681B">
              <w:rPr>
                <w:rStyle w:val="FontStyle111"/>
                <w:b w:val="0"/>
                <w:sz w:val="24"/>
                <w:szCs w:val="24"/>
              </w:rPr>
              <w:t>1900</w:t>
            </w:r>
          </w:p>
        </w:tc>
        <w:tc>
          <w:tcPr>
            <w:tcW w:w="567" w:type="dxa"/>
            <w:vAlign w:val="center"/>
          </w:tcPr>
          <w:p w:rsidR="007532F8" w:rsidRPr="0047681B" w:rsidRDefault="007532F8" w:rsidP="00462B5A">
            <w:pPr>
              <w:pStyle w:val="Style37"/>
              <w:widowControl/>
              <w:spacing w:line="240" w:lineRule="auto"/>
              <w:ind w:left="-222" w:right="-124"/>
              <w:rPr>
                <w:rStyle w:val="FontStyle111"/>
                <w:b w:val="0"/>
                <w:sz w:val="24"/>
                <w:szCs w:val="24"/>
              </w:rPr>
            </w:pPr>
            <w:r w:rsidRPr="0047681B">
              <w:rPr>
                <w:rStyle w:val="FontStyle111"/>
                <w:b w:val="0"/>
                <w:sz w:val="24"/>
                <w:szCs w:val="24"/>
              </w:rPr>
              <w:t>2100</w:t>
            </w:r>
          </w:p>
        </w:tc>
        <w:tc>
          <w:tcPr>
            <w:tcW w:w="553" w:type="dxa"/>
            <w:vAlign w:val="center"/>
          </w:tcPr>
          <w:p w:rsidR="007532F8" w:rsidRPr="0047681B" w:rsidRDefault="007532F8" w:rsidP="00462B5A">
            <w:pPr>
              <w:pStyle w:val="Style37"/>
              <w:widowControl/>
              <w:spacing w:line="240" w:lineRule="auto"/>
              <w:ind w:left="-222" w:right="-124"/>
              <w:rPr>
                <w:rStyle w:val="FontStyle111"/>
                <w:b w:val="0"/>
                <w:sz w:val="24"/>
                <w:szCs w:val="24"/>
              </w:rPr>
            </w:pPr>
            <w:r w:rsidRPr="0047681B">
              <w:rPr>
                <w:rStyle w:val="FontStyle111"/>
                <w:b w:val="0"/>
                <w:sz w:val="24"/>
                <w:szCs w:val="24"/>
              </w:rPr>
              <w:t>1900</w:t>
            </w:r>
          </w:p>
        </w:tc>
        <w:tc>
          <w:tcPr>
            <w:tcW w:w="558" w:type="dxa"/>
            <w:vAlign w:val="center"/>
          </w:tcPr>
          <w:p w:rsidR="007532F8" w:rsidRPr="0047681B" w:rsidRDefault="007532F8" w:rsidP="00462B5A">
            <w:pPr>
              <w:pStyle w:val="Style25"/>
              <w:widowControl/>
              <w:ind w:left="-222" w:right="-124"/>
              <w:jc w:val="center"/>
              <w:rPr>
                <w:lang w:val="en-US"/>
              </w:rPr>
            </w:pPr>
            <w:r w:rsidRPr="0047681B">
              <w:t>1890</w:t>
            </w:r>
          </w:p>
        </w:tc>
        <w:tc>
          <w:tcPr>
            <w:tcW w:w="590" w:type="dxa"/>
            <w:vAlign w:val="center"/>
          </w:tcPr>
          <w:p w:rsidR="007532F8" w:rsidRPr="0047681B" w:rsidRDefault="007532F8" w:rsidP="00462B5A">
            <w:pPr>
              <w:pStyle w:val="Style25"/>
              <w:widowControl/>
              <w:ind w:left="-222" w:right="-124"/>
              <w:jc w:val="center"/>
              <w:rPr>
                <w:lang w:val="en-US"/>
              </w:rPr>
            </w:pPr>
            <w:r w:rsidRPr="0047681B">
              <w:t>1520</w:t>
            </w:r>
          </w:p>
        </w:tc>
        <w:tc>
          <w:tcPr>
            <w:tcW w:w="626" w:type="dxa"/>
            <w:vAlign w:val="center"/>
          </w:tcPr>
          <w:p w:rsidR="007532F8" w:rsidRPr="00C3363E" w:rsidRDefault="007532F8" w:rsidP="00462B5A">
            <w:pPr>
              <w:ind w:left="-142" w:right="-7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363E">
              <w:rPr>
                <w:rFonts w:ascii="Times New Roman" w:hAnsi="Times New Roman"/>
                <w:color w:val="000000"/>
                <w:sz w:val="24"/>
                <w:szCs w:val="24"/>
              </w:rPr>
              <w:t>16765</w:t>
            </w:r>
          </w:p>
        </w:tc>
      </w:tr>
      <w:tr w:rsidR="007532F8" w:rsidRPr="00942BA9" w:rsidTr="00462B5A">
        <w:trPr>
          <w:jc w:val="center"/>
        </w:trPr>
        <w:tc>
          <w:tcPr>
            <w:tcW w:w="972" w:type="dxa"/>
            <w:vAlign w:val="center"/>
          </w:tcPr>
          <w:p w:rsidR="007532F8" w:rsidRPr="007532F8" w:rsidRDefault="007532F8" w:rsidP="00462B5A">
            <w:pPr>
              <w:pStyle w:val="Style37"/>
              <w:widowControl/>
              <w:spacing w:line="240" w:lineRule="auto"/>
              <w:ind w:left="-57" w:right="-57"/>
              <w:jc w:val="left"/>
              <w:rPr>
                <w:rStyle w:val="FontStyle111"/>
                <w:b w:val="0"/>
                <w:sz w:val="20"/>
                <w:szCs w:val="20"/>
              </w:rPr>
            </w:pPr>
            <w:r w:rsidRPr="007532F8">
              <w:rPr>
                <w:rStyle w:val="FontStyle111"/>
                <w:b w:val="0"/>
                <w:sz w:val="20"/>
                <w:szCs w:val="20"/>
              </w:rPr>
              <w:t xml:space="preserve">Лыжи, </w:t>
            </w:r>
            <w:proofErr w:type="gramStart"/>
            <w:r w:rsidRPr="007532F8">
              <w:rPr>
                <w:rStyle w:val="FontStyle111"/>
                <w:b w:val="0"/>
                <w:sz w:val="20"/>
                <w:szCs w:val="20"/>
              </w:rPr>
              <w:t>км</w:t>
            </w:r>
            <w:proofErr w:type="gramEnd"/>
            <w:r w:rsidRPr="007532F8">
              <w:rPr>
                <w:rStyle w:val="FontStyle111"/>
                <w:b w:val="0"/>
                <w:sz w:val="20"/>
                <w:szCs w:val="20"/>
              </w:rPr>
              <w:t xml:space="preserve"> I зона</w:t>
            </w:r>
          </w:p>
        </w:tc>
        <w:tc>
          <w:tcPr>
            <w:tcW w:w="595" w:type="dxa"/>
            <w:vAlign w:val="center"/>
          </w:tcPr>
          <w:p w:rsidR="007532F8" w:rsidRPr="0047681B" w:rsidRDefault="007532F8" w:rsidP="00462B5A">
            <w:pPr>
              <w:ind w:left="-135" w:right="-64" w:firstLine="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vAlign w:val="center"/>
          </w:tcPr>
          <w:p w:rsidR="007532F8" w:rsidRPr="0047681B" w:rsidRDefault="007532F8" w:rsidP="00462B5A">
            <w:pPr>
              <w:ind w:left="-135" w:right="-64" w:firstLine="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" w:type="dxa"/>
            <w:vAlign w:val="center"/>
          </w:tcPr>
          <w:p w:rsidR="007532F8" w:rsidRPr="0047681B" w:rsidRDefault="007532F8" w:rsidP="00462B5A">
            <w:pPr>
              <w:ind w:left="-135" w:right="-64" w:firstLine="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81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84" w:type="dxa"/>
            <w:vAlign w:val="center"/>
          </w:tcPr>
          <w:p w:rsidR="007532F8" w:rsidRPr="0047681B" w:rsidRDefault="007532F8" w:rsidP="00462B5A">
            <w:pPr>
              <w:ind w:left="-135" w:right="-64" w:firstLine="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81B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54" w:type="dxa"/>
            <w:vAlign w:val="center"/>
          </w:tcPr>
          <w:p w:rsidR="007532F8" w:rsidRPr="0047681B" w:rsidRDefault="007532F8" w:rsidP="00462B5A">
            <w:pPr>
              <w:ind w:left="-135" w:right="-64" w:firstLine="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81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61" w:type="dxa"/>
            <w:vAlign w:val="center"/>
          </w:tcPr>
          <w:p w:rsidR="007532F8" w:rsidRPr="0047681B" w:rsidRDefault="007532F8" w:rsidP="00462B5A">
            <w:pPr>
              <w:ind w:left="-135" w:right="-64" w:firstLine="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81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28" w:type="dxa"/>
            <w:vAlign w:val="center"/>
          </w:tcPr>
          <w:p w:rsidR="007532F8" w:rsidRPr="0047681B" w:rsidRDefault="007532F8" w:rsidP="00462B5A">
            <w:pPr>
              <w:ind w:left="-135" w:right="-64" w:firstLine="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81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vAlign w:val="center"/>
          </w:tcPr>
          <w:p w:rsidR="007532F8" w:rsidRPr="0047681B" w:rsidRDefault="007532F8" w:rsidP="00462B5A">
            <w:pPr>
              <w:ind w:left="-135" w:right="-64" w:firstLine="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  <w:vAlign w:val="center"/>
          </w:tcPr>
          <w:p w:rsidR="007532F8" w:rsidRPr="0047681B" w:rsidRDefault="007532F8" w:rsidP="00462B5A">
            <w:pPr>
              <w:ind w:left="-135" w:right="-64" w:firstLine="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7532F8" w:rsidRPr="0047681B" w:rsidRDefault="007532F8" w:rsidP="00462B5A">
            <w:pPr>
              <w:ind w:left="-135" w:right="-64" w:firstLine="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" w:type="dxa"/>
            <w:vAlign w:val="center"/>
          </w:tcPr>
          <w:p w:rsidR="007532F8" w:rsidRPr="0047681B" w:rsidRDefault="007532F8" w:rsidP="00462B5A">
            <w:pPr>
              <w:ind w:left="-135" w:right="-64" w:firstLine="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" w:type="dxa"/>
            <w:vAlign w:val="center"/>
          </w:tcPr>
          <w:p w:rsidR="007532F8" w:rsidRPr="00C3363E" w:rsidRDefault="007532F8" w:rsidP="00462B5A">
            <w:pPr>
              <w:ind w:left="-142" w:right="-7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363E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</w:tr>
      <w:tr w:rsidR="007532F8" w:rsidRPr="00942BA9" w:rsidTr="00462B5A">
        <w:trPr>
          <w:jc w:val="center"/>
        </w:trPr>
        <w:tc>
          <w:tcPr>
            <w:tcW w:w="972" w:type="dxa"/>
            <w:vAlign w:val="center"/>
          </w:tcPr>
          <w:p w:rsidR="007532F8" w:rsidRPr="007532F8" w:rsidRDefault="007532F8" w:rsidP="00462B5A">
            <w:pPr>
              <w:pStyle w:val="Style37"/>
              <w:widowControl/>
              <w:spacing w:line="240" w:lineRule="auto"/>
              <w:ind w:left="-57" w:right="-57"/>
              <w:jc w:val="left"/>
              <w:rPr>
                <w:rStyle w:val="FontStyle111"/>
                <w:b w:val="0"/>
                <w:sz w:val="20"/>
                <w:szCs w:val="20"/>
              </w:rPr>
            </w:pPr>
            <w:r w:rsidRPr="007532F8">
              <w:rPr>
                <w:rStyle w:val="FontStyle111"/>
                <w:b w:val="0"/>
                <w:sz w:val="20"/>
                <w:szCs w:val="20"/>
              </w:rPr>
              <w:t>II зона</w:t>
            </w:r>
          </w:p>
        </w:tc>
        <w:tc>
          <w:tcPr>
            <w:tcW w:w="595" w:type="dxa"/>
            <w:vAlign w:val="center"/>
          </w:tcPr>
          <w:p w:rsidR="007532F8" w:rsidRPr="0047681B" w:rsidRDefault="007532F8" w:rsidP="00462B5A">
            <w:pPr>
              <w:ind w:left="-135" w:right="-64" w:firstLine="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vAlign w:val="center"/>
          </w:tcPr>
          <w:p w:rsidR="007532F8" w:rsidRPr="0047681B" w:rsidRDefault="007532F8" w:rsidP="00462B5A">
            <w:pPr>
              <w:ind w:left="-135" w:right="-64" w:firstLine="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" w:type="dxa"/>
            <w:vAlign w:val="center"/>
          </w:tcPr>
          <w:p w:rsidR="007532F8" w:rsidRPr="0047681B" w:rsidRDefault="007532F8" w:rsidP="00462B5A">
            <w:pPr>
              <w:ind w:left="-135" w:right="-64" w:firstLine="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81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84" w:type="dxa"/>
            <w:vAlign w:val="center"/>
          </w:tcPr>
          <w:p w:rsidR="007532F8" w:rsidRPr="0047681B" w:rsidRDefault="007532F8" w:rsidP="00462B5A">
            <w:pPr>
              <w:ind w:left="-135" w:right="-64" w:firstLine="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81B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554" w:type="dxa"/>
            <w:vAlign w:val="center"/>
          </w:tcPr>
          <w:p w:rsidR="007532F8" w:rsidRPr="0047681B" w:rsidRDefault="007532F8" w:rsidP="00462B5A">
            <w:pPr>
              <w:ind w:left="-135" w:right="-64" w:firstLine="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81B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661" w:type="dxa"/>
            <w:vAlign w:val="center"/>
          </w:tcPr>
          <w:p w:rsidR="007532F8" w:rsidRPr="0047681B" w:rsidRDefault="007532F8" w:rsidP="00462B5A">
            <w:pPr>
              <w:ind w:left="-135" w:right="-64" w:firstLine="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81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28" w:type="dxa"/>
            <w:vAlign w:val="center"/>
          </w:tcPr>
          <w:p w:rsidR="007532F8" w:rsidRPr="0047681B" w:rsidRDefault="007532F8" w:rsidP="00462B5A">
            <w:pPr>
              <w:ind w:left="-135" w:right="-64" w:firstLine="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81B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67" w:type="dxa"/>
            <w:vAlign w:val="center"/>
          </w:tcPr>
          <w:p w:rsidR="007532F8" w:rsidRPr="0047681B" w:rsidRDefault="007532F8" w:rsidP="00462B5A">
            <w:pPr>
              <w:ind w:left="-135" w:right="-64" w:firstLine="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  <w:vAlign w:val="center"/>
          </w:tcPr>
          <w:p w:rsidR="007532F8" w:rsidRPr="0047681B" w:rsidRDefault="007532F8" w:rsidP="00462B5A">
            <w:pPr>
              <w:ind w:left="-135" w:right="-64" w:firstLine="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7532F8" w:rsidRPr="0047681B" w:rsidRDefault="007532F8" w:rsidP="00462B5A">
            <w:pPr>
              <w:ind w:left="-135" w:right="-64" w:firstLine="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" w:type="dxa"/>
            <w:vAlign w:val="center"/>
          </w:tcPr>
          <w:p w:rsidR="007532F8" w:rsidRPr="0047681B" w:rsidRDefault="007532F8" w:rsidP="00462B5A">
            <w:pPr>
              <w:ind w:left="-135" w:right="-64" w:firstLine="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" w:type="dxa"/>
            <w:vAlign w:val="center"/>
          </w:tcPr>
          <w:p w:rsidR="007532F8" w:rsidRPr="00C3363E" w:rsidRDefault="007532F8" w:rsidP="00462B5A">
            <w:pPr>
              <w:ind w:left="-142" w:right="-7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363E">
              <w:rPr>
                <w:rFonts w:ascii="Times New Roman" w:hAnsi="Times New Roman"/>
                <w:color w:val="000000"/>
                <w:sz w:val="24"/>
                <w:szCs w:val="24"/>
              </w:rPr>
              <w:t>140</w:t>
            </w:r>
          </w:p>
        </w:tc>
      </w:tr>
      <w:tr w:rsidR="007532F8" w:rsidRPr="00942BA9" w:rsidTr="00462B5A">
        <w:trPr>
          <w:jc w:val="center"/>
        </w:trPr>
        <w:tc>
          <w:tcPr>
            <w:tcW w:w="972" w:type="dxa"/>
            <w:vAlign w:val="center"/>
          </w:tcPr>
          <w:p w:rsidR="007532F8" w:rsidRPr="007532F8" w:rsidRDefault="007532F8" w:rsidP="00462B5A">
            <w:pPr>
              <w:pStyle w:val="Style37"/>
              <w:widowControl/>
              <w:spacing w:line="240" w:lineRule="auto"/>
              <w:ind w:left="-57" w:right="-57"/>
              <w:jc w:val="left"/>
              <w:rPr>
                <w:rStyle w:val="FontStyle111"/>
                <w:b w:val="0"/>
                <w:sz w:val="20"/>
                <w:szCs w:val="20"/>
                <w:lang w:eastAsia="en-US"/>
              </w:rPr>
            </w:pPr>
            <w:r w:rsidRPr="007532F8">
              <w:rPr>
                <w:rStyle w:val="FontStyle111"/>
                <w:b w:val="0"/>
                <w:sz w:val="20"/>
                <w:szCs w:val="20"/>
                <w:lang w:val="en-US" w:eastAsia="en-US"/>
              </w:rPr>
              <w:t xml:space="preserve">III </w:t>
            </w:r>
            <w:r w:rsidRPr="007532F8">
              <w:rPr>
                <w:rStyle w:val="FontStyle111"/>
                <w:b w:val="0"/>
                <w:sz w:val="20"/>
                <w:szCs w:val="20"/>
                <w:lang w:eastAsia="en-US"/>
              </w:rPr>
              <w:t>зона</w:t>
            </w:r>
          </w:p>
        </w:tc>
        <w:tc>
          <w:tcPr>
            <w:tcW w:w="595" w:type="dxa"/>
            <w:vAlign w:val="center"/>
          </w:tcPr>
          <w:p w:rsidR="007532F8" w:rsidRPr="0047681B" w:rsidRDefault="007532F8" w:rsidP="00462B5A">
            <w:pPr>
              <w:ind w:left="-135" w:right="-64" w:firstLine="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vAlign w:val="center"/>
          </w:tcPr>
          <w:p w:rsidR="007532F8" w:rsidRPr="0047681B" w:rsidRDefault="007532F8" w:rsidP="00462B5A">
            <w:pPr>
              <w:ind w:left="-135" w:right="-64" w:firstLine="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" w:type="dxa"/>
            <w:vAlign w:val="center"/>
          </w:tcPr>
          <w:p w:rsidR="007532F8" w:rsidRPr="0047681B" w:rsidRDefault="007532F8" w:rsidP="00462B5A">
            <w:pPr>
              <w:ind w:left="-135" w:right="-64" w:firstLine="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81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84" w:type="dxa"/>
            <w:vAlign w:val="center"/>
          </w:tcPr>
          <w:p w:rsidR="007532F8" w:rsidRPr="0047681B" w:rsidRDefault="007532F8" w:rsidP="00462B5A">
            <w:pPr>
              <w:ind w:left="-135" w:right="-64" w:firstLine="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81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4" w:type="dxa"/>
            <w:vAlign w:val="center"/>
          </w:tcPr>
          <w:p w:rsidR="007532F8" w:rsidRPr="0047681B" w:rsidRDefault="007532F8" w:rsidP="00462B5A">
            <w:pPr>
              <w:ind w:left="-135" w:right="-64" w:firstLine="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81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61" w:type="dxa"/>
            <w:vAlign w:val="center"/>
          </w:tcPr>
          <w:p w:rsidR="007532F8" w:rsidRPr="0047681B" w:rsidRDefault="007532F8" w:rsidP="00462B5A">
            <w:pPr>
              <w:ind w:left="-135" w:right="-64" w:firstLine="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81B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28" w:type="dxa"/>
            <w:vAlign w:val="center"/>
          </w:tcPr>
          <w:p w:rsidR="007532F8" w:rsidRPr="0047681B" w:rsidRDefault="007532F8" w:rsidP="00462B5A">
            <w:pPr>
              <w:ind w:left="-135" w:right="-64" w:firstLine="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81B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67" w:type="dxa"/>
            <w:vAlign w:val="center"/>
          </w:tcPr>
          <w:p w:rsidR="007532F8" w:rsidRPr="0047681B" w:rsidRDefault="007532F8" w:rsidP="00462B5A">
            <w:pPr>
              <w:ind w:left="-135" w:right="-64" w:firstLine="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  <w:vAlign w:val="center"/>
          </w:tcPr>
          <w:p w:rsidR="007532F8" w:rsidRPr="0047681B" w:rsidRDefault="007532F8" w:rsidP="00462B5A">
            <w:pPr>
              <w:ind w:left="-135" w:right="-64" w:firstLine="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7532F8" w:rsidRPr="0047681B" w:rsidRDefault="007532F8" w:rsidP="00462B5A">
            <w:pPr>
              <w:ind w:left="-135" w:right="-64" w:firstLine="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" w:type="dxa"/>
            <w:vAlign w:val="center"/>
          </w:tcPr>
          <w:p w:rsidR="007532F8" w:rsidRPr="0047681B" w:rsidRDefault="007532F8" w:rsidP="00462B5A">
            <w:pPr>
              <w:ind w:left="-135" w:right="-64" w:firstLine="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" w:type="dxa"/>
            <w:vAlign w:val="center"/>
          </w:tcPr>
          <w:p w:rsidR="007532F8" w:rsidRPr="00C3363E" w:rsidRDefault="007532F8" w:rsidP="00462B5A">
            <w:pPr>
              <w:ind w:left="-142" w:right="-7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363E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</w:tr>
      <w:tr w:rsidR="007532F8" w:rsidRPr="00942BA9" w:rsidTr="00462B5A">
        <w:trPr>
          <w:jc w:val="center"/>
        </w:trPr>
        <w:tc>
          <w:tcPr>
            <w:tcW w:w="972" w:type="dxa"/>
            <w:vAlign w:val="center"/>
          </w:tcPr>
          <w:p w:rsidR="007532F8" w:rsidRPr="007532F8" w:rsidRDefault="007532F8" w:rsidP="00462B5A">
            <w:pPr>
              <w:pStyle w:val="Style37"/>
              <w:widowControl/>
              <w:spacing w:line="240" w:lineRule="auto"/>
              <w:ind w:left="-57" w:right="-57"/>
              <w:jc w:val="left"/>
              <w:rPr>
                <w:rStyle w:val="FontStyle111"/>
                <w:b w:val="0"/>
                <w:sz w:val="20"/>
                <w:szCs w:val="20"/>
              </w:rPr>
            </w:pPr>
            <w:r w:rsidRPr="007532F8">
              <w:rPr>
                <w:rStyle w:val="FontStyle111"/>
                <w:b w:val="0"/>
                <w:sz w:val="20"/>
                <w:szCs w:val="20"/>
              </w:rPr>
              <w:t>IV зона</w:t>
            </w:r>
          </w:p>
        </w:tc>
        <w:tc>
          <w:tcPr>
            <w:tcW w:w="595" w:type="dxa"/>
            <w:vAlign w:val="center"/>
          </w:tcPr>
          <w:p w:rsidR="007532F8" w:rsidRPr="0047681B" w:rsidRDefault="007532F8" w:rsidP="00462B5A">
            <w:pPr>
              <w:ind w:left="-135" w:right="-64" w:firstLine="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vAlign w:val="center"/>
          </w:tcPr>
          <w:p w:rsidR="007532F8" w:rsidRPr="0047681B" w:rsidRDefault="007532F8" w:rsidP="00462B5A">
            <w:pPr>
              <w:ind w:left="-135" w:right="-64" w:firstLine="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" w:type="dxa"/>
            <w:vAlign w:val="center"/>
          </w:tcPr>
          <w:p w:rsidR="007532F8" w:rsidRPr="0047681B" w:rsidRDefault="007532F8" w:rsidP="00462B5A">
            <w:pPr>
              <w:ind w:left="-135" w:right="-64" w:firstLine="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81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84" w:type="dxa"/>
            <w:vAlign w:val="center"/>
          </w:tcPr>
          <w:p w:rsidR="007532F8" w:rsidRPr="0047681B" w:rsidRDefault="007532F8" w:rsidP="00462B5A">
            <w:pPr>
              <w:ind w:left="-135" w:right="-64" w:firstLine="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81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54" w:type="dxa"/>
            <w:vAlign w:val="center"/>
          </w:tcPr>
          <w:p w:rsidR="007532F8" w:rsidRPr="0047681B" w:rsidRDefault="007532F8" w:rsidP="00462B5A">
            <w:pPr>
              <w:ind w:left="-135" w:right="-64" w:firstLine="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81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61" w:type="dxa"/>
            <w:vAlign w:val="center"/>
          </w:tcPr>
          <w:p w:rsidR="007532F8" w:rsidRPr="0047681B" w:rsidRDefault="007532F8" w:rsidP="00462B5A">
            <w:pPr>
              <w:ind w:left="-135" w:right="-64" w:firstLine="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81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8" w:type="dxa"/>
            <w:vAlign w:val="center"/>
          </w:tcPr>
          <w:p w:rsidR="007532F8" w:rsidRPr="0047681B" w:rsidRDefault="007532F8" w:rsidP="00462B5A">
            <w:pPr>
              <w:ind w:left="-135" w:right="-64" w:firstLine="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81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vAlign w:val="center"/>
          </w:tcPr>
          <w:p w:rsidR="007532F8" w:rsidRPr="0047681B" w:rsidRDefault="007532F8" w:rsidP="00462B5A">
            <w:pPr>
              <w:ind w:left="-135" w:right="-64" w:firstLine="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  <w:vAlign w:val="center"/>
          </w:tcPr>
          <w:p w:rsidR="007532F8" w:rsidRPr="0047681B" w:rsidRDefault="007532F8" w:rsidP="00462B5A">
            <w:pPr>
              <w:ind w:left="-135" w:right="-64" w:firstLine="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7532F8" w:rsidRPr="0047681B" w:rsidRDefault="007532F8" w:rsidP="00462B5A">
            <w:pPr>
              <w:ind w:left="-135" w:right="-64" w:firstLine="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" w:type="dxa"/>
            <w:vAlign w:val="center"/>
          </w:tcPr>
          <w:p w:rsidR="007532F8" w:rsidRPr="0047681B" w:rsidRDefault="007532F8" w:rsidP="00462B5A">
            <w:pPr>
              <w:ind w:left="-135" w:right="-64" w:firstLine="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" w:type="dxa"/>
            <w:vAlign w:val="center"/>
          </w:tcPr>
          <w:p w:rsidR="007532F8" w:rsidRPr="00C3363E" w:rsidRDefault="007532F8" w:rsidP="00462B5A">
            <w:pPr>
              <w:ind w:left="-142" w:right="-7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363E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</w:tr>
      <w:tr w:rsidR="007532F8" w:rsidRPr="00942BA9" w:rsidTr="00462B5A">
        <w:trPr>
          <w:jc w:val="center"/>
        </w:trPr>
        <w:tc>
          <w:tcPr>
            <w:tcW w:w="972" w:type="dxa"/>
            <w:vAlign w:val="center"/>
          </w:tcPr>
          <w:p w:rsidR="007532F8" w:rsidRPr="007532F8" w:rsidRDefault="007532F8" w:rsidP="00462B5A">
            <w:pPr>
              <w:pStyle w:val="Style37"/>
              <w:widowControl/>
              <w:spacing w:line="240" w:lineRule="auto"/>
              <w:ind w:left="-57" w:right="-57"/>
              <w:jc w:val="left"/>
              <w:rPr>
                <w:rStyle w:val="FontStyle111"/>
                <w:b w:val="0"/>
                <w:sz w:val="20"/>
                <w:szCs w:val="20"/>
              </w:rPr>
            </w:pPr>
            <w:r w:rsidRPr="007532F8">
              <w:rPr>
                <w:rStyle w:val="FontStyle111"/>
                <w:b w:val="0"/>
                <w:sz w:val="20"/>
                <w:szCs w:val="20"/>
              </w:rPr>
              <w:t>Всего</w:t>
            </w:r>
          </w:p>
        </w:tc>
        <w:tc>
          <w:tcPr>
            <w:tcW w:w="595" w:type="dxa"/>
            <w:vAlign w:val="center"/>
          </w:tcPr>
          <w:p w:rsidR="007532F8" w:rsidRPr="0047681B" w:rsidRDefault="007532F8" w:rsidP="00462B5A">
            <w:pPr>
              <w:ind w:left="-135" w:right="-64" w:firstLine="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vAlign w:val="center"/>
          </w:tcPr>
          <w:p w:rsidR="007532F8" w:rsidRPr="0047681B" w:rsidRDefault="007532F8" w:rsidP="00462B5A">
            <w:pPr>
              <w:ind w:left="-135" w:right="-64" w:firstLine="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" w:type="dxa"/>
            <w:vAlign w:val="center"/>
          </w:tcPr>
          <w:p w:rsidR="007532F8" w:rsidRPr="0047681B" w:rsidRDefault="007532F8" w:rsidP="00462B5A">
            <w:pPr>
              <w:ind w:left="-135" w:right="-64" w:firstLine="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81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84" w:type="dxa"/>
            <w:vAlign w:val="center"/>
          </w:tcPr>
          <w:p w:rsidR="007532F8" w:rsidRPr="0047681B" w:rsidRDefault="007532F8" w:rsidP="00462B5A">
            <w:pPr>
              <w:ind w:left="-135" w:right="-64" w:firstLine="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81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54" w:type="dxa"/>
            <w:vAlign w:val="center"/>
          </w:tcPr>
          <w:p w:rsidR="007532F8" w:rsidRPr="0047681B" w:rsidRDefault="007532F8" w:rsidP="00462B5A">
            <w:pPr>
              <w:ind w:left="-135" w:right="-64" w:firstLine="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81B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661" w:type="dxa"/>
            <w:vAlign w:val="center"/>
          </w:tcPr>
          <w:p w:rsidR="007532F8" w:rsidRPr="0047681B" w:rsidRDefault="007532F8" w:rsidP="00462B5A">
            <w:pPr>
              <w:ind w:left="-135" w:right="-64" w:firstLine="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81B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28" w:type="dxa"/>
            <w:vAlign w:val="center"/>
          </w:tcPr>
          <w:p w:rsidR="007532F8" w:rsidRPr="0047681B" w:rsidRDefault="007532F8" w:rsidP="00462B5A">
            <w:pPr>
              <w:ind w:left="-135" w:right="-64" w:firstLine="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81B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567" w:type="dxa"/>
            <w:vAlign w:val="center"/>
          </w:tcPr>
          <w:p w:rsidR="007532F8" w:rsidRPr="0047681B" w:rsidRDefault="007532F8" w:rsidP="00462B5A">
            <w:pPr>
              <w:ind w:left="-135" w:right="-64" w:firstLine="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dxa"/>
            <w:vAlign w:val="center"/>
          </w:tcPr>
          <w:p w:rsidR="007532F8" w:rsidRPr="0047681B" w:rsidRDefault="007532F8" w:rsidP="00462B5A">
            <w:pPr>
              <w:ind w:left="-135" w:right="-64" w:firstLine="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" w:type="dxa"/>
            <w:vAlign w:val="center"/>
          </w:tcPr>
          <w:p w:rsidR="007532F8" w:rsidRPr="0047681B" w:rsidRDefault="007532F8" w:rsidP="00462B5A">
            <w:pPr>
              <w:ind w:left="-135" w:right="-64" w:firstLine="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" w:type="dxa"/>
            <w:vAlign w:val="center"/>
          </w:tcPr>
          <w:p w:rsidR="007532F8" w:rsidRPr="0047681B" w:rsidRDefault="007532F8" w:rsidP="00462B5A">
            <w:pPr>
              <w:ind w:left="-135" w:right="-64" w:firstLine="3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" w:type="dxa"/>
            <w:vAlign w:val="center"/>
          </w:tcPr>
          <w:p w:rsidR="007532F8" w:rsidRPr="00C3363E" w:rsidRDefault="007532F8" w:rsidP="00462B5A">
            <w:pPr>
              <w:ind w:left="-142" w:right="-7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363E"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</w:tr>
      <w:tr w:rsidR="007532F8" w:rsidRPr="00942BA9" w:rsidTr="00462B5A">
        <w:trPr>
          <w:jc w:val="center"/>
        </w:trPr>
        <w:tc>
          <w:tcPr>
            <w:tcW w:w="972" w:type="dxa"/>
            <w:vAlign w:val="center"/>
          </w:tcPr>
          <w:p w:rsidR="007532F8" w:rsidRPr="007532F8" w:rsidRDefault="007532F8" w:rsidP="00462B5A">
            <w:pPr>
              <w:pStyle w:val="Style37"/>
              <w:widowControl/>
              <w:spacing w:line="240" w:lineRule="auto"/>
              <w:ind w:left="-57" w:right="-57"/>
              <w:jc w:val="left"/>
              <w:rPr>
                <w:rStyle w:val="FontStyle111"/>
                <w:b w:val="0"/>
                <w:sz w:val="20"/>
                <w:szCs w:val="20"/>
              </w:rPr>
            </w:pPr>
            <w:r w:rsidRPr="007532F8">
              <w:rPr>
                <w:rStyle w:val="FontStyle111"/>
                <w:b w:val="0"/>
                <w:sz w:val="20"/>
                <w:szCs w:val="20"/>
              </w:rPr>
              <w:t xml:space="preserve">Общий объем, </w:t>
            </w:r>
            <w:proofErr w:type="gramStart"/>
            <w:r w:rsidRPr="007532F8">
              <w:rPr>
                <w:rStyle w:val="FontStyle111"/>
                <w:b w:val="0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595" w:type="dxa"/>
            <w:vAlign w:val="center"/>
          </w:tcPr>
          <w:p w:rsidR="007532F8" w:rsidRPr="0047681B" w:rsidRDefault="007532F8" w:rsidP="00462B5A">
            <w:pPr>
              <w:pStyle w:val="Style37"/>
              <w:widowControl/>
              <w:spacing w:line="240" w:lineRule="auto"/>
              <w:ind w:left="-135" w:right="-64" w:firstLine="30"/>
              <w:rPr>
                <w:rStyle w:val="FontStyle111"/>
                <w:b w:val="0"/>
                <w:sz w:val="24"/>
                <w:szCs w:val="24"/>
                <w:lang w:val="en-US"/>
              </w:rPr>
            </w:pPr>
            <w:r w:rsidRPr="0047681B">
              <w:rPr>
                <w:rStyle w:val="FontStyle111"/>
                <w:b w:val="0"/>
                <w:sz w:val="24"/>
                <w:szCs w:val="24"/>
              </w:rPr>
              <w:t>1812</w:t>
            </w:r>
          </w:p>
        </w:tc>
        <w:tc>
          <w:tcPr>
            <w:tcW w:w="538" w:type="dxa"/>
            <w:vAlign w:val="center"/>
          </w:tcPr>
          <w:p w:rsidR="007532F8" w:rsidRPr="0047681B" w:rsidRDefault="007532F8" w:rsidP="00462B5A">
            <w:pPr>
              <w:pStyle w:val="Style37"/>
              <w:widowControl/>
              <w:spacing w:line="240" w:lineRule="auto"/>
              <w:ind w:left="-135" w:right="-64" w:firstLine="30"/>
              <w:rPr>
                <w:rStyle w:val="FontStyle111"/>
                <w:b w:val="0"/>
                <w:sz w:val="24"/>
                <w:szCs w:val="24"/>
                <w:lang w:val="en-US"/>
              </w:rPr>
            </w:pPr>
            <w:r w:rsidRPr="0047681B">
              <w:rPr>
                <w:rStyle w:val="FontStyle111"/>
                <w:b w:val="0"/>
                <w:sz w:val="24"/>
                <w:szCs w:val="24"/>
              </w:rPr>
              <w:t>1522</w:t>
            </w:r>
          </w:p>
        </w:tc>
        <w:tc>
          <w:tcPr>
            <w:tcW w:w="457" w:type="dxa"/>
            <w:vAlign w:val="center"/>
          </w:tcPr>
          <w:p w:rsidR="007532F8" w:rsidRPr="0047681B" w:rsidRDefault="007532F8" w:rsidP="00462B5A">
            <w:pPr>
              <w:pStyle w:val="Style37"/>
              <w:widowControl/>
              <w:spacing w:line="240" w:lineRule="auto"/>
              <w:ind w:left="-135" w:right="-64" w:firstLine="30"/>
              <w:rPr>
                <w:rStyle w:val="FontStyle111"/>
                <w:b w:val="0"/>
                <w:sz w:val="24"/>
                <w:szCs w:val="24"/>
                <w:lang w:val="en-US"/>
              </w:rPr>
            </w:pPr>
            <w:r w:rsidRPr="0047681B">
              <w:rPr>
                <w:rStyle w:val="FontStyle111"/>
                <w:b w:val="0"/>
                <w:sz w:val="24"/>
                <w:szCs w:val="24"/>
              </w:rPr>
              <w:t>575</w:t>
            </w:r>
          </w:p>
        </w:tc>
        <w:tc>
          <w:tcPr>
            <w:tcW w:w="484" w:type="dxa"/>
            <w:vAlign w:val="center"/>
          </w:tcPr>
          <w:p w:rsidR="007532F8" w:rsidRPr="0047681B" w:rsidRDefault="007532F8" w:rsidP="00462B5A">
            <w:pPr>
              <w:pStyle w:val="Style37"/>
              <w:widowControl/>
              <w:spacing w:line="240" w:lineRule="auto"/>
              <w:ind w:left="-135" w:right="-64" w:firstLine="30"/>
              <w:rPr>
                <w:rStyle w:val="FontStyle111"/>
                <w:b w:val="0"/>
                <w:sz w:val="24"/>
                <w:szCs w:val="24"/>
              </w:rPr>
            </w:pPr>
            <w:r w:rsidRPr="0047681B">
              <w:rPr>
                <w:rStyle w:val="FontStyle111"/>
                <w:b w:val="0"/>
                <w:sz w:val="24"/>
                <w:szCs w:val="24"/>
              </w:rPr>
              <w:t>500</w:t>
            </w:r>
          </w:p>
        </w:tc>
        <w:tc>
          <w:tcPr>
            <w:tcW w:w="554" w:type="dxa"/>
            <w:vAlign w:val="center"/>
          </w:tcPr>
          <w:p w:rsidR="007532F8" w:rsidRPr="0047681B" w:rsidRDefault="007532F8" w:rsidP="00462B5A">
            <w:pPr>
              <w:pStyle w:val="Style37"/>
              <w:widowControl/>
              <w:spacing w:line="240" w:lineRule="auto"/>
              <w:ind w:left="-135" w:right="-64" w:firstLine="30"/>
              <w:rPr>
                <w:rStyle w:val="FontStyle111"/>
                <w:b w:val="0"/>
                <w:sz w:val="24"/>
                <w:szCs w:val="24"/>
              </w:rPr>
            </w:pPr>
            <w:r w:rsidRPr="0047681B">
              <w:rPr>
                <w:rStyle w:val="FontStyle111"/>
                <w:b w:val="0"/>
                <w:sz w:val="24"/>
                <w:szCs w:val="24"/>
              </w:rPr>
              <w:t>1710</w:t>
            </w:r>
          </w:p>
        </w:tc>
        <w:tc>
          <w:tcPr>
            <w:tcW w:w="661" w:type="dxa"/>
            <w:vAlign w:val="center"/>
          </w:tcPr>
          <w:p w:rsidR="007532F8" w:rsidRPr="0047681B" w:rsidRDefault="007532F8" w:rsidP="00462B5A">
            <w:pPr>
              <w:pStyle w:val="Style37"/>
              <w:widowControl/>
              <w:spacing w:line="240" w:lineRule="auto"/>
              <w:ind w:left="-135" w:right="-64" w:firstLine="30"/>
              <w:rPr>
                <w:rStyle w:val="FontStyle111"/>
                <w:b w:val="0"/>
                <w:sz w:val="24"/>
                <w:szCs w:val="24"/>
              </w:rPr>
            </w:pPr>
            <w:r w:rsidRPr="0047681B">
              <w:rPr>
                <w:rStyle w:val="FontStyle111"/>
                <w:b w:val="0"/>
                <w:sz w:val="24"/>
                <w:szCs w:val="24"/>
              </w:rPr>
              <w:t>1936</w:t>
            </w:r>
          </w:p>
        </w:tc>
        <w:tc>
          <w:tcPr>
            <w:tcW w:w="528" w:type="dxa"/>
            <w:vAlign w:val="center"/>
          </w:tcPr>
          <w:p w:rsidR="007532F8" w:rsidRPr="0047681B" w:rsidRDefault="007532F8" w:rsidP="00462B5A">
            <w:pPr>
              <w:pStyle w:val="Style37"/>
              <w:widowControl/>
              <w:spacing w:line="240" w:lineRule="auto"/>
              <w:ind w:left="-135" w:right="-64" w:firstLine="30"/>
              <w:rPr>
                <w:rStyle w:val="FontStyle111"/>
                <w:b w:val="0"/>
                <w:sz w:val="24"/>
                <w:szCs w:val="24"/>
              </w:rPr>
            </w:pPr>
            <w:r w:rsidRPr="0047681B">
              <w:rPr>
                <w:rStyle w:val="FontStyle111"/>
                <w:b w:val="0"/>
                <w:sz w:val="24"/>
                <w:szCs w:val="24"/>
              </w:rPr>
              <w:t>2064</w:t>
            </w:r>
          </w:p>
        </w:tc>
        <w:tc>
          <w:tcPr>
            <w:tcW w:w="567" w:type="dxa"/>
            <w:vAlign w:val="center"/>
          </w:tcPr>
          <w:p w:rsidR="007532F8" w:rsidRPr="0047681B" w:rsidRDefault="007532F8" w:rsidP="00462B5A">
            <w:pPr>
              <w:pStyle w:val="Style37"/>
              <w:widowControl/>
              <w:spacing w:line="240" w:lineRule="auto"/>
              <w:ind w:left="-135" w:right="-64" w:firstLine="30"/>
              <w:rPr>
                <w:rStyle w:val="FontStyle111"/>
                <w:b w:val="0"/>
                <w:sz w:val="24"/>
                <w:szCs w:val="24"/>
                <w:lang w:val="en-US"/>
              </w:rPr>
            </w:pPr>
            <w:r w:rsidRPr="0047681B">
              <w:rPr>
                <w:rStyle w:val="FontStyle111"/>
                <w:b w:val="0"/>
                <w:sz w:val="24"/>
                <w:szCs w:val="24"/>
              </w:rPr>
              <w:t>2162</w:t>
            </w:r>
          </w:p>
        </w:tc>
        <w:tc>
          <w:tcPr>
            <w:tcW w:w="553" w:type="dxa"/>
            <w:vAlign w:val="center"/>
          </w:tcPr>
          <w:p w:rsidR="007532F8" w:rsidRPr="0047681B" w:rsidRDefault="007532F8" w:rsidP="00462B5A">
            <w:pPr>
              <w:pStyle w:val="Style37"/>
              <w:widowControl/>
              <w:spacing w:line="240" w:lineRule="auto"/>
              <w:ind w:left="-135" w:right="-64" w:firstLine="30"/>
              <w:rPr>
                <w:rStyle w:val="FontStyle111"/>
                <w:b w:val="0"/>
                <w:sz w:val="24"/>
                <w:szCs w:val="24"/>
                <w:lang w:val="en-US"/>
              </w:rPr>
            </w:pPr>
            <w:r w:rsidRPr="0047681B">
              <w:rPr>
                <w:rStyle w:val="FontStyle111"/>
                <w:b w:val="0"/>
                <w:sz w:val="24"/>
                <w:szCs w:val="24"/>
              </w:rPr>
              <w:t>1966</w:t>
            </w:r>
          </w:p>
        </w:tc>
        <w:tc>
          <w:tcPr>
            <w:tcW w:w="558" w:type="dxa"/>
            <w:vAlign w:val="center"/>
          </w:tcPr>
          <w:p w:rsidR="007532F8" w:rsidRPr="0047681B" w:rsidRDefault="007532F8" w:rsidP="00462B5A">
            <w:pPr>
              <w:pStyle w:val="Style37"/>
              <w:widowControl/>
              <w:spacing w:line="240" w:lineRule="auto"/>
              <w:ind w:left="-135" w:right="-64" w:firstLine="30"/>
              <w:rPr>
                <w:rStyle w:val="FontStyle111"/>
                <w:b w:val="0"/>
                <w:sz w:val="24"/>
                <w:szCs w:val="24"/>
                <w:lang w:val="en-US"/>
              </w:rPr>
            </w:pPr>
            <w:r w:rsidRPr="0047681B">
              <w:rPr>
                <w:rStyle w:val="FontStyle111"/>
                <w:b w:val="0"/>
                <w:sz w:val="24"/>
                <w:szCs w:val="24"/>
              </w:rPr>
              <w:t>1914</w:t>
            </w:r>
          </w:p>
        </w:tc>
        <w:tc>
          <w:tcPr>
            <w:tcW w:w="590" w:type="dxa"/>
            <w:vAlign w:val="center"/>
          </w:tcPr>
          <w:p w:rsidR="007532F8" w:rsidRPr="0047681B" w:rsidRDefault="007532F8" w:rsidP="00462B5A">
            <w:pPr>
              <w:pStyle w:val="Style37"/>
              <w:widowControl/>
              <w:spacing w:line="240" w:lineRule="auto"/>
              <w:ind w:left="-135" w:right="-64" w:firstLine="30"/>
              <w:rPr>
                <w:rStyle w:val="FontStyle111"/>
                <w:b w:val="0"/>
                <w:sz w:val="24"/>
                <w:szCs w:val="24"/>
                <w:lang w:val="en-US"/>
              </w:rPr>
            </w:pPr>
            <w:r w:rsidRPr="0047681B">
              <w:rPr>
                <w:rStyle w:val="FontStyle111"/>
                <w:b w:val="0"/>
                <w:sz w:val="24"/>
                <w:szCs w:val="24"/>
              </w:rPr>
              <w:t>1532</w:t>
            </w:r>
          </w:p>
        </w:tc>
        <w:tc>
          <w:tcPr>
            <w:tcW w:w="626" w:type="dxa"/>
            <w:vAlign w:val="center"/>
          </w:tcPr>
          <w:p w:rsidR="007532F8" w:rsidRPr="00C3363E" w:rsidRDefault="007532F8" w:rsidP="00462B5A">
            <w:pPr>
              <w:ind w:left="-142" w:right="-7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363E">
              <w:rPr>
                <w:rFonts w:ascii="Times New Roman" w:hAnsi="Times New Roman"/>
                <w:color w:val="000000"/>
                <w:sz w:val="24"/>
                <w:szCs w:val="24"/>
              </w:rPr>
              <w:t>17693</w:t>
            </w:r>
          </w:p>
        </w:tc>
      </w:tr>
    </w:tbl>
    <w:p w:rsidR="004814FE" w:rsidRDefault="004814FE" w:rsidP="005419B5">
      <w:pPr>
        <w:pStyle w:val="af3"/>
        <w:tabs>
          <w:tab w:val="left" w:pos="-142"/>
        </w:tabs>
        <w:spacing w:after="0" w:line="240" w:lineRule="auto"/>
        <w:ind w:left="0" w:right="-1" w:firstLine="284"/>
        <w:jc w:val="both"/>
        <w:rPr>
          <w:rFonts w:ascii="Times New Roman" w:hAnsi="Times New Roman"/>
          <w:sz w:val="24"/>
          <w:szCs w:val="24"/>
        </w:rPr>
      </w:pPr>
      <w:r w:rsidRPr="007C6331">
        <w:rPr>
          <w:rFonts w:ascii="Times New Roman" w:hAnsi="Times New Roman"/>
          <w:sz w:val="24"/>
          <w:szCs w:val="24"/>
        </w:rPr>
        <w:t>Корректировка спортивных карт на местности, выполнение ма</w:t>
      </w:r>
      <w:r w:rsidRPr="007C6331">
        <w:rPr>
          <w:rFonts w:ascii="Times New Roman" w:hAnsi="Times New Roman"/>
          <w:sz w:val="24"/>
          <w:szCs w:val="24"/>
        </w:rPr>
        <w:t>р</w:t>
      </w:r>
      <w:r w:rsidRPr="007C6331">
        <w:rPr>
          <w:rFonts w:ascii="Times New Roman" w:hAnsi="Times New Roman"/>
          <w:sz w:val="24"/>
          <w:szCs w:val="24"/>
        </w:rPr>
        <w:t>шрутной глазомерной съемки, индивидуальный метод рисовки карт.</w:t>
      </w:r>
    </w:p>
    <w:p w:rsidR="005419B5" w:rsidRPr="007C6331" w:rsidRDefault="005419B5" w:rsidP="005419B5">
      <w:pPr>
        <w:pStyle w:val="af3"/>
        <w:tabs>
          <w:tab w:val="left" w:pos="-142"/>
        </w:tabs>
        <w:spacing w:after="0" w:line="240" w:lineRule="auto"/>
        <w:ind w:left="0" w:right="-1" w:firstLine="284"/>
        <w:jc w:val="both"/>
        <w:rPr>
          <w:rFonts w:ascii="Times New Roman" w:hAnsi="Times New Roman"/>
          <w:sz w:val="24"/>
          <w:szCs w:val="24"/>
        </w:rPr>
      </w:pPr>
    </w:p>
    <w:p w:rsidR="007C6331" w:rsidRDefault="007C6331" w:rsidP="00927946">
      <w:pPr>
        <w:pStyle w:val="af3"/>
        <w:numPr>
          <w:ilvl w:val="1"/>
          <w:numId w:val="19"/>
        </w:numPr>
        <w:tabs>
          <w:tab w:val="left" w:pos="426"/>
          <w:tab w:val="left" w:pos="993"/>
        </w:tabs>
        <w:spacing w:after="0" w:line="240" w:lineRule="auto"/>
        <w:ind w:left="0" w:right="-1" w:firstLine="567"/>
        <w:jc w:val="center"/>
        <w:rPr>
          <w:rFonts w:ascii="Times New Roman" w:hAnsi="Times New Roman"/>
          <w:sz w:val="24"/>
          <w:szCs w:val="24"/>
        </w:rPr>
      </w:pPr>
      <w:r w:rsidRPr="007C6331">
        <w:rPr>
          <w:rFonts w:ascii="Times New Roman" w:hAnsi="Times New Roman"/>
          <w:b/>
          <w:sz w:val="24"/>
          <w:szCs w:val="24"/>
        </w:rPr>
        <w:lastRenderedPageBreak/>
        <w:t>Система контроля и зачетные требования</w:t>
      </w:r>
    </w:p>
    <w:p w:rsidR="004814FE" w:rsidRPr="007C6331" w:rsidRDefault="004814FE" w:rsidP="00CC5795">
      <w:pPr>
        <w:pStyle w:val="af3"/>
        <w:tabs>
          <w:tab w:val="left" w:pos="426"/>
        </w:tabs>
        <w:spacing w:after="0" w:line="240" w:lineRule="auto"/>
        <w:ind w:left="567" w:right="-1"/>
        <w:jc w:val="both"/>
        <w:rPr>
          <w:rFonts w:ascii="Times New Roman" w:hAnsi="Times New Roman"/>
          <w:sz w:val="24"/>
          <w:szCs w:val="24"/>
        </w:rPr>
      </w:pPr>
      <w:r w:rsidRPr="007C6331">
        <w:rPr>
          <w:rFonts w:ascii="Times New Roman" w:hAnsi="Times New Roman"/>
          <w:sz w:val="24"/>
          <w:szCs w:val="24"/>
        </w:rPr>
        <w:t>Контрольные упражнения и соревнования.</w:t>
      </w:r>
    </w:p>
    <w:p w:rsidR="004814FE" w:rsidRDefault="004814FE" w:rsidP="00EC489D">
      <w:pPr>
        <w:tabs>
          <w:tab w:val="left" w:pos="42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738E4">
        <w:rPr>
          <w:rFonts w:ascii="Times New Roman" w:hAnsi="Times New Roman"/>
          <w:sz w:val="24"/>
          <w:szCs w:val="24"/>
        </w:rPr>
        <w:t>Нормативы общей физической и специальной физической по</w:t>
      </w:r>
      <w:r w:rsidRPr="001738E4">
        <w:rPr>
          <w:rFonts w:ascii="Times New Roman" w:hAnsi="Times New Roman"/>
          <w:sz w:val="24"/>
          <w:szCs w:val="24"/>
        </w:rPr>
        <w:t>д</w:t>
      </w:r>
      <w:r w:rsidRPr="001738E4">
        <w:rPr>
          <w:rFonts w:ascii="Times New Roman" w:hAnsi="Times New Roman"/>
          <w:sz w:val="24"/>
          <w:szCs w:val="24"/>
        </w:rPr>
        <w:t>готовки</w:t>
      </w:r>
      <w:r w:rsidR="007C6331">
        <w:rPr>
          <w:rFonts w:ascii="Times New Roman" w:hAnsi="Times New Roman"/>
          <w:sz w:val="24"/>
          <w:szCs w:val="24"/>
        </w:rPr>
        <w:t xml:space="preserve"> </w:t>
      </w:r>
      <w:r w:rsidRPr="001738E4">
        <w:rPr>
          <w:rFonts w:ascii="Times New Roman" w:hAnsi="Times New Roman"/>
          <w:sz w:val="24"/>
          <w:szCs w:val="24"/>
        </w:rPr>
        <w:t>для зачисления в группы на этапе совершенствования спо</w:t>
      </w:r>
      <w:r w:rsidRPr="001738E4">
        <w:rPr>
          <w:rFonts w:ascii="Times New Roman" w:hAnsi="Times New Roman"/>
          <w:sz w:val="24"/>
          <w:szCs w:val="24"/>
        </w:rPr>
        <w:t>р</w:t>
      </w:r>
      <w:r w:rsidRPr="001738E4">
        <w:rPr>
          <w:rFonts w:ascii="Times New Roman" w:hAnsi="Times New Roman"/>
          <w:sz w:val="24"/>
          <w:szCs w:val="24"/>
        </w:rPr>
        <w:t>тивного мастерства</w:t>
      </w:r>
    </w:p>
    <w:tbl>
      <w:tblPr>
        <w:tblW w:w="7300" w:type="dxa"/>
        <w:jc w:val="center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02"/>
        <w:gridCol w:w="2062"/>
        <w:gridCol w:w="951"/>
        <w:gridCol w:w="924"/>
        <w:gridCol w:w="970"/>
        <w:gridCol w:w="991"/>
      </w:tblGrid>
      <w:tr w:rsidR="004814FE" w:rsidRPr="006A49A8" w:rsidTr="006A49A8">
        <w:trPr>
          <w:cantSplit/>
          <w:trHeight w:val="372"/>
          <w:jc w:val="center"/>
        </w:trPr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14FE" w:rsidRPr="006A49A8" w:rsidRDefault="004814FE" w:rsidP="006A49A8">
            <w:pPr>
              <w:spacing w:after="0" w:line="240" w:lineRule="auto"/>
              <w:ind w:left="-57" w:right="-9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49A8">
              <w:rPr>
                <w:rFonts w:ascii="Times New Roman" w:hAnsi="Times New Roman"/>
                <w:sz w:val="20"/>
                <w:szCs w:val="20"/>
                <w:lang w:eastAsia="ru-RU"/>
              </w:rPr>
              <w:t>Развиваемое физическое качество</w:t>
            </w:r>
          </w:p>
        </w:tc>
        <w:tc>
          <w:tcPr>
            <w:tcW w:w="20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14FE" w:rsidRPr="006A49A8" w:rsidRDefault="004814FE" w:rsidP="006A49A8">
            <w:pPr>
              <w:spacing w:after="0" w:line="240" w:lineRule="auto"/>
              <w:ind w:left="-57" w:right="-91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49A8">
              <w:rPr>
                <w:rFonts w:ascii="Times New Roman" w:hAnsi="Times New Roman"/>
                <w:sz w:val="20"/>
                <w:szCs w:val="20"/>
                <w:lang w:eastAsia="ru-RU"/>
              </w:rPr>
              <w:t>Контрольные упра</w:t>
            </w:r>
            <w:r w:rsidRPr="006A49A8">
              <w:rPr>
                <w:rFonts w:ascii="Times New Roman" w:hAnsi="Times New Roman"/>
                <w:sz w:val="20"/>
                <w:szCs w:val="20"/>
                <w:lang w:eastAsia="ru-RU"/>
              </w:rPr>
              <w:t>ж</w:t>
            </w:r>
            <w:r w:rsidRPr="006A49A8">
              <w:rPr>
                <w:rFonts w:ascii="Times New Roman" w:hAnsi="Times New Roman"/>
                <w:sz w:val="20"/>
                <w:szCs w:val="20"/>
                <w:lang w:eastAsia="ru-RU"/>
              </w:rPr>
              <w:t>нения (тесты)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14FE" w:rsidRPr="006A49A8" w:rsidRDefault="004814FE" w:rsidP="006A49A8">
            <w:pPr>
              <w:spacing w:after="0" w:line="240" w:lineRule="auto"/>
              <w:ind w:left="-57" w:right="-9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49A8">
              <w:rPr>
                <w:rFonts w:ascii="Times New Roman" w:hAnsi="Times New Roman"/>
                <w:sz w:val="20"/>
                <w:szCs w:val="20"/>
                <w:lang w:eastAsia="ru-RU"/>
              </w:rPr>
              <w:t>юноши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14FE" w:rsidRPr="006A49A8" w:rsidRDefault="004814FE" w:rsidP="006A49A8">
            <w:pPr>
              <w:spacing w:after="0" w:line="240" w:lineRule="auto"/>
              <w:ind w:left="-57" w:right="-9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49A8">
              <w:rPr>
                <w:rFonts w:ascii="Times New Roman" w:hAnsi="Times New Roman"/>
                <w:sz w:val="20"/>
                <w:szCs w:val="20"/>
                <w:lang w:eastAsia="ru-RU"/>
              </w:rPr>
              <w:t>девушки</w:t>
            </w:r>
          </w:p>
        </w:tc>
      </w:tr>
      <w:tr w:rsidR="004814FE" w:rsidRPr="006A49A8" w:rsidTr="006A49A8">
        <w:trPr>
          <w:cantSplit/>
          <w:trHeight w:val="372"/>
          <w:jc w:val="center"/>
        </w:trPr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FE" w:rsidRPr="006A49A8" w:rsidRDefault="004814FE" w:rsidP="006A49A8">
            <w:pPr>
              <w:spacing w:after="0" w:line="240" w:lineRule="auto"/>
              <w:ind w:left="-57" w:right="-91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FE" w:rsidRPr="006A49A8" w:rsidRDefault="004814FE" w:rsidP="006A49A8">
            <w:pPr>
              <w:spacing w:after="0" w:line="240" w:lineRule="auto"/>
              <w:ind w:left="-57" w:right="-91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FE" w:rsidRPr="006A49A8" w:rsidRDefault="004814FE" w:rsidP="006A49A8">
            <w:pPr>
              <w:spacing w:after="0" w:line="240" w:lineRule="auto"/>
              <w:ind w:left="-57" w:right="-9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49A8">
              <w:rPr>
                <w:rFonts w:ascii="Times New Roman" w:hAnsi="Times New Roman"/>
                <w:sz w:val="20"/>
                <w:szCs w:val="20"/>
                <w:lang w:eastAsia="ru-RU"/>
              </w:rPr>
              <w:t>1 год обучения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FE" w:rsidRPr="006A49A8" w:rsidRDefault="004814FE" w:rsidP="006A49A8">
            <w:pPr>
              <w:spacing w:after="0" w:line="240" w:lineRule="auto"/>
              <w:ind w:left="-57" w:right="-9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49A8">
              <w:rPr>
                <w:rFonts w:ascii="Times New Roman" w:hAnsi="Times New Roman"/>
                <w:sz w:val="20"/>
                <w:szCs w:val="20"/>
                <w:lang w:eastAsia="ru-RU"/>
              </w:rPr>
              <w:t>свыше 2-х лет обучения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FE" w:rsidRPr="006A49A8" w:rsidRDefault="004814FE" w:rsidP="006A49A8">
            <w:pPr>
              <w:spacing w:after="0" w:line="240" w:lineRule="auto"/>
              <w:ind w:left="-57" w:right="-9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49A8">
              <w:rPr>
                <w:rFonts w:ascii="Times New Roman" w:hAnsi="Times New Roman"/>
                <w:sz w:val="20"/>
                <w:szCs w:val="20"/>
                <w:lang w:eastAsia="ru-RU"/>
              </w:rPr>
              <w:t>1 год об</w:t>
            </w:r>
            <w:r w:rsidRPr="006A49A8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6A49A8">
              <w:rPr>
                <w:rFonts w:ascii="Times New Roman" w:hAnsi="Times New Roman"/>
                <w:sz w:val="20"/>
                <w:szCs w:val="20"/>
                <w:lang w:eastAsia="ru-RU"/>
              </w:rPr>
              <w:t>чения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FE" w:rsidRPr="006A49A8" w:rsidRDefault="004814FE" w:rsidP="006A49A8">
            <w:pPr>
              <w:spacing w:after="0" w:line="240" w:lineRule="auto"/>
              <w:ind w:left="-57" w:right="-9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A49A8">
              <w:rPr>
                <w:rFonts w:ascii="Times New Roman" w:hAnsi="Times New Roman"/>
                <w:sz w:val="20"/>
                <w:szCs w:val="20"/>
                <w:lang w:eastAsia="ru-RU"/>
              </w:rPr>
              <w:t>свыше 2-х лет об</w:t>
            </w:r>
            <w:r w:rsidRPr="006A49A8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6A49A8">
              <w:rPr>
                <w:rFonts w:ascii="Times New Roman" w:hAnsi="Times New Roman"/>
                <w:sz w:val="20"/>
                <w:szCs w:val="20"/>
                <w:lang w:eastAsia="ru-RU"/>
              </w:rPr>
              <w:t>чения</w:t>
            </w:r>
          </w:p>
        </w:tc>
      </w:tr>
      <w:tr w:rsidR="004814FE" w:rsidRPr="001738E4" w:rsidTr="006A49A8">
        <w:trPr>
          <w:cantSplit/>
          <w:trHeight w:val="372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14FE" w:rsidRPr="001738E4" w:rsidRDefault="004814FE" w:rsidP="006A49A8">
            <w:pPr>
              <w:spacing w:after="0" w:line="240" w:lineRule="auto"/>
              <w:ind w:left="-57"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8E4">
              <w:rPr>
                <w:rFonts w:ascii="Times New Roman" w:hAnsi="Times New Roman"/>
                <w:sz w:val="24"/>
                <w:szCs w:val="24"/>
                <w:lang w:eastAsia="ru-RU"/>
              </w:rPr>
              <w:t>Скоростные качества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FE" w:rsidRPr="001738E4" w:rsidRDefault="004814FE" w:rsidP="006A49A8">
            <w:pPr>
              <w:spacing w:after="0" w:line="240" w:lineRule="auto"/>
              <w:ind w:left="-57"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Бег на 100 м</w:t>
            </w:r>
            <w:r w:rsidR="009907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38E4">
              <w:rPr>
                <w:rFonts w:ascii="Times New Roman" w:hAnsi="Times New Roman"/>
                <w:sz w:val="24"/>
                <w:szCs w:val="24"/>
              </w:rPr>
              <w:t>(не более)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FE" w:rsidRPr="001738E4" w:rsidRDefault="004814FE" w:rsidP="006A49A8">
            <w:pPr>
              <w:spacing w:after="0" w:line="240" w:lineRule="auto"/>
              <w:ind w:left="-57" w:right="-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14,0с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FE" w:rsidRPr="001738E4" w:rsidRDefault="004814FE" w:rsidP="006A49A8">
            <w:pPr>
              <w:spacing w:after="0" w:line="240" w:lineRule="auto"/>
              <w:ind w:left="-57" w:right="-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13,5с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FE" w:rsidRPr="001738E4" w:rsidRDefault="004814FE" w:rsidP="006A49A8">
            <w:pPr>
              <w:spacing w:after="0" w:line="240" w:lineRule="auto"/>
              <w:ind w:left="-57" w:right="-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15,5с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FE" w:rsidRPr="001738E4" w:rsidRDefault="004814FE" w:rsidP="006A49A8">
            <w:pPr>
              <w:spacing w:after="0" w:line="240" w:lineRule="auto"/>
              <w:ind w:left="-57" w:right="-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14,8с</w:t>
            </w:r>
          </w:p>
        </w:tc>
      </w:tr>
      <w:tr w:rsidR="004814FE" w:rsidRPr="001738E4" w:rsidTr="006A49A8">
        <w:trPr>
          <w:cantSplit/>
          <w:trHeight w:val="372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4FE" w:rsidRPr="001738E4" w:rsidRDefault="004814FE" w:rsidP="006A49A8">
            <w:pPr>
              <w:spacing w:after="0" w:line="240" w:lineRule="auto"/>
              <w:ind w:left="-57" w:right="-91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Скоростно-силовые к</w:t>
            </w:r>
            <w:r w:rsidRPr="001738E4">
              <w:rPr>
                <w:rFonts w:ascii="Times New Roman" w:hAnsi="Times New Roman"/>
                <w:sz w:val="24"/>
                <w:szCs w:val="24"/>
              </w:rPr>
              <w:t>а</w:t>
            </w:r>
            <w:r w:rsidRPr="001738E4">
              <w:rPr>
                <w:rFonts w:ascii="Times New Roman" w:hAnsi="Times New Roman"/>
                <w:sz w:val="24"/>
                <w:szCs w:val="24"/>
              </w:rPr>
              <w:t>чества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FE" w:rsidRPr="001738E4" w:rsidRDefault="004814FE" w:rsidP="006A49A8">
            <w:pPr>
              <w:spacing w:after="0" w:line="240" w:lineRule="auto"/>
              <w:ind w:left="-57" w:right="-91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Прыжок в длину с места</w:t>
            </w:r>
            <w:r w:rsidR="009907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38E4">
              <w:rPr>
                <w:rFonts w:ascii="Times New Roman" w:hAnsi="Times New Roman"/>
                <w:sz w:val="24"/>
                <w:szCs w:val="24"/>
              </w:rPr>
              <w:t>(не менее)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FE" w:rsidRPr="001738E4" w:rsidRDefault="004814FE" w:rsidP="006A49A8">
            <w:pPr>
              <w:spacing w:after="0" w:line="240" w:lineRule="auto"/>
              <w:ind w:left="-57" w:right="-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FE" w:rsidRPr="001738E4" w:rsidRDefault="004814FE" w:rsidP="006A49A8">
            <w:pPr>
              <w:spacing w:after="0" w:line="240" w:lineRule="auto"/>
              <w:ind w:left="-57" w:right="-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FE" w:rsidRPr="001738E4" w:rsidRDefault="004814FE" w:rsidP="006A49A8">
            <w:pPr>
              <w:spacing w:after="0" w:line="240" w:lineRule="auto"/>
              <w:ind w:left="-57" w:right="-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FE" w:rsidRPr="001738E4" w:rsidRDefault="004814FE" w:rsidP="006A49A8">
            <w:pPr>
              <w:spacing w:after="0" w:line="240" w:lineRule="auto"/>
              <w:ind w:left="-57" w:right="-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</w:tr>
      <w:tr w:rsidR="004814FE" w:rsidRPr="001738E4" w:rsidTr="006A49A8">
        <w:trPr>
          <w:cantSplit/>
          <w:trHeight w:val="372"/>
          <w:jc w:val="center"/>
        </w:trPr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4FE" w:rsidRPr="001738E4" w:rsidRDefault="004814FE" w:rsidP="006A49A8">
            <w:pPr>
              <w:spacing w:after="0" w:line="240" w:lineRule="auto"/>
              <w:ind w:left="-57" w:right="-91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  <w:lang w:eastAsia="ru-RU"/>
              </w:rPr>
              <w:t>Выносл</w:t>
            </w:r>
            <w:r w:rsidRPr="001738E4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1738E4">
              <w:rPr>
                <w:rFonts w:ascii="Times New Roman" w:hAnsi="Times New Roman"/>
                <w:sz w:val="24"/>
                <w:szCs w:val="24"/>
                <w:lang w:eastAsia="ru-RU"/>
              </w:rPr>
              <w:t>вость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FE" w:rsidRPr="001738E4" w:rsidRDefault="004814FE" w:rsidP="006A49A8">
            <w:pPr>
              <w:spacing w:after="0" w:line="240" w:lineRule="auto"/>
              <w:ind w:left="-57" w:right="-91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Бег 1000 м</w:t>
            </w:r>
            <w:r w:rsidR="009907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38E4">
              <w:rPr>
                <w:rFonts w:ascii="Times New Roman" w:hAnsi="Times New Roman"/>
                <w:sz w:val="24"/>
                <w:szCs w:val="24"/>
              </w:rPr>
              <w:t>(не б</w:t>
            </w:r>
            <w:r w:rsidRPr="001738E4">
              <w:rPr>
                <w:rFonts w:ascii="Times New Roman" w:hAnsi="Times New Roman"/>
                <w:sz w:val="24"/>
                <w:szCs w:val="24"/>
              </w:rPr>
              <w:t>о</w:t>
            </w:r>
            <w:r w:rsidRPr="001738E4">
              <w:rPr>
                <w:rFonts w:ascii="Times New Roman" w:hAnsi="Times New Roman"/>
                <w:sz w:val="24"/>
                <w:szCs w:val="24"/>
              </w:rPr>
              <w:t>лее)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FE" w:rsidRPr="001738E4" w:rsidRDefault="004814FE" w:rsidP="006A49A8">
            <w:pPr>
              <w:spacing w:after="0" w:line="240" w:lineRule="auto"/>
              <w:ind w:left="-57" w:right="-9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FE" w:rsidRPr="001738E4" w:rsidRDefault="004814FE" w:rsidP="006A49A8">
            <w:pPr>
              <w:spacing w:after="0" w:line="240" w:lineRule="auto"/>
              <w:ind w:left="-57" w:right="-9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FE" w:rsidRPr="001738E4" w:rsidRDefault="004814FE" w:rsidP="006A49A8">
            <w:pPr>
              <w:spacing w:after="0" w:line="240" w:lineRule="auto"/>
              <w:ind w:left="-57" w:right="-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4.10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FE" w:rsidRPr="001738E4" w:rsidRDefault="004814FE" w:rsidP="006A49A8">
            <w:pPr>
              <w:spacing w:after="0" w:line="240" w:lineRule="auto"/>
              <w:ind w:left="-57" w:right="-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3.50</w:t>
            </w:r>
          </w:p>
        </w:tc>
      </w:tr>
      <w:tr w:rsidR="004814FE" w:rsidRPr="001738E4" w:rsidTr="006A49A8">
        <w:trPr>
          <w:cantSplit/>
          <w:trHeight w:val="372"/>
          <w:jc w:val="center"/>
        </w:trPr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4FE" w:rsidRPr="001738E4" w:rsidRDefault="004814FE" w:rsidP="006A49A8">
            <w:pPr>
              <w:spacing w:after="0" w:line="240" w:lineRule="auto"/>
              <w:ind w:left="-57" w:right="-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FE" w:rsidRPr="001738E4" w:rsidRDefault="004814FE" w:rsidP="006A49A8">
            <w:pPr>
              <w:spacing w:after="0" w:line="240" w:lineRule="auto"/>
              <w:ind w:left="-57" w:right="-91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Бег 1500 м</w:t>
            </w:r>
            <w:r w:rsidR="009907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38E4">
              <w:rPr>
                <w:rFonts w:ascii="Times New Roman" w:hAnsi="Times New Roman"/>
                <w:sz w:val="24"/>
                <w:szCs w:val="24"/>
              </w:rPr>
              <w:t>(не б</w:t>
            </w:r>
            <w:r w:rsidRPr="001738E4">
              <w:rPr>
                <w:rFonts w:ascii="Times New Roman" w:hAnsi="Times New Roman"/>
                <w:sz w:val="24"/>
                <w:szCs w:val="24"/>
              </w:rPr>
              <w:t>о</w:t>
            </w:r>
            <w:r w:rsidRPr="001738E4">
              <w:rPr>
                <w:rFonts w:ascii="Times New Roman" w:hAnsi="Times New Roman"/>
                <w:sz w:val="24"/>
                <w:szCs w:val="24"/>
              </w:rPr>
              <w:t>лее)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FE" w:rsidRPr="001738E4" w:rsidRDefault="004814FE" w:rsidP="006A49A8">
            <w:pPr>
              <w:spacing w:after="0" w:line="240" w:lineRule="auto"/>
              <w:ind w:left="-57" w:right="-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5.10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FE" w:rsidRPr="001738E4" w:rsidRDefault="004814FE" w:rsidP="006A49A8">
            <w:pPr>
              <w:spacing w:after="0" w:line="240" w:lineRule="auto"/>
              <w:ind w:left="-57" w:right="-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4.50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FE" w:rsidRPr="001738E4" w:rsidRDefault="004814FE" w:rsidP="006A49A8">
            <w:pPr>
              <w:spacing w:after="0" w:line="240" w:lineRule="auto"/>
              <w:ind w:left="-57" w:right="-9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FE" w:rsidRPr="001738E4" w:rsidRDefault="004814FE" w:rsidP="006A49A8">
            <w:pPr>
              <w:spacing w:after="0" w:line="240" w:lineRule="auto"/>
              <w:ind w:left="-57" w:right="-9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14FE" w:rsidRPr="001738E4" w:rsidTr="006A49A8">
        <w:trPr>
          <w:cantSplit/>
          <w:trHeight w:val="372"/>
          <w:jc w:val="center"/>
        </w:trPr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4FE" w:rsidRPr="001738E4" w:rsidRDefault="004814FE" w:rsidP="006A49A8">
            <w:pPr>
              <w:spacing w:after="0" w:line="240" w:lineRule="auto"/>
              <w:ind w:left="-57" w:right="-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FE" w:rsidRPr="001738E4" w:rsidRDefault="004814FE" w:rsidP="006A49A8">
            <w:pPr>
              <w:spacing w:after="0" w:line="240" w:lineRule="auto"/>
              <w:ind w:left="-57" w:right="-91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Кросс 3000 м</w:t>
            </w:r>
            <w:r w:rsidR="009907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38E4">
              <w:rPr>
                <w:rFonts w:ascii="Times New Roman" w:hAnsi="Times New Roman"/>
                <w:sz w:val="24"/>
                <w:szCs w:val="24"/>
              </w:rPr>
              <w:t>(не более)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FE" w:rsidRPr="001738E4" w:rsidRDefault="004814FE" w:rsidP="006A49A8">
            <w:pPr>
              <w:spacing w:after="0" w:line="240" w:lineRule="auto"/>
              <w:ind w:left="-57" w:right="-9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FE" w:rsidRPr="001738E4" w:rsidRDefault="004814FE" w:rsidP="006A49A8">
            <w:pPr>
              <w:spacing w:after="0" w:line="240" w:lineRule="auto"/>
              <w:ind w:left="-57" w:right="-9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FE" w:rsidRPr="001738E4" w:rsidRDefault="004814FE" w:rsidP="006A49A8">
            <w:pPr>
              <w:spacing w:after="0" w:line="240" w:lineRule="auto"/>
              <w:ind w:left="-57" w:right="-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12.50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FE" w:rsidRPr="001738E4" w:rsidRDefault="004814FE" w:rsidP="006A49A8">
            <w:pPr>
              <w:spacing w:after="0" w:line="240" w:lineRule="auto"/>
              <w:ind w:left="-57" w:right="-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12.30</w:t>
            </w:r>
          </w:p>
        </w:tc>
      </w:tr>
      <w:tr w:rsidR="004814FE" w:rsidRPr="001738E4" w:rsidTr="006A49A8">
        <w:trPr>
          <w:cantSplit/>
          <w:trHeight w:val="372"/>
          <w:jc w:val="center"/>
        </w:trPr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4FE" w:rsidRPr="001738E4" w:rsidRDefault="004814FE" w:rsidP="006A49A8">
            <w:pPr>
              <w:spacing w:after="0" w:line="240" w:lineRule="auto"/>
              <w:ind w:left="-57"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FE" w:rsidRPr="001738E4" w:rsidRDefault="004814FE" w:rsidP="006A49A8">
            <w:pPr>
              <w:spacing w:after="0" w:line="240" w:lineRule="auto"/>
              <w:ind w:left="-57" w:right="-91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или лыжная гонка 5 км</w:t>
            </w:r>
            <w:r w:rsidR="009907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38E4">
              <w:rPr>
                <w:rFonts w:ascii="Times New Roman" w:hAnsi="Times New Roman"/>
                <w:sz w:val="24"/>
                <w:szCs w:val="24"/>
              </w:rPr>
              <w:t>(не более)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FE" w:rsidRPr="001738E4" w:rsidRDefault="004814FE" w:rsidP="006A49A8">
            <w:pPr>
              <w:spacing w:after="0" w:line="240" w:lineRule="auto"/>
              <w:ind w:left="-57" w:right="-9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FE" w:rsidRPr="001738E4" w:rsidRDefault="004814FE" w:rsidP="006A49A8">
            <w:pPr>
              <w:spacing w:after="0" w:line="240" w:lineRule="auto"/>
              <w:ind w:left="-57" w:right="-9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FE" w:rsidRPr="001738E4" w:rsidRDefault="004814FE" w:rsidP="006A49A8">
            <w:pPr>
              <w:spacing w:after="0" w:line="240" w:lineRule="auto"/>
              <w:ind w:left="-57" w:right="-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24.10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FE" w:rsidRPr="001738E4" w:rsidRDefault="004814FE" w:rsidP="006A49A8">
            <w:pPr>
              <w:spacing w:after="0" w:line="240" w:lineRule="auto"/>
              <w:ind w:left="-57" w:right="-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20.50</w:t>
            </w:r>
          </w:p>
        </w:tc>
      </w:tr>
      <w:tr w:rsidR="004814FE" w:rsidRPr="001738E4" w:rsidTr="006A49A8">
        <w:trPr>
          <w:cantSplit/>
          <w:trHeight w:val="372"/>
          <w:jc w:val="center"/>
        </w:trPr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4FE" w:rsidRPr="001738E4" w:rsidRDefault="004814FE" w:rsidP="006A49A8">
            <w:pPr>
              <w:spacing w:after="0" w:line="240" w:lineRule="auto"/>
              <w:ind w:left="-57"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FE" w:rsidRPr="001738E4" w:rsidRDefault="004814FE" w:rsidP="006A49A8">
            <w:pPr>
              <w:spacing w:after="0" w:line="240" w:lineRule="auto"/>
              <w:ind w:left="-57" w:right="-91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или велокросс 10км</w:t>
            </w:r>
            <w:r w:rsidR="009907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38E4">
              <w:rPr>
                <w:rFonts w:ascii="Times New Roman" w:hAnsi="Times New Roman"/>
                <w:sz w:val="24"/>
                <w:szCs w:val="24"/>
              </w:rPr>
              <w:t>(не более)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FE" w:rsidRPr="001738E4" w:rsidRDefault="004814FE" w:rsidP="006A49A8">
            <w:pPr>
              <w:spacing w:after="0" w:line="240" w:lineRule="auto"/>
              <w:ind w:left="-57" w:right="-9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FE" w:rsidRPr="001738E4" w:rsidRDefault="004814FE" w:rsidP="006A49A8">
            <w:pPr>
              <w:spacing w:after="0" w:line="240" w:lineRule="auto"/>
              <w:ind w:left="-57" w:right="-9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FE" w:rsidRPr="001738E4" w:rsidRDefault="004814FE" w:rsidP="006A49A8">
            <w:pPr>
              <w:spacing w:after="0" w:line="240" w:lineRule="auto"/>
              <w:ind w:left="-57" w:right="-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25.30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FE" w:rsidRPr="001738E4" w:rsidRDefault="004814FE" w:rsidP="006A49A8">
            <w:pPr>
              <w:spacing w:after="0" w:line="240" w:lineRule="auto"/>
              <w:ind w:left="-57" w:right="-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24.00</w:t>
            </w:r>
          </w:p>
        </w:tc>
      </w:tr>
      <w:tr w:rsidR="004814FE" w:rsidRPr="001738E4" w:rsidTr="006A49A8">
        <w:trPr>
          <w:cantSplit/>
          <w:trHeight w:val="372"/>
          <w:jc w:val="center"/>
        </w:trPr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4FE" w:rsidRPr="001738E4" w:rsidRDefault="004814FE" w:rsidP="006A49A8">
            <w:pPr>
              <w:spacing w:after="0" w:line="240" w:lineRule="auto"/>
              <w:ind w:left="-57"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FE" w:rsidRPr="001738E4" w:rsidRDefault="004814FE" w:rsidP="006A49A8">
            <w:pPr>
              <w:spacing w:after="0" w:line="240" w:lineRule="auto"/>
              <w:ind w:left="-57" w:right="-91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Кросс 5000 м</w:t>
            </w:r>
            <w:r w:rsidR="009907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38E4">
              <w:rPr>
                <w:rFonts w:ascii="Times New Roman" w:hAnsi="Times New Roman"/>
                <w:sz w:val="24"/>
                <w:szCs w:val="24"/>
              </w:rPr>
              <w:t>(не более)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FE" w:rsidRPr="001738E4" w:rsidRDefault="004814FE" w:rsidP="006A49A8">
            <w:pPr>
              <w:spacing w:after="0" w:line="240" w:lineRule="auto"/>
              <w:ind w:left="-57" w:right="-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18.30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FE" w:rsidRPr="001738E4" w:rsidRDefault="004814FE" w:rsidP="006A49A8">
            <w:pPr>
              <w:spacing w:after="0" w:line="240" w:lineRule="auto"/>
              <w:ind w:left="-57" w:right="-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FE" w:rsidRPr="001738E4" w:rsidRDefault="004814FE" w:rsidP="006A49A8">
            <w:pPr>
              <w:spacing w:after="0" w:line="240" w:lineRule="auto"/>
              <w:ind w:left="-57" w:right="-9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FE" w:rsidRPr="001738E4" w:rsidRDefault="004814FE" w:rsidP="006A49A8">
            <w:pPr>
              <w:spacing w:after="0" w:line="240" w:lineRule="auto"/>
              <w:ind w:left="-57" w:right="-9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14FE" w:rsidRPr="001738E4" w:rsidTr="006A49A8">
        <w:trPr>
          <w:cantSplit/>
          <w:trHeight w:val="372"/>
          <w:jc w:val="center"/>
        </w:trPr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4FE" w:rsidRPr="001738E4" w:rsidRDefault="004814FE" w:rsidP="006A49A8">
            <w:pPr>
              <w:spacing w:after="0" w:line="240" w:lineRule="auto"/>
              <w:ind w:left="-57"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FE" w:rsidRPr="001738E4" w:rsidRDefault="004814FE" w:rsidP="006A49A8">
            <w:pPr>
              <w:spacing w:after="0" w:line="240" w:lineRule="auto"/>
              <w:ind w:left="-57" w:right="-91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или лыжная гонка 10 км</w:t>
            </w:r>
            <w:r w:rsidR="009907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38E4">
              <w:rPr>
                <w:rFonts w:ascii="Times New Roman" w:hAnsi="Times New Roman"/>
                <w:sz w:val="24"/>
                <w:szCs w:val="24"/>
              </w:rPr>
              <w:t>(не более)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FE" w:rsidRPr="001738E4" w:rsidRDefault="004814FE" w:rsidP="006A49A8">
            <w:pPr>
              <w:spacing w:after="0" w:line="240" w:lineRule="auto"/>
              <w:ind w:left="-57" w:right="-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37.50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FE" w:rsidRPr="001738E4" w:rsidRDefault="004814FE" w:rsidP="006A49A8">
            <w:pPr>
              <w:spacing w:after="0" w:line="240" w:lineRule="auto"/>
              <w:ind w:left="-57" w:right="-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36.30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FE" w:rsidRPr="001738E4" w:rsidRDefault="004814FE" w:rsidP="006A49A8">
            <w:pPr>
              <w:spacing w:after="0" w:line="240" w:lineRule="auto"/>
              <w:ind w:left="-57" w:right="-9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FE" w:rsidRPr="001738E4" w:rsidRDefault="004814FE" w:rsidP="006A49A8">
            <w:pPr>
              <w:spacing w:after="0" w:line="240" w:lineRule="auto"/>
              <w:ind w:left="-57" w:right="-9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14FE" w:rsidRPr="001738E4" w:rsidTr="006A49A8">
        <w:trPr>
          <w:cantSplit/>
          <w:trHeight w:val="372"/>
          <w:jc w:val="center"/>
        </w:trPr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4FE" w:rsidRPr="001738E4" w:rsidRDefault="004814FE" w:rsidP="006A49A8">
            <w:pPr>
              <w:spacing w:after="0" w:line="240" w:lineRule="auto"/>
              <w:ind w:left="-57"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FE" w:rsidRPr="001738E4" w:rsidRDefault="004814FE" w:rsidP="006A49A8">
            <w:pPr>
              <w:spacing w:after="0" w:line="240" w:lineRule="auto"/>
              <w:ind w:left="-57" w:right="-91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или велокросс 20км</w:t>
            </w:r>
            <w:r w:rsidR="009907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38E4">
              <w:rPr>
                <w:rFonts w:ascii="Times New Roman" w:hAnsi="Times New Roman"/>
                <w:sz w:val="24"/>
                <w:szCs w:val="24"/>
              </w:rPr>
              <w:t>(не более)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FE" w:rsidRPr="001738E4" w:rsidRDefault="004814FE" w:rsidP="006A49A8">
            <w:pPr>
              <w:spacing w:after="0" w:line="240" w:lineRule="auto"/>
              <w:ind w:left="-57" w:right="-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46.30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FE" w:rsidRPr="001738E4" w:rsidRDefault="004814FE" w:rsidP="006A49A8">
            <w:pPr>
              <w:spacing w:after="0" w:line="240" w:lineRule="auto"/>
              <w:ind w:left="-57" w:right="-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44.00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FE" w:rsidRPr="001738E4" w:rsidRDefault="004814FE" w:rsidP="006A49A8">
            <w:pPr>
              <w:spacing w:after="0" w:line="240" w:lineRule="auto"/>
              <w:ind w:left="-57" w:right="-9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FE" w:rsidRPr="001738E4" w:rsidRDefault="004814FE" w:rsidP="006A49A8">
            <w:pPr>
              <w:spacing w:after="0" w:line="240" w:lineRule="auto"/>
              <w:ind w:left="-57" w:right="-9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14FE" w:rsidRPr="001738E4" w:rsidTr="006A49A8">
        <w:trPr>
          <w:cantSplit/>
          <w:trHeight w:val="372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14FE" w:rsidRPr="001738E4" w:rsidRDefault="004814FE" w:rsidP="006A4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91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Техническое мастерство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FE" w:rsidRPr="001738E4" w:rsidRDefault="004814FE" w:rsidP="006A49A8">
            <w:pPr>
              <w:pStyle w:val="ae"/>
              <w:spacing w:after="0" w:line="240" w:lineRule="auto"/>
              <w:ind w:left="-57" w:right="-91"/>
              <w:rPr>
                <w:rFonts w:ascii="Times New Roman" w:hAnsi="Times New Roman" w:cs="Times New Roman"/>
                <w:sz w:val="24"/>
              </w:rPr>
            </w:pPr>
            <w:r w:rsidRPr="001738E4">
              <w:rPr>
                <w:rFonts w:ascii="Times New Roman" w:hAnsi="Times New Roman" w:cs="Times New Roman"/>
                <w:sz w:val="24"/>
              </w:rPr>
              <w:t>Обязательная техническая программа</w:t>
            </w:r>
          </w:p>
        </w:tc>
        <w:tc>
          <w:tcPr>
            <w:tcW w:w="3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FE" w:rsidRPr="001738E4" w:rsidRDefault="004814FE" w:rsidP="006A49A8">
            <w:pPr>
              <w:pStyle w:val="ae"/>
              <w:spacing w:after="0" w:line="240" w:lineRule="auto"/>
              <w:ind w:left="-57" w:right="-91"/>
              <w:jc w:val="both"/>
              <w:rPr>
                <w:rFonts w:ascii="Times New Roman" w:hAnsi="Times New Roman" w:cs="Times New Roman"/>
                <w:sz w:val="24"/>
              </w:rPr>
            </w:pPr>
            <w:r w:rsidRPr="001738E4">
              <w:rPr>
                <w:rFonts w:ascii="Times New Roman" w:hAnsi="Times New Roman" w:cs="Times New Roman"/>
                <w:sz w:val="24"/>
              </w:rPr>
              <w:t>Техническая программа разрабатывается и утверждается нормативными актами учреждений осуществляющих тренировочный процесс в зависимости от специализации ориентирования и региональных условий</w:t>
            </w:r>
          </w:p>
        </w:tc>
      </w:tr>
      <w:tr w:rsidR="004814FE" w:rsidRPr="001738E4" w:rsidTr="006A49A8">
        <w:trPr>
          <w:cantSplit/>
          <w:trHeight w:val="372"/>
          <w:jc w:val="center"/>
        </w:trPr>
        <w:tc>
          <w:tcPr>
            <w:tcW w:w="1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FE" w:rsidRPr="001738E4" w:rsidRDefault="004814FE" w:rsidP="006A49A8">
            <w:pPr>
              <w:spacing w:after="0" w:line="240" w:lineRule="auto"/>
              <w:ind w:left="-57" w:right="-9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8E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Спортивный разряд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FE" w:rsidRPr="001738E4" w:rsidRDefault="004814FE" w:rsidP="006A49A8">
            <w:pPr>
              <w:spacing w:after="0" w:line="240" w:lineRule="auto"/>
              <w:ind w:left="-57" w:right="-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FE" w:rsidRPr="001738E4" w:rsidRDefault="00990734" w:rsidP="006A49A8">
            <w:pPr>
              <w:spacing w:after="0" w:line="240" w:lineRule="auto"/>
              <w:ind w:left="-57" w:right="-9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КМС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FE" w:rsidRPr="001738E4" w:rsidRDefault="008B489C" w:rsidP="006A49A8">
            <w:pPr>
              <w:spacing w:after="0" w:line="240" w:lineRule="auto"/>
              <w:ind w:left="-57" w:right="-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По</w:t>
            </w:r>
            <w:r w:rsidRPr="001738E4">
              <w:rPr>
                <w:rFonts w:ascii="Times New Roman" w:hAnsi="Times New Roman"/>
                <w:sz w:val="24"/>
                <w:szCs w:val="24"/>
              </w:rPr>
              <w:t>д</w:t>
            </w:r>
            <w:r w:rsidRPr="001738E4">
              <w:rPr>
                <w:rFonts w:ascii="Times New Roman" w:hAnsi="Times New Roman"/>
                <w:sz w:val="24"/>
                <w:szCs w:val="24"/>
              </w:rPr>
              <w:t>тв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ждение </w:t>
            </w:r>
            <w:r w:rsidR="00990734">
              <w:rPr>
                <w:rFonts w:ascii="Times New Roman" w:hAnsi="Times New Roman"/>
                <w:sz w:val="24"/>
                <w:szCs w:val="24"/>
              </w:rPr>
              <w:t>КМС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FE" w:rsidRPr="001738E4" w:rsidRDefault="00990734" w:rsidP="006A49A8">
            <w:pPr>
              <w:spacing w:after="0" w:line="240" w:lineRule="auto"/>
              <w:ind w:left="-57" w:right="-9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КМС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FE" w:rsidRPr="001738E4" w:rsidRDefault="008B489C" w:rsidP="006A49A8">
            <w:pPr>
              <w:spacing w:after="0" w:line="240" w:lineRule="auto"/>
              <w:ind w:left="-57" w:right="-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8E4">
              <w:rPr>
                <w:rFonts w:ascii="Times New Roman" w:hAnsi="Times New Roman"/>
                <w:sz w:val="24"/>
                <w:szCs w:val="24"/>
              </w:rPr>
              <w:t>По</w:t>
            </w:r>
            <w:r w:rsidRPr="001738E4">
              <w:rPr>
                <w:rFonts w:ascii="Times New Roman" w:hAnsi="Times New Roman"/>
                <w:sz w:val="24"/>
                <w:szCs w:val="24"/>
              </w:rPr>
              <w:t>д</w:t>
            </w:r>
            <w:r w:rsidRPr="001738E4">
              <w:rPr>
                <w:rFonts w:ascii="Times New Roman" w:hAnsi="Times New Roman"/>
                <w:sz w:val="24"/>
                <w:szCs w:val="24"/>
              </w:rPr>
              <w:t>тв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ждение</w:t>
            </w:r>
            <w:r w:rsidRPr="001738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90734">
              <w:rPr>
                <w:rFonts w:ascii="Times New Roman" w:hAnsi="Times New Roman"/>
                <w:sz w:val="24"/>
                <w:szCs w:val="24"/>
              </w:rPr>
              <w:t>КМС</w:t>
            </w:r>
          </w:p>
        </w:tc>
      </w:tr>
    </w:tbl>
    <w:p w:rsidR="004814FE" w:rsidRPr="001738E4" w:rsidRDefault="007C6331" w:rsidP="006A49A8">
      <w:pPr>
        <w:spacing w:after="0" w:line="240" w:lineRule="auto"/>
        <w:ind w:right="-1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4814FE" w:rsidRPr="001738E4">
        <w:rPr>
          <w:rFonts w:ascii="Times New Roman" w:hAnsi="Times New Roman"/>
          <w:sz w:val="24"/>
          <w:szCs w:val="24"/>
        </w:rPr>
        <w:t>Учащиеся 1-го года обучения в группах совершенствования спо</w:t>
      </w:r>
      <w:r w:rsidR="004814FE" w:rsidRPr="001738E4">
        <w:rPr>
          <w:rFonts w:ascii="Times New Roman" w:hAnsi="Times New Roman"/>
          <w:sz w:val="24"/>
          <w:szCs w:val="24"/>
        </w:rPr>
        <w:t>р</w:t>
      </w:r>
      <w:r w:rsidR="004814FE" w:rsidRPr="001738E4">
        <w:rPr>
          <w:rFonts w:ascii="Times New Roman" w:hAnsi="Times New Roman"/>
          <w:sz w:val="24"/>
          <w:szCs w:val="24"/>
        </w:rPr>
        <w:t>тивного мастерства в течение сезона должны принять участие в 3-4 соревнованиях по ОФП и кроссу, лыжным гонкам, велокроссу и в 16-20 соревнованиях по ориентированию.</w:t>
      </w:r>
    </w:p>
    <w:p w:rsidR="004814FE" w:rsidRPr="001738E4" w:rsidRDefault="007C6331" w:rsidP="006A49A8">
      <w:pPr>
        <w:spacing w:after="0" w:line="240" w:lineRule="auto"/>
        <w:ind w:right="-1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4814FE" w:rsidRPr="001738E4">
        <w:rPr>
          <w:rFonts w:ascii="Times New Roman" w:hAnsi="Times New Roman"/>
          <w:sz w:val="24"/>
          <w:szCs w:val="24"/>
        </w:rPr>
        <w:t>Учащиеся 2-го года обучения и выше в группах совершенствов</w:t>
      </w:r>
      <w:r w:rsidR="004814FE" w:rsidRPr="001738E4">
        <w:rPr>
          <w:rFonts w:ascii="Times New Roman" w:hAnsi="Times New Roman"/>
          <w:sz w:val="24"/>
          <w:szCs w:val="24"/>
        </w:rPr>
        <w:t>а</w:t>
      </w:r>
      <w:r w:rsidR="004814FE" w:rsidRPr="001738E4">
        <w:rPr>
          <w:rFonts w:ascii="Times New Roman" w:hAnsi="Times New Roman"/>
          <w:sz w:val="24"/>
          <w:szCs w:val="24"/>
        </w:rPr>
        <w:t>ния спортивного мастерства в течение сезона должны принять участие в 4-6 соревнованиях по кроссу, лыжным гонкам, велокроссу и в 20-25 соревнованиях по ориентированию.</w:t>
      </w:r>
    </w:p>
    <w:p w:rsidR="004814FE" w:rsidRPr="001738E4" w:rsidRDefault="007C6331" w:rsidP="006A49A8">
      <w:pPr>
        <w:spacing w:after="0" w:line="240" w:lineRule="auto"/>
        <w:ind w:right="-1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4814FE" w:rsidRPr="001738E4">
        <w:rPr>
          <w:rFonts w:ascii="Times New Roman" w:hAnsi="Times New Roman"/>
          <w:sz w:val="24"/>
          <w:szCs w:val="24"/>
        </w:rPr>
        <w:t xml:space="preserve"> Инструкторская и судейская практика.</w:t>
      </w:r>
    </w:p>
    <w:p w:rsidR="004814FE" w:rsidRPr="001738E4" w:rsidRDefault="004814FE" w:rsidP="00EC489D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</w:p>
    <w:p w:rsidR="007C6331" w:rsidRDefault="007C6331" w:rsidP="00EC489D">
      <w:pPr>
        <w:spacing w:after="0" w:line="240" w:lineRule="auto"/>
        <w:ind w:right="-1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7C6331" w:rsidRDefault="007C6331" w:rsidP="00EC489D">
      <w:pPr>
        <w:spacing w:after="0" w:line="240" w:lineRule="auto"/>
        <w:ind w:right="-1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7C6331" w:rsidRDefault="007C6331" w:rsidP="00EC489D">
      <w:pPr>
        <w:spacing w:after="0" w:line="240" w:lineRule="auto"/>
        <w:ind w:right="-1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7C6331" w:rsidRDefault="007C6331" w:rsidP="00EC489D">
      <w:pPr>
        <w:spacing w:after="0" w:line="240" w:lineRule="auto"/>
        <w:ind w:right="-1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7C6331" w:rsidRDefault="007C6331" w:rsidP="00EC489D">
      <w:pPr>
        <w:spacing w:after="0" w:line="240" w:lineRule="auto"/>
        <w:ind w:right="-1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7C6331" w:rsidRDefault="007C6331" w:rsidP="00EC489D">
      <w:pPr>
        <w:spacing w:after="0" w:line="240" w:lineRule="auto"/>
        <w:ind w:right="-1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7C6331" w:rsidRDefault="007C6331" w:rsidP="00EC489D">
      <w:pPr>
        <w:spacing w:after="0" w:line="240" w:lineRule="auto"/>
        <w:ind w:right="-1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7C6331" w:rsidRDefault="007C6331" w:rsidP="00EC489D">
      <w:pPr>
        <w:spacing w:after="0" w:line="240" w:lineRule="auto"/>
        <w:ind w:right="-1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6A49A8" w:rsidRDefault="006A49A8" w:rsidP="00EC489D">
      <w:pPr>
        <w:spacing w:after="0" w:line="240" w:lineRule="auto"/>
        <w:ind w:right="-1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6A49A8" w:rsidRDefault="006A49A8" w:rsidP="00EC489D">
      <w:pPr>
        <w:spacing w:after="0" w:line="240" w:lineRule="auto"/>
        <w:ind w:right="-1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6A49A8" w:rsidRDefault="006A49A8" w:rsidP="00EC489D">
      <w:pPr>
        <w:spacing w:after="0" w:line="240" w:lineRule="auto"/>
        <w:ind w:right="-1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6A49A8" w:rsidRDefault="006A49A8" w:rsidP="00EC489D">
      <w:pPr>
        <w:spacing w:after="0" w:line="240" w:lineRule="auto"/>
        <w:ind w:right="-1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6A49A8" w:rsidRDefault="006A49A8" w:rsidP="00EC489D">
      <w:pPr>
        <w:spacing w:after="0" w:line="240" w:lineRule="auto"/>
        <w:ind w:right="-1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6A49A8" w:rsidRDefault="006A49A8" w:rsidP="00EC489D">
      <w:pPr>
        <w:spacing w:after="0" w:line="240" w:lineRule="auto"/>
        <w:ind w:right="-1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6A49A8" w:rsidRDefault="006A49A8" w:rsidP="00EC489D">
      <w:pPr>
        <w:spacing w:after="0" w:line="240" w:lineRule="auto"/>
        <w:ind w:right="-1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6A49A8" w:rsidRDefault="006A49A8" w:rsidP="00EC489D">
      <w:pPr>
        <w:spacing w:after="0" w:line="240" w:lineRule="auto"/>
        <w:ind w:right="-1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6A49A8" w:rsidRDefault="006A49A8" w:rsidP="00EC489D">
      <w:pPr>
        <w:spacing w:after="0" w:line="240" w:lineRule="auto"/>
        <w:ind w:right="-1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6A49A8" w:rsidRDefault="006A49A8" w:rsidP="00EC489D">
      <w:pPr>
        <w:spacing w:after="0" w:line="240" w:lineRule="auto"/>
        <w:ind w:right="-1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6A49A8" w:rsidRDefault="006A49A8" w:rsidP="00EC489D">
      <w:pPr>
        <w:spacing w:after="0" w:line="240" w:lineRule="auto"/>
        <w:ind w:right="-1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6A49A8" w:rsidRDefault="006A49A8" w:rsidP="00EC489D">
      <w:pPr>
        <w:spacing w:after="0" w:line="240" w:lineRule="auto"/>
        <w:ind w:right="-1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6A49A8" w:rsidRDefault="006A49A8" w:rsidP="00EC489D">
      <w:pPr>
        <w:spacing w:after="0" w:line="240" w:lineRule="auto"/>
        <w:ind w:right="-1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6A49A8" w:rsidRDefault="006A49A8" w:rsidP="00EC489D">
      <w:pPr>
        <w:spacing w:after="0" w:line="240" w:lineRule="auto"/>
        <w:ind w:right="-1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6A49A8" w:rsidRDefault="006A49A8" w:rsidP="00EC489D">
      <w:pPr>
        <w:spacing w:after="0" w:line="240" w:lineRule="auto"/>
        <w:ind w:right="-1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6A49A8" w:rsidRDefault="006A49A8" w:rsidP="00EC489D">
      <w:pPr>
        <w:spacing w:after="0" w:line="240" w:lineRule="auto"/>
        <w:ind w:right="-1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4814FE" w:rsidRPr="00BE5ECA" w:rsidRDefault="00BE5ECA" w:rsidP="00D150E8">
      <w:pPr>
        <w:tabs>
          <w:tab w:val="left" w:pos="142"/>
          <w:tab w:val="left" w:pos="284"/>
          <w:tab w:val="left" w:pos="426"/>
          <w:tab w:val="left" w:pos="567"/>
        </w:tabs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6. </w:t>
      </w:r>
      <w:r w:rsidR="004814FE" w:rsidRPr="00BE5ECA">
        <w:rPr>
          <w:rFonts w:ascii="Times New Roman" w:hAnsi="Times New Roman"/>
          <w:b/>
          <w:sz w:val="24"/>
          <w:szCs w:val="24"/>
        </w:rPr>
        <w:t>Инструкторская и судейская практика.</w:t>
      </w:r>
    </w:p>
    <w:p w:rsidR="00BE5ECA" w:rsidRDefault="00BE5ECA" w:rsidP="00BE5ECA">
      <w:pPr>
        <w:pStyle w:val="af3"/>
        <w:tabs>
          <w:tab w:val="left" w:pos="142"/>
          <w:tab w:val="left" w:pos="284"/>
          <w:tab w:val="left" w:pos="426"/>
          <w:tab w:val="left" w:pos="567"/>
        </w:tabs>
        <w:spacing w:after="0" w:line="240" w:lineRule="auto"/>
        <w:ind w:left="0" w:right="-1"/>
        <w:jc w:val="center"/>
        <w:rPr>
          <w:rFonts w:ascii="Times New Roman" w:hAnsi="Times New Roman"/>
          <w:b/>
          <w:sz w:val="24"/>
          <w:szCs w:val="24"/>
        </w:rPr>
      </w:pPr>
    </w:p>
    <w:p w:rsidR="005C2BF0" w:rsidRPr="00DE66BC" w:rsidRDefault="00BE5ECA" w:rsidP="00BE5ECA">
      <w:pPr>
        <w:pStyle w:val="af3"/>
        <w:tabs>
          <w:tab w:val="left" w:pos="142"/>
          <w:tab w:val="left" w:pos="284"/>
          <w:tab w:val="left" w:pos="426"/>
          <w:tab w:val="left" w:pos="567"/>
        </w:tabs>
        <w:spacing w:after="0" w:line="240" w:lineRule="auto"/>
        <w:ind w:left="0" w:right="-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 w:rsidR="005C2BF0" w:rsidRPr="00B2720F">
        <w:rPr>
          <w:rFonts w:ascii="Times New Roman" w:hAnsi="Times New Roman"/>
          <w:b/>
          <w:sz w:val="24"/>
          <w:szCs w:val="24"/>
        </w:rPr>
        <w:t xml:space="preserve">Приёмы и методы повышения умственной </w:t>
      </w:r>
      <w:r w:rsidR="005C2BF0" w:rsidRPr="00DE66BC">
        <w:rPr>
          <w:rFonts w:ascii="Times New Roman" w:hAnsi="Times New Roman"/>
          <w:b/>
          <w:sz w:val="24"/>
          <w:szCs w:val="24"/>
        </w:rPr>
        <w:t>работоспособности</w:t>
      </w:r>
    </w:p>
    <w:p w:rsidR="004814FE" w:rsidRPr="001738E4" w:rsidRDefault="004814FE" w:rsidP="00BB66BC">
      <w:pPr>
        <w:tabs>
          <w:tab w:val="left" w:pos="142"/>
          <w:tab w:val="left" w:pos="284"/>
          <w:tab w:val="left" w:pos="567"/>
        </w:tabs>
        <w:spacing w:after="0" w:line="240" w:lineRule="auto"/>
        <w:ind w:right="-1" w:firstLine="284"/>
        <w:jc w:val="both"/>
        <w:rPr>
          <w:rFonts w:ascii="Times New Roman" w:hAnsi="Times New Roman"/>
          <w:sz w:val="24"/>
          <w:szCs w:val="24"/>
        </w:rPr>
      </w:pPr>
      <w:r w:rsidRPr="001738E4">
        <w:rPr>
          <w:rFonts w:ascii="Times New Roman" w:hAnsi="Times New Roman"/>
          <w:sz w:val="24"/>
          <w:szCs w:val="24"/>
        </w:rPr>
        <w:t>При преодолении дистанции на соревнованиях по ориентированию в каждом конкретном случае правильное решение принимается на о</w:t>
      </w:r>
      <w:r w:rsidRPr="001738E4">
        <w:rPr>
          <w:rFonts w:ascii="Times New Roman" w:hAnsi="Times New Roman"/>
          <w:sz w:val="24"/>
          <w:szCs w:val="24"/>
        </w:rPr>
        <w:t>с</w:t>
      </w:r>
      <w:r w:rsidRPr="001738E4">
        <w:rPr>
          <w:rFonts w:ascii="Times New Roman" w:hAnsi="Times New Roman"/>
          <w:sz w:val="24"/>
          <w:szCs w:val="24"/>
        </w:rPr>
        <w:t>нове рационального мыслительного процесса. Как ни парадоксально, но абсолютное большинство спортсменов не обращают внимания на возможность развития умственной работоспособности.</w:t>
      </w:r>
    </w:p>
    <w:p w:rsidR="004814FE" w:rsidRPr="001738E4" w:rsidRDefault="004814FE" w:rsidP="00BB66BC">
      <w:pPr>
        <w:tabs>
          <w:tab w:val="left" w:pos="567"/>
        </w:tabs>
        <w:spacing w:after="0" w:line="240" w:lineRule="auto"/>
        <w:ind w:right="-1" w:firstLine="284"/>
        <w:jc w:val="both"/>
        <w:rPr>
          <w:rFonts w:ascii="Times New Roman" w:hAnsi="Times New Roman"/>
          <w:sz w:val="24"/>
          <w:szCs w:val="24"/>
        </w:rPr>
      </w:pPr>
      <w:r w:rsidRPr="001738E4">
        <w:rPr>
          <w:rFonts w:ascii="Times New Roman" w:hAnsi="Times New Roman"/>
          <w:sz w:val="24"/>
          <w:szCs w:val="24"/>
        </w:rPr>
        <w:t>Умственная работа отличается от физической прежде всего тем, что она требует относительно небольших энергетических затрат, но она также может быть тренируема и подчиняется закону адаптации.</w:t>
      </w:r>
    </w:p>
    <w:p w:rsidR="004814FE" w:rsidRPr="001738E4" w:rsidRDefault="004814FE" w:rsidP="00BB66BC">
      <w:pPr>
        <w:tabs>
          <w:tab w:val="left" w:pos="567"/>
        </w:tabs>
        <w:spacing w:after="0" w:line="240" w:lineRule="auto"/>
        <w:ind w:right="-1" w:firstLine="284"/>
        <w:jc w:val="both"/>
        <w:rPr>
          <w:rFonts w:ascii="Times New Roman" w:hAnsi="Times New Roman"/>
          <w:sz w:val="24"/>
          <w:szCs w:val="24"/>
        </w:rPr>
      </w:pPr>
      <w:r w:rsidRPr="001738E4">
        <w:rPr>
          <w:rFonts w:ascii="Times New Roman" w:hAnsi="Times New Roman"/>
          <w:sz w:val="24"/>
          <w:szCs w:val="24"/>
        </w:rPr>
        <w:t>Умственная деятельность характеризуется сложной аналитико-синтетической работой мозга, что проявляется в восприятии, вним</w:t>
      </w:r>
      <w:r w:rsidRPr="001738E4">
        <w:rPr>
          <w:rFonts w:ascii="Times New Roman" w:hAnsi="Times New Roman"/>
          <w:sz w:val="24"/>
          <w:szCs w:val="24"/>
        </w:rPr>
        <w:t>а</w:t>
      </w:r>
      <w:r w:rsidRPr="001738E4">
        <w:rPr>
          <w:rFonts w:ascii="Times New Roman" w:hAnsi="Times New Roman"/>
          <w:sz w:val="24"/>
          <w:szCs w:val="24"/>
        </w:rPr>
        <w:t>нии, мышлении, извлечении информации и кодировании ее в кратк</w:t>
      </w:r>
      <w:r w:rsidRPr="001738E4">
        <w:rPr>
          <w:rFonts w:ascii="Times New Roman" w:hAnsi="Times New Roman"/>
          <w:sz w:val="24"/>
          <w:szCs w:val="24"/>
        </w:rPr>
        <w:t>о</w:t>
      </w:r>
      <w:r w:rsidRPr="001738E4">
        <w:rPr>
          <w:rFonts w:ascii="Times New Roman" w:hAnsi="Times New Roman"/>
          <w:sz w:val="24"/>
          <w:szCs w:val="24"/>
        </w:rPr>
        <w:t>временной и долговременной памяти. Если нет тренировки мысл</w:t>
      </w:r>
      <w:r w:rsidRPr="001738E4">
        <w:rPr>
          <w:rFonts w:ascii="Times New Roman" w:hAnsi="Times New Roman"/>
          <w:sz w:val="24"/>
          <w:szCs w:val="24"/>
        </w:rPr>
        <w:t>и</w:t>
      </w:r>
      <w:r w:rsidRPr="001738E4">
        <w:rPr>
          <w:rFonts w:ascii="Times New Roman" w:hAnsi="Times New Roman"/>
          <w:sz w:val="24"/>
          <w:szCs w:val="24"/>
        </w:rPr>
        <w:t>тельной деятельности, то и нет ее развития. В спортивном ориентир</w:t>
      </w:r>
      <w:r w:rsidRPr="001738E4">
        <w:rPr>
          <w:rFonts w:ascii="Times New Roman" w:hAnsi="Times New Roman"/>
          <w:sz w:val="24"/>
          <w:szCs w:val="24"/>
        </w:rPr>
        <w:t>о</w:t>
      </w:r>
      <w:r w:rsidRPr="001738E4">
        <w:rPr>
          <w:rFonts w:ascii="Times New Roman" w:hAnsi="Times New Roman"/>
          <w:sz w:val="24"/>
          <w:szCs w:val="24"/>
        </w:rPr>
        <w:t>вании в настоящее время интеллект становится важным средством достижения высокого результата.</w:t>
      </w:r>
    </w:p>
    <w:p w:rsidR="004814FE" w:rsidRPr="001738E4" w:rsidRDefault="004814FE" w:rsidP="00BB66BC">
      <w:pPr>
        <w:tabs>
          <w:tab w:val="left" w:pos="567"/>
        </w:tabs>
        <w:spacing w:after="0" w:line="240" w:lineRule="auto"/>
        <w:ind w:right="-1" w:firstLine="284"/>
        <w:jc w:val="both"/>
        <w:rPr>
          <w:rFonts w:ascii="Times New Roman" w:hAnsi="Times New Roman"/>
          <w:sz w:val="24"/>
          <w:szCs w:val="24"/>
        </w:rPr>
      </w:pPr>
      <w:r w:rsidRPr="001738E4">
        <w:rPr>
          <w:rFonts w:ascii="Times New Roman" w:hAnsi="Times New Roman"/>
          <w:sz w:val="24"/>
          <w:szCs w:val="24"/>
        </w:rPr>
        <w:t>Спортсменам-ориентировщикам можно рекомендовать ряд при</w:t>
      </w:r>
      <w:r w:rsidRPr="001738E4">
        <w:rPr>
          <w:rFonts w:ascii="Times New Roman" w:hAnsi="Times New Roman"/>
          <w:sz w:val="24"/>
          <w:szCs w:val="24"/>
        </w:rPr>
        <w:t>е</w:t>
      </w:r>
      <w:r w:rsidRPr="001738E4">
        <w:rPr>
          <w:rFonts w:ascii="Times New Roman" w:hAnsi="Times New Roman"/>
          <w:sz w:val="24"/>
          <w:szCs w:val="24"/>
        </w:rPr>
        <w:t>мов и методов повышения умственной работоспособности:</w:t>
      </w:r>
    </w:p>
    <w:p w:rsidR="004814FE" w:rsidRPr="001738E4" w:rsidRDefault="004814FE" w:rsidP="00BB66BC">
      <w:pPr>
        <w:tabs>
          <w:tab w:val="left" w:pos="567"/>
        </w:tabs>
        <w:spacing w:after="0" w:line="240" w:lineRule="auto"/>
        <w:ind w:right="-1" w:firstLine="284"/>
        <w:jc w:val="both"/>
        <w:rPr>
          <w:rFonts w:ascii="Times New Roman" w:hAnsi="Times New Roman"/>
          <w:sz w:val="24"/>
          <w:szCs w:val="24"/>
        </w:rPr>
      </w:pPr>
      <w:r w:rsidRPr="001738E4">
        <w:rPr>
          <w:rFonts w:ascii="Times New Roman" w:hAnsi="Times New Roman"/>
          <w:sz w:val="24"/>
          <w:szCs w:val="24"/>
        </w:rPr>
        <w:t>1. Рациональный режим дня, отдыха, сна.</w:t>
      </w:r>
    </w:p>
    <w:p w:rsidR="004814FE" w:rsidRPr="001738E4" w:rsidRDefault="004814FE" w:rsidP="00BB66BC">
      <w:pPr>
        <w:tabs>
          <w:tab w:val="left" w:pos="567"/>
        </w:tabs>
        <w:spacing w:after="0" w:line="240" w:lineRule="auto"/>
        <w:ind w:right="-1" w:firstLine="284"/>
        <w:jc w:val="both"/>
        <w:rPr>
          <w:rFonts w:ascii="Times New Roman" w:hAnsi="Times New Roman"/>
          <w:sz w:val="24"/>
          <w:szCs w:val="24"/>
        </w:rPr>
      </w:pPr>
      <w:r w:rsidRPr="001738E4">
        <w:rPr>
          <w:rFonts w:ascii="Times New Roman" w:hAnsi="Times New Roman"/>
          <w:sz w:val="24"/>
          <w:szCs w:val="24"/>
        </w:rPr>
        <w:t>2. Постоянная интенсивная умственная работа, чередуемая с зан</w:t>
      </w:r>
      <w:r w:rsidRPr="001738E4">
        <w:rPr>
          <w:rFonts w:ascii="Times New Roman" w:hAnsi="Times New Roman"/>
          <w:sz w:val="24"/>
          <w:szCs w:val="24"/>
        </w:rPr>
        <w:t>я</w:t>
      </w:r>
      <w:r w:rsidRPr="001738E4">
        <w:rPr>
          <w:rFonts w:ascii="Times New Roman" w:hAnsi="Times New Roman"/>
          <w:sz w:val="24"/>
          <w:szCs w:val="24"/>
        </w:rPr>
        <w:t>тиями более низкой интенсивности.</w:t>
      </w:r>
    </w:p>
    <w:p w:rsidR="004814FE" w:rsidRPr="001738E4" w:rsidRDefault="004814FE" w:rsidP="00BB66BC">
      <w:pPr>
        <w:tabs>
          <w:tab w:val="left" w:pos="567"/>
        </w:tabs>
        <w:spacing w:after="0" w:line="240" w:lineRule="auto"/>
        <w:ind w:right="-1" w:firstLine="284"/>
        <w:jc w:val="both"/>
        <w:rPr>
          <w:rFonts w:ascii="Times New Roman" w:hAnsi="Times New Roman"/>
          <w:sz w:val="24"/>
          <w:szCs w:val="24"/>
        </w:rPr>
      </w:pPr>
      <w:r w:rsidRPr="001738E4">
        <w:rPr>
          <w:rFonts w:ascii="Times New Roman" w:hAnsi="Times New Roman"/>
          <w:sz w:val="24"/>
          <w:szCs w:val="24"/>
        </w:rPr>
        <w:t>3. Обязательные периодические экстремальные усилия в умстве</w:t>
      </w:r>
      <w:r w:rsidRPr="001738E4">
        <w:rPr>
          <w:rFonts w:ascii="Times New Roman" w:hAnsi="Times New Roman"/>
          <w:sz w:val="24"/>
          <w:szCs w:val="24"/>
        </w:rPr>
        <w:t>н</w:t>
      </w:r>
      <w:r w:rsidRPr="001738E4">
        <w:rPr>
          <w:rFonts w:ascii="Times New Roman" w:hAnsi="Times New Roman"/>
          <w:sz w:val="24"/>
          <w:szCs w:val="24"/>
        </w:rPr>
        <w:t>ной работе до глубокого утомления с последующим восстановлением.</w:t>
      </w:r>
    </w:p>
    <w:p w:rsidR="004814FE" w:rsidRPr="001738E4" w:rsidRDefault="004814FE" w:rsidP="00BB66BC">
      <w:pPr>
        <w:tabs>
          <w:tab w:val="left" w:pos="567"/>
        </w:tabs>
        <w:spacing w:after="0" w:line="240" w:lineRule="auto"/>
        <w:ind w:right="-1" w:firstLine="284"/>
        <w:jc w:val="both"/>
        <w:rPr>
          <w:rFonts w:ascii="Times New Roman" w:hAnsi="Times New Roman"/>
          <w:sz w:val="24"/>
          <w:szCs w:val="24"/>
        </w:rPr>
      </w:pPr>
      <w:r w:rsidRPr="001738E4">
        <w:rPr>
          <w:rFonts w:ascii="Times New Roman" w:hAnsi="Times New Roman"/>
          <w:sz w:val="24"/>
          <w:szCs w:val="24"/>
        </w:rPr>
        <w:t>4. Регулярные тренировки мыслительной деятельности должны н</w:t>
      </w:r>
      <w:r w:rsidRPr="001738E4">
        <w:rPr>
          <w:rFonts w:ascii="Times New Roman" w:hAnsi="Times New Roman"/>
          <w:sz w:val="24"/>
          <w:szCs w:val="24"/>
        </w:rPr>
        <w:t>а</w:t>
      </w:r>
      <w:r w:rsidRPr="001738E4">
        <w:rPr>
          <w:rFonts w:ascii="Times New Roman" w:hAnsi="Times New Roman"/>
          <w:sz w:val="24"/>
          <w:szCs w:val="24"/>
        </w:rPr>
        <w:t>чинаться с раннего возраста и продолжаться до конца занятия спо</w:t>
      </w:r>
      <w:r w:rsidRPr="001738E4">
        <w:rPr>
          <w:rFonts w:ascii="Times New Roman" w:hAnsi="Times New Roman"/>
          <w:sz w:val="24"/>
          <w:szCs w:val="24"/>
        </w:rPr>
        <w:t>р</w:t>
      </w:r>
      <w:r w:rsidRPr="001738E4">
        <w:rPr>
          <w:rFonts w:ascii="Times New Roman" w:hAnsi="Times New Roman"/>
          <w:sz w:val="24"/>
          <w:szCs w:val="24"/>
        </w:rPr>
        <w:t>тивным ориентированием.</w:t>
      </w:r>
    </w:p>
    <w:p w:rsidR="004814FE" w:rsidRPr="001738E4" w:rsidRDefault="004814FE" w:rsidP="00BB66BC">
      <w:pPr>
        <w:tabs>
          <w:tab w:val="left" w:pos="567"/>
          <w:tab w:val="left" w:pos="851"/>
        </w:tabs>
        <w:spacing w:after="0" w:line="240" w:lineRule="auto"/>
        <w:ind w:right="-1" w:firstLine="284"/>
        <w:jc w:val="both"/>
        <w:rPr>
          <w:rFonts w:ascii="Times New Roman" w:hAnsi="Times New Roman"/>
          <w:sz w:val="24"/>
          <w:szCs w:val="24"/>
        </w:rPr>
      </w:pPr>
      <w:r w:rsidRPr="001738E4">
        <w:rPr>
          <w:rFonts w:ascii="Times New Roman" w:hAnsi="Times New Roman"/>
          <w:sz w:val="24"/>
          <w:szCs w:val="24"/>
        </w:rPr>
        <w:t>5. Виды тренинга: запоминание текстов, цифр, стихов, спортивных карт, решение различных интеллектуальных задач (математических, игровых, специальных), кроссвордов, криптограмм и т.п.</w:t>
      </w:r>
    </w:p>
    <w:p w:rsidR="004814FE" w:rsidRPr="001738E4" w:rsidRDefault="004814FE" w:rsidP="00BB66BC">
      <w:pPr>
        <w:tabs>
          <w:tab w:val="left" w:pos="567"/>
          <w:tab w:val="left" w:pos="851"/>
        </w:tabs>
        <w:spacing w:after="0" w:line="240" w:lineRule="auto"/>
        <w:ind w:right="-1" w:firstLine="284"/>
        <w:jc w:val="both"/>
        <w:rPr>
          <w:rFonts w:ascii="Times New Roman" w:hAnsi="Times New Roman"/>
          <w:sz w:val="24"/>
          <w:szCs w:val="24"/>
        </w:rPr>
      </w:pPr>
      <w:r w:rsidRPr="001738E4">
        <w:rPr>
          <w:rFonts w:ascii="Times New Roman" w:hAnsi="Times New Roman"/>
          <w:sz w:val="24"/>
          <w:szCs w:val="24"/>
        </w:rPr>
        <w:t>6. Рациональное и полноценное питание. Интеллектуальная де</w:t>
      </w:r>
      <w:r w:rsidRPr="001738E4">
        <w:rPr>
          <w:rFonts w:ascii="Times New Roman" w:hAnsi="Times New Roman"/>
          <w:sz w:val="24"/>
          <w:szCs w:val="24"/>
        </w:rPr>
        <w:t>я</w:t>
      </w:r>
      <w:r w:rsidRPr="001738E4">
        <w:rPr>
          <w:rFonts w:ascii="Times New Roman" w:hAnsi="Times New Roman"/>
          <w:sz w:val="24"/>
          <w:szCs w:val="24"/>
        </w:rPr>
        <w:t>тельность более продуктивна, если питание отвечает следующим тр</w:t>
      </w:r>
      <w:r w:rsidRPr="001738E4">
        <w:rPr>
          <w:rFonts w:ascii="Times New Roman" w:hAnsi="Times New Roman"/>
          <w:sz w:val="24"/>
          <w:szCs w:val="24"/>
        </w:rPr>
        <w:t>е</w:t>
      </w:r>
      <w:r w:rsidRPr="001738E4">
        <w:rPr>
          <w:rFonts w:ascii="Times New Roman" w:hAnsi="Times New Roman"/>
          <w:sz w:val="24"/>
          <w:szCs w:val="24"/>
        </w:rPr>
        <w:t>бованиям: полноценности, сбалансированности и оптимальности. П</w:t>
      </w:r>
      <w:r w:rsidRPr="001738E4">
        <w:rPr>
          <w:rFonts w:ascii="Times New Roman" w:hAnsi="Times New Roman"/>
          <w:sz w:val="24"/>
          <w:szCs w:val="24"/>
        </w:rPr>
        <w:t>о</w:t>
      </w:r>
      <w:r w:rsidRPr="001738E4">
        <w:rPr>
          <w:rFonts w:ascii="Times New Roman" w:hAnsi="Times New Roman"/>
          <w:sz w:val="24"/>
          <w:szCs w:val="24"/>
        </w:rPr>
        <w:t>этому рацион питания спортсмена-ориентировщика должен быть до</w:t>
      </w:r>
      <w:r w:rsidRPr="001738E4">
        <w:rPr>
          <w:rFonts w:ascii="Times New Roman" w:hAnsi="Times New Roman"/>
          <w:sz w:val="24"/>
          <w:szCs w:val="24"/>
        </w:rPr>
        <w:t>с</w:t>
      </w:r>
      <w:r w:rsidRPr="001738E4">
        <w:rPr>
          <w:rFonts w:ascii="Times New Roman" w:hAnsi="Times New Roman"/>
          <w:sz w:val="24"/>
          <w:szCs w:val="24"/>
        </w:rPr>
        <w:t xml:space="preserve">таточно калорийным. В общем количестве потребляемых калорий (не более 3000-3500 ккал в сутки) доля белков должна составлять 18-22%, жиров — 15-18%, углеводов — 55-60%. Спортсмену ориентировщику достаточна обыкновенная, разнообразная пища. Более полноценным </w:t>
      </w:r>
      <w:r w:rsidRPr="001738E4">
        <w:rPr>
          <w:rFonts w:ascii="Times New Roman" w:hAnsi="Times New Roman"/>
          <w:sz w:val="24"/>
          <w:szCs w:val="24"/>
        </w:rPr>
        <w:lastRenderedPageBreak/>
        <w:t>питание будет при употреблении свежих овощей и фруктов, зерновых изделий, мяса, рыбы, птицы, молока, бобовых (горох, бобы), соков без добавления сахара, киселей.</w:t>
      </w:r>
    </w:p>
    <w:p w:rsidR="004814FE" w:rsidRPr="001738E4" w:rsidRDefault="004814FE" w:rsidP="00BB66BC">
      <w:pPr>
        <w:tabs>
          <w:tab w:val="left" w:pos="284"/>
          <w:tab w:val="left" w:pos="567"/>
          <w:tab w:val="left" w:pos="851"/>
        </w:tabs>
        <w:spacing w:after="0" w:line="240" w:lineRule="auto"/>
        <w:ind w:right="-1" w:firstLine="284"/>
        <w:jc w:val="both"/>
        <w:rPr>
          <w:rFonts w:ascii="Times New Roman" w:hAnsi="Times New Roman"/>
          <w:sz w:val="24"/>
          <w:szCs w:val="24"/>
        </w:rPr>
      </w:pPr>
      <w:r w:rsidRPr="001738E4">
        <w:rPr>
          <w:rFonts w:ascii="Times New Roman" w:hAnsi="Times New Roman"/>
          <w:sz w:val="24"/>
          <w:szCs w:val="24"/>
        </w:rPr>
        <w:t>При питании в день соревнований рекомендуются быстро усвоя</w:t>
      </w:r>
      <w:r w:rsidRPr="001738E4">
        <w:rPr>
          <w:rFonts w:ascii="Times New Roman" w:hAnsi="Times New Roman"/>
          <w:sz w:val="24"/>
          <w:szCs w:val="24"/>
        </w:rPr>
        <w:t>е</w:t>
      </w:r>
      <w:r w:rsidRPr="001738E4">
        <w:rPr>
          <w:rFonts w:ascii="Times New Roman" w:hAnsi="Times New Roman"/>
          <w:sz w:val="24"/>
          <w:szCs w:val="24"/>
        </w:rPr>
        <w:t>мые, маложирные кушанья (каши, вареные овощи, бананы, вода). В последние минуты перед стартом прием сахара нежелателен, углев</w:t>
      </w:r>
      <w:r w:rsidRPr="001738E4">
        <w:rPr>
          <w:rFonts w:ascii="Times New Roman" w:hAnsi="Times New Roman"/>
          <w:sz w:val="24"/>
          <w:szCs w:val="24"/>
        </w:rPr>
        <w:t>о</w:t>
      </w:r>
      <w:r w:rsidRPr="001738E4">
        <w:rPr>
          <w:rFonts w:ascii="Times New Roman" w:hAnsi="Times New Roman"/>
          <w:sz w:val="24"/>
          <w:szCs w:val="24"/>
        </w:rPr>
        <w:t>ды лучше принять в удобное время до соревнований. Жидкостное равновесие необходимо обеспечить заранее, питьем сверх чувства жажды (особенно в жаркую погоду). Не исключается небольшой пр</w:t>
      </w:r>
      <w:r w:rsidRPr="001738E4">
        <w:rPr>
          <w:rFonts w:ascii="Times New Roman" w:hAnsi="Times New Roman"/>
          <w:sz w:val="24"/>
          <w:szCs w:val="24"/>
        </w:rPr>
        <w:t>и</w:t>
      </w:r>
      <w:r w:rsidRPr="001738E4">
        <w:rPr>
          <w:rFonts w:ascii="Times New Roman" w:hAnsi="Times New Roman"/>
          <w:sz w:val="24"/>
          <w:szCs w:val="24"/>
        </w:rPr>
        <w:t>ем пищи среди ночи перед соревнованиями.</w:t>
      </w:r>
    </w:p>
    <w:p w:rsidR="004814FE" w:rsidRPr="001738E4" w:rsidRDefault="004814FE" w:rsidP="00BB66BC">
      <w:pPr>
        <w:tabs>
          <w:tab w:val="left" w:pos="284"/>
          <w:tab w:val="left" w:pos="567"/>
          <w:tab w:val="left" w:pos="851"/>
        </w:tabs>
        <w:spacing w:after="0" w:line="240" w:lineRule="auto"/>
        <w:ind w:right="-1" w:firstLine="284"/>
        <w:jc w:val="both"/>
        <w:rPr>
          <w:rFonts w:ascii="Times New Roman" w:hAnsi="Times New Roman"/>
          <w:sz w:val="24"/>
          <w:szCs w:val="24"/>
        </w:rPr>
      </w:pPr>
      <w:r w:rsidRPr="001738E4">
        <w:rPr>
          <w:rFonts w:ascii="Times New Roman" w:hAnsi="Times New Roman"/>
          <w:sz w:val="24"/>
          <w:szCs w:val="24"/>
        </w:rPr>
        <w:t>После соревнований запасы энергии пополняются обильным п</w:t>
      </w:r>
      <w:r w:rsidRPr="001738E4">
        <w:rPr>
          <w:rFonts w:ascii="Times New Roman" w:hAnsi="Times New Roman"/>
          <w:sz w:val="24"/>
          <w:szCs w:val="24"/>
        </w:rPr>
        <w:t>о</w:t>
      </w:r>
      <w:r w:rsidRPr="001738E4">
        <w:rPr>
          <w:rFonts w:ascii="Times New Roman" w:hAnsi="Times New Roman"/>
          <w:sz w:val="24"/>
          <w:szCs w:val="24"/>
        </w:rPr>
        <w:t>треблением продуктов, содержащих углеводы. Утрату жидкости во</w:t>
      </w:r>
      <w:r w:rsidRPr="001738E4">
        <w:rPr>
          <w:rFonts w:ascii="Times New Roman" w:hAnsi="Times New Roman"/>
          <w:sz w:val="24"/>
          <w:szCs w:val="24"/>
        </w:rPr>
        <w:t>с</w:t>
      </w:r>
      <w:r w:rsidRPr="001738E4">
        <w:rPr>
          <w:rFonts w:ascii="Times New Roman" w:hAnsi="Times New Roman"/>
          <w:sz w:val="24"/>
          <w:szCs w:val="24"/>
        </w:rPr>
        <w:t>полняют сразу после соревнований. Такой подход также значительно ускоряет восстановительные процессы в организме спортсмена.</w:t>
      </w:r>
    </w:p>
    <w:p w:rsidR="004814FE" w:rsidRPr="001738E4" w:rsidRDefault="004814FE" w:rsidP="00BB66BC">
      <w:pPr>
        <w:tabs>
          <w:tab w:val="left" w:pos="284"/>
          <w:tab w:val="left" w:pos="567"/>
          <w:tab w:val="left" w:pos="851"/>
        </w:tabs>
        <w:spacing w:after="0" w:line="240" w:lineRule="auto"/>
        <w:ind w:right="-1" w:firstLine="284"/>
        <w:jc w:val="both"/>
        <w:rPr>
          <w:rFonts w:ascii="Times New Roman" w:hAnsi="Times New Roman"/>
          <w:sz w:val="24"/>
          <w:szCs w:val="24"/>
        </w:rPr>
      </w:pPr>
      <w:r w:rsidRPr="001738E4">
        <w:rPr>
          <w:rFonts w:ascii="Times New Roman" w:hAnsi="Times New Roman"/>
          <w:sz w:val="24"/>
          <w:szCs w:val="24"/>
        </w:rPr>
        <w:t>7.</w:t>
      </w:r>
      <w:r w:rsidRPr="001738E4">
        <w:rPr>
          <w:rFonts w:ascii="Times New Roman" w:hAnsi="Times New Roman"/>
          <w:sz w:val="24"/>
          <w:szCs w:val="24"/>
        </w:rPr>
        <w:tab/>
        <w:t>Применение препаратов, повышающих общую умственную р</w:t>
      </w:r>
      <w:r w:rsidRPr="001738E4">
        <w:rPr>
          <w:rFonts w:ascii="Times New Roman" w:hAnsi="Times New Roman"/>
          <w:sz w:val="24"/>
          <w:szCs w:val="24"/>
        </w:rPr>
        <w:t>а</w:t>
      </w:r>
      <w:r w:rsidRPr="001738E4">
        <w:rPr>
          <w:rFonts w:ascii="Times New Roman" w:hAnsi="Times New Roman"/>
          <w:sz w:val="24"/>
          <w:szCs w:val="24"/>
        </w:rPr>
        <w:t>ботоспособность. Все препараты, стимулирующие кровообращение в мозге или сердце, в той или иной мере повышают мыслительные пр</w:t>
      </w:r>
      <w:r w:rsidRPr="001738E4">
        <w:rPr>
          <w:rFonts w:ascii="Times New Roman" w:hAnsi="Times New Roman"/>
          <w:sz w:val="24"/>
          <w:szCs w:val="24"/>
        </w:rPr>
        <w:t>о</w:t>
      </w:r>
      <w:r w:rsidRPr="001738E4">
        <w:rPr>
          <w:rFonts w:ascii="Times New Roman" w:hAnsi="Times New Roman"/>
          <w:sz w:val="24"/>
          <w:szCs w:val="24"/>
        </w:rPr>
        <w:t>цессы. К наиболее простым препаратам, обладающим эффектом улучшения умственной работоспособности, относится хлористый к</w:t>
      </w:r>
      <w:r w:rsidRPr="001738E4">
        <w:rPr>
          <w:rFonts w:ascii="Times New Roman" w:hAnsi="Times New Roman"/>
          <w:sz w:val="24"/>
          <w:szCs w:val="24"/>
        </w:rPr>
        <w:t>а</w:t>
      </w:r>
      <w:r w:rsidRPr="001738E4">
        <w:rPr>
          <w:rFonts w:ascii="Times New Roman" w:hAnsi="Times New Roman"/>
          <w:sz w:val="24"/>
          <w:szCs w:val="24"/>
        </w:rPr>
        <w:t>лий, который содержится в плодах и фруктах, особенно в кураге и изюме.</w:t>
      </w:r>
    </w:p>
    <w:p w:rsidR="004814FE" w:rsidRPr="001738E4" w:rsidRDefault="004814FE" w:rsidP="00BB66BC">
      <w:pPr>
        <w:tabs>
          <w:tab w:val="left" w:pos="284"/>
          <w:tab w:val="left" w:pos="567"/>
          <w:tab w:val="left" w:pos="851"/>
        </w:tabs>
        <w:spacing w:after="0" w:line="240" w:lineRule="auto"/>
        <w:ind w:right="-1" w:firstLine="284"/>
        <w:jc w:val="both"/>
        <w:rPr>
          <w:rFonts w:ascii="Times New Roman" w:hAnsi="Times New Roman"/>
          <w:sz w:val="24"/>
          <w:szCs w:val="24"/>
        </w:rPr>
      </w:pPr>
      <w:r w:rsidRPr="001738E4">
        <w:rPr>
          <w:rFonts w:ascii="Times New Roman" w:hAnsi="Times New Roman"/>
          <w:sz w:val="24"/>
          <w:szCs w:val="24"/>
        </w:rPr>
        <w:t>Большим восстанавливающим действием обладает оротат калия. Рибоксин – стимулирует энергообмен в тканях, в том числе мозге, сердечной мышце и вообще в клетках мышечной ткани, а также си</w:t>
      </w:r>
      <w:r w:rsidRPr="001738E4">
        <w:rPr>
          <w:rFonts w:ascii="Times New Roman" w:hAnsi="Times New Roman"/>
          <w:sz w:val="24"/>
          <w:szCs w:val="24"/>
        </w:rPr>
        <w:t>н</w:t>
      </w:r>
      <w:r w:rsidRPr="001738E4">
        <w:rPr>
          <w:rFonts w:ascii="Times New Roman" w:hAnsi="Times New Roman"/>
          <w:sz w:val="24"/>
          <w:szCs w:val="24"/>
        </w:rPr>
        <w:t>тез нуклеиновых кислот и белков. Этот препарат значительно пов</w:t>
      </w:r>
      <w:r w:rsidRPr="001738E4">
        <w:rPr>
          <w:rFonts w:ascii="Times New Roman" w:hAnsi="Times New Roman"/>
          <w:sz w:val="24"/>
          <w:szCs w:val="24"/>
        </w:rPr>
        <w:t>ы</w:t>
      </w:r>
      <w:r w:rsidRPr="001738E4">
        <w:rPr>
          <w:rFonts w:ascii="Times New Roman" w:hAnsi="Times New Roman"/>
          <w:sz w:val="24"/>
          <w:szCs w:val="24"/>
        </w:rPr>
        <w:t>шает умственную работоспособность.</w:t>
      </w:r>
    </w:p>
    <w:p w:rsidR="004814FE" w:rsidRPr="001738E4" w:rsidRDefault="004814FE" w:rsidP="00BB66BC">
      <w:pPr>
        <w:tabs>
          <w:tab w:val="left" w:pos="567"/>
          <w:tab w:val="left" w:pos="851"/>
        </w:tabs>
        <w:spacing w:after="0" w:line="240" w:lineRule="auto"/>
        <w:ind w:right="-1" w:firstLine="284"/>
        <w:jc w:val="both"/>
        <w:rPr>
          <w:rFonts w:ascii="Times New Roman" w:hAnsi="Times New Roman"/>
          <w:sz w:val="24"/>
          <w:szCs w:val="24"/>
        </w:rPr>
      </w:pPr>
      <w:r w:rsidRPr="001738E4">
        <w:rPr>
          <w:rFonts w:ascii="Times New Roman" w:hAnsi="Times New Roman"/>
          <w:sz w:val="24"/>
          <w:szCs w:val="24"/>
        </w:rPr>
        <w:t xml:space="preserve">Ряд препаратов растительного и животного происхождения также повышает умственную работоспособность. К ним относятся настойка лимонника, заманихи, корня женьшеня, экстракт левзеи, </w:t>
      </w:r>
      <w:r w:rsidR="008B489C" w:rsidRPr="001738E4">
        <w:rPr>
          <w:rFonts w:ascii="Times New Roman" w:hAnsi="Times New Roman"/>
          <w:sz w:val="24"/>
          <w:szCs w:val="24"/>
        </w:rPr>
        <w:t>элеутероко</w:t>
      </w:r>
      <w:r w:rsidR="008B489C" w:rsidRPr="001738E4">
        <w:rPr>
          <w:rFonts w:ascii="Times New Roman" w:hAnsi="Times New Roman"/>
          <w:sz w:val="24"/>
          <w:szCs w:val="24"/>
        </w:rPr>
        <w:t>к</w:t>
      </w:r>
      <w:r w:rsidR="008B489C" w:rsidRPr="001738E4">
        <w:rPr>
          <w:rFonts w:ascii="Times New Roman" w:hAnsi="Times New Roman"/>
          <w:sz w:val="24"/>
          <w:szCs w:val="24"/>
        </w:rPr>
        <w:t>ка</w:t>
      </w:r>
      <w:r w:rsidRPr="001738E4">
        <w:rPr>
          <w:rFonts w:ascii="Times New Roman" w:hAnsi="Times New Roman"/>
          <w:sz w:val="24"/>
          <w:szCs w:val="24"/>
        </w:rPr>
        <w:t xml:space="preserve"> и пантокрин.</w:t>
      </w:r>
    </w:p>
    <w:p w:rsidR="004814FE" w:rsidRPr="001738E4" w:rsidRDefault="004814FE" w:rsidP="00BB66BC">
      <w:pPr>
        <w:tabs>
          <w:tab w:val="left" w:pos="567"/>
          <w:tab w:val="left" w:pos="851"/>
        </w:tabs>
        <w:spacing w:after="0" w:line="240" w:lineRule="auto"/>
        <w:ind w:right="-1" w:firstLine="284"/>
        <w:jc w:val="both"/>
        <w:rPr>
          <w:rFonts w:ascii="Times New Roman" w:hAnsi="Times New Roman"/>
          <w:sz w:val="24"/>
          <w:szCs w:val="24"/>
        </w:rPr>
      </w:pPr>
      <w:r w:rsidRPr="001738E4">
        <w:rPr>
          <w:rFonts w:ascii="Times New Roman" w:hAnsi="Times New Roman"/>
          <w:sz w:val="24"/>
          <w:szCs w:val="24"/>
        </w:rPr>
        <w:t>Необходимо строго соблюдать основные принципы применения фармакологических средств:</w:t>
      </w:r>
    </w:p>
    <w:p w:rsidR="004814FE" w:rsidRPr="001738E4" w:rsidRDefault="004814FE" w:rsidP="00BB66BC">
      <w:pPr>
        <w:tabs>
          <w:tab w:val="left" w:pos="567"/>
          <w:tab w:val="left" w:pos="851"/>
        </w:tabs>
        <w:spacing w:after="0" w:line="240" w:lineRule="auto"/>
        <w:ind w:right="-1" w:firstLine="284"/>
        <w:jc w:val="both"/>
        <w:rPr>
          <w:rFonts w:ascii="Times New Roman" w:hAnsi="Times New Roman"/>
          <w:sz w:val="24"/>
          <w:szCs w:val="24"/>
        </w:rPr>
      </w:pPr>
      <w:r w:rsidRPr="001738E4">
        <w:rPr>
          <w:rFonts w:ascii="Times New Roman" w:hAnsi="Times New Roman"/>
          <w:sz w:val="24"/>
          <w:szCs w:val="24"/>
        </w:rPr>
        <w:t xml:space="preserve">1. </w:t>
      </w:r>
      <w:r w:rsidR="008B489C" w:rsidRPr="001738E4">
        <w:rPr>
          <w:rFonts w:ascii="Times New Roman" w:hAnsi="Times New Roman"/>
          <w:sz w:val="24"/>
          <w:szCs w:val="24"/>
        </w:rPr>
        <w:t>Фармакологические</w:t>
      </w:r>
      <w:r w:rsidRPr="001738E4">
        <w:rPr>
          <w:rFonts w:ascii="Times New Roman" w:hAnsi="Times New Roman"/>
          <w:sz w:val="24"/>
          <w:szCs w:val="24"/>
        </w:rPr>
        <w:t xml:space="preserve"> препараты назначает только врач в соотве</w:t>
      </w:r>
      <w:r w:rsidRPr="001738E4">
        <w:rPr>
          <w:rFonts w:ascii="Times New Roman" w:hAnsi="Times New Roman"/>
          <w:sz w:val="24"/>
          <w:szCs w:val="24"/>
        </w:rPr>
        <w:t>т</w:t>
      </w:r>
      <w:r w:rsidRPr="001738E4">
        <w:rPr>
          <w:rFonts w:ascii="Times New Roman" w:hAnsi="Times New Roman"/>
          <w:sz w:val="24"/>
          <w:szCs w:val="24"/>
        </w:rPr>
        <w:t>ствии с конкретными показаниями. Тренерам категорически запрещ</w:t>
      </w:r>
      <w:r w:rsidRPr="001738E4">
        <w:rPr>
          <w:rFonts w:ascii="Times New Roman" w:hAnsi="Times New Roman"/>
          <w:sz w:val="24"/>
          <w:szCs w:val="24"/>
        </w:rPr>
        <w:t>а</w:t>
      </w:r>
      <w:r w:rsidRPr="001738E4">
        <w:rPr>
          <w:rFonts w:ascii="Times New Roman" w:hAnsi="Times New Roman"/>
          <w:sz w:val="24"/>
          <w:szCs w:val="24"/>
        </w:rPr>
        <w:t>ется самостоятельно назначать фармакологические препараты.</w:t>
      </w:r>
    </w:p>
    <w:p w:rsidR="004814FE" w:rsidRPr="001738E4" w:rsidRDefault="004814FE" w:rsidP="00BB66BC">
      <w:pPr>
        <w:tabs>
          <w:tab w:val="left" w:pos="567"/>
          <w:tab w:val="left" w:pos="851"/>
        </w:tabs>
        <w:spacing w:after="0" w:line="240" w:lineRule="auto"/>
        <w:ind w:right="-1" w:firstLine="284"/>
        <w:jc w:val="both"/>
        <w:rPr>
          <w:rFonts w:ascii="Times New Roman" w:hAnsi="Times New Roman"/>
          <w:sz w:val="24"/>
          <w:szCs w:val="24"/>
        </w:rPr>
      </w:pPr>
      <w:r w:rsidRPr="001738E4">
        <w:rPr>
          <w:rFonts w:ascii="Times New Roman" w:hAnsi="Times New Roman"/>
          <w:sz w:val="24"/>
          <w:szCs w:val="24"/>
        </w:rPr>
        <w:t>2. Необходима предварительная проверка индивидуальной перен</w:t>
      </w:r>
      <w:r w:rsidRPr="001738E4">
        <w:rPr>
          <w:rFonts w:ascii="Times New Roman" w:hAnsi="Times New Roman"/>
          <w:sz w:val="24"/>
          <w:szCs w:val="24"/>
        </w:rPr>
        <w:t>о</w:t>
      </w:r>
      <w:r w:rsidRPr="001738E4">
        <w:rPr>
          <w:rFonts w:ascii="Times New Roman" w:hAnsi="Times New Roman"/>
          <w:sz w:val="24"/>
          <w:szCs w:val="24"/>
        </w:rPr>
        <w:t>симости препарата.</w:t>
      </w:r>
    </w:p>
    <w:p w:rsidR="004814FE" w:rsidRPr="001738E4" w:rsidRDefault="004814FE" w:rsidP="00BB66BC">
      <w:pPr>
        <w:tabs>
          <w:tab w:val="left" w:pos="567"/>
          <w:tab w:val="left" w:pos="851"/>
        </w:tabs>
        <w:spacing w:after="0" w:line="240" w:lineRule="auto"/>
        <w:ind w:right="-1" w:firstLine="284"/>
        <w:jc w:val="both"/>
        <w:rPr>
          <w:rFonts w:ascii="Times New Roman" w:hAnsi="Times New Roman"/>
          <w:sz w:val="24"/>
          <w:szCs w:val="24"/>
        </w:rPr>
      </w:pPr>
      <w:r w:rsidRPr="001738E4">
        <w:rPr>
          <w:rFonts w:ascii="Times New Roman" w:hAnsi="Times New Roman"/>
          <w:sz w:val="24"/>
          <w:szCs w:val="24"/>
        </w:rPr>
        <w:lastRenderedPageBreak/>
        <w:t>3. Недопустимо применение фармакологических средств восст</w:t>
      </w:r>
      <w:r w:rsidRPr="001738E4">
        <w:rPr>
          <w:rFonts w:ascii="Times New Roman" w:hAnsi="Times New Roman"/>
          <w:sz w:val="24"/>
          <w:szCs w:val="24"/>
        </w:rPr>
        <w:t>а</w:t>
      </w:r>
      <w:r w:rsidRPr="001738E4">
        <w:rPr>
          <w:rFonts w:ascii="Times New Roman" w:hAnsi="Times New Roman"/>
          <w:sz w:val="24"/>
          <w:szCs w:val="24"/>
        </w:rPr>
        <w:t>новления и повышения работоспособности (кроме витаминов) в п</w:t>
      </w:r>
      <w:r w:rsidRPr="001738E4">
        <w:rPr>
          <w:rFonts w:ascii="Times New Roman" w:hAnsi="Times New Roman"/>
          <w:sz w:val="24"/>
          <w:szCs w:val="24"/>
        </w:rPr>
        <w:t>у</w:t>
      </w:r>
      <w:r w:rsidRPr="001738E4">
        <w:rPr>
          <w:rFonts w:ascii="Times New Roman" w:hAnsi="Times New Roman"/>
          <w:sz w:val="24"/>
          <w:szCs w:val="24"/>
        </w:rPr>
        <w:t>бертатный период развития организма спортсмена.</w:t>
      </w:r>
    </w:p>
    <w:p w:rsidR="004814FE" w:rsidRPr="00B2720F" w:rsidRDefault="009C617C" w:rsidP="00BB66BC">
      <w:pPr>
        <w:pStyle w:val="af3"/>
        <w:numPr>
          <w:ilvl w:val="0"/>
          <w:numId w:val="22"/>
        </w:numPr>
        <w:tabs>
          <w:tab w:val="left" w:pos="284"/>
          <w:tab w:val="left" w:pos="567"/>
          <w:tab w:val="left" w:pos="851"/>
        </w:tabs>
        <w:spacing w:after="0" w:line="240" w:lineRule="auto"/>
        <w:ind w:left="0" w:right="-1" w:firstLine="284"/>
        <w:rPr>
          <w:rFonts w:ascii="Times New Roman" w:hAnsi="Times New Roman"/>
          <w:sz w:val="24"/>
          <w:szCs w:val="24"/>
        </w:rPr>
      </w:pPr>
      <w:r w:rsidRPr="00B2720F">
        <w:rPr>
          <w:rFonts w:ascii="Times New Roman" w:hAnsi="Times New Roman"/>
          <w:b/>
          <w:sz w:val="24"/>
          <w:szCs w:val="24"/>
        </w:rPr>
        <w:t>Педагогический и медико-биологический контроль</w:t>
      </w:r>
    </w:p>
    <w:p w:rsidR="004814FE" w:rsidRPr="001738E4" w:rsidRDefault="004814FE" w:rsidP="00BB66BC">
      <w:pPr>
        <w:tabs>
          <w:tab w:val="left" w:pos="567"/>
        </w:tabs>
        <w:spacing w:after="0" w:line="240" w:lineRule="auto"/>
        <w:ind w:right="-1" w:firstLine="284"/>
        <w:jc w:val="both"/>
        <w:rPr>
          <w:rFonts w:ascii="Times New Roman" w:hAnsi="Times New Roman"/>
          <w:sz w:val="24"/>
          <w:szCs w:val="24"/>
        </w:rPr>
      </w:pPr>
      <w:r w:rsidRPr="001738E4">
        <w:rPr>
          <w:rFonts w:ascii="Times New Roman" w:hAnsi="Times New Roman"/>
          <w:sz w:val="24"/>
          <w:szCs w:val="24"/>
        </w:rPr>
        <w:t>С ростом интенсивности и объема тренировочной нагрузки знач</w:t>
      </w:r>
      <w:r w:rsidRPr="001738E4">
        <w:rPr>
          <w:rFonts w:ascii="Times New Roman" w:hAnsi="Times New Roman"/>
          <w:sz w:val="24"/>
          <w:szCs w:val="24"/>
        </w:rPr>
        <w:t>и</w:t>
      </w:r>
      <w:r w:rsidRPr="001738E4">
        <w:rPr>
          <w:rFonts w:ascii="Times New Roman" w:hAnsi="Times New Roman"/>
          <w:sz w:val="24"/>
          <w:szCs w:val="24"/>
        </w:rPr>
        <w:t>мость контроля резко возрастает. Приближение нагрузок к физич</w:t>
      </w:r>
      <w:r w:rsidRPr="001738E4">
        <w:rPr>
          <w:rFonts w:ascii="Times New Roman" w:hAnsi="Times New Roman"/>
          <w:sz w:val="24"/>
          <w:szCs w:val="24"/>
        </w:rPr>
        <w:t>е</w:t>
      </w:r>
      <w:r w:rsidRPr="001738E4">
        <w:rPr>
          <w:rFonts w:ascii="Times New Roman" w:hAnsi="Times New Roman"/>
          <w:sz w:val="24"/>
          <w:szCs w:val="24"/>
        </w:rPr>
        <w:t>скому порогу часто означает, что вопросы контроля – это не только рост тренированности, но и вопрос сохранения здоровья спортсмена. Поэтому необходимость контроля проходит через следующие ступ</w:t>
      </w:r>
      <w:r w:rsidRPr="001738E4">
        <w:rPr>
          <w:rFonts w:ascii="Times New Roman" w:hAnsi="Times New Roman"/>
          <w:sz w:val="24"/>
          <w:szCs w:val="24"/>
        </w:rPr>
        <w:t>е</w:t>
      </w:r>
      <w:r w:rsidRPr="001738E4">
        <w:rPr>
          <w:rFonts w:ascii="Times New Roman" w:hAnsi="Times New Roman"/>
          <w:sz w:val="24"/>
          <w:szCs w:val="24"/>
        </w:rPr>
        <w:t>ни: по желанию – рекомендуется – обязательно.</w:t>
      </w:r>
    </w:p>
    <w:p w:rsidR="004814FE" w:rsidRPr="001738E4" w:rsidRDefault="004814FE" w:rsidP="00BB66BC">
      <w:pPr>
        <w:tabs>
          <w:tab w:val="left" w:pos="567"/>
        </w:tabs>
        <w:spacing w:after="0" w:line="240" w:lineRule="auto"/>
        <w:ind w:right="-1" w:firstLine="284"/>
        <w:jc w:val="both"/>
        <w:rPr>
          <w:rFonts w:ascii="Times New Roman" w:hAnsi="Times New Roman"/>
          <w:sz w:val="24"/>
          <w:szCs w:val="24"/>
        </w:rPr>
      </w:pPr>
      <w:r w:rsidRPr="001738E4">
        <w:rPr>
          <w:rFonts w:ascii="Times New Roman" w:hAnsi="Times New Roman"/>
          <w:sz w:val="24"/>
          <w:szCs w:val="24"/>
        </w:rPr>
        <w:t>Регулярный контроль за состоянием здоровья и уровнем подгото</w:t>
      </w:r>
      <w:r w:rsidRPr="001738E4">
        <w:rPr>
          <w:rFonts w:ascii="Times New Roman" w:hAnsi="Times New Roman"/>
          <w:sz w:val="24"/>
          <w:szCs w:val="24"/>
        </w:rPr>
        <w:t>в</w:t>
      </w:r>
      <w:r w:rsidRPr="001738E4">
        <w:rPr>
          <w:rFonts w:ascii="Times New Roman" w:hAnsi="Times New Roman"/>
          <w:sz w:val="24"/>
          <w:szCs w:val="24"/>
        </w:rPr>
        <w:t>ленности есть важнейшая часть учебно-тренировочного процесса. П</w:t>
      </w:r>
      <w:r w:rsidRPr="001738E4">
        <w:rPr>
          <w:rFonts w:ascii="Times New Roman" w:hAnsi="Times New Roman"/>
          <w:sz w:val="24"/>
          <w:szCs w:val="24"/>
        </w:rPr>
        <w:t>о</w:t>
      </w:r>
      <w:r w:rsidRPr="001738E4">
        <w:rPr>
          <w:rFonts w:ascii="Times New Roman" w:hAnsi="Times New Roman"/>
          <w:sz w:val="24"/>
          <w:szCs w:val="24"/>
        </w:rPr>
        <w:t>нятие контроля включает в себя большую группу тестовых испыт</w:t>
      </w:r>
      <w:r w:rsidRPr="001738E4">
        <w:rPr>
          <w:rFonts w:ascii="Times New Roman" w:hAnsi="Times New Roman"/>
          <w:sz w:val="24"/>
          <w:szCs w:val="24"/>
        </w:rPr>
        <w:t>а</w:t>
      </w:r>
      <w:r w:rsidRPr="001738E4">
        <w:rPr>
          <w:rFonts w:ascii="Times New Roman" w:hAnsi="Times New Roman"/>
          <w:sz w:val="24"/>
          <w:szCs w:val="24"/>
        </w:rPr>
        <w:t>ний, которые помогают направить тренировочный процесс по наиб</w:t>
      </w:r>
      <w:r w:rsidRPr="001738E4">
        <w:rPr>
          <w:rFonts w:ascii="Times New Roman" w:hAnsi="Times New Roman"/>
          <w:sz w:val="24"/>
          <w:szCs w:val="24"/>
        </w:rPr>
        <w:t>о</w:t>
      </w:r>
      <w:r w:rsidRPr="001738E4">
        <w:rPr>
          <w:rFonts w:ascii="Times New Roman" w:hAnsi="Times New Roman"/>
          <w:sz w:val="24"/>
          <w:szCs w:val="24"/>
        </w:rPr>
        <w:t>лее эффективному пути.</w:t>
      </w:r>
    </w:p>
    <w:p w:rsidR="004814FE" w:rsidRPr="001738E4" w:rsidRDefault="004814FE" w:rsidP="00BB66BC">
      <w:pPr>
        <w:tabs>
          <w:tab w:val="left" w:pos="567"/>
        </w:tabs>
        <w:spacing w:after="0" w:line="240" w:lineRule="auto"/>
        <w:ind w:right="-1" w:firstLine="284"/>
        <w:jc w:val="both"/>
        <w:rPr>
          <w:rFonts w:ascii="Times New Roman" w:hAnsi="Times New Roman"/>
          <w:sz w:val="24"/>
          <w:szCs w:val="24"/>
        </w:rPr>
      </w:pPr>
      <w:r w:rsidRPr="001738E4">
        <w:rPr>
          <w:rFonts w:ascii="Times New Roman" w:hAnsi="Times New Roman"/>
          <w:sz w:val="24"/>
          <w:szCs w:val="24"/>
        </w:rPr>
        <w:t>Для спортсменов-ориентировщиков можно рекомендовать сл</w:t>
      </w:r>
      <w:r w:rsidRPr="001738E4">
        <w:rPr>
          <w:rFonts w:ascii="Times New Roman" w:hAnsi="Times New Roman"/>
          <w:sz w:val="24"/>
          <w:szCs w:val="24"/>
        </w:rPr>
        <w:t>е</w:t>
      </w:r>
      <w:r w:rsidRPr="001738E4">
        <w:rPr>
          <w:rFonts w:ascii="Times New Roman" w:hAnsi="Times New Roman"/>
          <w:sz w:val="24"/>
          <w:szCs w:val="24"/>
        </w:rPr>
        <w:t>дующую тестовую батарею:</w:t>
      </w:r>
    </w:p>
    <w:p w:rsidR="004814FE" w:rsidRPr="001738E4" w:rsidRDefault="004814FE" w:rsidP="00BB66BC">
      <w:pPr>
        <w:tabs>
          <w:tab w:val="left" w:pos="284"/>
          <w:tab w:val="left" w:pos="567"/>
          <w:tab w:val="left" w:pos="851"/>
        </w:tabs>
        <w:spacing w:after="0" w:line="240" w:lineRule="auto"/>
        <w:ind w:right="-1" w:firstLine="284"/>
        <w:jc w:val="both"/>
        <w:rPr>
          <w:rFonts w:ascii="Times New Roman" w:hAnsi="Times New Roman"/>
          <w:sz w:val="24"/>
          <w:szCs w:val="24"/>
        </w:rPr>
      </w:pPr>
      <w:r w:rsidRPr="001738E4">
        <w:rPr>
          <w:rFonts w:ascii="Times New Roman" w:hAnsi="Times New Roman"/>
          <w:sz w:val="24"/>
          <w:szCs w:val="24"/>
        </w:rPr>
        <w:t>1.</w:t>
      </w:r>
      <w:r w:rsidRPr="001738E4">
        <w:rPr>
          <w:rFonts w:ascii="Times New Roman" w:hAnsi="Times New Roman"/>
          <w:sz w:val="24"/>
          <w:szCs w:val="24"/>
        </w:rPr>
        <w:tab/>
        <w:t>Контроль за состоянием здоровья.</w:t>
      </w:r>
    </w:p>
    <w:p w:rsidR="004814FE" w:rsidRPr="001738E4" w:rsidRDefault="004814FE" w:rsidP="00BB66BC">
      <w:pPr>
        <w:tabs>
          <w:tab w:val="left" w:pos="284"/>
          <w:tab w:val="left" w:pos="567"/>
          <w:tab w:val="left" w:pos="851"/>
        </w:tabs>
        <w:spacing w:after="0" w:line="240" w:lineRule="auto"/>
        <w:ind w:right="-1" w:firstLine="284"/>
        <w:jc w:val="both"/>
        <w:rPr>
          <w:rFonts w:ascii="Times New Roman" w:hAnsi="Times New Roman"/>
          <w:sz w:val="24"/>
          <w:szCs w:val="24"/>
        </w:rPr>
      </w:pPr>
      <w:r w:rsidRPr="001738E4">
        <w:rPr>
          <w:rFonts w:ascii="Times New Roman" w:hAnsi="Times New Roman"/>
          <w:sz w:val="24"/>
          <w:szCs w:val="24"/>
        </w:rPr>
        <w:t>Осуществляется врачом СДЮСШОР и специалистами врачебно-физкультурного диспансера. Углубленное медицинское обследование рекомендуется проходить два раза в год, в конце подготовительного и соревновательного периодов. При заболевании спортсмена необходим своевременный и тщательный врачебный уход.</w:t>
      </w:r>
    </w:p>
    <w:p w:rsidR="004814FE" w:rsidRPr="001738E4" w:rsidRDefault="004814FE" w:rsidP="00BB66BC">
      <w:pPr>
        <w:tabs>
          <w:tab w:val="left" w:pos="284"/>
          <w:tab w:val="left" w:pos="567"/>
          <w:tab w:val="left" w:pos="851"/>
        </w:tabs>
        <w:spacing w:after="0" w:line="240" w:lineRule="auto"/>
        <w:ind w:right="-1" w:firstLine="284"/>
        <w:jc w:val="both"/>
        <w:rPr>
          <w:rFonts w:ascii="Times New Roman" w:hAnsi="Times New Roman"/>
          <w:sz w:val="24"/>
          <w:szCs w:val="24"/>
        </w:rPr>
      </w:pPr>
      <w:r w:rsidRPr="001738E4">
        <w:rPr>
          <w:rFonts w:ascii="Times New Roman" w:hAnsi="Times New Roman"/>
          <w:sz w:val="24"/>
          <w:szCs w:val="24"/>
        </w:rPr>
        <w:t>2.</w:t>
      </w:r>
      <w:r w:rsidRPr="001738E4">
        <w:rPr>
          <w:rFonts w:ascii="Times New Roman" w:hAnsi="Times New Roman"/>
          <w:sz w:val="24"/>
          <w:szCs w:val="24"/>
        </w:rPr>
        <w:tab/>
        <w:t>Контроль за уровнем физической работоспособности и фун</w:t>
      </w:r>
      <w:r w:rsidRPr="001738E4">
        <w:rPr>
          <w:rFonts w:ascii="Times New Roman" w:hAnsi="Times New Roman"/>
          <w:sz w:val="24"/>
          <w:szCs w:val="24"/>
        </w:rPr>
        <w:t>к</w:t>
      </w:r>
      <w:r w:rsidRPr="001738E4">
        <w:rPr>
          <w:rFonts w:ascii="Times New Roman" w:hAnsi="Times New Roman"/>
          <w:sz w:val="24"/>
          <w:szCs w:val="24"/>
        </w:rPr>
        <w:t>ционального состояния организма спортсмена.</w:t>
      </w:r>
    </w:p>
    <w:p w:rsidR="004814FE" w:rsidRPr="001738E4" w:rsidRDefault="004814FE" w:rsidP="00BB66BC">
      <w:pPr>
        <w:tabs>
          <w:tab w:val="left" w:pos="284"/>
          <w:tab w:val="left" w:pos="567"/>
          <w:tab w:val="left" w:pos="851"/>
        </w:tabs>
        <w:spacing w:after="0" w:line="240" w:lineRule="auto"/>
        <w:ind w:right="-1" w:firstLine="284"/>
        <w:jc w:val="both"/>
        <w:rPr>
          <w:rFonts w:ascii="Times New Roman" w:hAnsi="Times New Roman"/>
          <w:sz w:val="24"/>
          <w:szCs w:val="24"/>
        </w:rPr>
      </w:pPr>
      <w:r w:rsidRPr="001738E4">
        <w:rPr>
          <w:rFonts w:ascii="Times New Roman" w:hAnsi="Times New Roman"/>
          <w:sz w:val="24"/>
          <w:szCs w:val="24"/>
        </w:rPr>
        <w:t>Проводится в рамках текущего комплексного обследования. В него включаются тестовые забеги (в подготовительном периоде раз в м</w:t>
      </w:r>
      <w:r w:rsidRPr="001738E4">
        <w:rPr>
          <w:rFonts w:ascii="Times New Roman" w:hAnsi="Times New Roman"/>
          <w:sz w:val="24"/>
          <w:szCs w:val="24"/>
        </w:rPr>
        <w:t>е</w:t>
      </w:r>
      <w:r w:rsidRPr="001738E4">
        <w:rPr>
          <w:rFonts w:ascii="Times New Roman" w:hAnsi="Times New Roman"/>
          <w:sz w:val="24"/>
          <w:szCs w:val="24"/>
        </w:rPr>
        <w:t>сяц), тестирование силы мышц, скоростных и скоростно-силовых к</w:t>
      </w:r>
      <w:r w:rsidRPr="001738E4">
        <w:rPr>
          <w:rFonts w:ascii="Times New Roman" w:hAnsi="Times New Roman"/>
          <w:sz w:val="24"/>
          <w:szCs w:val="24"/>
        </w:rPr>
        <w:t>а</w:t>
      </w:r>
      <w:r w:rsidRPr="001738E4">
        <w:rPr>
          <w:rFonts w:ascii="Times New Roman" w:hAnsi="Times New Roman"/>
          <w:sz w:val="24"/>
          <w:szCs w:val="24"/>
        </w:rPr>
        <w:t>честв. Определение скорости бега на уровне анаэробного порога (АнП), МПК, ЖЕЛ и т. п.</w:t>
      </w:r>
    </w:p>
    <w:p w:rsidR="004814FE" w:rsidRPr="001738E4" w:rsidRDefault="004814FE" w:rsidP="00BB66BC">
      <w:pPr>
        <w:tabs>
          <w:tab w:val="left" w:pos="284"/>
          <w:tab w:val="left" w:pos="567"/>
          <w:tab w:val="left" w:pos="851"/>
        </w:tabs>
        <w:spacing w:after="0" w:line="240" w:lineRule="auto"/>
        <w:ind w:right="-1" w:firstLine="284"/>
        <w:jc w:val="both"/>
        <w:rPr>
          <w:rFonts w:ascii="Times New Roman" w:hAnsi="Times New Roman"/>
          <w:sz w:val="24"/>
          <w:szCs w:val="24"/>
        </w:rPr>
      </w:pPr>
      <w:r w:rsidRPr="001738E4">
        <w:rPr>
          <w:rFonts w:ascii="Times New Roman" w:hAnsi="Times New Roman"/>
          <w:sz w:val="24"/>
          <w:szCs w:val="24"/>
        </w:rPr>
        <w:t>3.</w:t>
      </w:r>
      <w:r w:rsidRPr="001738E4">
        <w:rPr>
          <w:rFonts w:ascii="Times New Roman" w:hAnsi="Times New Roman"/>
          <w:sz w:val="24"/>
          <w:szCs w:val="24"/>
        </w:rPr>
        <w:tab/>
        <w:t>Контроль за техникой ориентирования.</w:t>
      </w:r>
    </w:p>
    <w:p w:rsidR="004814FE" w:rsidRPr="001738E4" w:rsidRDefault="004814FE" w:rsidP="00BB66BC">
      <w:pPr>
        <w:tabs>
          <w:tab w:val="left" w:pos="284"/>
          <w:tab w:val="left" w:pos="567"/>
          <w:tab w:val="left" w:pos="851"/>
        </w:tabs>
        <w:spacing w:after="0" w:line="240" w:lineRule="auto"/>
        <w:ind w:right="-1" w:firstLine="284"/>
        <w:jc w:val="both"/>
        <w:rPr>
          <w:rFonts w:ascii="Times New Roman" w:hAnsi="Times New Roman"/>
          <w:sz w:val="24"/>
          <w:szCs w:val="24"/>
        </w:rPr>
      </w:pPr>
      <w:r w:rsidRPr="001738E4">
        <w:rPr>
          <w:rFonts w:ascii="Times New Roman" w:hAnsi="Times New Roman"/>
          <w:sz w:val="24"/>
          <w:szCs w:val="24"/>
        </w:rPr>
        <w:t>Тесты на местности (точность движения по азимуту, определение расстояний, скорость отметки на КП). Тестирование техники бега (в подъем, со спуска, в затрудненных условиях, по болоту, по камням).</w:t>
      </w:r>
    </w:p>
    <w:p w:rsidR="004814FE" w:rsidRPr="001738E4" w:rsidRDefault="004814FE" w:rsidP="00BB66BC">
      <w:pPr>
        <w:tabs>
          <w:tab w:val="left" w:pos="284"/>
          <w:tab w:val="left" w:pos="567"/>
          <w:tab w:val="left" w:pos="851"/>
        </w:tabs>
        <w:spacing w:after="0" w:line="240" w:lineRule="auto"/>
        <w:ind w:right="-1" w:firstLine="284"/>
        <w:jc w:val="both"/>
        <w:rPr>
          <w:rFonts w:ascii="Times New Roman" w:hAnsi="Times New Roman"/>
          <w:sz w:val="24"/>
          <w:szCs w:val="24"/>
        </w:rPr>
      </w:pPr>
      <w:r w:rsidRPr="001738E4">
        <w:rPr>
          <w:rFonts w:ascii="Times New Roman" w:hAnsi="Times New Roman"/>
          <w:sz w:val="24"/>
          <w:szCs w:val="24"/>
        </w:rPr>
        <w:t>4.</w:t>
      </w:r>
      <w:r w:rsidRPr="001738E4">
        <w:rPr>
          <w:rFonts w:ascii="Times New Roman" w:hAnsi="Times New Roman"/>
          <w:sz w:val="24"/>
          <w:szCs w:val="24"/>
        </w:rPr>
        <w:tab/>
        <w:t>Контроль за уровнем психической работоспособности. Тестир</w:t>
      </w:r>
      <w:r w:rsidRPr="001738E4">
        <w:rPr>
          <w:rFonts w:ascii="Times New Roman" w:hAnsi="Times New Roman"/>
          <w:sz w:val="24"/>
          <w:szCs w:val="24"/>
        </w:rPr>
        <w:t>о</w:t>
      </w:r>
      <w:r w:rsidRPr="001738E4">
        <w:rPr>
          <w:rFonts w:ascii="Times New Roman" w:hAnsi="Times New Roman"/>
          <w:sz w:val="24"/>
          <w:szCs w:val="24"/>
        </w:rPr>
        <w:t>вание оперативного мышления, переключения, распределения и объ</w:t>
      </w:r>
      <w:r w:rsidRPr="001738E4">
        <w:rPr>
          <w:rFonts w:ascii="Times New Roman" w:hAnsi="Times New Roman"/>
          <w:sz w:val="24"/>
          <w:szCs w:val="24"/>
        </w:rPr>
        <w:t>е</w:t>
      </w:r>
      <w:r w:rsidRPr="001738E4">
        <w:rPr>
          <w:rFonts w:ascii="Times New Roman" w:hAnsi="Times New Roman"/>
          <w:sz w:val="24"/>
          <w:szCs w:val="24"/>
        </w:rPr>
        <w:t>ма внимания. Уровень развития наглядно-образной и оперативной п</w:t>
      </w:r>
      <w:r w:rsidRPr="001738E4">
        <w:rPr>
          <w:rFonts w:ascii="Times New Roman" w:hAnsi="Times New Roman"/>
          <w:sz w:val="24"/>
          <w:szCs w:val="24"/>
        </w:rPr>
        <w:t>а</w:t>
      </w:r>
      <w:r w:rsidRPr="001738E4">
        <w:rPr>
          <w:rFonts w:ascii="Times New Roman" w:hAnsi="Times New Roman"/>
          <w:sz w:val="24"/>
          <w:szCs w:val="24"/>
        </w:rPr>
        <w:t>мяти.</w:t>
      </w:r>
    </w:p>
    <w:p w:rsidR="004814FE" w:rsidRPr="001738E4" w:rsidRDefault="004814FE" w:rsidP="00BB66BC">
      <w:pPr>
        <w:tabs>
          <w:tab w:val="left" w:pos="284"/>
          <w:tab w:val="left" w:pos="567"/>
          <w:tab w:val="left" w:pos="851"/>
        </w:tabs>
        <w:spacing w:after="0" w:line="240" w:lineRule="auto"/>
        <w:ind w:right="-1" w:firstLine="284"/>
        <w:jc w:val="both"/>
        <w:rPr>
          <w:rFonts w:ascii="Times New Roman" w:hAnsi="Times New Roman"/>
          <w:sz w:val="24"/>
          <w:szCs w:val="24"/>
        </w:rPr>
      </w:pPr>
      <w:r w:rsidRPr="001738E4">
        <w:rPr>
          <w:rFonts w:ascii="Times New Roman" w:hAnsi="Times New Roman"/>
          <w:sz w:val="24"/>
          <w:szCs w:val="24"/>
        </w:rPr>
        <w:t>5.</w:t>
      </w:r>
      <w:r w:rsidRPr="001738E4">
        <w:rPr>
          <w:rFonts w:ascii="Times New Roman" w:hAnsi="Times New Roman"/>
          <w:sz w:val="24"/>
          <w:szCs w:val="24"/>
        </w:rPr>
        <w:tab/>
        <w:t>Анализ соревнований.</w:t>
      </w:r>
    </w:p>
    <w:p w:rsidR="004814FE" w:rsidRPr="001738E4" w:rsidRDefault="004814FE" w:rsidP="00BB66BC">
      <w:pPr>
        <w:tabs>
          <w:tab w:val="left" w:pos="284"/>
          <w:tab w:val="left" w:pos="567"/>
          <w:tab w:val="left" w:pos="851"/>
        </w:tabs>
        <w:spacing w:after="0" w:line="240" w:lineRule="auto"/>
        <w:ind w:right="-1" w:firstLine="284"/>
        <w:jc w:val="both"/>
        <w:rPr>
          <w:rFonts w:ascii="Times New Roman" w:hAnsi="Times New Roman"/>
          <w:sz w:val="24"/>
          <w:szCs w:val="24"/>
        </w:rPr>
      </w:pPr>
      <w:r w:rsidRPr="001738E4">
        <w:rPr>
          <w:rFonts w:ascii="Times New Roman" w:hAnsi="Times New Roman"/>
          <w:sz w:val="24"/>
          <w:szCs w:val="24"/>
        </w:rPr>
        <w:lastRenderedPageBreak/>
        <w:t>Цель выступления. Результат. Время и путь движения победителей и призеров. Систематизация ошибок. Причины ошибок. Место сове</w:t>
      </w:r>
      <w:r w:rsidRPr="001738E4">
        <w:rPr>
          <w:rFonts w:ascii="Times New Roman" w:hAnsi="Times New Roman"/>
          <w:sz w:val="24"/>
          <w:szCs w:val="24"/>
        </w:rPr>
        <w:t>р</w:t>
      </w:r>
      <w:r w:rsidRPr="001738E4">
        <w:rPr>
          <w:rFonts w:ascii="Times New Roman" w:hAnsi="Times New Roman"/>
          <w:sz w:val="24"/>
          <w:szCs w:val="24"/>
        </w:rPr>
        <w:t>шения ошибок. Внесение коррективов.</w:t>
      </w:r>
    </w:p>
    <w:p w:rsidR="00D01B0E" w:rsidRPr="00B2720F" w:rsidRDefault="009C617C" w:rsidP="00BB66BC">
      <w:pPr>
        <w:pStyle w:val="af3"/>
        <w:numPr>
          <w:ilvl w:val="0"/>
          <w:numId w:val="22"/>
        </w:numPr>
        <w:tabs>
          <w:tab w:val="left" w:pos="284"/>
          <w:tab w:val="left" w:pos="567"/>
          <w:tab w:val="left" w:pos="851"/>
        </w:tabs>
        <w:spacing w:after="0" w:line="240" w:lineRule="auto"/>
        <w:ind w:left="0" w:right="-1" w:firstLine="284"/>
        <w:jc w:val="both"/>
        <w:rPr>
          <w:rFonts w:ascii="Times New Roman" w:hAnsi="Times New Roman"/>
          <w:sz w:val="24"/>
          <w:szCs w:val="24"/>
        </w:rPr>
      </w:pPr>
      <w:r w:rsidRPr="00B2720F">
        <w:rPr>
          <w:rFonts w:ascii="Times New Roman" w:hAnsi="Times New Roman"/>
          <w:b/>
          <w:sz w:val="24"/>
          <w:szCs w:val="24"/>
        </w:rPr>
        <w:t>Инструкторская</w:t>
      </w:r>
      <w:r w:rsidRPr="00B2720F">
        <w:rPr>
          <w:rFonts w:ascii="Times New Roman" w:hAnsi="Times New Roman"/>
          <w:sz w:val="24"/>
          <w:szCs w:val="24"/>
        </w:rPr>
        <w:t xml:space="preserve"> </w:t>
      </w:r>
      <w:r w:rsidRPr="00B2720F">
        <w:rPr>
          <w:rFonts w:ascii="Times New Roman" w:hAnsi="Times New Roman"/>
          <w:b/>
          <w:sz w:val="24"/>
          <w:szCs w:val="24"/>
        </w:rPr>
        <w:t>и</w:t>
      </w:r>
      <w:r w:rsidRPr="00B2720F">
        <w:rPr>
          <w:rFonts w:ascii="Times New Roman" w:hAnsi="Times New Roman"/>
          <w:sz w:val="24"/>
          <w:szCs w:val="24"/>
        </w:rPr>
        <w:t xml:space="preserve"> </w:t>
      </w:r>
      <w:r w:rsidR="00D01B0E" w:rsidRPr="00B2720F">
        <w:rPr>
          <w:rFonts w:ascii="Times New Roman" w:hAnsi="Times New Roman"/>
          <w:b/>
          <w:sz w:val="24"/>
          <w:szCs w:val="24"/>
        </w:rPr>
        <w:t>судейская практика</w:t>
      </w:r>
    </w:p>
    <w:p w:rsidR="004814FE" w:rsidRPr="001738E4" w:rsidRDefault="004814FE" w:rsidP="00BB66BC">
      <w:pPr>
        <w:tabs>
          <w:tab w:val="left" w:pos="567"/>
          <w:tab w:val="left" w:pos="851"/>
        </w:tabs>
        <w:spacing w:after="0" w:line="240" w:lineRule="auto"/>
        <w:ind w:right="-1" w:firstLine="284"/>
        <w:jc w:val="both"/>
        <w:rPr>
          <w:rFonts w:ascii="Times New Roman" w:hAnsi="Times New Roman"/>
          <w:sz w:val="24"/>
          <w:szCs w:val="24"/>
        </w:rPr>
      </w:pPr>
      <w:r w:rsidRPr="001738E4">
        <w:rPr>
          <w:rFonts w:ascii="Times New Roman" w:hAnsi="Times New Roman"/>
          <w:sz w:val="24"/>
          <w:szCs w:val="24"/>
        </w:rPr>
        <w:t>Проводится в учебно-тренировочных группах, группах соверше</w:t>
      </w:r>
      <w:r w:rsidRPr="001738E4">
        <w:rPr>
          <w:rFonts w:ascii="Times New Roman" w:hAnsi="Times New Roman"/>
          <w:sz w:val="24"/>
          <w:szCs w:val="24"/>
        </w:rPr>
        <w:t>н</w:t>
      </w:r>
      <w:r w:rsidRPr="001738E4">
        <w:rPr>
          <w:rFonts w:ascii="Times New Roman" w:hAnsi="Times New Roman"/>
          <w:sz w:val="24"/>
          <w:szCs w:val="24"/>
        </w:rPr>
        <w:t>ствования спортивного мастерства и группах высшего спортивного мастерства согласно типовому учебному плану. Работа осуществляе</w:t>
      </w:r>
      <w:r w:rsidRPr="001738E4">
        <w:rPr>
          <w:rFonts w:ascii="Times New Roman" w:hAnsi="Times New Roman"/>
          <w:sz w:val="24"/>
          <w:szCs w:val="24"/>
        </w:rPr>
        <w:t>т</w:t>
      </w:r>
      <w:r w:rsidRPr="001738E4">
        <w:rPr>
          <w:rFonts w:ascii="Times New Roman" w:hAnsi="Times New Roman"/>
          <w:sz w:val="24"/>
          <w:szCs w:val="24"/>
        </w:rPr>
        <w:t>ся в форме семинаров, практических занятий и самостоятельного о</w:t>
      </w:r>
      <w:r w:rsidRPr="001738E4">
        <w:rPr>
          <w:rFonts w:ascii="Times New Roman" w:hAnsi="Times New Roman"/>
          <w:sz w:val="24"/>
          <w:szCs w:val="24"/>
        </w:rPr>
        <w:t>б</w:t>
      </w:r>
      <w:r w:rsidRPr="001738E4">
        <w:rPr>
          <w:rFonts w:ascii="Times New Roman" w:hAnsi="Times New Roman"/>
          <w:sz w:val="24"/>
          <w:szCs w:val="24"/>
        </w:rPr>
        <w:t>служивания соревнований.</w:t>
      </w:r>
    </w:p>
    <w:p w:rsidR="004814FE" w:rsidRPr="001738E4" w:rsidRDefault="004814FE" w:rsidP="00BB66BC">
      <w:pPr>
        <w:tabs>
          <w:tab w:val="left" w:pos="284"/>
          <w:tab w:val="left" w:pos="567"/>
          <w:tab w:val="left" w:pos="851"/>
        </w:tabs>
        <w:spacing w:after="0" w:line="240" w:lineRule="auto"/>
        <w:ind w:right="-1" w:firstLine="284"/>
        <w:jc w:val="both"/>
        <w:rPr>
          <w:rFonts w:ascii="Times New Roman" w:hAnsi="Times New Roman"/>
          <w:sz w:val="24"/>
          <w:szCs w:val="24"/>
        </w:rPr>
      </w:pPr>
      <w:r w:rsidRPr="001738E4">
        <w:rPr>
          <w:rFonts w:ascii="Times New Roman" w:hAnsi="Times New Roman"/>
          <w:sz w:val="24"/>
          <w:szCs w:val="24"/>
        </w:rPr>
        <w:t>1.</w:t>
      </w:r>
      <w:r w:rsidRPr="001738E4">
        <w:rPr>
          <w:rFonts w:ascii="Times New Roman" w:hAnsi="Times New Roman"/>
          <w:sz w:val="24"/>
          <w:szCs w:val="24"/>
        </w:rPr>
        <w:tab/>
        <w:t>Учебно-тренировочные группы.</w:t>
      </w:r>
    </w:p>
    <w:p w:rsidR="004814FE" w:rsidRPr="001738E4" w:rsidRDefault="004814FE" w:rsidP="00BB66BC">
      <w:pPr>
        <w:tabs>
          <w:tab w:val="left" w:pos="284"/>
          <w:tab w:val="left" w:pos="567"/>
          <w:tab w:val="left" w:pos="851"/>
        </w:tabs>
        <w:spacing w:after="0" w:line="240" w:lineRule="auto"/>
        <w:ind w:right="-1" w:firstLine="284"/>
        <w:jc w:val="both"/>
        <w:rPr>
          <w:rFonts w:ascii="Times New Roman" w:hAnsi="Times New Roman"/>
          <w:sz w:val="24"/>
          <w:szCs w:val="24"/>
        </w:rPr>
      </w:pPr>
      <w:r w:rsidRPr="001738E4">
        <w:rPr>
          <w:rFonts w:ascii="Times New Roman" w:hAnsi="Times New Roman"/>
          <w:sz w:val="24"/>
          <w:szCs w:val="24"/>
        </w:rPr>
        <w:t>Общие обязанности судей. Практика судейства на старте, финише, в качестве контролера и коменданта соревнований. Оформление места старта, финиша, зоны передачи эстафеты. Подготовка инвентаря и оборудования для соревновательных трасс.</w:t>
      </w:r>
    </w:p>
    <w:p w:rsidR="004814FE" w:rsidRPr="001738E4" w:rsidRDefault="004814FE" w:rsidP="00BB66BC">
      <w:pPr>
        <w:tabs>
          <w:tab w:val="left" w:pos="284"/>
          <w:tab w:val="left" w:pos="567"/>
          <w:tab w:val="left" w:pos="851"/>
        </w:tabs>
        <w:spacing w:after="0" w:line="240" w:lineRule="auto"/>
        <w:ind w:right="-1" w:firstLine="284"/>
        <w:jc w:val="both"/>
        <w:rPr>
          <w:rFonts w:ascii="Times New Roman" w:hAnsi="Times New Roman"/>
          <w:sz w:val="24"/>
          <w:szCs w:val="24"/>
        </w:rPr>
      </w:pPr>
      <w:r w:rsidRPr="001738E4">
        <w:rPr>
          <w:rFonts w:ascii="Times New Roman" w:hAnsi="Times New Roman"/>
          <w:sz w:val="24"/>
          <w:szCs w:val="24"/>
        </w:rPr>
        <w:t>2.</w:t>
      </w:r>
      <w:r w:rsidRPr="001738E4">
        <w:rPr>
          <w:rFonts w:ascii="Times New Roman" w:hAnsi="Times New Roman"/>
          <w:sz w:val="24"/>
          <w:szCs w:val="24"/>
        </w:rPr>
        <w:tab/>
        <w:t>Группы совершенствования спортивного мастерства.</w:t>
      </w:r>
    </w:p>
    <w:p w:rsidR="004814FE" w:rsidRPr="001738E4" w:rsidRDefault="004814FE" w:rsidP="00BB66BC">
      <w:pPr>
        <w:tabs>
          <w:tab w:val="left" w:pos="284"/>
          <w:tab w:val="left" w:pos="567"/>
          <w:tab w:val="left" w:pos="851"/>
        </w:tabs>
        <w:spacing w:after="0" w:line="240" w:lineRule="auto"/>
        <w:ind w:right="-1" w:firstLine="284"/>
        <w:jc w:val="both"/>
        <w:rPr>
          <w:rFonts w:ascii="Times New Roman" w:hAnsi="Times New Roman"/>
          <w:sz w:val="24"/>
          <w:szCs w:val="24"/>
        </w:rPr>
      </w:pPr>
      <w:r w:rsidRPr="001738E4">
        <w:rPr>
          <w:rFonts w:ascii="Times New Roman" w:hAnsi="Times New Roman"/>
          <w:sz w:val="24"/>
          <w:szCs w:val="24"/>
        </w:rPr>
        <w:t>Проведение подготовительной и заключительной части занятия. Разминка перед соревнованиями.</w:t>
      </w:r>
    </w:p>
    <w:p w:rsidR="004814FE" w:rsidRPr="001738E4" w:rsidRDefault="004814FE" w:rsidP="00BB66BC">
      <w:pPr>
        <w:tabs>
          <w:tab w:val="left" w:pos="284"/>
          <w:tab w:val="left" w:pos="567"/>
          <w:tab w:val="left" w:pos="851"/>
        </w:tabs>
        <w:spacing w:after="0" w:line="240" w:lineRule="auto"/>
        <w:ind w:right="-1" w:firstLine="284"/>
        <w:jc w:val="both"/>
        <w:rPr>
          <w:rFonts w:ascii="Times New Roman" w:hAnsi="Times New Roman"/>
          <w:sz w:val="24"/>
          <w:szCs w:val="24"/>
        </w:rPr>
      </w:pPr>
      <w:r w:rsidRPr="001738E4">
        <w:rPr>
          <w:rFonts w:ascii="Times New Roman" w:hAnsi="Times New Roman"/>
          <w:sz w:val="24"/>
          <w:szCs w:val="24"/>
        </w:rPr>
        <w:t>Обязанности главного судьи и главного секретаря, начальника и помощника начальника дистанции. Практика судейства в качестве н</w:t>
      </w:r>
      <w:r w:rsidRPr="001738E4">
        <w:rPr>
          <w:rFonts w:ascii="Times New Roman" w:hAnsi="Times New Roman"/>
          <w:sz w:val="24"/>
          <w:szCs w:val="24"/>
        </w:rPr>
        <w:t>а</w:t>
      </w:r>
      <w:r w:rsidRPr="001738E4">
        <w:rPr>
          <w:rFonts w:ascii="Times New Roman" w:hAnsi="Times New Roman"/>
          <w:sz w:val="24"/>
          <w:szCs w:val="24"/>
        </w:rPr>
        <w:t>чальника или помощника начальника дистанции, заместителя главн</w:t>
      </w:r>
      <w:r w:rsidRPr="001738E4">
        <w:rPr>
          <w:rFonts w:ascii="Times New Roman" w:hAnsi="Times New Roman"/>
          <w:sz w:val="24"/>
          <w:szCs w:val="24"/>
        </w:rPr>
        <w:t>о</w:t>
      </w:r>
      <w:r w:rsidRPr="001738E4">
        <w:rPr>
          <w:rFonts w:ascii="Times New Roman" w:hAnsi="Times New Roman"/>
          <w:sz w:val="24"/>
          <w:szCs w:val="24"/>
        </w:rPr>
        <w:t>го судьи и главного секретаря. Планирование дистанций. Разработка технической информации и символьных легенд контрольных пунктов. Составление положения о соревнованиях.</w:t>
      </w:r>
    </w:p>
    <w:p w:rsidR="004814FE" w:rsidRPr="001738E4" w:rsidRDefault="004814FE" w:rsidP="00BB66BC">
      <w:pPr>
        <w:tabs>
          <w:tab w:val="left" w:pos="284"/>
          <w:tab w:val="left" w:pos="567"/>
          <w:tab w:val="left" w:pos="851"/>
        </w:tabs>
        <w:spacing w:after="0" w:line="240" w:lineRule="auto"/>
        <w:ind w:right="-1" w:firstLine="284"/>
        <w:jc w:val="both"/>
        <w:rPr>
          <w:rFonts w:ascii="Times New Roman" w:hAnsi="Times New Roman"/>
          <w:sz w:val="24"/>
          <w:szCs w:val="24"/>
        </w:rPr>
      </w:pPr>
      <w:r w:rsidRPr="001738E4">
        <w:rPr>
          <w:rFonts w:ascii="Times New Roman" w:hAnsi="Times New Roman"/>
          <w:sz w:val="24"/>
          <w:szCs w:val="24"/>
        </w:rPr>
        <w:t>Организация и судейство школьных и городских соревнований по спортивному ориентированию.</w:t>
      </w:r>
    </w:p>
    <w:p w:rsidR="004814FE" w:rsidRDefault="004814FE" w:rsidP="00BB66BC">
      <w:pPr>
        <w:tabs>
          <w:tab w:val="left" w:pos="284"/>
          <w:tab w:val="left" w:pos="567"/>
          <w:tab w:val="left" w:pos="851"/>
        </w:tabs>
        <w:spacing w:after="0" w:line="240" w:lineRule="auto"/>
        <w:ind w:right="-1" w:firstLine="284"/>
        <w:jc w:val="both"/>
        <w:rPr>
          <w:rStyle w:val="FontStyle108"/>
          <w:b w:val="0"/>
          <w:sz w:val="24"/>
          <w:szCs w:val="24"/>
        </w:rPr>
      </w:pPr>
    </w:p>
    <w:p w:rsidR="00BE5ECA" w:rsidRDefault="00BE5ECA" w:rsidP="00BB66BC">
      <w:pPr>
        <w:tabs>
          <w:tab w:val="left" w:pos="284"/>
          <w:tab w:val="left" w:pos="567"/>
          <w:tab w:val="left" w:pos="851"/>
        </w:tabs>
        <w:spacing w:after="0" w:line="240" w:lineRule="auto"/>
        <w:ind w:right="-1" w:firstLine="284"/>
        <w:jc w:val="both"/>
        <w:rPr>
          <w:rStyle w:val="FontStyle108"/>
          <w:b w:val="0"/>
          <w:sz w:val="24"/>
          <w:szCs w:val="24"/>
        </w:rPr>
      </w:pPr>
    </w:p>
    <w:p w:rsidR="00BE5ECA" w:rsidRDefault="00BE5ECA" w:rsidP="00BB66BC">
      <w:pPr>
        <w:tabs>
          <w:tab w:val="left" w:pos="284"/>
          <w:tab w:val="left" w:pos="567"/>
          <w:tab w:val="left" w:pos="851"/>
        </w:tabs>
        <w:spacing w:after="0" w:line="240" w:lineRule="auto"/>
        <w:ind w:right="-1" w:firstLine="284"/>
        <w:jc w:val="both"/>
        <w:rPr>
          <w:rStyle w:val="FontStyle108"/>
          <w:b w:val="0"/>
          <w:sz w:val="24"/>
          <w:szCs w:val="24"/>
        </w:rPr>
      </w:pPr>
    </w:p>
    <w:p w:rsidR="00BE5ECA" w:rsidRDefault="00BE5ECA" w:rsidP="00BB66BC">
      <w:pPr>
        <w:tabs>
          <w:tab w:val="left" w:pos="284"/>
          <w:tab w:val="left" w:pos="567"/>
          <w:tab w:val="left" w:pos="851"/>
        </w:tabs>
        <w:spacing w:after="0" w:line="240" w:lineRule="auto"/>
        <w:ind w:right="-1" w:firstLine="284"/>
        <w:jc w:val="both"/>
        <w:rPr>
          <w:rStyle w:val="FontStyle108"/>
          <w:b w:val="0"/>
          <w:sz w:val="24"/>
          <w:szCs w:val="24"/>
        </w:rPr>
      </w:pPr>
    </w:p>
    <w:p w:rsidR="00BE5ECA" w:rsidRDefault="00BE5ECA" w:rsidP="00BB66BC">
      <w:pPr>
        <w:tabs>
          <w:tab w:val="left" w:pos="284"/>
          <w:tab w:val="left" w:pos="567"/>
          <w:tab w:val="left" w:pos="851"/>
        </w:tabs>
        <w:spacing w:after="0" w:line="240" w:lineRule="auto"/>
        <w:ind w:right="-1" w:firstLine="284"/>
        <w:jc w:val="both"/>
        <w:rPr>
          <w:rStyle w:val="FontStyle108"/>
          <w:b w:val="0"/>
          <w:sz w:val="24"/>
          <w:szCs w:val="24"/>
        </w:rPr>
      </w:pPr>
    </w:p>
    <w:p w:rsidR="00BE5ECA" w:rsidRDefault="00BE5ECA" w:rsidP="00BB66BC">
      <w:pPr>
        <w:tabs>
          <w:tab w:val="left" w:pos="284"/>
          <w:tab w:val="left" w:pos="567"/>
          <w:tab w:val="left" w:pos="851"/>
        </w:tabs>
        <w:spacing w:after="0" w:line="240" w:lineRule="auto"/>
        <w:ind w:right="-1" w:firstLine="284"/>
        <w:jc w:val="both"/>
        <w:rPr>
          <w:rStyle w:val="FontStyle108"/>
          <w:b w:val="0"/>
          <w:sz w:val="24"/>
          <w:szCs w:val="24"/>
        </w:rPr>
      </w:pPr>
    </w:p>
    <w:p w:rsidR="007748F7" w:rsidRDefault="007748F7" w:rsidP="00BB66BC">
      <w:pPr>
        <w:tabs>
          <w:tab w:val="left" w:pos="284"/>
          <w:tab w:val="left" w:pos="567"/>
          <w:tab w:val="left" w:pos="993"/>
        </w:tabs>
        <w:spacing w:after="0" w:line="240" w:lineRule="auto"/>
        <w:ind w:right="-1" w:firstLine="284"/>
        <w:jc w:val="both"/>
        <w:rPr>
          <w:rStyle w:val="FontStyle108"/>
          <w:b w:val="0"/>
          <w:sz w:val="24"/>
          <w:szCs w:val="24"/>
        </w:rPr>
      </w:pPr>
    </w:p>
    <w:p w:rsidR="007748F7" w:rsidRDefault="007748F7" w:rsidP="00BB66BC">
      <w:pPr>
        <w:tabs>
          <w:tab w:val="left" w:pos="284"/>
          <w:tab w:val="left" w:pos="567"/>
          <w:tab w:val="left" w:pos="993"/>
        </w:tabs>
        <w:spacing w:after="0" w:line="240" w:lineRule="auto"/>
        <w:ind w:right="-1" w:firstLine="284"/>
        <w:jc w:val="both"/>
        <w:rPr>
          <w:rStyle w:val="FontStyle108"/>
          <w:b w:val="0"/>
          <w:sz w:val="24"/>
          <w:szCs w:val="24"/>
        </w:rPr>
      </w:pPr>
    </w:p>
    <w:p w:rsidR="007748F7" w:rsidRDefault="007748F7" w:rsidP="00BB66BC">
      <w:pPr>
        <w:tabs>
          <w:tab w:val="left" w:pos="284"/>
          <w:tab w:val="left" w:pos="567"/>
          <w:tab w:val="left" w:pos="993"/>
        </w:tabs>
        <w:spacing w:after="0" w:line="240" w:lineRule="auto"/>
        <w:ind w:right="-1" w:firstLine="284"/>
        <w:jc w:val="both"/>
        <w:rPr>
          <w:rStyle w:val="FontStyle108"/>
          <w:b w:val="0"/>
          <w:sz w:val="24"/>
          <w:szCs w:val="24"/>
        </w:rPr>
      </w:pPr>
    </w:p>
    <w:p w:rsidR="007748F7" w:rsidRDefault="007748F7" w:rsidP="00BB66BC">
      <w:pPr>
        <w:tabs>
          <w:tab w:val="left" w:pos="284"/>
          <w:tab w:val="left" w:pos="567"/>
          <w:tab w:val="left" w:pos="993"/>
        </w:tabs>
        <w:spacing w:after="0" w:line="240" w:lineRule="auto"/>
        <w:ind w:right="-1" w:firstLine="284"/>
        <w:jc w:val="both"/>
        <w:rPr>
          <w:rStyle w:val="FontStyle108"/>
          <w:b w:val="0"/>
          <w:sz w:val="24"/>
          <w:szCs w:val="24"/>
        </w:rPr>
      </w:pPr>
    </w:p>
    <w:p w:rsidR="007748F7" w:rsidRDefault="007748F7" w:rsidP="00BB66BC">
      <w:pPr>
        <w:tabs>
          <w:tab w:val="left" w:pos="284"/>
          <w:tab w:val="left" w:pos="567"/>
          <w:tab w:val="left" w:pos="993"/>
        </w:tabs>
        <w:spacing w:after="0" w:line="240" w:lineRule="auto"/>
        <w:ind w:right="-1" w:firstLine="284"/>
        <w:jc w:val="both"/>
        <w:rPr>
          <w:rStyle w:val="FontStyle108"/>
          <w:b w:val="0"/>
          <w:sz w:val="24"/>
          <w:szCs w:val="24"/>
        </w:rPr>
      </w:pPr>
    </w:p>
    <w:p w:rsidR="007748F7" w:rsidRDefault="007748F7" w:rsidP="00BB66BC">
      <w:pPr>
        <w:tabs>
          <w:tab w:val="left" w:pos="284"/>
          <w:tab w:val="left" w:pos="567"/>
          <w:tab w:val="left" w:pos="993"/>
        </w:tabs>
        <w:spacing w:after="0" w:line="240" w:lineRule="auto"/>
        <w:ind w:right="-1" w:firstLine="284"/>
        <w:jc w:val="both"/>
        <w:rPr>
          <w:rStyle w:val="FontStyle108"/>
          <w:b w:val="0"/>
          <w:sz w:val="24"/>
          <w:szCs w:val="24"/>
        </w:rPr>
      </w:pPr>
    </w:p>
    <w:p w:rsidR="007748F7" w:rsidRDefault="007748F7" w:rsidP="00BB66BC">
      <w:pPr>
        <w:tabs>
          <w:tab w:val="left" w:pos="284"/>
          <w:tab w:val="left" w:pos="567"/>
          <w:tab w:val="left" w:pos="993"/>
        </w:tabs>
        <w:spacing w:after="0" w:line="240" w:lineRule="auto"/>
        <w:ind w:right="-1" w:firstLine="284"/>
        <w:jc w:val="both"/>
        <w:rPr>
          <w:rStyle w:val="FontStyle108"/>
          <w:b w:val="0"/>
          <w:sz w:val="24"/>
          <w:szCs w:val="24"/>
        </w:rPr>
      </w:pPr>
    </w:p>
    <w:p w:rsidR="007748F7" w:rsidRDefault="007748F7" w:rsidP="00BB66BC">
      <w:pPr>
        <w:tabs>
          <w:tab w:val="left" w:pos="284"/>
          <w:tab w:val="left" w:pos="567"/>
          <w:tab w:val="left" w:pos="993"/>
        </w:tabs>
        <w:spacing w:after="0" w:line="240" w:lineRule="auto"/>
        <w:ind w:right="-1" w:firstLine="284"/>
        <w:jc w:val="both"/>
        <w:rPr>
          <w:rStyle w:val="FontStyle108"/>
          <w:b w:val="0"/>
          <w:sz w:val="24"/>
          <w:szCs w:val="24"/>
        </w:rPr>
      </w:pPr>
    </w:p>
    <w:p w:rsidR="00B318F9" w:rsidRPr="007748F7" w:rsidRDefault="00402B70" w:rsidP="00BB66BC">
      <w:pPr>
        <w:tabs>
          <w:tab w:val="left" w:pos="284"/>
          <w:tab w:val="left" w:pos="567"/>
          <w:tab w:val="left" w:pos="851"/>
        </w:tabs>
        <w:spacing w:after="0" w:line="240" w:lineRule="auto"/>
        <w:ind w:right="-1" w:firstLine="28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7</w:t>
      </w:r>
      <w:r w:rsidR="007748F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. </w:t>
      </w:r>
      <w:r w:rsidR="00B318F9" w:rsidRPr="007748F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Перечень информационного обеспечения</w:t>
      </w:r>
    </w:p>
    <w:p w:rsidR="00B318F9" w:rsidRPr="00B318F9" w:rsidRDefault="00B318F9" w:rsidP="00BB66BC">
      <w:pPr>
        <w:tabs>
          <w:tab w:val="left" w:pos="284"/>
          <w:tab w:val="left" w:pos="567"/>
          <w:tab w:val="left" w:pos="851"/>
        </w:tabs>
        <w:spacing w:after="0" w:line="240" w:lineRule="auto"/>
        <w:ind w:right="-1" w:firstLine="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318F9" w:rsidRPr="00B318F9" w:rsidRDefault="00B318F9" w:rsidP="00BB66BC">
      <w:pPr>
        <w:pStyle w:val="af3"/>
        <w:numPr>
          <w:ilvl w:val="3"/>
          <w:numId w:val="12"/>
        </w:numPr>
        <w:tabs>
          <w:tab w:val="left" w:pos="0"/>
          <w:tab w:val="left" w:pos="284"/>
          <w:tab w:val="left" w:pos="426"/>
          <w:tab w:val="left" w:pos="567"/>
          <w:tab w:val="left" w:pos="709"/>
          <w:tab w:val="left" w:pos="993"/>
        </w:tabs>
        <w:spacing w:after="0" w:line="240" w:lineRule="auto"/>
        <w:ind w:left="0" w:right="-1" w:firstLine="284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B318F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Алешин В.М. Карта в спортивном ориентировании. - М.: Фи</w:t>
      </w:r>
      <w:r w:rsidRPr="00B318F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з</w:t>
      </w:r>
      <w:r w:rsidRPr="00B318F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культура и спорт, 1983.</w:t>
      </w:r>
    </w:p>
    <w:p w:rsidR="00B318F9" w:rsidRPr="00B318F9" w:rsidRDefault="00B318F9" w:rsidP="00BB66BC">
      <w:pPr>
        <w:numPr>
          <w:ilvl w:val="3"/>
          <w:numId w:val="12"/>
        </w:numPr>
        <w:tabs>
          <w:tab w:val="left" w:pos="0"/>
          <w:tab w:val="left" w:pos="284"/>
          <w:tab w:val="left" w:pos="426"/>
          <w:tab w:val="left" w:pos="567"/>
          <w:tab w:val="left" w:pos="709"/>
          <w:tab w:val="left" w:pos="993"/>
        </w:tabs>
        <w:spacing w:after="0" w:line="240" w:lineRule="auto"/>
        <w:ind w:right="-1" w:firstLine="284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B318F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Борил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ь</w:t>
      </w:r>
      <w:r w:rsidRPr="00B318F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кевич В.Е., Зорин А.И., Михайлов Б.А., Ширинян А.А. Основы беговой подготовки в спортивном ориентировании. - С.-Петербург, 1994.</w:t>
      </w:r>
    </w:p>
    <w:p w:rsidR="00B318F9" w:rsidRPr="00B318F9" w:rsidRDefault="00B318F9" w:rsidP="00BB66BC">
      <w:pPr>
        <w:numPr>
          <w:ilvl w:val="3"/>
          <w:numId w:val="12"/>
        </w:numPr>
        <w:tabs>
          <w:tab w:val="left" w:pos="0"/>
          <w:tab w:val="left" w:pos="284"/>
          <w:tab w:val="left" w:pos="426"/>
          <w:tab w:val="left" w:pos="567"/>
          <w:tab w:val="left" w:pos="709"/>
          <w:tab w:val="left" w:pos="993"/>
        </w:tabs>
        <w:spacing w:after="0" w:line="240" w:lineRule="auto"/>
        <w:ind w:right="-1" w:firstLine="284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B318F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Бардин К.В. Азбука туризма. - М.: Просвещение, 1982.</w:t>
      </w:r>
    </w:p>
    <w:p w:rsidR="00B318F9" w:rsidRPr="00B318F9" w:rsidRDefault="00B318F9" w:rsidP="00BB66BC">
      <w:pPr>
        <w:numPr>
          <w:ilvl w:val="3"/>
          <w:numId w:val="12"/>
        </w:numPr>
        <w:tabs>
          <w:tab w:val="left" w:pos="0"/>
          <w:tab w:val="left" w:pos="284"/>
          <w:tab w:val="left" w:pos="426"/>
          <w:tab w:val="left" w:pos="567"/>
          <w:tab w:val="left" w:pos="709"/>
          <w:tab w:val="left" w:pos="993"/>
        </w:tabs>
        <w:spacing w:after="0" w:line="240" w:lineRule="auto"/>
        <w:ind w:right="-1" w:firstLine="284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B318F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Васильев Н.Д. Спортивное ориентирование: Учебное пособие - Волгоград: ВГИФК, 1983.</w:t>
      </w:r>
    </w:p>
    <w:p w:rsidR="00B318F9" w:rsidRPr="00B318F9" w:rsidRDefault="00B318F9" w:rsidP="00BB66BC">
      <w:pPr>
        <w:numPr>
          <w:ilvl w:val="3"/>
          <w:numId w:val="12"/>
        </w:numPr>
        <w:tabs>
          <w:tab w:val="left" w:pos="0"/>
          <w:tab w:val="left" w:pos="284"/>
          <w:tab w:val="left" w:pos="426"/>
          <w:tab w:val="left" w:pos="567"/>
          <w:tab w:val="left" w:pos="709"/>
          <w:tab w:val="left" w:pos="993"/>
        </w:tabs>
        <w:spacing w:after="0" w:line="240" w:lineRule="auto"/>
        <w:ind w:right="-1" w:firstLine="284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B318F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Васильев Н.Д. Подготовка спортсменов-ориентировщиков выс</w:t>
      </w:r>
      <w:r w:rsidRPr="00B318F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о</w:t>
      </w:r>
      <w:r w:rsidRPr="00B318F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кой квалификации: Учебное пособие. - Волгоград: ВГИФК, 1984.</w:t>
      </w:r>
    </w:p>
    <w:p w:rsidR="00B318F9" w:rsidRPr="00B318F9" w:rsidRDefault="00B318F9" w:rsidP="00BB66BC">
      <w:pPr>
        <w:numPr>
          <w:ilvl w:val="3"/>
          <w:numId w:val="12"/>
        </w:numPr>
        <w:tabs>
          <w:tab w:val="left" w:pos="0"/>
          <w:tab w:val="left" w:pos="284"/>
          <w:tab w:val="left" w:pos="426"/>
          <w:tab w:val="left" w:pos="567"/>
          <w:tab w:val="left" w:pos="709"/>
          <w:tab w:val="left" w:pos="993"/>
        </w:tabs>
        <w:spacing w:after="0" w:line="240" w:lineRule="auto"/>
        <w:ind w:right="-1" w:firstLine="284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B318F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Верхошанский Ю.В. Основы специальной физической подгото</w:t>
      </w:r>
      <w:r w:rsidRPr="00B318F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в</w:t>
      </w:r>
      <w:r w:rsidRPr="00B318F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ки спортсменов. - М.: Физкультура и спорт, 1988.</w:t>
      </w:r>
    </w:p>
    <w:p w:rsidR="00B318F9" w:rsidRPr="00B318F9" w:rsidRDefault="00B318F9" w:rsidP="00BB66BC">
      <w:pPr>
        <w:numPr>
          <w:ilvl w:val="3"/>
          <w:numId w:val="12"/>
        </w:numPr>
        <w:tabs>
          <w:tab w:val="left" w:pos="0"/>
          <w:tab w:val="left" w:pos="284"/>
          <w:tab w:val="left" w:pos="426"/>
          <w:tab w:val="left" w:pos="567"/>
          <w:tab w:val="left" w:pos="709"/>
          <w:tab w:val="left" w:pos="993"/>
        </w:tabs>
        <w:spacing w:after="0" w:line="240" w:lineRule="auto"/>
        <w:ind w:right="-1" w:firstLine="284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B318F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Волков В. Н. Восстановительные процессы в спорте. - М.: Фи</w:t>
      </w:r>
      <w:r w:rsidRPr="00B318F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з</w:t>
      </w:r>
      <w:r w:rsidRPr="00B318F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культура и спорт, 1977.</w:t>
      </w:r>
    </w:p>
    <w:p w:rsidR="00B318F9" w:rsidRPr="00B318F9" w:rsidRDefault="00B318F9" w:rsidP="00BB66BC">
      <w:pPr>
        <w:numPr>
          <w:ilvl w:val="3"/>
          <w:numId w:val="12"/>
        </w:numPr>
        <w:tabs>
          <w:tab w:val="left" w:pos="0"/>
          <w:tab w:val="left" w:pos="284"/>
          <w:tab w:val="left" w:pos="426"/>
          <w:tab w:val="left" w:pos="567"/>
          <w:tab w:val="left" w:pos="709"/>
          <w:tab w:val="left" w:pos="993"/>
        </w:tabs>
        <w:spacing w:after="0" w:line="240" w:lineRule="auto"/>
        <w:ind w:right="-1" w:firstLine="284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B318F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Воробьев А.Н. Тренировка, работоспособность, реабилитация. - М.: Физкультура и спорт, 1989.</w:t>
      </w:r>
    </w:p>
    <w:p w:rsidR="00B318F9" w:rsidRPr="00B318F9" w:rsidRDefault="00B318F9" w:rsidP="00BB66BC">
      <w:pPr>
        <w:numPr>
          <w:ilvl w:val="3"/>
          <w:numId w:val="12"/>
        </w:numPr>
        <w:tabs>
          <w:tab w:val="left" w:pos="0"/>
          <w:tab w:val="left" w:pos="284"/>
          <w:tab w:val="left" w:pos="426"/>
          <w:tab w:val="left" w:pos="567"/>
          <w:tab w:val="left" w:pos="709"/>
          <w:tab w:val="left" w:pos="993"/>
        </w:tabs>
        <w:spacing w:after="0" w:line="240" w:lineRule="auto"/>
        <w:ind w:right="-1" w:firstLine="284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B318F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Воронов Ю.С. Комплексный педагогический контроль в спо</w:t>
      </w:r>
      <w:r w:rsidRPr="00B318F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р</w:t>
      </w:r>
      <w:r w:rsidRPr="00B318F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тивном ориентировании: Учебное пособие. - Смоленск: СГИФК, 1995.</w:t>
      </w:r>
    </w:p>
    <w:p w:rsidR="00B318F9" w:rsidRPr="00B318F9" w:rsidRDefault="00B318F9" w:rsidP="00BB66BC">
      <w:pPr>
        <w:numPr>
          <w:ilvl w:val="3"/>
          <w:numId w:val="12"/>
        </w:numPr>
        <w:tabs>
          <w:tab w:val="left" w:pos="0"/>
          <w:tab w:val="left" w:pos="284"/>
          <w:tab w:val="left" w:pos="426"/>
          <w:tab w:val="left" w:pos="567"/>
          <w:tab w:val="left" w:pos="709"/>
          <w:tab w:val="left" w:pos="993"/>
        </w:tabs>
        <w:spacing w:after="0" w:line="240" w:lineRule="auto"/>
        <w:ind w:right="-1" w:firstLine="284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B318F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Воронов Ю. С. Отбор и прогнозирование результатов в спо</w:t>
      </w:r>
      <w:r w:rsidRPr="00B318F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р</w:t>
      </w:r>
      <w:r w:rsidRPr="00B318F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тивном ориентировании: Учебное пособие. - Смоленск: СГИФК, 1998.</w:t>
      </w:r>
    </w:p>
    <w:p w:rsidR="00B318F9" w:rsidRPr="00B318F9" w:rsidRDefault="00B318F9" w:rsidP="00BB66BC">
      <w:pPr>
        <w:numPr>
          <w:ilvl w:val="3"/>
          <w:numId w:val="12"/>
        </w:numPr>
        <w:tabs>
          <w:tab w:val="left" w:pos="0"/>
          <w:tab w:val="left" w:pos="284"/>
          <w:tab w:val="left" w:pos="426"/>
          <w:tab w:val="left" w:pos="567"/>
          <w:tab w:val="left" w:pos="709"/>
          <w:tab w:val="left" w:pos="993"/>
        </w:tabs>
        <w:spacing w:after="0" w:line="240" w:lineRule="auto"/>
        <w:ind w:right="-1" w:firstLine="284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B318F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Воронов Ю. С. Тесты и занимательные задачи для юных ор</w:t>
      </w:r>
      <w:r w:rsidRPr="00B318F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и</w:t>
      </w:r>
      <w:r w:rsidRPr="00B318F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ентировщиков: Учебное пособие. - Смоленск: СГИФК, 1998.</w:t>
      </w:r>
    </w:p>
    <w:p w:rsidR="00B318F9" w:rsidRPr="00B318F9" w:rsidRDefault="00B318F9" w:rsidP="00BB66BC">
      <w:pPr>
        <w:tabs>
          <w:tab w:val="left" w:pos="0"/>
          <w:tab w:val="left" w:pos="284"/>
          <w:tab w:val="left" w:pos="426"/>
          <w:tab w:val="left" w:pos="567"/>
          <w:tab w:val="left" w:pos="709"/>
          <w:tab w:val="left" w:pos="993"/>
        </w:tabs>
        <w:spacing w:after="0" w:line="240" w:lineRule="auto"/>
        <w:ind w:right="-1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18F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М.Воронов Ю.С., Николии М.В., Малахова Г.Ю.</w:t>
      </w:r>
      <w:r w:rsidRPr="00B318F9">
        <w:rPr>
          <w:rFonts w:ascii="Times New Roman" w:eastAsia="Times New Roman" w:hAnsi="Times New Roman"/>
          <w:sz w:val="24"/>
          <w:szCs w:val="24"/>
          <w:lang w:eastAsia="ru-RU"/>
        </w:rPr>
        <w:t xml:space="preserve"> Методика обуч</w:t>
      </w:r>
      <w:r w:rsidRPr="00B318F9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B318F9">
        <w:rPr>
          <w:rFonts w:ascii="Times New Roman" w:eastAsia="Times New Roman" w:hAnsi="Times New Roman"/>
          <w:sz w:val="24"/>
          <w:szCs w:val="24"/>
          <w:lang w:eastAsia="ru-RU"/>
        </w:rPr>
        <w:t>ния юных ориентировщиков технико-тактическим действиям и нав</w:t>
      </w:r>
      <w:r w:rsidRPr="00B318F9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Pr="00B318F9">
        <w:rPr>
          <w:rFonts w:ascii="Times New Roman" w:eastAsia="Times New Roman" w:hAnsi="Times New Roman"/>
          <w:sz w:val="24"/>
          <w:szCs w:val="24"/>
          <w:lang w:eastAsia="ru-RU"/>
        </w:rPr>
        <w:t>кам: Учебное пособие. - Смоленск, 1998.</w:t>
      </w:r>
    </w:p>
    <w:p w:rsidR="00B318F9" w:rsidRPr="00B318F9" w:rsidRDefault="00B318F9" w:rsidP="00BB66BC">
      <w:pPr>
        <w:tabs>
          <w:tab w:val="left" w:pos="0"/>
          <w:tab w:val="left" w:pos="284"/>
          <w:tab w:val="left" w:pos="426"/>
          <w:tab w:val="left" w:pos="567"/>
          <w:tab w:val="left" w:pos="709"/>
          <w:tab w:val="left" w:pos="993"/>
        </w:tabs>
        <w:spacing w:after="0" w:line="240" w:lineRule="auto"/>
        <w:ind w:right="-1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18F9">
        <w:rPr>
          <w:rFonts w:ascii="Times New Roman" w:eastAsia="Times New Roman" w:hAnsi="Times New Roman"/>
          <w:b/>
          <w:sz w:val="24"/>
          <w:szCs w:val="24"/>
          <w:lang w:eastAsia="ru-RU"/>
        </w:rPr>
        <w:t>13</w:t>
      </w:r>
      <w:r w:rsidRPr="00B318F9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.</w:t>
      </w:r>
      <w:r w:rsidRPr="00B318F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Ганополъский В. И.</w:t>
      </w:r>
      <w:r w:rsidRPr="00B318F9">
        <w:rPr>
          <w:rFonts w:ascii="Times New Roman" w:eastAsia="Times New Roman" w:hAnsi="Times New Roman"/>
          <w:sz w:val="24"/>
          <w:szCs w:val="24"/>
          <w:lang w:eastAsia="ru-RU"/>
        </w:rPr>
        <w:t xml:space="preserve"> Туризм и спортивное ориентирование: Учебник. - М.: Физкультура и спорт, 1987.</w:t>
      </w:r>
    </w:p>
    <w:p w:rsidR="00B318F9" w:rsidRPr="00B318F9" w:rsidRDefault="00B318F9" w:rsidP="00BB66BC">
      <w:pPr>
        <w:tabs>
          <w:tab w:val="left" w:pos="0"/>
          <w:tab w:val="left" w:pos="284"/>
          <w:tab w:val="left" w:pos="426"/>
          <w:tab w:val="left" w:pos="567"/>
          <w:tab w:val="left" w:pos="709"/>
          <w:tab w:val="left" w:pos="993"/>
        </w:tabs>
        <w:spacing w:after="0" w:line="240" w:lineRule="auto"/>
        <w:ind w:right="-1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18F9">
        <w:rPr>
          <w:rFonts w:ascii="Times New Roman" w:eastAsia="Times New Roman" w:hAnsi="Times New Roman"/>
          <w:b/>
          <w:sz w:val="24"/>
          <w:szCs w:val="24"/>
          <w:lang w:eastAsia="ru-RU"/>
        </w:rPr>
        <w:t>14</w:t>
      </w:r>
      <w:r w:rsidRPr="00B318F9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</w:t>
      </w:r>
      <w:r w:rsidRPr="00B318F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.Гурский А.В., Ермаков В.В., Кобзева Л.Ф., Рыженков </w:t>
      </w:r>
      <w:r w:rsidRPr="00B318F9">
        <w:rPr>
          <w:rFonts w:ascii="Times New Roman" w:eastAsia="Times New Roman" w:hAnsi="Times New Roman"/>
          <w:bCs/>
          <w:iCs/>
          <w:spacing w:val="30"/>
          <w:sz w:val="24"/>
          <w:szCs w:val="24"/>
          <w:lang w:eastAsia="ru-RU"/>
        </w:rPr>
        <w:t>ВН.</w:t>
      </w:r>
      <w:r w:rsidRPr="00B318F9">
        <w:rPr>
          <w:rFonts w:ascii="Times New Roman" w:eastAsia="Times New Roman" w:hAnsi="Times New Roman"/>
          <w:sz w:val="24"/>
          <w:szCs w:val="24"/>
          <w:lang w:eastAsia="ru-RU"/>
        </w:rPr>
        <w:t xml:space="preserve"> Лыжные гонки: Учебное пособие. - Смоленск: СГИФК, 1990.</w:t>
      </w:r>
    </w:p>
    <w:p w:rsidR="00B318F9" w:rsidRPr="00B318F9" w:rsidRDefault="00B318F9" w:rsidP="00BB66BC">
      <w:pPr>
        <w:pStyle w:val="af3"/>
        <w:numPr>
          <w:ilvl w:val="0"/>
          <w:numId w:val="13"/>
        </w:numPr>
        <w:tabs>
          <w:tab w:val="left" w:pos="0"/>
          <w:tab w:val="left" w:pos="284"/>
          <w:tab w:val="left" w:pos="426"/>
          <w:tab w:val="left" w:pos="567"/>
          <w:tab w:val="left" w:pos="709"/>
          <w:tab w:val="left" w:pos="993"/>
        </w:tabs>
        <w:spacing w:after="0" w:line="240" w:lineRule="auto"/>
        <w:ind w:left="0" w:right="-1" w:firstLine="284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B318F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Елаховский С.Б. Спортивное ориентирование на лыжах. - М.: Физкультура и спорт, 1981.</w:t>
      </w:r>
    </w:p>
    <w:p w:rsidR="00B318F9" w:rsidRPr="00B318F9" w:rsidRDefault="00B318F9" w:rsidP="00BB66BC">
      <w:pPr>
        <w:pStyle w:val="af3"/>
        <w:numPr>
          <w:ilvl w:val="0"/>
          <w:numId w:val="13"/>
        </w:numPr>
        <w:tabs>
          <w:tab w:val="left" w:pos="0"/>
          <w:tab w:val="left" w:pos="284"/>
          <w:tab w:val="left" w:pos="426"/>
          <w:tab w:val="left" w:pos="567"/>
          <w:tab w:val="left" w:pos="709"/>
          <w:tab w:val="left" w:pos="993"/>
        </w:tabs>
        <w:spacing w:after="0" w:line="240" w:lineRule="auto"/>
        <w:ind w:left="0" w:right="-1" w:firstLine="284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B318F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Ермаков В.В., Солодухин О.Ю., Савельев </w:t>
      </w:r>
      <w:r w:rsidRPr="00B318F9">
        <w:rPr>
          <w:rFonts w:ascii="Times New Roman" w:eastAsia="Times New Roman" w:hAnsi="Times New Roman"/>
          <w:bCs/>
          <w:iCs/>
          <w:spacing w:val="30"/>
          <w:sz w:val="24"/>
          <w:szCs w:val="24"/>
          <w:lang w:eastAsia="ru-RU"/>
        </w:rPr>
        <w:t>А.А.</w:t>
      </w:r>
      <w:r w:rsidRPr="00B318F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Техника кон</w:t>
      </w:r>
      <w:r w:rsidRPr="00B318F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ь</w:t>
      </w:r>
      <w:r w:rsidRPr="00B318F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ковых лыжных ходов: Учебное пособие. - Смоленск: СГИФК, 1988.</w:t>
      </w:r>
    </w:p>
    <w:p w:rsidR="00B318F9" w:rsidRPr="00B318F9" w:rsidRDefault="00B318F9" w:rsidP="00BB66BC">
      <w:pPr>
        <w:pStyle w:val="af3"/>
        <w:numPr>
          <w:ilvl w:val="0"/>
          <w:numId w:val="13"/>
        </w:numPr>
        <w:tabs>
          <w:tab w:val="left" w:pos="0"/>
          <w:tab w:val="left" w:pos="284"/>
          <w:tab w:val="left" w:pos="426"/>
          <w:tab w:val="left" w:pos="567"/>
          <w:tab w:val="left" w:pos="709"/>
          <w:tab w:val="left" w:pos="993"/>
        </w:tabs>
        <w:spacing w:after="0" w:line="240" w:lineRule="auto"/>
        <w:ind w:left="0" w:right="-1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18F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Иванов</w:t>
      </w:r>
      <w:r w:rsidRPr="00B318F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ab/>
        <w:t>Е.И. Судейство соревнований по спортивному ориентированию. - М.: Физкультура и спорт, 1978.</w:t>
      </w:r>
    </w:p>
    <w:p w:rsidR="00B318F9" w:rsidRPr="00B318F9" w:rsidRDefault="00B318F9" w:rsidP="00BB66BC">
      <w:pPr>
        <w:pStyle w:val="af3"/>
        <w:numPr>
          <w:ilvl w:val="0"/>
          <w:numId w:val="13"/>
        </w:numPr>
        <w:tabs>
          <w:tab w:val="left" w:pos="0"/>
          <w:tab w:val="left" w:pos="284"/>
          <w:tab w:val="left" w:pos="426"/>
          <w:tab w:val="left" w:pos="567"/>
          <w:tab w:val="left" w:pos="709"/>
          <w:tab w:val="left" w:pos="993"/>
          <w:tab w:val="left" w:pos="1306"/>
        </w:tabs>
        <w:spacing w:after="0" w:line="240" w:lineRule="auto"/>
        <w:ind w:left="0" w:right="-1" w:firstLine="284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B318F9">
        <w:rPr>
          <w:rFonts w:ascii="Times New Roman" w:eastAsia="Times New Roman" w:hAnsi="Times New Roman"/>
          <w:iCs/>
          <w:sz w:val="24"/>
          <w:szCs w:val="24"/>
          <w:lang w:eastAsia="ru-RU"/>
        </w:rPr>
        <w:t>Иванов</w:t>
      </w:r>
      <w:r w:rsidRPr="00B318F9">
        <w:rPr>
          <w:rFonts w:ascii="Times New Roman" w:eastAsia="Times New Roman" w:hAnsi="Times New Roman"/>
          <w:iCs/>
          <w:sz w:val="24"/>
          <w:szCs w:val="24"/>
          <w:lang w:eastAsia="ru-RU"/>
        </w:rPr>
        <w:tab/>
        <w:t>Е.И. Начальная подготовка ориентировщика. - М.: Физкультура и спорт, 1985.</w:t>
      </w:r>
    </w:p>
    <w:p w:rsidR="00B318F9" w:rsidRPr="00B318F9" w:rsidRDefault="00B318F9" w:rsidP="00BB66BC">
      <w:pPr>
        <w:pStyle w:val="af3"/>
        <w:numPr>
          <w:ilvl w:val="0"/>
          <w:numId w:val="13"/>
        </w:numPr>
        <w:tabs>
          <w:tab w:val="left" w:pos="0"/>
          <w:tab w:val="left" w:pos="284"/>
          <w:tab w:val="left" w:pos="426"/>
          <w:tab w:val="left" w:pos="567"/>
          <w:tab w:val="left" w:pos="709"/>
          <w:tab w:val="left" w:pos="993"/>
        </w:tabs>
        <w:spacing w:after="0" w:line="240" w:lineRule="auto"/>
        <w:ind w:left="0" w:right="-1" w:firstLine="284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B318F9">
        <w:rPr>
          <w:rFonts w:ascii="Times New Roman" w:eastAsia="Times New Roman" w:hAnsi="Times New Roman"/>
          <w:iCs/>
          <w:sz w:val="24"/>
          <w:szCs w:val="24"/>
          <w:lang w:eastAsia="ru-RU"/>
        </w:rPr>
        <w:lastRenderedPageBreak/>
        <w:t xml:space="preserve">Константинов Ю.С. Программа 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детско-юношеской спортив</w:t>
      </w:r>
      <w:r w:rsidRPr="00B318F9">
        <w:rPr>
          <w:rFonts w:ascii="Times New Roman" w:eastAsia="Times New Roman" w:hAnsi="Times New Roman"/>
          <w:iCs/>
          <w:sz w:val="24"/>
          <w:szCs w:val="24"/>
          <w:lang w:eastAsia="ru-RU"/>
        </w:rPr>
        <w:t>ной школы по спортивному ориентированию. - М.: ЦДЭТС МП СССР, 1978.</w:t>
      </w:r>
    </w:p>
    <w:p w:rsidR="00B318F9" w:rsidRPr="00B318F9" w:rsidRDefault="00B318F9" w:rsidP="00BB66BC">
      <w:pPr>
        <w:pStyle w:val="af3"/>
        <w:numPr>
          <w:ilvl w:val="0"/>
          <w:numId w:val="13"/>
        </w:numPr>
        <w:tabs>
          <w:tab w:val="left" w:pos="0"/>
          <w:tab w:val="left" w:pos="284"/>
          <w:tab w:val="left" w:pos="426"/>
          <w:tab w:val="left" w:pos="567"/>
          <w:tab w:val="left" w:pos="709"/>
          <w:tab w:val="left" w:pos="993"/>
        </w:tabs>
        <w:spacing w:after="0" w:line="240" w:lineRule="auto"/>
        <w:ind w:left="0" w:right="-1" w:firstLine="284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B318F9">
        <w:rPr>
          <w:rFonts w:ascii="Times New Roman" w:eastAsia="Times New Roman" w:hAnsi="Times New Roman"/>
          <w:iCs/>
          <w:sz w:val="24"/>
          <w:szCs w:val="24"/>
          <w:lang w:eastAsia="ru-RU"/>
        </w:rPr>
        <w:t>Константинов Ю. С. Туристские соревнования обучающихся. - М.: ЦДЮТур, 1995.</w:t>
      </w:r>
    </w:p>
    <w:p w:rsidR="00B318F9" w:rsidRPr="00B318F9" w:rsidRDefault="00B318F9" w:rsidP="00BB66BC">
      <w:pPr>
        <w:pStyle w:val="af3"/>
        <w:numPr>
          <w:ilvl w:val="0"/>
          <w:numId w:val="14"/>
        </w:numPr>
        <w:tabs>
          <w:tab w:val="left" w:pos="0"/>
          <w:tab w:val="left" w:pos="284"/>
          <w:tab w:val="left" w:pos="426"/>
          <w:tab w:val="left" w:pos="567"/>
          <w:tab w:val="left" w:pos="709"/>
          <w:tab w:val="left" w:pos="993"/>
        </w:tabs>
        <w:spacing w:after="0" w:line="240" w:lineRule="auto"/>
        <w:ind w:left="0" w:right="-1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18F9">
        <w:rPr>
          <w:rFonts w:ascii="Times New Roman" w:eastAsia="Times New Roman" w:hAnsi="Times New Roman"/>
          <w:iCs/>
          <w:sz w:val="24"/>
          <w:szCs w:val="24"/>
          <w:lang w:eastAsia="ru-RU"/>
        </w:rPr>
        <w:t>.Коструб А.А.</w:t>
      </w:r>
      <w:r w:rsidRPr="00B318F9">
        <w:rPr>
          <w:rFonts w:ascii="Times New Roman" w:eastAsia="Times New Roman" w:hAnsi="Times New Roman"/>
          <w:sz w:val="24"/>
          <w:szCs w:val="24"/>
          <w:lang w:eastAsia="ru-RU"/>
        </w:rPr>
        <w:t xml:space="preserve"> Медицинский справочник туриста. - М.: Профи</w:t>
      </w:r>
      <w:r w:rsidRPr="00B318F9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B318F9">
        <w:rPr>
          <w:rFonts w:ascii="Times New Roman" w:eastAsia="Times New Roman" w:hAnsi="Times New Roman"/>
          <w:sz w:val="24"/>
          <w:szCs w:val="24"/>
          <w:lang w:eastAsia="ru-RU"/>
        </w:rPr>
        <w:t>дат, 1987.</w:t>
      </w:r>
    </w:p>
    <w:p w:rsidR="00B318F9" w:rsidRPr="00B318F9" w:rsidRDefault="00B318F9" w:rsidP="00BB66BC">
      <w:pPr>
        <w:pStyle w:val="af3"/>
        <w:numPr>
          <w:ilvl w:val="0"/>
          <w:numId w:val="15"/>
        </w:numPr>
        <w:tabs>
          <w:tab w:val="left" w:pos="0"/>
          <w:tab w:val="left" w:pos="284"/>
          <w:tab w:val="left" w:pos="426"/>
          <w:tab w:val="left" w:pos="567"/>
          <w:tab w:val="left" w:pos="709"/>
          <w:tab w:val="left" w:pos="993"/>
        </w:tabs>
        <w:spacing w:after="0" w:line="240" w:lineRule="auto"/>
        <w:ind w:left="0" w:right="-1" w:firstLine="284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B318F9">
        <w:rPr>
          <w:rFonts w:ascii="Times New Roman" w:eastAsia="Times New Roman" w:hAnsi="Times New Roman"/>
          <w:iCs/>
          <w:sz w:val="24"/>
          <w:szCs w:val="24"/>
          <w:lang w:eastAsia="ru-RU"/>
        </w:rPr>
        <w:t>Костылев В. В. Философия спортивного ориентирования. - М., 1996.</w:t>
      </w:r>
    </w:p>
    <w:p w:rsidR="00B318F9" w:rsidRPr="00B318F9" w:rsidRDefault="00B318F9" w:rsidP="00BB66BC">
      <w:pPr>
        <w:pStyle w:val="af3"/>
        <w:numPr>
          <w:ilvl w:val="0"/>
          <w:numId w:val="15"/>
        </w:numPr>
        <w:tabs>
          <w:tab w:val="left" w:pos="0"/>
          <w:tab w:val="left" w:pos="284"/>
          <w:tab w:val="left" w:pos="426"/>
          <w:tab w:val="left" w:pos="567"/>
          <w:tab w:val="left" w:pos="709"/>
          <w:tab w:val="left" w:pos="993"/>
          <w:tab w:val="left" w:pos="1374"/>
        </w:tabs>
        <w:spacing w:after="0" w:line="240" w:lineRule="auto"/>
        <w:ind w:left="0" w:right="-1" w:firstLine="284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B318F9">
        <w:rPr>
          <w:rFonts w:ascii="Times New Roman" w:eastAsia="Times New Roman" w:hAnsi="Times New Roman"/>
          <w:iCs/>
          <w:sz w:val="24"/>
          <w:szCs w:val="24"/>
          <w:lang w:eastAsia="ru-RU"/>
        </w:rPr>
        <w:t>Куликов</w:t>
      </w:r>
      <w:r w:rsidRPr="00B318F9">
        <w:rPr>
          <w:rFonts w:ascii="Times New Roman" w:eastAsia="Times New Roman" w:hAnsi="Times New Roman"/>
          <w:iCs/>
          <w:sz w:val="24"/>
          <w:szCs w:val="24"/>
          <w:lang w:eastAsia="ru-RU"/>
        </w:rPr>
        <w:tab/>
        <w:t>В.М., Константи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нов Ю.С. Топография и ориент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ро</w:t>
      </w:r>
      <w:r w:rsidRPr="00B318F9">
        <w:rPr>
          <w:rFonts w:ascii="Times New Roman" w:eastAsia="Times New Roman" w:hAnsi="Times New Roman"/>
          <w:iCs/>
          <w:sz w:val="24"/>
          <w:szCs w:val="24"/>
          <w:lang w:eastAsia="ru-RU"/>
        </w:rPr>
        <w:t>вание в туристском путешествии. - М.: ЦДЮТур, 1997.</w:t>
      </w:r>
    </w:p>
    <w:p w:rsidR="00B318F9" w:rsidRPr="00B318F9" w:rsidRDefault="00B318F9" w:rsidP="00BB66BC">
      <w:pPr>
        <w:tabs>
          <w:tab w:val="left" w:pos="0"/>
          <w:tab w:val="left" w:pos="284"/>
          <w:tab w:val="left" w:pos="426"/>
          <w:tab w:val="left" w:pos="567"/>
          <w:tab w:val="left" w:pos="709"/>
          <w:tab w:val="left" w:pos="993"/>
          <w:tab w:val="left" w:pos="1148"/>
        </w:tabs>
        <w:spacing w:after="0" w:line="240" w:lineRule="auto"/>
        <w:ind w:right="-1" w:firstLine="284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B318F9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24.</w:t>
      </w:r>
      <w:r w:rsidRPr="00B318F9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Лосев</w:t>
      </w:r>
      <w:r w:rsidRPr="00B318F9">
        <w:rPr>
          <w:rFonts w:ascii="Times New Roman" w:eastAsia="Times New Roman" w:hAnsi="Times New Roman"/>
          <w:iCs/>
          <w:sz w:val="24"/>
          <w:szCs w:val="24"/>
          <w:lang w:eastAsia="ru-RU"/>
        </w:rPr>
        <w:tab/>
        <w:t>А. С. Тренировка ориентировщиков-разрядников. - М.: Физкультура и спорт, 1984.</w:t>
      </w:r>
    </w:p>
    <w:p w:rsidR="00B318F9" w:rsidRPr="00B318F9" w:rsidRDefault="00B318F9" w:rsidP="00BB66BC">
      <w:pPr>
        <w:pStyle w:val="af3"/>
        <w:numPr>
          <w:ilvl w:val="0"/>
          <w:numId w:val="16"/>
        </w:numPr>
        <w:tabs>
          <w:tab w:val="left" w:pos="0"/>
          <w:tab w:val="left" w:pos="284"/>
          <w:tab w:val="left" w:pos="426"/>
          <w:tab w:val="left" w:pos="567"/>
          <w:tab w:val="left" w:pos="709"/>
          <w:tab w:val="left" w:pos="993"/>
          <w:tab w:val="left" w:pos="1140"/>
        </w:tabs>
        <w:spacing w:after="0" w:line="240" w:lineRule="auto"/>
        <w:ind w:left="0" w:right="-1" w:firstLine="284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B318F9">
        <w:rPr>
          <w:rFonts w:ascii="Times New Roman" w:eastAsia="Times New Roman" w:hAnsi="Times New Roman"/>
          <w:iCs/>
          <w:sz w:val="24"/>
          <w:szCs w:val="24"/>
          <w:lang w:eastAsia="ru-RU"/>
        </w:rPr>
        <w:t>Лосев</w:t>
      </w:r>
      <w:r w:rsidRPr="00B318F9">
        <w:rPr>
          <w:rFonts w:ascii="Times New Roman" w:eastAsia="Times New Roman" w:hAnsi="Times New Roman"/>
          <w:iCs/>
          <w:sz w:val="24"/>
          <w:szCs w:val="24"/>
          <w:lang w:eastAsia="ru-RU"/>
        </w:rPr>
        <w:tab/>
        <w:t>А. С. Журнал «О-вестник», 1991-1997.</w:t>
      </w:r>
    </w:p>
    <w:p w:rsidR="00B318F9" w:rsidRPr="00B318F9" w:rsidRDefault="00B318F9" w:rsidP="00BB66BC">
      <w:pPr>
        <w:pStyle w:val="af3"/>
        <w:numPr>
          <w:ilvl w:val="0"/>
          <w:numId w:val="16"/>
        </w:numPr>
        <w:tabs>
          <w:tab w:val="left" w:pos="0"/>
          <w:tab w:val="left" w:pos="284"/>
          <w:tab w:val="left" w:pos="426"/>
          <w:tab w:val="left" w:pos="567"/>
          <w:tab w:val="left" w:pos="709"/>
          <w:tab w:val="left" w:pos="993"/>
        </w:tabs>
        <w:spacing w:after="0" w:line="240" w:lineRule="auto"/>
        <w:ind w:left="0" w:right="-1" w:firstLine="284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B318F9">
        <w:rPr>
          <w:rFonts w:ascii="Times New Roman" w:eastAsia="Times New Roman" w:hAnsi="Times New Roman"/>
          <w:iCs/>
          <w:sz w:val="24"/>
          <w:szCs w:val="24"/>
          <w:lang w:eastAsia="ru-RU"/>
        </w:rPr>
        <w:t>Маслов А.Г., Константинов Ю.С., Дрогов И.А. Лето, дети и т</w:t>
      </w:r>
      <w:r w:rsidRPr="00B318F9">
        <w:rPr>
          <w:rFonts w:ascii="Times New Roman" w:eastAsia="Times New Roman" w:hAnsi="Times New Roman"/>
          <w:iCs/>
          <w:sz w:val="24"/>
          <w:szCs w:val="24"/>
          <w:lang w:eastAsia="ru-RU"/>
        </w:rPr>
        <w:t>у</w:t>
      </w:r>
      <w:r w:rsidRPr="00B318F9">
        <w:rPr>
          <w:rFonts w:ascii="Times New Roman" w:eastAsia="Times New Roman" w:hAnsi="Times New Roman"/>
          <w:iCs/>
          <w:sz w:val="24"/>
          <w:szCs w:val="24"/>
          <w:lang w:eastAsia="ru-RU"/>
        </w:rPr>
        <w:t>ризм. - М.: ЦДЮТур, 1997.</w:t>
      </w:r>
    </w:p>
    <w:p w:rsidR="00B318F9" w:rsidRPr="00B318F9" w:rsidRDefault="00B318F9" w:rsidP="00BB66BC">
      <w:pPr>
        <w:pStyle w:val="af3"/>
        <w:numPr>
          <w:ilvl w:val="0"/>
          <w:numId w:val="16"/>
        </w:numPr>
        <w:tabs>
          <w:tab w:val="left" w:pos="0"/>
          <w:tab w:val="left" w:pos="284"/>
          <w:tab w:val="left" w:pos="426"/>
          <w:tab w:val="left" w:pos="567"/>
          <w:tab w:val="left" w:pos="709"/>
          <w:tab w:val="left" w:pos="993"/>
        </w:tabs>
        <w:spacing w:after="0" w:line="240" w:lineRule="auto"/>
        <w:ind w:left="0" w:right="-1" w:firstLine="284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B318F9">
        <w:rPr>
          <w:rFonts w:ascii="Times New Roman" w:eastAsia="Times New Roman" w:hAnsi="Times New Roman"/>
          <w:iCs/>
          <w:sz w:val="24"/>
          <w:szCs w:val="24"/>
          <w:lang w:eastAsia="ru-RU"/>
        </w:rPr>
        <w:t>Магомедов А. М., Сафонова М.В. Система подготовки мла</w:t>
      </w:r>
      <w:r w:rsidRPr="00B318F9">
        <w:rPr>
          <w:rFonts w:ascii="Times New Roman" w:eastAsia="Times New Roman" w:hAnsi="Times New Roman"/>
          <w:iCs/>
          <w:sz w:val="24"/>
          <w:szCs w:val="24"/>
          <w:lang w:eastAsia="ru-RU"/>
        </w:rPr>
        <w:t>д</w:t>
      </w:r>
      <w:r w:rsidRPr="00B318F9">
        <w:rPr>
          <w:rFonts w:ascii="Times New Roman" w:eastAsia="Times New Roman" w:hAnsi="Times New Roman"/>
          <w:iCs/>
          <w:sz w:val="24"/>
          <w:szCs w:val="24"/>
          <w:lang w:eastAsia="ru-RU"/>
        </w:rPr>
        <w:t>ших школьников в начальный период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обучения спортивному орие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тиро</w:t>
      </w:r>
      <w:r w:rsidRPr="00B318F9">
        <w:rPr>
          <w:rFonts w:ascii="Times New Roman" w:eastAsia="Times New Roman" w:hAnsi="Times New Roman"/>
          <w:iCs/>
          <w:sz w:val="24"/>
          <w:szCs w:val="24"/>
          <w:lang w:eastAsia="ru-RU"/>
        </w:rPr>
        <w:t>ванию. - М.: ЦРИБ «Турист», 1978.</w:t>
      </w:r>
    </w:p>
    <w:p w:rsidR="00B318F9" w:rsidRPr="00B318F9" w:rsidRDefault="00B318F9" w:rsidP="00BB66BC">
      <w:pPr>
        <w:pStyle w:val="af3"/>
        <w:numPr>
          <w:ilvl w:val="0"/>
          <w:numId w:val="16"/>
        </w:numPr>
        <w:tabs>
          <w:tab w:val="left" w:pos="0"/>
          <w:tab w:val="left" w:pos="284"/>
          <w:tab w:val="left" w:pos="426"/>
          <w:tab w:val="left" w:pos="567"/>
          <w:tab w:val="left" w:pos="709"/>
          <w:tab w:val="left" w:pos="993"/>
        </w:tabs>
        <w:spacing w:after="0" w:line="240" w:lineRule="auto"/>
        <w:ind w:left="0" w:right="-1" w:firstLine="284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B318F9">
        <w:rPr>
          <w:rFonts w:ascii="Times New Roman" w:eastAsia="Times New Roman" w:hAnsi="Times New Roman"/>
          <w:iCs/>
          <w:sz w:val="24"/>
          <w:szCs w:val="24"/>
          <w:lang w:eastAsia="ru-RU"/>
        </w:rPr>
        <w:t>Нурмимаа В. Спортивное ориентирование. - М.: ФСО РФ, 1997.</w:t>
      </w:r>
    </w:p>
    <w:p w:rsidR="00B318F9" w:rsidRPr="00B318F9" w:rsidRDefault="00B318F9" w:rsidP="00BB66BC">
      <w:pPr>
        <w:pStyle w:val="af3"/>
        <w:numPr>
          <w:ilvl w:val="0"/>
          <w:numId w:val="16"/>
        </w:numPr>
        <w:tabs>
          <w:tab w:val="left" w:pos="0"/>
          <w:tab w:val="left" w:pos="284"/>
          <w:tab w:val="left" w:pos="426"/>
          <w:tab w:val="left" w:pos="567"/>
          <w:tab w:val="left" w:pos="596"/>
          <w:tab w:val="left" w:pos="709"/>
          <w:tab w:val="left" w:pos="993"/>
        </w:tabs>
        <w:spacing w:after="0" w:line="240" w:lineRule="auto"/>
        <w:ind w:left="0" w:right="-1" w:firstLine="284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B318F9">
        <w:rPr>
          <w:rFonts w:ascii="Times New Roman" w:eastAsia="Times New Roman" w:hAnsi="Times New Roman"/>
          <w:iCs/>
          <w:sz w:val="24"/>
          <w:szCs w:val="24"/>
          <w:lang w:eastAsia="ru-RU"/>
        </w:rPr>
        <w:t>Огородников Б.И. С картой и компасом по ступеням ГТО. - М.: Физкультура и спорт, 1989.</w:t>
      </w:r>
    </w:p>
    <w:p w:rsidR="00B318F9" w:rsidRPr="00B318F9" w:rsidRDefault="00B318F9" w:rsidP="00BB66BC">
      <w:pPr>
        <w:pStyle w:val="af3"/>
        <w:numPr>
          <w:ilvl w:val="0"/>
          <w:numId w:val="16"/>
        </w:numPr>
        <w:tabs>
          <w:tab w:val="left" w:pos="0"/>
          <w:tab w:val="left" w:pos="284"/>
          <w:tab w:val="left" w:pos="426"/>
          <w:tab w:val="left" w:pos="567"/>
          <w:tab w:val="left" w:pos="596"/>
          <w:tab w:val="left" w:pos="709"/>
          <w:tab w:val="left" w:pos="993"/>
        </w:tabs>
        <w:spacing w:after="0" w:line="240" w:lineRule="auto"/>
        <w:ind w:left="0" w:right="-1" w:firstLine="284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B318F9">
        <w:rPr>
          <w:rFonts w:ascii="Times New Roman" w:eastAsia="Times New Roman" w:hAnsi="Times New Roman"/>
          <w:iCs/>
          <w:sz w:val="24"/>
          <w:szCs w:val="24"/>
          <w:lang w:eastAsia="ru-RU"/>
        </w:rPr>
        <w:t>Огородников Б.И., Кирчо А.Н., Крохин Л.А. Подготовка спор</w:t>
      </w:r>
      <w:r w:rsidRPr="00B318F9">
        <w:rPr>
          <w:rFonts w:ascii="Times New Roman" w:eastAsia="Times New Roman" w:hAnsi="Times New Roman"/>
          <w:iCs/>
          <w:sz w:val="24"/>
          <w:szCs w:val="24"/>
          <w:lang w:eastAsia="ru-RU"/>
        </w:rPr>
        <w:t>т</w:t>
      </w:r>
      <w:r w:rsidRPr="00B318F9">
        <w:rPr>
          <w:rFonts w:ascii="Times New Roman" w:eastAsia="Times New Roman" w:hAnsi="Times New Roman"/>
          <w:iCs/>
          <w:sz w:val="24"/>
          <w:szCs w:val="24"/>
          <w:lang w:eastAsia="ru-RU"/>
        </w:rPr>
        <w:t>сменов-ориентировщиков,- М.: Физкультура и спорт, 1978.</w:t>
      </w:r>
    </w:p>
    <w:p w:rsidR="00B318F9" w:rsidRPr="00B318F9" w:rsidRDefault="00B318F9" w:rsidP="00BB66BC">
      <w:pPr>
        <w:pStyle w:val="af3"/>
        <w:numPr>
          <w:ilvl w:val="0"/>
          <w:numId w:val="16"/>
        </w:numPr>
        <w:tabs>
          <w:tab w:val="left" w:pos="0"/>
          <w:tab w:val="left" w:pos="284"/>
          <w:tab w:val="left" w:pos="426"/>
          <w:tab w:val="left" w:pos="567"/>
          <w:tab w:val="left" w:pos="601"/>
          <w:tab w:val="left" w:pos="709"/>
          <w:tab w:val="left" w:pos="993"/>
        </w:tabs>
        <w:spacing w:after="0" w:line="240" w:lineRule="auto"/>
        <w:ind w:left="0" w:right="-1" w:firstLine="284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B318F9">
        <w:rPr>
          <w:rFonts w:ascii="Times New Roman" w:eastAsia="Times New Roman" w:hAnsi="Times New Roman"/>
          <w:iCs/>
          <w:sz w:val="24"/>
          <w:szCs w:val="24"/>
          <w:lang w:eastAsia="ru-RU"/>
        </w:rPr>
        <w:t>Огородников Б.И., Моисеенко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в А.Л., Приймак Е.С. Сборник з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а</w:t>
      </w:r>
      <w:r w:rsidRPr="00B318F9">
        <w:rPr>
          <w:rFonts w:ascii="Times New Roman" w:eastAsia="Times New Roman" w:hAnsi="Times New Roman"/>
          <w:iCs/>
          <w:sz w:val="24"/>
          <w:szCs w:val="24"/>
          <w:lang w:eastAsia="ru-RU"/>
        </w:rPr>
        <w:t>дач и упражнений по спортивном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у ориентированию. - М.: Физкуль</w:t>
      </w:r>
      <w:r w:rsidRPr="00B318F9">
        <w:rPr>
          <w:rFonts w:ascii="Times New Roman" w:eastAsia="Times New Roman" w:hAnsi="Times New Roman"/>
          <w:iCs/>
          <w:sz w:val="24"/>
          <w:szCs w:val="24"/>
          <w:lang w:eastAsia="ru-RU"/>
        </w:rPr>
        <w:t>т</w:t>
      </w:r>
      <w:r w:rsidRPr="00B318F9">
        <w:rPr>
          <w:rFonts w:ascii="Times New Roman" w:eastAsia="Times New Roman" w:hAnsi="Times New Roman"/>
          <w:iCs/>
          <w:sz w:val="24"/>
          <w:szCs w:val="24"/>
          <w:lang w:eastAsia="ru-RU"/>
        </w:rPr>
        <w:t>у</w:t>
      </w:r>
      <w:r w:rsidRPr="00B318F9">
        <w:rPr>
          <w:rFonts w:ascii="Times New Roman" w:eastAsia="Times New Roman" w:hAnsi="Times New Roman"/>
          <w:iCs/>
          <w:sz w:val="24"/>
          <w:szCs w:val="24"/>
          <w:lang w:eastAsia="ru-RU"/>
        </w:rPr>
        <w:t>ра и спорт, 1980.</w:t>
      </w:r>
    </w:p>
    <w:p w:rsidR="00B318F9" w:rsidRPr="00B318F9" w:rsidRDefault="00B318F9" w:rsidP="00BB66BC">
      <w:pPr>
        <w:pStyle w:val="af3"/>
        <w:numPr>
          <w:ilvl w:val="0"/>
          <w:numId w:val="16"/>
        </w:numPr>
        <w:tabs>
          <w:tab w:val="left" w:pos="0"/>
          <w:tab w:val="left" w:pos="284"/>
          <w:tab w:val="left" w:pos="426"/>
          <w:tab w:val="left" w:pos="567"/>
          <w:tab w:val="left" w:pos="615"/>
          <w:tab w:val="left" w:pos="709"/>
          <w:tab w:val="left" w:pos="993"/>
        </w:tabs>
        <w:spacing w:after="0" w:line="240" w:lineRule="auto"/>
        <w:ind w:left="0" w:right="-1" w:firstLine="284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B318F9">
        <w:rPr>
          <w:rFonts w:ascii="Times New Roman" w:eastAsia="Times New Roman" w:hAnsi="Times New Roman"/>
          <w:iCs/>
          <w:sz w:val="24"/>
          <w:szCs w:val="24"/>
          <w:lang w:eastAsia="ru-RU"/>
        </w:rPr>
        <w:t>Тыкул В.И. Спортивное ори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ентирование: Пособие для руков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о</w:t>
      </w:r>
      <w:r w:rsidRPr="00B318F9">
        <w:rPr>
          <w:rFonts w:ascii="Times New Roman" w:eastAsia="Times New Roman" w:hAnsi="Times New Roman"/>
          <w:iCs/>
          <w:sz w:val="24"/>
          <w:szCs w:val="24"/>
          <w:lang w:eastAsia="ru-RU"/>
        </w:rPr>
        <w:t>дителей кружков внешкольных учреждений. - М.: Просвещение, 1990.</w:t>
      </w:r>
    </w:p>
    <w:p w:rsidR="00B318F9" w:rsidRPr="00B318F9" w:rsidRDefault="00B318F9" w:rsidP="00BB66BC">
      <w:pPr>
        <w:pStyle w:val="af3"/>
        <w:numPr>
          <w:ilvl w:val="0"/>
          <w:numId w:val="16"/>
        </w:numPr>
        <w:tabs>
          <w:tab w:val="left" w:pos="0"/>
          <w:tab w:val="left" w:pos="284"/>
          <w:tab w:val="left" w:pos="426"/>
          <w:tab w:val="left" w:pos="567"/>
          <w:tab w:val="left" w:pos="598"/>
          <w:tab w:val="left" w:pos="709"/>
          <w:tab w:val="left" w:pos="993"/>
        </w:tabs>
        <w:spacing w:after="0" w:line="240" w:lineRule="auto"/>
        <w:ind w:left="0" w:right="-1" w:firstLine="284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B318F9">
        <w:rPr>
          <w:rFonts w:ascii="Times New Roman" w:eastAsia="Times New Roman" w:hAnsi="Times New Roman"/>
          <w:iCs/>
          <w:sz w:val="24"/>
          <w:szCs w:val="24"/>
          <w:lang w:eastAsia="ru-RU"/>
        </w:rPr>
        <w:t>Уховский Ф.С. Уроки ориентирования. - М.: ЦДЮТур, 1996.</w:t>
      </w:r>
    </w:p>
    <w:p w:rsidR="00B318F9" w:rsidRPr="00B318F9" w:rsidRDefault="00B318F9" w:rsidP="00BB66BC">
      <w:pPr>
        <w:pStyle w:val="af3"/>
        <w:numPr>
          <w:ilvl w:val="0"/>
          <w:numId w:val="16"/>
        </w:numPr>
        <w:tabs>
          <w:tab w:val="left" w:pos="0"/>
          <w:tab w:val="left" w:pos="284"/>
          <w:tab w:val="left" w:pos="426"/>
          <w:tab w:val="left" w:pos="567"/>
          <w:tab w:val="left" w:pos="598"/>
          <w:tab w:val="left" w:pos="709"/>
          <w:tab w:val="left" w:pos="993"/>
        </w:tabs>
        <w:spacing w:after="0" w:line="240" w:lineRule="auto"/>
        <w:ind w:left="0" w:right="-1" w:firstLine="284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B318F9">
        <w:rPr>
          <w:rFonts w:ascii="Times New Roman" w:eastAsia="Times New Roman" w:hAnsi="Times New Roman"/>
          <w:iCs/>
          <w:sz w:val="24"/>
          <w:szCs w:val="24"/>
          <w:lang w:eastAsia="ru-RU"/>
        </w:rPr>
        <w:t>Усыскин Г. С. В классе, в парке, в лесу. - М.: ЦДЮТур, 1996.</w:t>
      </w:r>
    </w:p>
    <w:p w:rsidR="00B318F9" w:rsidRPr="00B318F9" w:rsidRDefault="00B318F9" w:rsidP="00BB66BC">
      <w:pPr>
        <w:pStyle w:val="af3"/>
        <w:numPr>
          <w:ilvl w:val="0"/>
          <w:numId w:val="16"/>
        </w:numPr>
        <w:tabs>
          <w:tab w:val="left" w:pos="0"/>
          <w:tab w:val="left" w:pos="284"/>
          <w:tab w:val="left" w:pos="426"/>
          <w:tab w:val="left" w:pos="567"/>
          <w:tab w:val="left" w:pos="709"/>
          <w:tab w:val="left" w:pos="993"/>
        </w:tabs>
        <w:spacing w:after="0" w:line="240" w:lineRule="auto"/>
        <w:ind w:left="0" w:right="-1" w:firstLine="284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B318F9">
        <w:rPr>
          <w:rFonts w:ascii="Times New Roman" w:eastAsia="Times New Roman" w:hAnsi="Times New Roman"/>
          <w:iCs/>
          <w:sz w:val="24"/>
          <w:szCs w:val="24"/>
          <w:lang w:eastAsia="ru-RU"/>
        </w:rPr>
        <w:t>Филин В.П. Теория и методи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ка юношеского спорта. - М.: Фи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з</w:t>
      </w:r>
      <w:r w:rsidRPr="00B318F9">
        <w:rPr>
          <w:rFonts w:ascii="Times New Roman" w:eastAsia="Times New Roman" w:hAnsi="Times New Roman"/>
          <w:iCs/>
          <w:sz w:val="24"/>
          <w:szCs w:val="24"/>
          <w:lang w:eastAsia="ru-RU"/>
        </w:rPr>
        <w:t>культура и спорт, 1987.</w:t>
      </w:r>
    </w:p>
    <w:p w:rsidR="00B318F9" w:rsidRPr="00B318F9" w:rsidRDefault="00B318F9" w:rsidP="00BB66BC">
      <w:pPr>
        <w:pStyle w:val="af3"/>
        <w:numPr>
          <w:ilvl w:val="0"/>
          <w:numId w:val="16"/>
        </w:numPr>
        <w:tabs>
          <w:tab w:val="left" w:pos="0"/>
          <w:tab w:val="left" w:pos="284"/>
          <w:tab w:val="left" w:pos="426"/>
          <w:tab w:val="left" w:pos="567"/>
          <w:tab w:val="left" w:pos="709"/>
          <w:tab w:val="left" w:pos="993"/>
        </w:tabs>
        <w:spacing w:after="0" w:line="240" w:lineRule="auto"/>
        <w:ind w:left="0" w:right="-1" w:firstLine="284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B318F9">
        <w:rPr>
          <w:rFonts w:ascii="Times New Roman" w:eastAsia="Times New Roman" w:hAnsi="Times New Roman"/>
          <w:iCs/>
          <w:sz w:val="24"/>
          <w:szCs w:val="24"/>
          <w:lang w:eastAsia="ru-RU"/>
        </w:rPr>
        <w:t>Филин В.П., Фомин И.А. Основы юношеского спорта. - М.: Физкультура и спорт, 1980.</w:t>
      </w:r>
    </w:p>
    <w:p w:rsidR="00B318F9" w:rsidRPr="00B318F9" w:rsidRDefault="00B318F9" w:rsidP="00BB66BC">
      <w:pPr>
        <w:pStyle w:val="af3"/>
        <w:numPr>
          <w:ilvl w:val="0"/>
          <w:numId w:val="16"/>
        </w:numPr>
        <w:tabs>
          <w:tab w:val="left" w:pos="0"/>
          <w:tab w:val="left" w:pos="284"/>
          <w:tab w:val="left" w:pos="426"/>
          <w:tab w:val="left" w:pos="567"/>
          <w:tab w:val="left" w:pos="709"/>
          <w:tab w:val="left" w:pos="993"/>
        </w:tabs>
        <w:spacing w:after="0" w:line="240" w:lineRule="auto"/>
        <w:ind w:left="0" w:right="-1" w:firstLine="284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B318F9">
        <w:rPr>
          <w:rFonts w:ascii="Times New Roman" w:eastAsia="Times New Roman" w:hAnsi="Times New Roman"/>
          <w:iCs/>
          <w:sz w:val="24"/>
          <w:szCs w:val="24"/>
          <w:lang w:eastAsia="ru-RU"/>
        </w:rPr>
        <w:t>Фесенко</w:t>
      </w:r>
      <w:r w:rsidRPr="00B318F9">
        <w:rPr>
          <w:rFonts w:ascii="Times New Roman" w:eastAsia="Times New Roman" w:hAnsi="Times New Roman"/>
          <w:iCs/>
          <w:sz w:val="24"/>
          <w:szCs w:val="24"/>
          <w:lang w:eastAsia="ru-RU"/>
        </w:rPr>
        <w:tab/>
        <w:t>Б.И. Книга мол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одого ориентировщика. - М.: ЦДЮ</w:t>
      </w:r>
      <w:r w:rsidRPr="00B318F9">
        <w:rPr>
          <w:rFonts w:ascii="Times New Roman" w:eastAsia="Times New Roman" w:hAnsi="Times New Roman"/>
          <w:iCs/>
          <w:sz w:val="24"/>
          <w:szCs w:val="24"/>
          <w:lang w:eastAsia="ru-RU"/>
        </w:rPr>
        <w:t>Тур, 1997.</w:t>
      </w:r>
    </w:p>
    <w:p w:rsidR="00B318F9" w:rsidRPr="00B318F9" w:rsidRDefault="00B318F9" w:rsidP="00BB66BC">
      <w:pPr>
        <w:pStyle w:val="af3"/>
        <w:tabs>
          <w:tab w:val="left" w:pos="0"/>
          <w:tab w:val="left" w:pos="284"/>
          <w:tab w:val="left" w:pos="426"/>
          <w:tab w:val="left" w:pos="567"/>
          <w:tab w:val="left" w:pos="709"/>
          <w:tab w:val="left" w:pos="993"/>
        </w:tabs>
        <w:spacing w:after="0" w:line="240" w:lineRule="auto"/>
        <w:ind w:left="0" w:right="-1" w:firstLine="284"/>
        <w:jc w:val="both"/>
        <w:rPr>
          <w:rFonts w:ascii="Times New Roman" w:hAnsi="Times New Roman"/>
          <w:sz w:val="24"/>
          <w:szCs w:val="24"/>
        </w:rPr>
      </w:pPr>
      <w:r w:rsidRPr="00B318F9">
        <w:rPr>
          <w:rFonts w:ascii="Times New Roman" w:eastAsia="Times New Roman" w:hAnsi="Times New Roman"/>
          <w:sz w:val="24"/>
          <w:szCs w:val="24"/>
          <w:lang w:eastAsia="ru-RU"/>
        </w:rPr>
        <w:t>Журнал «Азимут» Федерации спортивного ориентирования России.</w:t>
      </w:r>
    </w:p>
    <w:sectPr w:rsidR="00B318F9" w:rsidRPr="00B318F9" w:rsidSect="0077642F">
      <w:headerReference w:type="default" r:id="rId8"/>
      <w:pgSz w:w="8419" w:h="11906" w:orient="landscape"/>
      <w:pgMar w:top="567" w:right="567" w:bottom="567" w:left="567" w:header="142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2CA0" w:rsidRDefault="00752CA0" w:rsidP="001738E4">
      <w:pPr>
        <w:spacing w:after="0" w:line="240" w:lineRule="auto"/>
      </w:pPr>
      <w:r>
        <w:separator/>
      </w:r>
    </w:p>
  </w:endnote>
  <w:endnote w:type="continuationSeparator" w:id="0">
    <w:p w:rsidR="00752CA0" w:rsidRDefault="00752CA0" w:rsidP="00173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cript MT Bold">
    <w:altName w:val="Courier New"/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Franklin Gothic Demi Cond"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2CA0" w:rsidRDefault="00752CA0" w:rsidP="001738E4">
      <w:pPr>
        <w:spacing w:after="0" w:line="240" w:lineRule="auto"/>
      </w:pPr>
      <w:r>
        <w:separator/>
      </w:r>
    </w:p>
  </w:footnote>
  <w:footnote w:type="continuationSeparator" w:id="0">
    <w:p w:rsidR="00752CA0" w:rsidRDefault="00752CA0" w:rsidP="001738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00391"/>
      <w:docPartObj>
        <w:docPartGallery w:val="Page Numbers (Top of Page)"/>
        <w:docPartUnique/>
      </w:docPartObj>
    </w:sdtPr>
    <w:sdtContent>
      <w:p w:rsidR="0077642F" w:rsidRDefault="0077642F">
        <w:pPr>
          <w:pStyle w:val="af"/>
          <w:jc w:val="center"/>
        </w:pPr>
        <w:r w:rsidRPr="003D14DD">
          <w:rPr>
            <w:rFonts w:ascii="Times New Roman" w:hAnsi="Times New Roman"/>
          </w:rPr>
          <w:fldChar w:fldCharType="begin"/>
        </w:r>
        <w:r w:rsidRPr="003D14DD">
          <w:rPr>
            <w:rFonts w:ascii="Times New Roman" w:hAnsi="Times New Roman"/>
          </w:rPr>
          <w:instrText xml:space="preserve"> PAGE   \* MERGEFORMAT </w:instrText>
        </w:r>
        <w:r w:rsidRPr="003D14DD">
          <w:rPr>
            <w:rFonts w:ascii="Times New Roman" w:hAnsi="Times New Roman"/>
          </w:rPr>
          <w:fldChar w:fldCharType="separate"/>
        </w:r>
        <w:r w:rsidR="00031D8C">
          <w:rPr>
            <w:rFonts w:ascii="Times New Roman" w:hAnsi="Times New Roman"/>
            <w:noProof/>
          </w:rPr>
          <w:t>2</w:t>
        </w:r>
        <w:r w:rsidRPr="003D14DD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D4DA3568"/>
    <w:lvl w:ilvl="0">
      <w:start w:val="1"/>
      <w:numFmt w:val="decimal"/>
      <w:lvlText w:val="%1."/>
      <w:lvlJc w:val="left"/>
      <w:rPr>
        <w:rFonts w:hint="default"/>
        <w:b w:val="0"/>
        <w:bCs/>
        <w:i w:val="0"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1.%1.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2"/>
      <w:numFmt w:val="decimal"/>
      <w:lvlText w:val="1.%1.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1.%1.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2"/>
      <w:numFmt w:val="decimal"/>
      <w:lvlText w:val="1.%1.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/>
        <w:i w:val="0"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8)"/>
      <w:lvlJc w:val="left"/>
      <w:rPr>
        <w:rFonts w:ascii="Times New Roman" w:eastAsia="Times New Roman" w:hAnsi="Times New Roman" w:cs="Times New Roman"/>
        <w:b w:val="0"/>
        <w:bCs/>
        <w:i w:val="0"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1.%1."/>
      <w:lvlJc w:val="left"/>
      <w:rPr>
        <w:b/>
        <w:bCs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01511E04"/>
    <w:multiLevelType w:val="hybridMultilevel"/>
    <w:tmpl w:val="6DDAD866"/>
    <w:lvl w:ilvl="0" w:tplc="776A82B6">
      <w:start w:val="22"/>
      <w:numFmt w:val="decimal"/>
      <w:lvlText w:val="%1."/>
      <w:lvlJc w:val="left"/>
      <w:pPr>
        <w:ind w:left="108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DE63C8"/>
    <w:multiLevelType w:val="multilevel"/>
    <w:tmpl w:val="6A7EDA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>
    <w:nsid w:val="0BE03C15"/>
    <w:multiLevelType w:val="hybridMultilevel"/>
    <w:tmpl w:val="6164A6EC"/>
    <w:lvl w:ilvl="0" w:tplc="567EA906">
      <w:start w:val="1"/>
      <w:numFmt w:val="bullet"/>
      <w:lvlText w:val="–"/>
      <w:lvlJc w:val="left"/>
      <w:pPr>
        <w:ind w:left="1429" w:hanging="360"/>
      </w:pPr>
      <w:rPr>
        <w:rFonts w:ascii="Script MT Bold" w:hAnsi="Script MT Bold" w:cs="Script MT Bold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DAB1AD7"/>
    <w:multiLevelType w:val="multilevel"/>
    <w:tmpl w:val="E77E8664"/>
    <w:lvl w:ilvl="0">
      <w:start w:val="2"/>
      <w:numFmt w:val="decimal"/>
      <w:lvlText w:val="%1."/>
      <w:lvlJc w:val="left"/>
      <w:pPr>
        <w:ind w:left="28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8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4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0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3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28" w:hanging="1800"/>
      </w:pPr>
      <w:rPr>
        <w:rFonts w:hint="default"/>
      </w:rPr>
    </w:lvl>
  </w:abstractNum>
  <w:abstractNum w:abstractNumId="5">
    <w:nsid w:val="151035B4"/>
    <w:multiLevelType w:val="multilevel"/>
    <w:tmpl w:val="2DFA602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1D8F28ED"/>
    <w:multiLevelType w:val="multilevel"/>
    <w:tmpl w:val="746EFD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3A0755E"/>
    <w:multiLevelType w:val="multilevel"/>
    <w:tmpl w:val="E03843D8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7D55009"/>
    <w:multiLevelType w:val="hybridMultilevel"/>
    <w:tmpl w:val="37669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927CE9"/>
    <w:multiLevelType w:val="multilevel"/>
    <w:tmpl w:val="737CB9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EA660DA"/>
    <w:multiLevelType w:val="multilevel"/>
    <w:tmpl w:val="5D527816"/>
    <w:lvl w:ilvl="0">
      <w:start w:val="1"/>
      <w:numFmt w:val="decimal"/>
      <w:lvlText w:val="%1."/>
      <w:lvlJc w:val="left"/>
      <w:pPr>
        <w:ind w:left="288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28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4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0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3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28" w:hanging="1800"/>
      </w:pPr>
      <w:rPr>
        <w:rFonts w:hint="default"/>
      </w:rPr>
    </w:lvl>
  </w:abstractNum>
  <w:abstractNum w:abstractNumId="11">
    <w:nsid w:val="33B31E05"/>
    <w:multiLevelType w:val="hybridMultilevel"/>
    <w:tmpl w:val="DB70E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CA0F8B"/>
    <w:multiLevelType w:val="hybridMultilevel"/>
    <w:tmpl w:val="621EB398"/>
    <w:lvl w:ilvl="0" w:tplc="760C37D2">
      <w:start w:val="15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EA7A96"/>
    <w:multiLevelType w:val="hybridMultilevel"/>
    <w:tmpl w:val="D49E5562"/>
    <w:lvl w:ilvl="0" w:tplc="567EA906">
      <w:start w:val="1"/>
      <w:numFmt w:val="bullet"/>
      <w:lvlText w:val="–"/>
      <w:lvlJc w:val="left"/>
      <w:pPr>
        <w:ind w:left="1365" w:hanging="360"/>
      </w:pPr>
      <w:rPr>
        <w:rFonts w:ascii="Script MT Bold" w:hAnsi="Script MT Bold" w:cs="Script MT Bold" w:hint="default"/>
        <w:spacing w:val="-2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4">
    <w:nsid w:val="37FE3792"/>
    <w:multiLevelType w:val="hybridMultilevel"/>
    <w:tmpl w:val="03FC50E8"/>
    <w:lvl w:ilvl="0" w:tplc="691E2098">
      <w:start w:val="25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383404"/>
    <w:multiLevelType w:val="hybridMultilevel"/>
    <w:tmpl w:val="6E5893FC"/>
    <w:lvl w:ilvl="0" w:tplc="567EA906">
      <w:start w:val="1"/>
      <w:numFmt w:val="bullet"/>
      <w:lvlText w:val="–"/>
      <w:lvlJc w:val="left"/>
      <w:pPr>
        <w:ind w:left="1429" w:hanging="360"/>
      </w:pPr>
      <w:rPr>
        <w:rFonts w:ascii="Script MT Bold" w:hAnsi="Script MT Bold" w:cs="Script MT Bold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0C16E8C"/>
    <w:multiLevelType w:val="hybridMultilevel"/>
    <w:tmpl w:val="8A846596"/>
    <w:lvl w:ilvl="0" w:tplc="9C807E40">
      <w:start w:val="1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7">
    <w:nsid w:val="48176EB5"/>
    <w:multiLevelType w:val="hybridMultilevel"/>
    <w:tmpl w:val="C6D2DC80"/>
    <w:lvl w:ilvl="0" w:tplc="567EA906">
      <w:start w:val="1"/>
      <w:numFmt w:val="bullet"/>
      <w:lvlText w:val="–"/>
      <w:lvlJc w:val="left"/>
      <w:pPr>
        <w:ind w:left="720" w:hanging="360"/>
      </w:pPr>
      <w:rPr>
        <w:rFonts w:ascii="Script MT Bold" w:hAnsi="Script MT Bold" w:cs="Script MT Bold" w:hint="default"/>
        <w:spacing w:val="-2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427C86"/>
    <w:multiLevelType w:val="hybridMultilevel"/>
    <w:tmpl w:val="D3A2847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>
    <w:nsid w:val="538B495B"/>
    <w:multiLevelType w:val="hybridMultilevel"/>
    <w:tmpl w:val="D1204776"/>
    <w:lvl w:ilvl="0" w:tplc="567EA906">
      <w:start w:val="1"/>
      <w:numFmt w:val="bullet"/>
      <w:lvlText w:val="–"/>
      <w:lvlJc w:val="left"/>
      <w:pPr>
        <w:ind w:left="720" w:hanging="360"/>
      </w:pPr>
      <w:rPr>
        <w:rFonts w:ascii="Script MT Bold" w:hAnsi="Script MT Bold" w:cs="Script MT Bold" w:hint="default"/>
        <w:spacing w:val="-2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752B0B"/>
    <w:multiLevelType w:val="hybridMultilevel"/>
    <w:tmpl w:val="E7BA861A"/>
    <w:lvl w:ilvl="0" w:tplc="567EA906">
      <w:start w:val="1"/>
      <w:numFmt w:val="bullet"/>
      <w:lvlText w:val="–"/>
      <w:lvlJc w:val="left"/>
      <w:pPr>
        <w:ind w:left="720" w:hanging="360"/>
      </w:pPr>
      <w:rPr>
        <w:rFonts w:ascii="Script MT Bold" w:hAnsi="Script MT Bold" w:cs="Script MT Bol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7302A5"/>
    <w:multiLevelType w:val="multilevel"/>
    <w:tmpl w:val="8A66DDBA"/>
    <w:lvl w:ilvl="0">
      <w:start w:val="2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5" w:hanging="1800"/>
      </w:pPr>
      <w:rPr>
        <w:rFonts w:hint="default"/>
      </w:rPr>
    </w:lvl>
  </w:abstractNum>
  <w:abstractNum w:abstractNumId="22">
    <w:nsid w:val="5E930472"/>
    <w:multiLevelType w:val="multilevel"/>
    <w:tmpl w:val="9FAC23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3AD3C83"/>
    <w:multiLevelType w:val="multilevel"/>
    <w:tmpl w:val="5106EC7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9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0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90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760" w:hanging="1800"/>
      </w:pPr>
      <w:rPr>
        <w:rFonts w:hint="default"/>
      </w:rPr>
    </w:lvl>
  </w:abstractNum>
  <w:abstractNum w:abstractNumId="24">
    <w:nsid w:val="64C80D2C"/>
    <w:multiLevelType w:val="multilevel"/>
    <w:tmpl w:val="C936D5D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7.%2."/>
      <w:lvlJc w:val="left"/>
      <w:pPr>
        <w:ind w:left="2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4" w:hanging="1800"/>
      </w:pPr>
      <w:rPr>
        <w:rFonts w:hint="default"/>
      </w:rPr>
    </w:lvl>
  </w:abstractNum>
  <w:abstractNum w:abstractNumId="25">
    <w:nsid w:val="70537F89"/>
    <w:multiLevelType w:val="multilevel"/>
    <w:tmpl w:val="568467DA"/>
    <w:lvl w:ilvl="0">
      <w:start w:val="1"/>
      <w:numFmt w:val="decimal"/>
      <w:lvlText w:val="%1."/>
      <w:lvlJc w:val="left"/>
      <w:pPr>
        <w:ind w:left="28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8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4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0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3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28" w:hanging="1800"/>
      </w:pPr>
      <w:rPr>
        <w:rFonts w:hint="default"/>
      </w:rPr>
    </w:lvl>
  </w:abstractNum>
  <w:abstractNum w:abstractNumId="26">
    <w:nsid w:val="74E12316"/>
    <w:multiLevelType w:val="multilevel"/>
    <w:tmpl w:val="F88A5A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>
    <w:nsid w:val="75C00850"/>
    <w:multiLevelType w:val="hybridMultilevel"/>
    <w:tmpl w:val="3606F8CE"/>
    <w:lvl w:ilvl="0" w:tplc="567EA906">
      <w:start w:val="1"/>
      <w:numFmt w:val="bullet"/>
      <w:lvlText w:val="–"/>
      <w:lvlJc w:val="left"/>
      <w:pPr>
        <w:ind w:left="720" w:hanging="360"/>
      </w:pPr>
      <w:rPr>
        <w:rFonts w:ascii="Script MT Bold" w:hAnsi="Script MT Bold" w:cs="Script MT Bol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6167A63"/>
    <w:multiLevelType w:val="hybridMultilevel"/>
    <w:tmpl w:val="0C7C560C"/>
    <w:lvl w:ilvl="0" w:tplc="567EA906">
      <w:start w:val="1"/>
      <w:numFmt w:val="bullet"/>
      <w:lvlText w:val="–"/>
      <w:lvlJc w:val="left"/>
      <w:pPr>
        <w:ind w:left="720" w:hanging="360"/>
      </w:pPr>
      <w:rPr>
        <w:rFonts w:ascii="Script MT Bold" w:hAnsi="Script MT Bold" w:cs="Script MT Bold" w:hint="default"/>
        <w:spacing w:val="-2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CA069BB"/>
    <w:multiLevelType w:val="hybridMultilevel"/>
    <w:tmpl w:val="B05A03B4"/>
    <w:lvl w:ilvl="0" w:tplc="6688E0AA">
      <w:start w:val="21"/>
      <w:numFmt w:val="decimal"/>
      <w:lvlText w:val="%1"/>
      <w:lvlJc w:val="left"/>
      <w:pPr>
        <w:ind w:left="66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0">
    <w:nsid w:val="7E0B3324"/>
    <w:multiLevelType w:val="hybridMultilevel"/>
    <w:tmpl w:val="90463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15"/>
  </w:num>
  <w:num w:numId="4">
    <w:abstractNumId w:val="28"/>
  </w:num>
  <w:num w:numId="5">
    <w:abstractNumId w:val="17"/>
  </w:num>
  <w:num w:numId="6">
    <w:abstractNumId w:val="19"/>
  </w:num>
  <w:num w:numId="7">
    <w:abstractNumId w:val="18"/>
  </w:num>
  <w:num w:numId="8">
    <w:abstractNumId w:val="20"/>
  </w:num>
  <w:num w:numId="9">
    <w:abstractNumId w:val="27"/>
  </w:num>
  <w:num w:numId="10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</w:num>
  <w:num w:numId="12">
    <w:abstractNumId w:val="0"/>
  </w:num>
  <w:num w:numId="13">
    <w:abstractNumId w:val="12"/>
  </w:num>
  <w:num w:numId="14">
    <w:abstractNumId w:val="29"/>
  </w:num>
  <w:num w:numId="15">
    <w:abstractNumId w:val="1"/>
  </w:num>
  <w:num w:numId="16">
    <w:abstractNumId w:val="14"/>
  </w:num>
  <w:num w:numId="17">
    <w:abstractNumId w:val="8"/>
  </w:num>
  <w:num w:numId="18">
    <w:abstractNumId w:val="21"/>
  </w:num>
  <w:num w:numId="19">
    <w:abstractNumId w:val="23"/>
  </w:num>
  <w:num w:numId="20">
    <w:abstractNumId w:val="30"/>
  </w:num>
  <w:num w:numId="21">
    <w:abstractNumId w:val="11"/>
  </w:num>
  <w:num w:numId="22">
    <w:abstractNumId w:val="16"/>
  </w:num>
  <w:num w:numId="23">
    <w:abstractNumId w:val="25"/>
  </w:num>
  <w:num w:numId="24">
    <w:abstractNumId w:val="24"/>
  </w:num>
  <w:num w:numId="25">
    <w:abstractNumId w:val="22"/>
  </w:num>
  <w:num w:numId="26">
    <w:abstractNumId w:val="9"/>
  </w:num>
  <w:num w:numId="27">
    <w:abstractNumId w:val="7"/>
  </w:num>
  <w:num w:numId="28">
    <w:abstractNumId w:val="6"/>
  </w:num>
  <w:num w:numId="29">
    <w:abstractNumId w:val="10"/>
  </w:num>
  <w:num w:numId="30">
    <w:abstractNumId w:val="4"/>
  </w:num>
  <w:num w:numId="3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autoHyphenation/>
  <w:bookFoldPrinting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14FE"/>
    <w:rsid w:val="00003CF5"/>
    <w:rsid w:val="00004874"/>
    <w:rsid w:val="000113EE"/>
    <w:rsid w:val="00013EB7"/>
    <w:rsid w:val="00031D8C"/>
    <w:rsid w:val="00033D98"/>
    <w:rsid w:val="000434EE"/>
    <w:rsid w:val="00044197"/>
    <w:rsid w:val="00050A54"/>
    <w:rsid w:val="00055D82"/>
    <w:rsid w:val="00065213"/>
    <w:rsid w:val="000A7937"/>
    <w:rsid w:val="000B0157"/>
    <w:rsid w:val="000B3873"/>
    <w:rsid w:val="000B5D53"/>
    <w:rsid w:val="000D1054"/>
    <w:rsid w:val="000D68BF"/>
    <w:rsid w:val="00112655"/>
    <w:rsid w:val="0011394A"/>
    <w:rsid w:val="001141F0"/>
    <w:rsid w:val="0012245A"/>
    <w:rsid w:val="00136FC8"/>
    <w:rsid w:val="001375A6"/>
    <w:rsid w:val="001504FC"/>
    <w:rsid w:val="001562E9"/>
    <w:rsid w:val="00160D8D"/>
    <w:rsid w:val="001670FC"/>
    <w:rsid w:val="001738E4"/>
    <w:rsid w:val="001B3BDA"/>
    <w:rsid w:val="001C16D4"/>
    <w:rsid w:val="001C268B"/>
    <w:rsid w:val="001C3BB8"/>
    <w:rsid w:val="001D5E79"/>
    <w:rsid w:val="002048DB"/>
    <w:rsid w:val="0022247B"/>
    <w:rsid w:val="00226384"/>
    <w:rsid w:val="00234928"/>
    <w:rsid w:val="0024166A"/>
    <w:rsid w:val="00246805"/>
    <w:rsid w:val="00256CCA"/>
    <w:rsid w:val="00257D9B"/>
    <w:rsid w:val="00262F6A"/>
    <w:rsid w:val="00281F3E"/>
    <w:rsid w:val="00285455"/>
    <w:rsid w:val="002858C4"/>
    <w:rsid w:val="00292EE4"/>
    <w:rsid w:val="002B5918"/>
    <w:rsid w:val="002B72CB"/>
    <w:rsid w:val="002C374D"/>
    <w:rsid w:val="002E1EC9"/>
    <w:rsid w:val="003014D8"/>
    <w:rsid w:val="0030237D"/>
    <w:rsid w:val="00303639"/>
    <w:rsid w:val="00311E38"/>
    <w:rsid w:val="00315F7A"/>
    <w:rsid w:val="00330751"/>
    <w:rsid w:val="0033536E"/>
    <w:rsid w:val="00335505"/>
    <w:rsid w:val="003519B8"/>
    <w:rsid w:val="0035287C"/>
    <w:rsid w:val="003545DB"/>
    <w:rsid w:val="0036155A"/>
    <w:rsid w:val="00364297"/>
    <w:rsid w:val="00371DC7"/>
    <w:rsid w:val="003774CA"/>
    <w:rsid w:val="003832EA"/>
    <w:rsid w:val="00384547"/>
    <w:rsid w:val="00390E94"/>
    <w:rsid w:val="00393676"/>
    <w:rsid w:val="003A67EB"/>
    <w:rsid w:val="003A75B5"/>
    <w:rsid w:val="003B12DB"/>
    <w:rsid w:val="003B5E98"/>
    <w:rsid w:val="003C10CA"/>
    <w:rsid w:val="003C79B2"/>
    <w:rsid w:val="003D14DD"/>
    <w:rsid w:val="003F04D0"/>
    <w:rsid w:val="003F12EA"/>
    <w:rsid w:val="00402B70"/>
    <w:rsid w:val="004077C0"/>
    <w:rsid w:val="00412E95"/>
    <w:rsid w:val="00413EB3"/>
    <w:rsid w:val="004176EA"/>
    <w:rsid w:val="00425305"/>
    <w:rsid w:val="00437032"/>
    <w:rsid w:val="00442CF3"/>
    <w:rsid w:val="004471F7"/>
    <w:rsid w:val="0045698F"/>
    <w:rsid w:val="00462B5A"/>
    <w:rsid w:val="00465BFE"/>
    <w:rsid w:val="00466553"/>
    <w:rsid w:val="004814FE"/>
    <w:rsid w:val="00486BFB"/>
    <w:rsid w:val="004915AF"/>
    <w:rsid w:val="004B34AB"/>
    <w:rsid w:val="004C5922"/>
    <w:rsid w:val="004E0BE8"/>
    <w:rsid w:val="004E5DFE"/>
    <w:rsid w:val="004F209A"/>
    <w:rsid w:val="004F28FD"/>
    <w:rsid w:val="00501551"/>
    <w:rsid w:val="00501678"/>
    <w:rsid w:val="00515749"/>
    <w:rsid w:val="005272E7"/>
    <w:rsid w:val="005301A5"/>
    <w:rsid w:val="00530ADF"/>
    <w:rsid w:val="005419B5"/>
    <w:rsid w:val="00545019"/>
    <w:rsid w:val="005476B9"/>
    <w:rsid w:val="0055148B"/>
    <w:rsid w:val="00554BBE"/>
    <w:rsid w:val="00560BF7"/>
    <w:rsid w:val="00564355"/>
    <w:rsid w:val="00577620"/>
    <w:rsid w:val="00590B67"/>
    <w:rsid w:val="00594B7A"/>
    <w:rsid w:val="005B2D30"/>
    <w:rsid w:val="005B74D0"/>
    <w:rsid w:val="005C18A8"/>
    <w:rsid w:val="005C2BF0"/>
    <w:rsid w:val="005C67E6"/>
    <w:rsid w:val="00603936"/>
    <w:rsid w:val="0062396F"/>
    <w:rsid w:val="00626DC5"/>
    <w:rsid w:val="00642956"/>
    <w:rsid w:val="00650CE5"/>
    <w:rsid w:val="006558B6"/>
    <w:rsid w:val="00662657"/>
    <w:rsid w:val="00663A0B"/>
    <w:rsid w:val="00674722"/>
    <w:rsid w:val="00690681"/>
    <w:rsid w:val="006A49A8"/>
    <w:rsid w:val="006C0CAD"/>
    <w:rsid w:val="006C2135"/>
    <w:rsid w:val="006C2684"/>
    <w:rsid w:val="006C5C4A"/>
    <w:rsid w:val="006C7898"/>
    <w:rsid w:val="006F5D82"/>
    <w:rsid w:val="00706654"/>
    <w:rsid w:val="007129F4"/>
    <w:rsid w:val="00717506"/>
    <w:rsid w:val="00722ED2"/>
    <w:rsid w:val="00741B10"/>
    <w:rsid w:val="0074330C"/>
    <w:rsid w:val="00743DDE"/>
    <w:rsid w:val="00750366"/>
    <w:rsid w:val="00752CA0"/>
    <w:rsid w:val="007532F8"/>
    <w:rsid w:val="00760748"/>
    <w:rsid w:val="00763404"/>
    <w:rsid w:val="007748F7"/>
    <w:rsid w:val="0077586E"/>
    <w:rsid w:val="0077642F"/>
    <w:rsid w:val="00780953"/>
    <w:rsid w:val="00783298"/>
    <w:rsid w:val="007B3777"/>
    <w:rsid w:val="007C512F"/>
    <w:rsid w:val="007C6331"/>
    <w:rsid w:val="007C7EE0"/>
    <w:rsid w:val="007D3513"/>
    <w:rsid w:val="007D7E09"/>
    <w:rsid w:val="007E6D76"/>
    <w:rsid w:val="00816076"/>
    <w:rsid w:val="00825BA8"/>
    <w:rsid w:val="008279A3"/>
    <w:rsid w:val="00834C63"/>
    <w:rsid w:val="00836038"/>
    <w:rsid w:val="00836497"/>
    <w:rsid w:val="00857FDE"/>
    <w:rsid w:val="0087462C"/>
    <w:rsid w:val="008811F5"/>
    <w:rsid w:val="00881B69"/>
    <w:rsid w:val="008B489C"/>
    <w:rsid w:val="008B7141"/>
    <w:rsid w:val="008D6818"/>
    <w:rsid w:val="008D6FA7"/>
    <w:rsid w:val="008F515F"/>
    <w:rsid w:val="008F54B2"/>
    <w:rsid w:val="009107B2"/>
    <w:rsid w:val="009111E5"/>
    <w:rsid w:val="00917613"/>
    <w:rsid w:val="00917928"/>
    <w:rsid w:val="00927946"/>
    <w:rsid w:val="00932CD6"/>
    <w:rsid w:val="0093424E"/>
    <w:rsid w:val="00934886"/>
    <w:rsid w:val="00943BE4"/>
    <w:rsid w:val="00944272"/>
    <w:rsid w:val="00945CEE"/>
    <w:rsid w:val="009544F3"/>
    <w:rsid w:val="009735B9"/>
    <w:rsid w:val="009760B0"/>
    <w:rsid w:val="00986809"/>
    <w:rsid w:val="00990734"/>
    <w:rsid w:val="00991244"/>
    <w:rsid w:val="009937B4"/>
    <w:rsid w:val="00993B25"/>
    <w:rsid w:val="009A6526"/>
    <w:rsid w:val="009A7453"/>
    <w:rsid w:val="009C1C77"/>
    <w:rsid w:val="009C617C"/>
    <w:rsid w:val="009D45E1"/>
    <w:rsid w:val="00A0157F"/>
    <w:rsid w:val="00A05A93"/>
    <w:rsid w:val="00A16BE2"/>
    <w:rsid w:val="00A208D4"/>
    <w:rsid w:val="00A2447C"/>
    <w:rsid w:val="00A25316"/>
    <w:rsid w:val="00A2599B"/>
    <w:rsid w:val="00A25C07"/>
    <w:rsid w:val="00A31E2A"/>
    <w:rsid w:val="00A4415C"/>
    <w:rsid w:val="00A71861"/>
    <w:rsid w:val="00A7312E"/>
    <w:rsid w:val="00AB3983"/>
    <w:rsid w:val="00AC74EB"/>
    <w:rsid w:val="00AE1F11"/>
    <w:rsid w:val="00B012FD"/>
    <w:rsid w:val="00B02B55"/>
    <w:rsid w:val="00B0485A"/>
    <w:rsid w:val="00B2720F"/>
    <w:rsid w:val="00B318F9"/>
    <w:rsid w:val="00B33ED0"/>
    <w:rsid w:val="00B53596"/>
    <w:rsid w:val="00B7523F"/>
    <w:rsid w:val="00B82467"/>
    <w:rsid w:val="00B85571"/>
    <w:rsid w:val="00B90FE7"/>
    <w:rsid w:val="00BB66BC"/>
    <w:rsid w:val="00BC0DE3"/>
    <w:rsid w:val="00BD7A60"/>
    <w:rsid w:val="00BE07AE"/>
    <w:rsid w:val="00BE5ECA"/>
    <w:rsid w:val="00BF2E4A"/>
    <w:rsid w:val="00C01695"/>
    <w:rsid w:val="00C30788"/>
    <w:rsid w:val="00C415F4"/>
    <w:rsid w:val="00C42325"/>
    <w:rsid w:val="00C43107"/>
    <w:rsid w:val="00C47D15"/>
    <w:rsid w:val="00C6076E"/>
    <w:rsid w:val="00C65B97"/>
    <w:rsid w:val="00C73F73"/>
    <w:rsid w:val="00C81DB4"/>
    <w:rsid w:val="00C933E9"/>
    <w:rsid w:val="00CA15B3"/>
    <w:rsid w:val="00CB1168"/>
    <w:rsid w:val="00CB5721"/>
    <w:rsid w:val="00CC5795"/>
    <w:rsid w:val="00CD4D5B"/>
    <w:rsid w:val="00CD575E"/>
    <w:rsid w:val="00CE4DA4"/>
    <w:rsid w:val="00D01B0E"/>
    <w:rsid w:val="00D150E8"/>
    <w:rsid w:val="00D15E69"/>
    <w:rsid w:val="00D211F5"/>
    <w:rsid w:val="00D240A3"/>
    <w:rsid w:val="00D30916"/>
    <w:rsid w:val="00D3248A"/>
    <w:rsid w:val="00D347BA"/>
    <w:rsid w:val="00D34849"/>
    <w:rsid w:val="00D46E1E"/>
    <w:rsid w:val="00D503CC"/>
    <w:rsid w:val="00D64A50"/>
    <w:rsid w:val="00D64E37"/>
    <w:rsid w:val="00D661A1"/>
    <w:rsid w:val="00D75AF6"/>
    <w:rsid w:val="00D82D5C"/>
    <w:rsid w:val="00D93ECF"/>
    <w:rsid w:val="00D96762"/>
    <w:rsid w:val="00DA1DBD"/>
    <w:rsid w:val="00DA429A"/>
    <w:rsid w:val="00DB6462"/>
    <w:rsid w:val="00DC124B"/>
    <w:rsid w:val="00DC2085"/>
    <w:rsid w:val="00DC4BCB"/>
    <w:rsid w:val="00DD10C0"/>
    <w:rsid w:val="00DD7F03"/>
    <w:rsid w:val="00DE55E0"/>
    <w:rsid w:val="00DE66BC"/>
    <w:rsid w:val="00DF0440"/>
    <w:rsid w:val="00E0576E"/>
    <w:rsid w:val="00E11398"/>
    <w:rsid w:val="00E13BAD"/>
    <w:rsid w:val="00E13FE2"/>
    <w:rsid w:val="00E15351"/>
    <w:rsid w:val="00E2193C"/>
    <w:rsid w:val="00E260DE"/>
    <w:rsid w:val="00E31711"/>
    <w:rsid w:val="00E357C0"/>
    <w:rsid w:val="00E54C5F"/>
    <w:rsid w:val="00E57E01"/>
    <w:rsid w:val="00E658A7"/>
    <w:rsid w:val="00E85EDC"/>
    <w:rsid w:val="00E9390E"/>
    <w:rsid w:val="00E94E01"/>
    <w:rsid w:val="00EA3260"/>
    <w:rsid w:val="00EA3AB1"/>
    <w:rsid w:val="00EA5A6B"/>
    <w:rsid w:val="00EB1FC6"/>
    <w:rsid w:val="00EB5E0F"/>
    <w:rsid w:val="00EC3D78"/>
    <w:rsid w:val="00EC489D"/>
    <w:rsid w:val="00EC76D5"/>
    <w:rsid w:val="00ED1724"/>
    <w:rsid w:val="00ED237A"/>
    <w:rsid w:val="00EE6B06"/>
    <w:rsid w:val="00F135F1"/>
    <w:rsid w:val="00F21C81"/>
    <w:rsid w:val="00F2234A"/>
    <w:rsid w:val="00F3292D"/>
    <w:rsid w:val="00F3620F"/>
    <w:rsid w:val="00F60893"/>
    <w:rsid w:val="00F625F5"/>
    <w:rsid w:val="00F760D6"/>
    <w:rsid w:val="00F828AB"/>
    <w:rsid w:val="00F82A8B"/>
    <w:rsid w:val="00F84751"/>
    <w:rsid w:val="00F9051A"/>
    <w:rsid w:val="00F921C3"/>
    <w:rsid w:val="00F96D77"/>
    <w:rsid w:val="00FA1F57"/>
    <w:rsid w:val="00FC002D"/>
    <w:rsid w:val="00FC165C"/>
    <w:rsid w:val="00FD5521"/>
    <w:rsid w:val="00FE2DBC"/>
    <w:rsid w:val="00FE44E8"/>
    <w:rsid w:val="00FF5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457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4F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4814F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4814F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14F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814F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Hyperlink"/>
    <w:unhideWhenUsed/>
    <w:rsid w:val="004814FE"/>
    <w:rPr>
      <w:color w:val="0000FF"/>
      <w:u w:val="single"/>
    </w:rPr>
  </w:style>
  <w:style w:type="paragraph" w:styleId="a4">
    <w:name w:val="No Spacing"/>
    <w:uiPriority w:val="1"/>
    <w:qFormat/>
    <w:rsid w:val="004814F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1">
    <w:name w:val="Style11"/>
    <w:basedOn w:val="a"/>
    <w:rsid w:val="004814FE"/>
    <w:pPr>
      <w:widowControl w:val="0"/>
      <w:autoSpaceDE w:val="0"/>
      <w:autoSpaceDN w:val="0"/>
      <w:adjustRightInd w:val="0"/>
      <w:spacing w:after="0" w:line="235" w:lineRule="exact"/>
      <w:ind w:firstLine="26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02">
    <w:name w:val="Font Style102"/>
    <w:basedOn w:val="a0"/>
    <w:rsid w:val="004814FE"/>
    <w:rPr>
      <w:rFonts w:ascii="Times New Roman" w:hAnsi="Times New Roman" w:cs="Times New Roman"/>
      <w:sz w:val="16"/>
      <w:szCs w:val="16"/>
    </w:rPr>
  </w:style>
  <w:style w:type="paragraph" w:customStyle="1" w:styleId="Style15">
    <w:name w:val="Style15"/>
    <w:basedOn w:val="a"/>
    <w:rsid w:val="004814FE"/>
    <w:pPr>
      <w:widowControl w:val="0"/>
      <w:autoSpaceDE w:val="0"/>
      <w:autoSpaceDN w:val="0"/>
      <w:adjustRightInd w:val="0"/>
      <w:spacing w:after="0" w:line="240" w:lineRule="exact"/>
      <w:ind w:firstLine="27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08">
    <w:name w:val="Font Style108"/>
    <w:basedOn w:val="a0"/>
    <w:rsid w:val="004814FE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5">
    <w:name w:val="Style25"/>
    <w:basedOn w:val="a"/>
    <w:rsid w:val="004814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7">
    <w:name w:val="Style27"/>
    <w:basedOn w:val="a"/>
    <w:rsid w:val="004814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1">
    <w:name w:val="Font Style111"/>
    <w:basedOn w:val="a0"/>
    <w:rsid w:val="004814FE"/>
    <w:rPr>
      <w:rFonts w:ascii="Times New Roman" w:hAnsi="Times New Roman" w:cs="Times New Roman"/>
      <w:b/>
      <w:bCs/>
      <w:sz w:val="12"/>
      <w:szCs w:val="12"/>
    </w:rPr>
  </w:style>
  <w:style w:type="paragraph" w:customStyle="1" w:styleId="Style45">
    <w:name w:val="Style45"/>
    <w:basedOn w:val="a"/>
    <w:rsid w:val="004814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78">
    <w:name w:val="Font Style178"/>
    <w:basedOn w:val="a0"/>
    <w:rsid w:val="004814FE"/>
    <w:rPr>
      <w:rFonts w:ascii="Times New Roman" w:hAnsi="Times New Roman" w:cs="Times New Roman"/>
      <w:b/>
      <w:bCs/>
      <w:sz w:val="14"/>
      <w:szCs w:val="14"/>
    </w:rPr>
  </w:style>
  <w:style w:type="character" w:customStyle="1" w:styleId="apple-converted-space">
    <w:name w:val="apple-converted-space"/>
    <w:basedOn w:val="a0"/>
    <w:rsid w:val="004814FE"/>
  </w:style>
  <w:style w:type="paragraph" w:customStyle="1" w:styleId="Style23">
    <w:name w:val="Style23"/>
    <w:basedOn w:val="a"/>
    <w:rsid w:val="004814FE"/>
    <w:pPr>
      <w:widowControl w:val="0"/>
      <w:autoSpaceDE w:val="0"/>
      <w:autoSpaceDN w:val="0"/>
      <w:adjustRightInd w:val="0"/>
      <w:spacing w:after="0" w:line="21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4814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6">
    <w:name w:val="Style36"/>
    <w:basedOn w:val="a"/>
    <w:rsid w:val="004814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7">
    <w:name w:val="Style37"/>
    <w:basedOn w:val="a"/>
    <w:rsid w:val="004814FE"/>
    <w:pPr>
      <w:widowControl w:val="0"/>
      <w:autoSpaceDE w:val="0"/>
      <w:autoSpaceDN w:val="0"/>
      <w:adjustRightInd w:val="0"/>
      <w:spacing w:after="0" w:line="192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8">
    <w:name w:val="Style38"/>
    <w:basedOn w:val="a"/>
    <w:rsid w:val="004814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0">
    <w:name w:val="Style40"/>
    <w:basedOn w:val="a"/>
    <w:rsid w:val="004814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1">
    <w:name w:val="Style41"/>
    <w:basedOn w:val="a"/>
    <w:rsid w:val="004814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3">
    <w:name w:val="Style43"/>
    <w:basedOn w:val="a"/>
    <w:rsid w:val="004814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4">
    <w:name w:val="Font Style114"/>
    <w:basedOn w:val="a0"/>
    <w:rsid w:val="004814FE"/>
    <w:rPr>
      <w:rFonts w:ascii="Garamond" w:hAnsi="Garamond" w:cs="Garamond"/>
      <w:b/>
      <w:bCs/>
      <w:sz w:val="14"/>
      <w:szCs w:val="14"/>
    </w:rPr>
  </w:style>
  <w:style w:type="character" w:customStyle="1" w:styleId="FontStyle115">
    <w:name w:val="Font Style115"/>
    <w:basedOn w:val="a0"/>
    <w:rsid w:val="004814FE"/>
    <w:rPr>
      <w:rFonts w:ascii="Georgia" w:hAnsi="Georgia" w:cs="Georgia"/>
      <w:b/>
      <w:bCs/>
      <w:sz w:val="12"/>
      <w:szCs w:val="12"/>
    </w:rPr>
  </w:style>
  <w:style w:type="character" w:customStyle="1" w:styleId="FontStyle116">
    <w:name w:val="Font Style116"/>
    <w:basedOn w:val="a0"/>
    <w:rsid w:val="004814FE"/>
    <w:rPr>
      <w:rFonts w:ascii="Trebuchet MS" w:hAnsi="Trebuchet MS" w:cs="Trebuchet MS"/>
      <w:sz w:val="20"/>
      <w:szCs w:val="20"/>
    </w:rPr>
  </w:style>
  <w:style w:type="character" w:customStyle="1" w:styleId="FontStyle117">
    <w:name w:val="Font Style117"/>
    <w:basedOn w:val="a0"/>
    <w:rsid w:val="004814FE"/>
    <w:rPr>
      <w:rFonts w:ascii="Century Schoolbook" w:hAnsi="Century Schoolbook" w:cs="Century Schoolbook"/>
      <w:b/>
      <w:bCs/>
      <w:sz w:val="10"/>
      <w:szCs w:val="10"/>
    </w:rPr>
  </w:style>
  <w:style w:type="character" w:customStyle="1" w:styleId="FontStyle118">
    <w:name w:val="Font Style118"/>
    <w:basedOn w:val="a0"/>
    <w:rsid w:val="004814FE"/>
    <w:rPr>
      <w:rFonts w:ascii="Arial" w:hAnsi="Arial" w:cs="Arial"/>
      <w:b/>
      <w:bCs/>
      <w:sz w:val="16"/>
      <w:szCs w:val="16"/>
    </w:rPr>
  </w:style>
  <w:style w:type="paragraph" w:styleId="a5">
    <w:name w:val="Title"/>
    <w:basedOn w:val="a"/>
    <w:link w:val="a6"/>
    <w:qFormat/>
    <w:rsid w:val="004814FE"/>
    <w:pPr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6">
    <w:name w:val="Название Знак"/>
    <w:basedOn w:val="a0"/>
    <w:link w:val="a5"/>
    <w:rsid w:val="004814F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ody Text"/>
    <w:basedOn w:val="a"/>
    <w:link w:val="a8"/>
    <w:rsid w:val="004814FE"/>
    <w:pPr>
      <w:spacing w:after="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4814F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rsid w:val="004814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rsid w:val="004814F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4814FE"/>
  </w:style>
  <w:style w:type="paragraph" w:customStyle="1" w:styleId="Style16">
    <w:name w:val="Style16"/>
    <w:basedOn w:val="a"/>
    <w:rsid w:val="004814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1">
    <w:name w:val="Style31"/>
    <w:basedOn w:val="a"/>
    <w:rsid w:val="004814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9">
    <w:name w:val="Style69"/>
    <w:basedOn w:val="a"/>
    <w:rsid w:val="004814FE"/>
    <w:pPr>
      <w:widowControl w:val="0"/>
      <w:autoSpaceDE w:val="0"/>
      <w:autoSpaceDN w:val="0"/>
      <w:adjustRightInd w:val="0"/>
      <w:spacing w:after="0" w:line="216" w:lineRule="exact"/>
      <w:ind w:firstLine="8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2">
    <w:name w:val="Style82"/>
    <w:basedOn w:val="a"/>
    <w:rsid w:val="004814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74">
    <w:name w:val="Font Style174"/>
    <w:basedOn w:val="a0"/>
    <w:rsid w:val="004814FE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75">
    <w:name w:val="Font Style175"/>
    <w:basedOn w:val="a0"/>
    <w:rsid w:val="004814FE"/>
    <w:rPr>
      <w:rFonts w:ascii="Bookman Old Style" w:hAnsi="Bookman Old Style" w:cs="Bookman Old Style"/>
      <w:b/>
      <w:bCs/>
      <w:sz w:val="14"/>
      <w:szCs w:val="14"/>
    </w:rPr>
  </w:style>
  <w:style w:type="character" w:customStyle="1" w:styleId="FontStyle176">
    <w:name w:val="Font Style176"/>
    <w:basedOn w:val="a0"/>
    <w:rsid w:val="004814FE"/>
    <w:rPr>
      <w:rFonts w:ascii="Times New Roman" w:hAnsi="Times New Roman" w:cs="Times New Roman"/>
      <w:sz w:val="16"/>
      <w:szCs w:val="16"/>
    </w:rPr>
  </w:style>
  <w:style w:type="paragraph" w:customStyle="1" w:styleId="Style56">
    <w:name w:val="Style56"/>
    <w:basedOn w:val="a"/>
    <w:rsid w:val="004814FE"/>
    <w:pPr>
      <w:widowControl w:val="0"/>
      <w:autoSpaceDE w:val="0"/>
      <w:autoSpaceDN w:val="0"/>
      <w:adjustRightInd w:val="0"/>
      <w:spacing w:after="0" w:line="216" w:lineRule="exact"/>
      <w:ind w:firstLine="35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3">
    <w:name w:val="Style63"/>
    <w:basedOn w:val="a"/>
    <w:rsid w:val="004814F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5">
    <w:name w:val="Font Style125"/>
    <w:basedOn w:val="a0"/>
    <w:rsid w:val="004814FE"/>
    <w:rPr>
      <w:rFonts w:ascii="Arial" w:hAnsi="Arial" w:cs="Arial"/>
      <w:b/>
      <w:bCs/>
      <w:sz w:val="18"/>
      <w:szCs w:val="18"/>
    </w:rPr>
  </w:style>
  <w:style w:type="character" w:customStyle="1" w:styleId="FontStyle171">
    <w:name w:val="Font Style171"/>
    <w:basedOn w:val="a0"/>
    <w:rsid w:val="004814FE"/>
    <w:rPr>
      <w:rFonts w:ascii="Arial" w:hAnsi="Arial" w:cs="Arial"/>
      <w:b/>
      <w:bCs/>
      <w:sz w:val="22"/>
      <w:szCs w:val="22"/>
    </w:rPr>
  </w:style>
  <w:style w:type="character" w:customStyle="1" w:styleId="FontStyle177">
    <w:name w:val="Font Style177"/>
    <w:basedOn w:val="a0"/>
    <w:rsid w:val="004814FE"/>
    <w:rPr>
      <w:rFonts w:ascii="Arial" w:hAnsi="Arial" w:cs="Arial"/>
      <w:sz w:val="28"/>
      <w:szCs w:val="28"/>
    </w:rPr>
  </w:style>
  <w:style w:type="paragraph" w:customStyle="1" w:styleId="Style1">
    <w:name w:val="Style1"/>
    <w:basedOn w:val="a"/>
    <w:rsid w:val="004814FE"/>
    <w:pPr>
      <w:widowControl w:val="0"/>
      <w:autoSpaceDE w:val="0"/>
      <w:autoSpaceDN w:val="0"/>
      <w:adjustRightInd w:val="0"/>
      <w:spacing w:after="0" w:line="25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4814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4814FE"/>
    <w:pPr>
      <w:widowControl w:val="0"/>
      <w:autoSpaceDE w:val="0"/>
      <w:autoSpaceDN w:val="0"/>
      <w:adjustRightInd w:val="0"/>
      <w:spacing w:after="0" w:line="432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4814FE"/>
    <w:pPr>
      <w:widowControl w:val="0"/>
      <w:autoSpaceDE w:val="0"/>
      <w:autoSpaceDN w:val="0"/>
      <w:adjustRightInd w:val="0"/>
      <w:spacing w:after="0" w:line="283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4814FE"/>
    <w:pPr>
      <w:widowControl w:val="0"/>
      <w:autoSpaceDE w:val="0"/>
      <w:autoSpaceDN w:val="0"/>
      <w:adjustRightInd w:val="0"/>
      <w:spacing w:after="0" w:line="245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4814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4814FE"/>
    <w:pPr>
      <w:widowControl w:val="0"/>
      <w:autoSpaceDE w:val="0"/>
      <w:autoSpaceDN w:val="0"/>
      <w:adjustRightInd w:val="0"/>
      <w:spacing w:after="0" w:line="235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4814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4814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4814FE"/>
    <w:pPr>
      <w:widowControl w:val="0"/>
      <w:autoSpaceDE w:val="0"/>
      <w:autoSpaceDN w:val="0"/>
      <w:adjustRightInd w:val="0"/>
      <w:spacing w:after="0" w:line="235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4814FE"/>
    <w:pPr>
      <w:widowControl w:val="0"/>
      <w:autoSpaceDE w:val="0"/>
      <w:autoSpaceDN w:val="0"/>
      <w:adjustRightInd w:val="0"/>
      <w:spacing w:after="0" w:line="235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4814FE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4814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4814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4814F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4814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4814FE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4814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4814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4814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8">
    <w:name w:val="Style28"/>
    <w:basedOn w:val="a"/>
    <w:rsid w:val="004814FE"/>
    <w:pPr>
      <w:widowControl w:val="0"/>
      <w:autoSpaceDE w:val="0"/>
      <w:autoSpaceDN w:val="0"/>
      <w:adjustRightInd w:val="0"/>
      <w:spacing w:after="0" w:line="245" w:lineRule="exact"/>
      <w:ind w:firstLine="27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9">
    <w:name w:val="Style29"/>
    <w:basedOn w:val="a"/>
    <w:rsid w:val="004814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0">
    <w:name w:val="Style30"/>
    <w:basedOn w:val="a"/>
    <w:rsid w:val="004814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2">
    <w:name w:val="Style32"/>
    <w:basedOn w:val="a"/>
    <w:rsid w:val="004814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3">
    <w:name w:val="Style33"/>
    <w:basedOn w:val="a"/>
    <w:rsid w:val="004814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4">
    <w:name w:val="Style34"/>
    <w:basedOn w:val="a"/>
    <w:rsid w:val="004814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5">
    <w:name w:val="Style35"/>
    <w:basedOn w:val="a"/>
    <w:rsid w:val="004814FE"/>
    <w:pPr>
      <w:widowControl w:val="0"/>
      <w:autoSpaceDE w:val="0"/>
      <w:autoSpaceDN w:val="0"/>
      <w:adjustRightInd w:val="0"/>
      <w:spacing w:after="0" w:line="235" w:lineRule="exact"/>
      <w:ind w:firstLine="27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9">
    <w:name w:val="Style39"/>
    <w:basedOn w:val="a"/>
    <w:rsid w:val="004814FE"/>
    <w:pPr>
      <w:widowControl w:val="0"/>
      <w:autoSpaceDE w:val="0"/>
      <w:autoSpaceDN w:val="0"/>
      <w:adjustRightInd w:val="0"/>
      <w:spacing w:after="0" w:line="187" w:lineRule="exact"/>
      <w:ind w:hanging="2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2">
    <w:name w:val="Style42"/>
    <w:basedOn w:val="a"/>
    <w:rsid w:val="004814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4">
    <w:name w:val="Style44"/>
    <w:basedOn w:val="a"/>
    <w:rsid w:val="004814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6">
    <w:name w:val="Style46"/>
    <w:basedOn w:val="a"/>
    <w:rsid w:val="004814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7">
    <w:name w:val="Style47"/>
    <w:basedOn w:val="a"/>
    <w:rsid w:val="004814FE"/>
    <w:pPr>
      <w:widowControl w:val="0"/>
      <w:autoSpaceDE w:val="0"/>
      <w:autoSpaceDN w:val="0"/>
      <w:adjustRightInd w:val="0"/>
      <w:spacing w:after="0" w:line="239" w:lineRule="exact"/>
      <w:ind w:firstLine="283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8">
    <w:name w:val="Style48"/>
    <w:basedOn w:val="a"/>
    <w:rsid w:val="004814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9">
    <w:name w:val="Style49"/>
    <w:basedOn w:val="a"/>
    <w:rsid w:val="004814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0">
    <w:name w:val="Style50"/>
    <w:basedOn w:val="a"/>
    <w:rsid w:val="004814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1">
    <w:name w:val="Style51"/>
    <w:basedOn w:val="a"/>
    <w:rsid w:val="004814FE"/>
    <w:pPr>
      <w:widowControl w:val="0"/>
      <w:autoSpaceDE w:val="0"/>
      <w:autoSpaceDN w:val="0"/>
      <w:adjustRightInd w:val="0"/>
      <w:spacing w:after="0" w:line="226" w:lineRule="exact"/>
      <w:ind w:hanging="14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2">
    <w:name w:val="Style52"/>
    <w:basedOn w:val="a"/>
    <w:rsid w:val="004814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3">
    <w:name w:val="Style53"/>
    <w:basedOn w:val="a"/>
    <w:rsid w:val="004814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4">
    <w:name w:val="Style54"/>
    <w:basedOn w:val="a"/>
    <w:rsid w:val="004814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5">
    <w:name w:val="Style55"/>
    <w:basedOn w:val="a"/>
    <w:rsid w:val="004814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7">
    <w:name w:val="Style57"/>
    <w:basedOn w:val="a"/>
    <w:rsid w:val="004814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8">
    <w:name w:val="Style58"/>
    <w:basedOn w:val="a"/>
    <w:rsid w:val="004814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9">
    <w:name w:val="Style59"/>
    <w:basedOn w:val="a"/>
    <w:rsid w:val="004814FE"/>
    <w:pPr>
      <w:widowControl w:val="0"/>
      <w:autoSpaceDE w:val="0"/>
      <w:autoSpaceDN w:val="0"/>
      <w:adjustRightInd w:val="0"/>
      <w:spacing w:after="0" w:line="192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0">
    <w:name w:val="Style60"/>
    <w:basedOn w:val="a"/>
    <w:rsid w:val="004814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1">
    <w:name w:val="Style61"/>
    <w:basedOn w:val="a"/>
    <w:rsid w:val="004814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2">
    <w:name w:val="Style62"/>
    <w:basedOn w:val="a"/>
    <w:rsid w:val="004814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4">
    <w:name w:val="Style64"/>
    <w:basedOn w:val="a"/>
    <w:rsid w:val="004814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5">
    <w:name w:val="Style65"/>
    <w:basedOn w:val="a"/>
    <w:rsid w:val="004814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6">
    <w:name w:val="Style66"/>
    <w:basedOn w:val="a"/>
    <w:rsid w:val="004814FE"/>
    <w:pPr>
      <w:widowControl w:val="0"/>
      <w:autoSpaceDE w:val="0"/>
      <w:autoSpaceDN w:val="0"/>
      <w:adjustRightInd w:val="0"/>
      <w:spacing w:after="0" w:line="221" w:lineRule="exact"/>
      <w:ind w:hanging="25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7">
    <w:name w:val="Style67"/>
    <w:basedOn w:val="a"/>
    <w:rsid w:val="004814FE"/>
    <w:pPr>
      <w:widowControl w:val="0"/>
      <w:autoSpaceDE w:val="0"/>
      <w:autoSpaceDN w:val="0"/>
      <w:adjustRightInd w:val="0"/>
      <w:spacing w:after="0" w:line="25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8">
    <w:name w:val="Style68"/>
    <w:basedOn w:val="a"/>
    <w:rsid w:val="004814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0">
    <w:name w:val="Style70"/>
    <w:basedOn w:val="a"/>
    <w:rsid w:val="004814FE"/>
    <w:pPr>
      <w:widowControl w:val="0"/>
      <w:autoSpaceDE w:val="0"/>
      <w:autoSpaceDN w:val="0"/>
      <w:adjustRightInd w:val="0"/>
      <w:spacing w:after="0" w:line="254" w:lineRule="exact"/>
      <w:ind w:firstLine="26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1">
    <w:name w:val="Style71"/>
    <w:basedOn w:val="a"/>
    <w:rsid w:val="004814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2">
    <w:name w:val="Style72"/>
    <w:basedOn w:val="a"/>
    <w:rsid w:val="004814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3">
    <w:name w:val="Style73"/>
    <w:basedOn w:val="a"/>
    <w:rsid w:val="004814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4">
    <w:name w:val="Style74"/>
    <w:basedOn w:val="a"/>
    <w:rsid w:val="004814FE"/>
    <w:pPr>
      <w:widowControl w:val="0"/>
      <w:autoSpaceDE w:val="0"/>
      <w:autoSpaceDN w:val="0"/>
      <w:adjustRightInd w:val="0"/>
      <w:spacing w:after="0" w:line="240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5">
    <w:name w:val="Style75"/>
    <w:basedOn w:val="a"/>
    <w:rsid w:val="004814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6">
    <w:name w:val="Style76"/>
    <w:basedOn w:val="a"/>
    <w:rsid w:val="004814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7">
    <w:name w:val="Style77"/>
    <w:basedOn w:val="a"/>
    <w:rsid w:val="004814FE"/>
    <w:pPr>
      <w:widowControl w:val="0"/>
      <w:autoSpaceDE w:val="0"/>
      <w:autoSpaceDN w:val="0"/>
      <w:adjustRightInd w:val="0"/>
      <w:spacing w:after="0" w:line="259" w:lineRule="exact"/>
      <w:ind w:hanging="69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8">
    <w:name w:val="Style78"/>
    <w:basedOn w:val="a"/>
    <w:rsid w:val="004814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9">
    <w:name w:val="Style79"/>
    <w:basedOn w:val="a"/>
    <w:rsid w:val="004814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0">
    <w:name w:val="Style80"/>
    <w:basedOn w:val="a"/>
    <w:rsid w:val="004814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1">
    <w:name w:val="Style81"/>
    <w:basedOn w:val="a"/>
    <w:rsid w:val="004814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3">
    <w:name w:val="Style83"/>
    <w:basedOn w:val="a"/>
    <w:rsid w:val="004814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4">
    <w:name w:val="Style84"/>
    <w:basedOn w:val="a"/>
    <w:rsid w:val="004814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5">
    <w:name w:val="Style85"/>
    <w:basedOn w:val="a"/>
    <w:rsid w:val="004814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6">
    <w:name w:val="Style86"/>
    <w:basedOn w:val="a"/>
    <w:rsid w:val="004814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7">
    <w:name w:val="Style87"/>
    <w:basedOn w:val="a"/>
    <w:rsid w:val="004814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8">
    <w:name w:val="Style88"/>
    <w:basedOn w:val="a"/>
    <w:rsid w:val="004814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9">
    <w:name w:val="Style89"/>
    <w:basedOn w:val="a"/>
    <w:rsid w:val="004814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0">
    <w:name w:val="Style90"/>
    <w:basedOn w:val="a"/>
    <w:rsid w:val="004814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1">
    <w:name w:val="Style91"/>
    <w:basedOn w:val="a"/>
    <w:rsid w:val="004814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2">
    <w:name w:val="Style92"/>
    <w:basedOn w:val="a"/>
    <w:rsid w:val="004814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3">
    <w:name w:val="Style93"/>
    <w:basedOn w:val="a"/>
    <w:rsid w:val="004814FE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4">
    <w:name w:val="Style94"/>
    <w:basedOn w:val="a"/>
    <w:rsid w:val="004814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5">
    <w:name w:val="Style95"/>
    <w:basedOn w:val="a"/>
    <w:rsid w:val="004814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6">
    <w:name w:val="Style96"/>
    <w:basedOn w:val="a"/>
    <w:rsid w:val="004814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7">
    <w:name w:val="Style97"/>
    <w:basedOn w:val="a"/>
    <w:rsid w:val="004814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8">
    <w:name w:val="Style98"/>
    <w:basedOn w:val="a"/>
    <w:rsid w:val="004814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9">
    <w:name w:val="Style99"/>
    <w:basedOn w:val="a"/>
    <w:rsid w:val="004814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0">
    <w:name w:val="Style100"/>
    <w:basedOn w:val="a"/>
    <w:rsid w:val="004814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03">
    <w:name w:val="Font Style103"/>
    <w:basedOn w:val="a0"/>
    <w:rsid w:val="004814FE"/>
    <w:rPr>
      <w:rFonts w:ascii="Arial Narrow" w:hAnsi="Arial Narrow" w:cs="Arial Narrow"/>
      <w:b/>
      <w:bCs/>
      <w:spacing w:val="-10"/>
      <w:sz w:val="66"/>
      <w:szCs w:val="66"/>
    </w:rPr>
  </w:style>
  <w:style w:type="character" w:customStyle="1" w:styleId="FontStyle104">
    <w:name w:val="Font Style104"/>
    <w:basedOn w:val="a0"/>
    <w:rsid w:val="004814FE"/>
    <w:rPr>
      <w:rFonts w:ascii="Arial Narrow" w:hAnsi="Arial Narrow" w:cs="Arial Narrow"/>
      <w:b/>
      <w:bCs/>
      <w:sz w:val="34"/>
      <w:szCs w:val="34"/>
    </w:rPr>
  </w:style>
  <w:style w:type="character" w:customStyle="1" w:styleId="FontStyle105">
    <w:name w:val="Font Style105"/>
    <w:basedOn w:val="a0"/>
    <w:rsid w:val="004814FE"/>
    <w:rPr>
      <w:rFonts w:ascii="Arial Narrow" w:hAnsi="Arial Narrow" w:cs="Arial Narrow"/>
      <w:b/>
      <w:bCs/>
      <w:sz w:val="28"/>
      <w:szCs w:val="28"/>
    </w:rPr>
  </w:style>
  <w:style w:type="character" w:customStyle="1" w:styleId="FontStyle106">
    <w:name w:val="Font Style106"/>
    <w:basedOn w:val="a0"/>
    <w:rsid w:val="004814F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07">
    <w:name w:val="Font Style107"/>
    <w:basedOn w:val="a0"/>
    <w:rsid w:val="004814FE"/>
    <w:rPr>
      <w:rFonts w:ascii="Arial Narrow" w:hAnsi="Arial Narrow" w:cs="Arial Narrow"/>
      <w:b/>
      <w:bCs/>
      <w:sz w:val="12"/>
      <w:szCs w:val="12"/>
    </w:rPr>
  </w:style>
  <w:style w:type="character" w:customStyle="1" w:styleId="FontStyle109">
    <w:name w:val="Font Style109"/>
    <w:basedOn w:val="a0"/>
    <w:rsid w:val="004814FE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110">
    <w:name w:val="Font Style110"/>
    <w:basedOn w:val="a0"/>
    <w:rsid w:val="004814FE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112">
    <w:name w:val="Font Style112"/>
    <w:basedOn w:val="a0"/>
    <w:rsid w:val="004814FE"/>
    <w:rPr>
      <w:rFonts w:ascii="Arial" w:hAnsi="Arial" w:cs="Arial"/>
      <w:i/>
      <w:iCs/>
      <w:sz w:val="12"/>
      <w:szCs w:val="12"/>
    </w:rPr>
  </w:style>
  <w:style w:type="character" w:customStyle="1" w:styleId="FontStyle113">
    <w:name w:val="Font Style113"/>
    <w:basedOn w:val="a0"/>
    <w:rsid w:val="004814FE"/>
    <w:rPr>
      <w:rFonts w:ascii="Arial Narrow" w:hAnsi="Arial Narrow" w:cs="Arial Narrow"/>
      <w:sz w:val="8"/>
      <w:szCs w:val="8"/>
    </w:rPr>
  </w:style>
  <w:style w:type="character" w:customStyle="1" w:styleId="FontStyle119">
    <w:name w:val="Font Style119"/>
    <w:basedOn w:val="a0"/>
    <w:rsid w:val="004814FE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20">
    <w:name w:val="Font Style120"/>
    <w:basedOn w:val="a0"/>
    <w:rsid w:val="004814FE"/>
    <w:rPr>
      <w:rFonts w:ascii="Microsoft Sans Serif" w:hAnsi="Microsoft Sans Serif" w:cs="Microsoft Sans Serif"/>
      <w:b/>
      <w:bCs/>
      <w:sz w:val="14"/>
      <w:szCs w:val="14"/>
    </w:rPr>
  </w:style>
  <w:style w:type="character" w:customStyle="1" w:styleId="FontStyle121">
    <w:name w:val="Font Style121"/>
    <w:basedOn w:val="a0"/>
    <w:rsid w:val="004814FE"/>
    <w:rPr>
      <w:rFonts w:ascii="Times New Roman" w:hAnsi="Times New Roman" w:cs="Times New Roman"/>
      <w:sz w:val="14"/>
      <w:szCs w:val="14"/>
    </w:rPr>
  </w:style>
  <w:style w:type="character" w:customStyle="1" w:styleId="FontStyle122">
    <w:name w:val="Font Style122"/>
    <w:basedOn w:val="a0"/>
    <w:rsid w:val="004814FE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23">
    <w:name w:val="Font Style123"/>
    <w:basedOn w:val="a0"/>
    <w:rsid w:val="004814FE"/>
    <w:rPr>
      <w:rFonts w:ascii="Arial" w:hAnsi="Arial" w:cs="Arial"/>
      <w:b/>
      <w:bCs/>
      <w:sz w:val="16"/>
      <w:szCs w:val="16"/>
    </w:rPr>
  </w:style>
  <w:style w:type="character" w:customStyle="1" w:styleId="FontStyle124">
    <w:name w:val="Font Style124"/>
    <w:basedOn w:val="a0"/>
    <w:rsid w:val="004814FE"/>
    <w:rPr>
      <w:rFonts w:ascii="Trebuchet MS" w:hAnsi="Trebuchet MS" w:cs="Trebuchet MS"/>
      <w:sz w:val="20"/>
      <w:szCs w:val="20"/>
    </w:rPr>
  </w:style>
  <w:style w:type="character" w:customStyle="1" w:styleId="FontStyle126">
    <w:name w:val="Font Style126"/>
    <w:basedOn w:val="a0"/>
    <w:rsid w:val="004814FE"/>
    <w:rPr>
      <w:rFonts w:ascii="Franklin Gothic Heavy" w:hAnsi="Franklin Gothic Heavy" w:cs="Franklin Gothic Heavy"/>
      <w:sz w:val="16"/>
      <w:szCs w:val="16"/>
    </w:rPr>
  </w:style>
  <w:style w:type="character" w:customStyle="1" w:styleId="FontStyle127">
    <w:name w:val="Font Style127"/>
    <w:basedOn w:val="a0"/>
    <w:rsid w:val="004814FE"/>
    <w:rPr>
      <w:rFonts w:ascii="Garamond" w:hAnsi="Garamond" w:cs="Garamond"/>
      <w:b/>
      <w:bCs/>
      <w:sz w:val="16"/>
      <w:szCs w:val="16"/>
    </w:rPr>
  </w:style>
  <w:style w:type="character" w:customStyle="1" w:styleId="FontStyle128">
    <w:name w:val="Font Style128"/>
    <w:basedOn w:val="a0"/>
    <w:rsid w:val="004814FE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29">
    <w:name w:val="Font Style129"/>
    <w:basedOn w:val="a0"/>
    <w:rsid w:val="004814FE"/>
    <w:rPr>
      <w:rFonts w:ascii="Bookman Old Style" w:hAnsi="Bookman Old Style" w:cs="Bookman Old Style"/>
      <w:b/>
      <w:bCs/>
      <w:sz w:val="16"/>
      <w:szCs w:val="16"/>
    </w:rPr>
  </w:style>
  <w:style w:type="character" w:customStyle="1" w:styleId="FontStyle130">
    <w:name w:val="Font Style130"/>
    <w:basedOn w:val="a0"/>
    <w:rsid w:val="004814FE"/>
    <w:rPr>
      <w:rFonts w:ascii="Trebuchet MS" w:hAnsi="Trebuchet MS" w:cs="Trebuchet MS"/>
      <w:sz w:val="20"/>
      <w:szCs w:val="20"/>
    </w:rPr>
  </w:style>
  <w:style w:type="character" w:customStyle="1" w:styleId="FontStyle131">
    <w:name w:val="Font Style131"/>
    <w:basedOn w:val="a0"/>
    <w:rsid w:val="004814FE"/>
    <w:rPr>
      <w:rFonts w:ascii="Garamond" w:hAnsi="Garamond" w:cs="Garamond"/>
      <w:b/>
      <w:bCs/>
      <w:sz w:val="16"/>
      <w:szCs w:val="16"/>
    </w:rPr>
  </w:style>
  <w:style w:type="character" w:customStyle="1" w:styleId="FontStyle132">
    <w:name w:val="Font Style132"/>
    <w:basedOn w:val="a0"/>
    <w:rsid w:val="004814FE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33">
    <w:name w:val="Font Style133"/>
    <w:basedOn w:val="a0"/>
    <w:rsid w:val="004814FE"/>
    <w:rPr>
      <w:rFonts w:ascii="Times New Roman" w:hAnsi="Times New Roman" w:cs="Times New Roman"/>
      <w:sz w:val="12"/>
      <w:szCs w:val="12"/>
    </w:rPr>
  </w:style>
  <w:style w:type="character" w:customStyle="1" w:styleId="FontStyle134">
    <w:name w:val="Font Style134"/>
    <w:basedOn w:val="a0"/>
    <w:rsid w:val="004814FE"/>
    <w:rPr>
      <w:rFonts w:ascii="Century Schoolbook" w:hAnsi="Century Schoolbook" w:cs="Century Schoolbook"/>
      <w:b/>
      <w:bCs/>
      <w:sz w:val="10"/>
      <w:szCs w:val="10"/>
    </w:rPr>
  </w:style>
  <w:style w:type="character" w:customStyle="1" w:styleId="FontStyle135">
    <w:name w:val="Font Style135"/>
    <w:basedOn w:val="a0"/>
    <w:rsid w:val="004814FE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36">
    <w:name w:val="Font Style136"/>
    <w:basedOn w:val="a0"/>
    <w:rsid w:val="004814FE"/>
    <w:rPr>
      <w:rFonts w:ascii="Garamond" w:hAnsi="Garamond" w:cs="Garamond"/>
      <w:b/>
      <w:bCs/>
      <w:sz w:val="14"/>
      <w:szCs w:val="14"/>
    </w:rPr>
  </w:style>
  <w:style w:type="character" w:customStyle="1" w:styleId="FontStyle137">
    <w:name w:val="Font Style137"/>
    <w:basedOn w:val="a0"/>
    <w:rsid w:val="004814FE"/>
    <w:rPr>
      <w:rFonts w:ascii="Garamond" w:hAnsi="Garamond" w:cs="Garamond"/>
      <w:sz w:val="12"/>
      <w:szCs w:val="12"/>
    </w:rPr>
  </w:style>
  <w:style w:type="character" w:customStyle="1" w:styleId="FontStyle138">
    <w:name w:val="Font Style138"/>
    <w:basedOn w:val="a0"/>
    <w:rsid w:val="004814FE"/>
    <w:rPr>
      <w:rFonts w:ascii="Georgia" w:hAnsi="Georgia" w:cs="Georgia"/>
      <w:b/>
      <w:bCs/>
      <w:sz w:val="12"/>
      <w:szCs w:val="12"/>
    </w:rPr>
  </w:style>
  <w:style w:type="character" w:customStyle="1" w:styleId="FontStyle139">
    <w:name w:val="Font Style139"/>
    <w:basedOn w:val="a0"/>
    <w:rsid w:val="004814FE"/>
    <w:rPr>
      <w:rFonts w:ascii="Times New Roman" w:hAnsi="Times New Roman" w:cs="Times New Roman"/>
      <w:sz w:val="14"/>
      <w:szCs w:val="14"/>
    </w:rPr>
  </w:style>
  <w:style w:type="character" w:customStyle="1" w:styleId="FontStyle140">
    <w:name w:val="Font Style140"/>
    <w:basedOn w:val="a0"/>
    <w:rsid w:val="004814FE"/>
    <w:rPr>
      <w:rFonts w:ascii="Century Schoolbook" w:hAnsi="Century Schoolbook" w:cs="Century Schoolbook"/>
      <w:b/>
      <w:bCs/>
      <w:sz w:val="10"/>
      <w:szCs w:val="10"/>
    </w:rPr>
  </w:style>
  <w:style w:type="character" w:customStyle="1" w:styleId="FontStyle141">
    <w:name w:val="Font Style141"/>
    <w:basedOn w:val="a0"/>
    <w:rsid w:val="004814FE"/>
    <w:rPr>
      <w:rFonts w:ascii="Trebuchet MS" w:hAnsi="Trebuchet MS" w:cs="Trebuchet MS"/>
      <w:sz w:val="20"/>
      <w:szCs w:val="20"/>
    </w:rPr>
  </w:style>
  <w:style w:type="character" w:customStyle="1" w:styleId="FontStyle142">
    <w:name w:val="Font Style142"/>
    <w:basedOn w:val="a0"/>
    <w:rsid w:val="004814FE"/>
    <w:rPr>
      <w:rFonts w:ascii="Trebuchet MS" w:hAnsi="Trebuchet MS" w:cs="Trebuchet MS"/>
      <w:sz w:val="18"/>
      <w:szCs w:val="18"/>
    </w:rPr>
  </w:style>
  <w:style w:type="character" w:customStyle="1" w:styleId="FontStyle143">
    <w:name w:val="Font Style143"/>
    <w:basedOn w:val="a0"/>
    <w:rsid w:val="004814FE"/>
    <w:rPr>
      <w:rFonts w:ascii="Arial" w:hAnsi="Arial" w:cs="Arial"/>
      <w:sz w:val="14"/>
      <w:szCs w:val="14"/>
    </w:rPr>
  </w:style>
  <w:style w:type="character" w:customStyle="1" w:styleId="FontStyle144">
    <w:name w:val="Font Style144"/>
    <w:basedOn w:val="a0"/>
    <w:rsid w:val="004814FE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45">
    <w:name w:val="Font Style145"/>
    <w:basedOn w:val="a0"/>
    <w:rsid w:val="004814FE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46">
    <w:name w:val="Font Style146"/>
    <w:basedOn w:val="a0"/>
    <w:rsid w:val="004814FE"/>
    <w:rPr>
      <w:rFonts w:ascii="Franklin Gothic Demi Cond" w:hAnsi="Franklin Gothic Demi Cond" w:cs="Franklin Gothic Demi Cond"/>
      <w:b/>
      <w:bCs/>
      <w:sz w:val="16"/>
      <w:szCs w:val="16"/>
    </w:rPr>
  </w:style>
  <w:style w:type="character" w:customStyle="1" w:styleId="FontStyle147">
    <w:name w:val="Font Style147"/>
    <w:basedOn w:val="a0"/>
    <w:rsid w:val="004814FE"/>
    <w:rPr>
      <w:rFonts w:ascii="Microsoft Sans Serif" w:hAnsi="Microsoft Sans Serif" w:cs="Microsoft Sans Serif"/>
      <w:b/>
      <w:bCs/>
      <w:sz w:val="12"/>
      <w:szCs w:val="12"/>
    </w:rPr>
  </w:style>
  <w:style w:type="character" w:customStyle="1" w:styleId="FontStyle148">
    <w:name w:val="Font Style148"/>
    <w:basedOn w:val="a0"/>
    <w:rsid w:val="004814FE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49">
    <w:name w:val="Font Style149"/>
    <w:basedOn w:val="a0"/>
    <w:rsid w:val="004814FE"/>
    <w:rPr>
      <w:rFonts w:ascii="Garamond" w:hAnsi="Garamond" w:cs="Garamond"/>
      <w:b/>
      <w:bCs/>
      <w:sz w:val="14"/>
      <w:szCs w:val="14"/>
    </w:rPr>
  </w:style>
  <w:style w:type="character" w:customStyle="1" w:styleId="FontStyle150">
    <w:name w:val="Font Style150"/>
    <w:basedOn w:val="a0"/>
    <w:rsid w:val="004814FE"/>
    <w:rPr>
      <w:rFonts w:ascii="Times New Roman" w:hAnsi="Times New Roman" w:cs="Times New Roman"/>
      <w:sz w:val="14"/>
      <w:szCs w:val="14"/>
    </w:rPr>
  </w:style>
  <w:style w:type="character" w:customStyle="1" w:styleId="FontStyle151">
    <w:name w:val="Font Style151"/>
    <w:basedOn w:val="a0"/>
    <w:rsid w:val="004814FE"/>
    <w:rPr>
      <w:rFonts w:ascii="Times New Roman" w:hAnsi="Times New Roman" w:cs="Times New Roman"/>
      <w:sz w:val="16"/>
      <w:szCs w:val="16"/>
    </w:rPr>
  </w:style>
  <w:style w:type="character" w:customStyle="1" w:styleId="FontStyle152">
    <w:name w:val="Font Style152"/>
    <w:basedOn w:val="a0"/>
    <w:rsid w:val="004814FE"/>
    <w:rPr>
      <w:rFonts w:ascii="Georgia" w:hAnsi="Georgia" w:cs="Georgia"/>
      <w:sz w:val="12"/>
      <w:szCs w:val="12"/>
    </w:rPr>
  </w:style>
  <w:style w:type="character" w:customStyle="1" w:styleId="FontStyle153">
    <w:name w:val="Font Style153"/>
    <w:basedOn w:val="a0"/>
    <w:rsid w:val="004814FE"/>
    <w:rPr>
      <w:rFonts w:ascii="Century Schoolbook" w:hAnsi="Century Schoolbook" w:cs="Century Schoolbook"/>
      <w:b/>
      <w:bCs/>
      <w:sz w:val="10"/>
      <w:szCs w:val="10"/>
    </w:rPr>
  </w:style>
  <w:style w:type="character" w:customStyle="1" w:styleId="FontStyle154">
    <w:name w:val="Font Style154"/>
    <w:basedOn w:val="a0"/>
    <w:rsid w:val="004814FE"/>
    <w:rPr>
      <w:rFonts w:ascii="Century Schoolbook" w:hAnsi="Century Schoolbook" w:cs="Century Schoolbook"/>
      <w:b/>
      <w:bCs/>
      <w:sz w:val="10"/>
      <w:szCs w:val="10"/>
    </w:rPr>
  </w:style>
  <w:style w:type="character" w:customStyle="1" w:styleId="FontStyle155">
    <w:name w:val="Font Style155"/>
    <w:basedOn w:val="a0"/>
    <w:rsid w:val="004814FE"/>
    <w:rPr>
      <w:rFonts w:ascii="Lucida Sans Unicode" w:hAnsi="Lucida Sans Unicode" w:cs="Lucida Sans Unicode"/>
      <w:sz w:val="8"/>
      <w:szCs w:val="8"/>
    </w:rPr>
  </w:style>
  <w:style w:type="character" w:customStyle="1" w:styleId="FontStyle156">
    <w:name w:val="Font Style156"/>
    <w:basedOn w:val="a0"/>
    <w:rsid w:val="004814FE"/>
    <w:rPr>
      <w:rFonts w:ascii="Lucida Sans Unicode" w:hAnsi="Lucida Sans Unicode" w:cs="Lucida Sans Unicode"/>
      <w:b/>
      <w:bCs/>
      <w:sz w:val="8"/>
      <w:szCs w:val="8"/>
    </w:rPr>
  </w:style>
  <w:style w:type="character" w:customStyle="1" w:styleId="FontStyle157">
    <w:name w:val="Font Style157"/>
    <w:basedOn w:val="a0"/>
    <w:rsid w:val="004814FE"/>
    <w:rPr>
      <w:rFonts w:ascii="Times New Roman" w:hAnsi="Times New Roman" w:cs="Times New Roman"/>
      <w:sz w:val="8"/>
      <w:szCs w:val="8"/>
    </w:rPr>
  </w:style>
  <w:style w:type="character" w:customStyle="1" w:styleId="FontStyle158">
    <w:name w:val="Font Style158"/>
    <w:basedOn w:val="a0"/>
    <w:rsid w:val="004814FE"/>
    <w:rPr>
      <w:rFonts w:ascii="Garamond" w:hAnsi="Garamond" w:cs="Garamond"/>
      <w:sz w:val="12"/>
      <w:szCs w:val="12"/>
    </w:rPr>
  </w:style>
  <w:style w:type="character" w:customStyle="1" w:styleId="FontStyle159">
    <w:name w:val="Font Style159"/>
    <w:basedOn w:val="a0"/>
    <w:rsid w:val="004814FE"/>
    <w:rPr>
      <w:rFonts w:ascii="Times New Roman" w:hAnsi="Times New Roman" w:cs="Times New Roman"/>
      <w:sz w:val="10"/>
      <w:szCs w:val="10"/>
    </w:rPr>
  </w:style>
  <w:style w:type="character" w:customStyle="1" w:styleId="FontStyle160">
    <w:name w:val="Font Style160"/>
    <w:basedOn w:val="a0"/>
    <w:rsid w:val="004814FE"/>
    <w:rPr>
      <w:rFonts w:ascii="Times New Roman" w:hAnsi="Times New Roman" w:cs="Times New Roman"/>
      <w:sz w:val="14"/>
      <w:szCs w:val="14"/>
    </w:rPr>
  </w:style>
  <w:style w:type="character" w:customStyle="1" w:styleId="FontStyle161">
    <w:name w:val="Font Style161"/>
    <w:basedOn w:val="a0"/>
    <w:rsid w:val="004814FE"/>
    <w:rPr>
      <w:rFonts w:ascii="Times New Roman" w:hAnsi="Times New Roman" w:cs="Times New Roman"/>
      <w:sz w:val="16"/>
      <w:szCs w:val="16"/>
    </w:rPr>
  </w:style>
  <w:style w:type="character" w:customStyle="1" w:styleId="FontStyle162">
    <w:name w:val="Font Style162"/>
    <w:basedOn w:val="a0"/>
    <w:rsid w:val="004814FE"/>
    <w:rPr>
      <w:rFonts w:ascii="Arial" w:hAnsi="Arial" w:cs="Arial"/>
      <w:b/>
      <w:bCs/>
      <w:sz w:val="14"/>
      <w:szCs w:val="14"/>
    </w:rPr>
  </w:style>
  <w:style w:type="character" w:customStyle="1" w:styleId="FontStyle163">
    <w:name w:val="Font Style163"/>
    <w:basedOn w:val="a0"/>
    <w:rsid w:val="004814FE"/>
    <w:rPr>
      <w:rFonts w:ascii="Century Schoolbook" w:hAnsi="Century Schoolbook" w:cs="Century Schoolbook"/>
      <w:b/>
      <w:bCs/>
      <w:sz w:val="10"/>
      <w:szCs w:val="10"/>
    </w:rPr>
  </w:style>
  <w:style w:type="character" w:customStyle="1" w:styleId="FontStyle164">
    <w:name w:val="Font Style164"/>
    <w:basedOn w:val="a0"/>
    <w:rsid w:val="004814FE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65">
    <w:name w:val="Font Style165"/>
    <w:basedOn w:val="a0"/>
    <w:rsid w:val="004814FE"/>
    <w:rPr>
      <w:rFonts w:ascii="Times New Roman" w:hAnsi="Times New Roman" w:cs="Times New Roman"/>
      <w:sz w:val="16"/>
      <w:szCs w:val="16"/>
    </w:rPr>
  </w:style>
  <w:style w:type="character" w:customStyle="1" w:styleId="FontStyle166">
    <w:name w:val="Font Style166"/>
    <w:basedOn w:val="a0"/>
    <w:rsid w:val="004814FE"/>
    <w:rPr>
      <w:rFonts w:ascii="Times New Roman" w:hAnsi="Times New Roman" w:cs="Times New Roman"/>
      <w:sz w:val="8"/>
      <w:szCs w:val="8"/>
    </w:rPr>
  </w:style>
  <w:style w:type="character" w:customStyle="1" w:styleId="FontStyle167">
    <w:name w:val="Font Style167"/>
    <w:basedOn w:val="a0"/>
    <w:rsid w:val="004814FE"/>
    <w:rPr>
      <w:rFonts w:ascii="Arial" w:hAnsi="Arial" w:cs="Arial"/>
      <w:sz w:val="18"/>
      <w:szCs w:val="18"/>
    </w:rPr>
  </w:style>
  <w:style w:type="character" w:customStyle="1" w:styleId="FontStyle168">
    <w:name w:val="Font Style168"/>
    <w:basedOn w:val="a0"/>
    <w:rsid w:val="004814FE"/>
    <w:rPr>
      <w:rFonts w:ascii="Arial" w:hAnsi="Arial" w:cs="Arial"/>
      <w:b/>
      <w:bCs/>
      <w:sz w:val="12"/>
      <w:szCs w:val="12"/>
    </w:rPr>
  </w:style>
  <w:style w:type="character" w:customStyle="1" w:styleId="FontStyle169">
    <w:name w:val="Font Style169"/>
    <w:basedOn w:val="a0"/>
    <w:rsid w:val="004814FE"/>
    <w:rPr>
      <w:rFonts w:ascii="Arial" w:hAnsi="Arial" w:cs="Arial"/>
      <w:b/>
      <w:bCs/>
      <w:i/>
      <w:iCs/>
      <w:sz w:val="36"/>
      <w:szCs w:val="36"/>
    </w:rPr>
  </w:style>
  <w:style w:type="character" w:customStyle="1" w:styleId="FontStyle170">
    <w:name w:val="Font Style170"/>
    <w:basedOn w:val="a0"/>
    <w:rsid w:val="004814FE"/>
    <w:rPr>
      <w:rFonts w:ascii="Arial" w:hAnsi="Arial" w:cs="Arial"/>
      <w:b/>
      <w:bCs/>
      <w:sz w:val="32"/>
      <w:szCs w:val="32"/>
    </w:rPr>
  </w:style>
  <w:style w:type="character" w:customStyle="1" w:styleId="FontStyle172">
    <w:name w:val="Font Style172"/>
    <w:basedOn w:val="a0"/>
    <w:rsid w:val="004814FE"/>
    <w:rPr>
      <w:rFonts w:ascii="Trebuchet MS" w:hAnsi="Trebuchet MS" w:cs="Trebuchet MS"/>
      <w:i/>
      <w:iCs/>
      <w:sz w:val="24"/>
      <w:szCs w:val="24"/>
    </w:rPr>
  </w:style>
  <w:style w:type="character" w:customStyle="1" w:styleId="FontStyle173">
    <w:name w:val="Font Style173"/>
    <w:basedOn w:val="a0"/>
    <w:rsid w:val="004814FE"/>
    <w:rPr>
      <w:rFonts w:ascii="Times New Roman" w:hAnsi="Times New Roman" w:cs="Times New Roman"/>
      <w:sz w:val="20"/>
      <w:szCs w:val="20"/>
    </w:rPr>
  </w:style>
  <w:style w:type="paragraph" w:styleId="11">
    <w:name w:val="toc 1"/>
    <w:basedOn w:val="a"/>
    <w:next w:val="a"/>
    <w:autoRedefine/>
    <w:semiHidden/>
    <w:rsid w:val="004814F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toc 2"/>
    <w:basedOn w:val="a"/>
    <w:next w:val="a"/>
    <w:autoRedefine/>
    <w:semiHidden/>
    <w:rsid w:val="004814FE"/>
    <w:pPr>
      <w:spacing w:after="0" w:line="240" w:lineRule="auto"/>
      <w:ind w:left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Balloon Text"/>
    <w:basedOn w:val="a"/>
    <w:link w:val="ad"/>
    <w:semiHidden/>
    <w:rsid w:val="004814F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semiHidden/>
    <w:rsid w:val="004814F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e">
    <w:name w:val="Содержимое таблицы"/>
    <w:basedOn w:val="a"/>
    <w:rsid w:val="004814FE"/>
    <w:pPr>
      <w:widowControl w:val="0"/>
      <w:suppressAutoHyphens/>
    </w:pPr>
    <w:rPr>
      <w:rFonts w:cs="Calibri"/>
      <w:kern w:val="1"/>
      <w:szCs w:val="24"/>
      <w:lang w:eastAsia="hi-IN" w:bidi="hi-IN"/>
    </w:rPr>
  </w:style>
  <w:style w:type="paragraph" w:styleId="22">
    <w:name w:val="Body Text 2"/>
    <w:basedOn w:val="a"/>
    <w:link w:val="23"/>
    <w:uiPriority w:val="99"/>
    <w:unhideWhenUsed/>
    <w:rsid w:val="00590B67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590B67"/>
    <w:rPr>
      <w:rFonts w:ascii="Calibri" w:eastAsia="Calibri" w:hAnsi="Calibri" w:cs="Times New Roman"/>
    </w:rPr>
  </w:style>
  <w:style w:type="paragraph" w:styleId="af">
    <w:name w:val="header"/>
    <w:basedOn w:val="a"/>
    <w:link w:val="af0"/>
    <w:uiPriority w:val="99"/>
    <w:unhideWhenUsed/>
    <w:rsid w:val="00173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1738E4"/>
    <w:rPr>
      <w:rFonts w:ascii="Calibri" w:eastAsia="Calibri" w:hAnsi="Calibri" w:cs="Times New Roman"/>
    </w:rPr>
  </w:style>
  <w:style w:type="paragraph" w:styleId="af1">
    <w:name w:val="Body Text Indent"/>
    <w:basedOn w:val="a"/>
    <w:link w:val="af2"/>
    <w:uiPriority w:val="99"/>
    <w:unhideWhenUsed/>
    <w:rsid w:val="009937B4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rsid w:val="009937B4"/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nhideWhenUsed/>
    <w:rsid w:val="009937B4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9937B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3">
    <w:name w:val="List Paragraph"/>
    <w:basedOn w:val="a"/>
    <w:uiPriority w:val="34"/>
    <w:qFormat/>
    <w:rsid w:val="009937B4"/>
    <w:pPr>
      <w:ind w:left="720"/>
      <w:contextualSpacing/>
    </w:pPr>
  </w:style>
  <w:style w:type="table" w:styleId="af4">
    <w:name w:val="Table Grid"/>
    <w:basedOn w:val="a1"/>
    <w:uiPriority w:val="59"/>
    <w:rsid w:val="006C0C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Основной текст_"/>
    <w:basedOn w:val="a0"/>
    <w:link w:val="12"/>
    <w:rsid w:val="0045698F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5"/>
    <w:rsid w:val="0045698F"/>
    <w:pPr>
      <w:shd w:val="clear" w:color="auto" w:fill="FFFFFF"/>
      <w:spacing w:after="60" w:line="0" w:lineRule="atLeast"/>
    </w:pPr>
    <w:rPr>
      <w:rFonts w:ascii="Times New Roman" w:eastAsia="Times New Roman" w:hAnsi="Times New Roman" w:cstheme="minorBidi"/>
      <w:sz w:val="27"/>
      <w:szCs w:val="27"/>
    </w:rPr>
  </w:style>
  <w:style w:type="character" w:customStyle="1" w:styleId="24">
    <w:name w:val="Основной текст (2)_"/>
    <w:basedOn w:val="a0"/>
    <w:link w:val="25"/>
    <w:rsid w:val="0045698F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45698F"/>
    <w:pPr>
      <w:shd w:val="clear" w:color="auto" w:fill="FFFFFF"/>
      <w:spacing w:before="60" w:after="2760" w:line="898" w:lineRule="exact"/>
      <w:ind w:hanging="560"/>
    </w:pPr>
    <w:rPr>
      <w:rFonts w:ascii="Times New Roman" w:eastAsia="Times New Roman" w:hAnsi="Times New Roman" w:cstheme="minorBidi"/>
      <w:sz w:val="27"/>
      <w:szCs w:val="27"/>
    </w:rPr>
  </w:style>
  <w:style w:type="character" w:customStyle="1" w:styleId="af6">
    <w:name w:val="Оглавление_"/>
    <w:basedOn w:val="a0"/>
    <w:link w:val="af7"/>
    <w:rsid w:val="0045698F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af7">
    <w:name w:val="Оглавление"/>
    <w:basedOn w:val="a"/>
    <w:link w:val="af6"/>
    <w:rsid w:val="0045698F"/>
    <w:pPr>
      <w:shd w:val="clear" w:color="auto" w:fill="FFFFFF"/>
      <w:spacing w:after="0" w:line="322" w:lineRule="exact"/>
      <w:ind w:firstLine="720"/>
      <w:jc w:val="both"/>
    </w:pPr>
    <w:rPr>
      <w:rFonts w:ascii="Times New Roman" w:eastAsia="Times New Roman" w:hAnsi="Times New Roman" w:cstheme="minorBidi"/>
      <w:sz w:val="27"/>
      <w:szCs w:val="27"/>
    </w:rPr>
  </w:style>
  <w:style w:type="paragraph" w:styleId="af8">
    <w:name w:val="Normal (Web)"/>
    <w:basedOn w:val="a"/>
    <w:uiPriority w:val="99"/>
    <w:unhideWhenUsed/>
    <w:rsid w:val="005015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4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802F14-3021-48F9-97AF-8B8F8677B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1675</TotalTime>
  <Pages>1</Pages>
  <Words>16675</Words>
  <Characters>95051</Characters>
  <Application>Microsoft Office Word</Application>
  <DocSecurity>0</DocSecurity>
  <Lines>792</Lines>
  <Paragraphs>223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165</cp:revision>
  <cp:lastPrinted>2017-03-29T11:25:00Z</cp:lastPrinted>
  <dcterms:created xsi:type="dcterms:W3CDTF">2015-11-25T06:19:00Z</dcterms:created>
  <dcterms:modified xsi:type="dcterms:W3CDTF">2017-03-29T11:44:00Z</dcterms:modified>
</cp:coreProperties>
</file>