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1E" w:rsidRPr="004B4762" w:rsidRDefault="00CE7DB2" w:rsidP="00CE7DB2">
      <w:pPr>
        <w:jc w:val="center"/>
        <w:rPr>
          <w:sz w:val="36"/>
          <w:szCs w:val="36"/>
        </w:rPr>
      </w:pPr>
      <w:r w:rsidRPr="004B4762">
        <w:rPr>
          <w:sz w:val="36"/>
          <w:szCs w:val="36"/>
        </w:rPr>
        <w:t>РОССИЙСКИЙ АЗИМУТ – 2022</w:t>
      </w:r>
    </w:p>
    <w:p w:rsidR="00CE7DB2" w:rsidRPr="004B4762" w:rsidRDefault="00CE7DB2" w:rsidP="00CE7DB2">
      <w:pPr>
        <w:jc w:val="center"/>
        <w:rPr>
          <w:sz w:val="36"/>
          <w:szCs w:val="36"/>
        </w:rPr>
      </w:pPr>
      <w:r w:rsidRPr="004B4762">
        <w:rPr>
          <w:sz w:val="36"/>
          <w:szCs w:val="36"/>
        </w:rPr>
        <w:t>ТЕХНИЧЕСКАЯ ИНФОРМАЦИЯ</w:t>
      </w:r>
    </w:p>
    <w:p w:rsidR="00CE7DB2" w:rsidRPr="00F57233" w:rsidRDefault="00CE7DB2" w:rsidP="00F57233">
      <w:pPr>
        <w:rPr>
          <w:rFonts w:ascii="Times New Roman" w:hAnsi="Times New Roman" w:cs="Times New Roman"/>
          <w:b/>
          <w:sz w:val="28"/>
          <w:szCs w:val="28"/>
        </w:rPr>
      </w:pPr>
      <w:r w:rsidRPr="00F57233">
        <w:rPr>
          <w:rFonts w:ascii="Times New Roman" w:hAnsi="Times New Roman" w:cs="Times New Roman"/>
          <w:b/>
          <w:sz w:val="28"/>
          <w:szCs w:val="28"/>
        </w:rPr>
        <w:t>Расписание забегов и количество обязательных контрольных пунктов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43"/>
        <w:gridCol w:w="3276"/>
      </w:tblGrid>
      <w:tr w:rsidR="00CE7DB2" w:rsidRPr="00301A14" w:rsidTr="00CE7DB2">
        <w:trPr>
          <w:jc w:val="center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b/>
                <w:sz w:val="24"/>
                <w:szCs w:val="24"/>
              </w:rPr>
              <w:t>Время старта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пунктов</w:t>
            </w:r>
          </w:p>
        </w:tc>
      </w:tr>
      <w:tr w:rsidR="00CE7DB2" w:rsidRPr="00301A14" w:rsidTr="00CE7DB2">
        <w:trPr>
          <w:jc w:val="center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D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М10 </w:t>
            </w:r>
          </w:p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2012 г.р. и моложе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7DB2" w:rsidRPr="00301A14" w:rsidTr="00CE7DB2">
        <w:trPr>
          <w:jc w:val="center"/>
        </w:trPr>
        <w:tc>
          <w:tcPr>
            <w:tcW w:w="3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DB2">
              <w:rPr>
                <w:rFonts w:ascii="Times New Roman" w:hAnsi="Times New Roman" w:cs="Times New Roman"/>
                <w:b/>
                <w:sz w:val="32"/>
                <w:szCs w:val="32"/>
              </w:rPr>
              <w:t>Ж10</w:t>
            </w:r>
          </w:p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 xml:space="preserve"> 2012 г.р. и моложе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7DB2" w:rsidRPr="00301A14" w:rsidTr="00CE7DB2">
        <w:trPr>
          <w:jc w:val="center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D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М12 </w:t>
            </w:r>
          </w:p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2011-2010 г.р.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DB2" w:rsidRPr="00301A14" w:rsidTr="00CE7DB2">
        <w:trPr>
          <w:jc w:val="center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D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Ж12 </w:t>
            </w:r>
          </w:p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2011-2010 г.р.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7DB2" w:rsidRPr="00301A14" w:rsidTr="00CE7DB2">
        <w:trPr>
          <w:jc w:val="center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DB2">
              <w:rPr>
                <w:rFonts w:ascii="Times New Roman" w:hAnsi="Times New Roman" w:cs="Times New Roman"/>
                <w:b/>
                <w:sz w:val="32"/>
                <w:szCs w:val="32"/>
              </w:rPr>
              <w:t>М14</w:t>
            </w:r>
          </w:p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2008-2007 г.р.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DB2" w:rsidRPr="00301A14" w:rsidTr="00CE7DB2">
        <w:trPr>
          <w:jc w:val="center"/>
        </w:trPr>
        <w:tc>
          <w:tcPr>
            <w:tcW w:w="3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DB2">
              <w:rPr>
                <w:rFonts w:ascii="Times New Roman" w:hAnsi="Times New Roman" w:cs="Times New Roman"/>
                <w:b/>
                <w:sz w:val="32"/>
                <w:szCs w:val="32"/>
              </w:rPr>
              <w:t>Ж14</w:t>
            </w:r>
          </w:p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2009-2008 г.р.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3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7DB2" w:rsidRPr="00301A14" w:rsidTr="00CE7DB2">
        <w:trPr>
          <w:jc w:val="center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DB2">
              <w:rPr>
                <w:rFonts w:ascii="Times New Roman" w:hAnsi="Times New Roman" w:cs="Times New Roman"/>
                <w:b/>
                <w:sz w:val="32"/>
                <w:szCs w:val="32"/>
              </w:rPr>
              <w:t>М16</w:t>
            </w:r>
          </w:p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2007-2006 г.р.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7DB2" w:rsidRPr="00301A14" w:rsidTr="00CE7DB2"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DB2">
              <w:rPr>
                <w:rFonts w:ascii="Times New Roman" w:hAnsi="Times New Roman" w:cs="Times New Roman"/>
                <w:b/>
                <w:sz w:val="32"/>
                <w:szCs w:val="32"/>
              </w:rPr>
              <w:t>Ж16</w:t>
            </w:r>
          </w:p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2007-2006 г.р.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7DB2" w:rsidRPr="00301A14" w:rsidTr="00CE7DB2"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DB2">
              <w:rPr>
                <w:rFonts w:ascii="Times New Roman" w:hAnsi="Times New Roman" w:cs="Times New Roman"/>
                <w:b/>
                <w:sz w:val="32"/>
                <w:szCs w:val="32"/>
              </w:rPr>
              <w:t>М18, М20, М21, М40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7DB2" w:rsidRPr="00301A14" w:rsidTr="00CE7DB2"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CE7DB2" w:rsidRPr="00CE7DB2" w:rsidRDefault="00CE7DB2" w:rsidP="00C57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7DB2">
              <w:rPr>
                <w:rFonts w:ascii="Times New Roman" w:hAnsi="Times New Roman" w:cs="Times New Roman"/>
                <w:b/>
                <w:sz w:val="32"/>
                <w:szCs w:val="32"/>
              </w:rPr>
              <w:t>Ж18, Ж20, Ж21, Ж40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E7DB2" w:rsidRPr="00CE7DB2" w:rsidRDefault="00CE7DB2" w:rsidP="00CE7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E7DB2" w:rsidRPr="00F57233" w:rsidRDefault="00F57233" w:rsidP="00F572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233">
        <w:rPr>
          <w:rFonts w:ascii="Times New Roman" w:hAnsi="Times New Roman" w:cs="Times New Roman"/>
          <w:b/>
          <w:sz w:val="28"/>
          <w:szCs w:val="28"/>
        </w:rPr>
        <w:t>Контрольный пункт № 70 обязательный для взятия и берется в последнюю очередь перед финишем!!</w:t>
      </w:r>
    </w:p>
    <w:p w:rsidR="00F57233" w:rsidRPr="004B4762" w:rsidRDefault="00F57233" w:rsidP="00F57233">
      <w:pPr>
        <w:rPr>
          <w:rFonts w:ascii="Times New Roman" w:hAnsi="Times New Roman" w:cs="Times New Roman"/>
          <w:sz w:val="28"/>
          <w:szCs w:val="28"/>
        </w:rPr>
      </w:pPr>
      <w:r w:rsidRPr="004B4762">
        <w:rPr>
          <w:rFonts w:ascii="Times New Roman" w:hAnsi="Times New Roman" w:cs="Times New Roman"/>
          <w:sz w:val="28"/>
          <w:szCs w:val="28"/>
        </w:rPr>
        <w:t>Отметка производится фломастером в карточке участника.</w:t>
      </w:r>
    </w:p>
    <w:p w:rsidR="00F57233" w:rsidRDefault="00F57233" w:rsidP="004B4762">
      <w:pPr>
        <w:jc w:val="both"/>
        <w:rPr>
          <w:rFonts w:ascii="Times New Roman" w:hAnsi="Times New Roman" w:cs="Times New Roman"/>
          <w:sz w:val="28"/>
          <w:szCs w:val="28"/>
        </w:rPr>
      </w:pPr>
      <w:r w:rsidRPr="004B4762">
        <w:rPr>
          <w:rFonts w:ascii="Times New Roman" w:hAnsi="Times New Roman" w:cs="Times New Roman"/>
          <w:sz w:val="28"/>
          <w:szCs w:val="28"/>
        </w:rPr>
        <w:t>На старте участник должен предъявить карточку участника судье и поставить  отметку о регистрации</w:t>
      </w:r>
      <w:r w:rsidR="004B4762">
        <w:rPr>
          <w:rFonts w:ascii="Times New Roman" w:hAnsi="Times New Roman" w:cs="Times New Roman"/>
          <w:sz w:val="28"/>
          <w:szCs w:val="28"/>
        </w:rPr>
        <w:t>. Все поля в карточке должны быть заполнены. Клеточки для отметки на старте должны быть чистыми. После пересечения линии финиша участники сдают карточку судье в порядке прихода на финиш.</w:t>
      </w:r>
    </w:p>
    <w:p w:rsidR="004B4762" w:rsidRDefault="004B4762" w:rsidP="004B4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в обязательном порядке должны пройти линию финиша. Даже в случае схода с дистанции.</w:t>
      </w:r>
    </w:p>
    <w:p w:rsidR="004B4762" w:rsidRDefault="004B4762" w:rsidP="004B4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потери выходить на восток к жилым массивам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зержинска, далее на финиш. Район с Севера, Юга, Запада ограничен железной дорогой; с востока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зержинск.</w:t>
      </w:r>
    </w:p>
    <w:p w:rsidR="004B4762" w:rsidRPr="004B4762" w:rsidRDefault="004B4762" w:rsidP="004B4762">
      <w:pPr>
        <w:rPr>
          <w:rFonts w:ascii="Times New Roman" w:hAnsi="Times New Roman" w:cs="Times New Roman"/>
          <w:sz w:val="28"/>
          <w:szCs w:val="28"/>
        </w:rPr>
      </w:pPr>
      <w:r w:rsidRPr="00F57233">
        <w:rPr>
          <w:rFonts w:ascii="Times New Roman" w:hAnsi="Times New Roman" w:cs="Times New Roman"/>
          <w:b/>
          <w:sz w:val="32"/>
          <w:szCs w:val="32"/>
        </w:rPr>
        <w:t>Контрольное время для всех групп 40 минут</w:t>
      </w:r>
      <w:r>
        <w:rPr>
          <w:rFonts w:ascii="Times New Roman" w:hAnsi="Times New Roman" w:cs="Times New Roman"/>
          <w:b/>
          <w:sz w:val="32"/>
          <w:szCs w:val="32"/>
        </w:rPr>
        <w:t>!!!</w:t>
      </w:r>
    </w:p>
    <w:sectPr w:rsidR="004B4762" w:rsidRPr="004B4762" w:rsidSect="004B47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DB2"/>
    <w:rsid w:val="004B4762"/>
    <w:rsid w:val="00CE7DB2"/>
    <w:rsid w:val="00F57233"/>
    <w:rsid w:val="00FB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2022-05-20T19:45:00Z</dcterms:created>
  <dcterms:modified xsi:type="dcterms:W3CDTF">2022-05-20T20:15:00Z</dcterms:modified>
</cp:coreProperties>
</file>